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697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1134"/>
        <w:gridCol w:w="1134"/>
        <w:gridCol w:w="1134"/>
        <w:gridCol w:w="2019"/>
      </w:tblGrid>
      <w:tr w:rsidR="00E07666" w:rsidRPr="00DE434A" w:rsidTr="00206388">
        <w:tc>
          <w:tcPr>
            <w:tcW w:w="959" w:type="dxa"/>
            <w:vMerge w:val="restart"/>
            <w:shd w:val="clear" w:color="auto" w:fill="auto"/>
          </w:tcPr>
          <w:p w:rsidR="00E07666" w:rsidRPr="00DE434A" w:rsidRDefault="00E07666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DE434A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№ урока 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E07666" w:rsidRPr="00DE434A" w:rsidRDefault="00E07666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DE434A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Содержание (раздел, темы)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07666" w:rsidRPr="00DE434A" w:rsidRDefault="00E07666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DE434A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07666" w:rsidRPr="00DE434A" w:rsidRDefault="00E07666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DE434A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Дата проведения </w:t>
            </w:r>
          </w:p>
        </w:tc>
        <w:tc>
          <w:tcPr>
            <w:tcW w:w="2019" w:type="dxa"/>
            <w:vMerge w:val="restart"/>
            <w:shd w:val="clear" w:color="auto" w:fill="auto"/>
          </w:tcPr>
          <w:p w:rsidR="00E07666" w:rsidRPr="00DE434A" w:rsidRDefault="00E07666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07666" w:rsidRPr="00DE434A" w:rsidTr="00206388">
        <w:tc>
          <w:tcPr>
            <w:tcW w:w="959" w:type="dxa"/>
            <w:vMerge/>
            <w:shd w:val="clear" w:color="auto" w:fill="auto"/>
          </w:tcPr>
          <w:p w:rsidR="00E07666" w:rsidRPr="00DE434A" w:rsidRDefault="00E07666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E07666" w:rsidRPr="00DE434A" w:rsidRDefault="00E07666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07666" w:rsidRPr="00DE434A" w:rsidRDefault="00E07666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7666" w:rsidRPr="00DE434A" w:rsidRDefault="00E07666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DE434A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134" w:type="dxa"/>
            <w:shd w:val="clear" w:color="auto" w:fill="auto"/>
          </w:tcPr>
          <w:p w:rsidR="00E07666" w:rsidRPr="00DE434A" w:rsidRDefault="00E07666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DE434A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2019" w:type="dxa"/>
            <w:vMerge/>
            <w:shd w:val="clear" w:color="auto" w:fill="auto"/>
          </w:tcPr>
          <w:p w:rsidR="00E07666" w:rsidRPr="00DE434A" w:rsidRDefault="00E07666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</w:tr>
      <w:tr w:rsidR="00E07666" w:rsidRPr="00DE434A" w:rsidTr="00F92717">
        <w:tc>
          <w:tcPr>
            <w:tcW w:w="10632" w:type="dxa"/>
            <w:gridSpan w:val="6"/>
            <w:shd w:val="clear" w:color="auto" w:fill="auto"/>
          </w:tcPr>
          <w:p w:rsidR="00E07666" w:rsidRPr="003934A5" w:rsidRDefault="00E07666" w:rsidP="00E07666">
            <w:pPr>
              <w:spacing w:after="0"/>
              <w:jc w:val="both"/>
              <w:rPr>
                <w:rFonts w:ascii="Times New Roman" w:hAnsi="Times New Roman"/>
              </w:rPr>
            </w:pPr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E07666" w:rsidRPr="00DE434A" w:rsidTr="009C7618">
        <w:tc>
          <w:tcPr>
            <w:tcW w:w="5211" w:type="dxa"/>
            <w:gridSpan w:val="2"/>
            <w:shd w:val="clear" w:color="auto" w:fill="auto"/>
          </w:tcPr>
          <w:p w:rsidR="00E07666" w:rsidRPr="00EC62F5" w:rsidRDefault="00E07666" w:rsidP="00206388">
            <w:pPr>
              <w:spacing w:after="0"/>
              <w:ind w:left="135"/>
            </w:pPr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  <w:tc>
          <w:tcPr>
            <w:tcW w:w="1134" w:type="dxa"/>
            <w:shd w:val="clear" w:color="auto" w:fill="auto"/>
          </w:tcPr>
          <w:p w:rsidR="00E07666" w:rsidRPr="00E07666" w:rsidRDefault="00E07666" w:rsidP="00E07666">
            <w:pPr>
              <w:jc w:val="center"/>
              <w:rPr>
                <w:rFonts w:ascii="Times New Roman" w:hAnsi="Times New Roman"/>
                <w:b/>
              </w:rPr>
            </w:pPr>
            <w:r w:rsidRPr="00E0766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E07666" w:rsidRPr="00DE434A" w:rsidTr="005F5D51">
        <w:tc>
          <w:tcPr>
            <w:tcW w:w="959" w:type="dxa"/>
            <w:shd w:val="clear" w:color="auto" w:fill="auto"/>
          </w:tcPr>
          <w:p w:rsidR="00E07666" w:rsidRPr="00DE434A" w:rsidRDefault="00E07666" w:rsidP="00E0766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07666" w:rsidRPr="00EC62F5" w:rsidRDefault="00E07666" w:rsidP="00206388">
            <w:pPr>
              <w:spacing w:after="0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7666" w:rsidRPr="00E07666" w:rsidRDefault="00E07666" w:rsidP="00E07666">
            <w:pPr>
              <w:spacing w:after="0"/>
              <w:ind w:left="135"/>
              <w:jc w:val="center"/>
            </w:pPr>
            <w:r w:rsidRPr="00E0766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E07666" w:rsidRPr="00DE434A" w:rsidTr="008E75CF">
        <w:tc>
          <w:tcPr>
            <w:tcW w:w="5211" w:type="dxa"/>
            <w:gridSpan w:val="2"/>
            <w:shd w:val="clear" w:color="auto" w:fill="auto"/>
          </w:tcPr>
          <w:p w:rsidR="00E07666" w:rsidRPr="003934A5" w:rsidRDefault="00E07666" w:rsidP="00E0766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  <w:tc>
          <w:tcPr>
            <w:tcW w:w="1134" w:type="dxa"/>
            <w:shd w:val="clear" w:color="auto" w:fill="auto"/>
          </w:tcPr>
          <w:p w:rsidR="00E07666" w:rsidRPr="00E07666" w:rsidRDefault="00E07666" w:rsidP="00E07666">
            <w:pPr>
              <w:jc w:val="center"/>
              <w:rPr>
                <w:rFonts w:ascii="Times New Roman" w:hAnsi="Times New Roman"/>
                <w:b/>
              </w:rPr>
            </w:pPr>
            <w:r w:rsidRPr="00E07666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A67D71">
        <w:tc>
          <w:tcPr>
            <w:tcW w:w="959" w:type="dxa"/>
            <w:shd w:val="clear" w:color="auto" w:fill="auto"/>
          </w:tcPr>
          <w:p w:rsidR="003E03B7" w:rsidRPr="00DE434A" w:rsidRDefault="003E03B7" w:rsidP="00E0766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Начало холодной войны и формирование биполярной системы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A67D71">
        <w:tc>
          <w:tcPr>
            <w:tcW w:w="959" w:type="dxa"/>
            <w:shd w:val="clear" w:color="auto" w:fill="auto"/>
          </w:tcPr>
          <w:p w:rsidR="003E03B7" w:rsidRPr="00DE434A" w:rsidRDefault="003E03B7" w:rsidP="00E0766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США и страны Западной Европы во второй половине ХХ </w:t>
            </w:r>
            <w:proofErr w:type="gramStart"/>
            <w:r w:rsidRPr="00EC62F5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EC62F5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A67D71">
        <w:tc>
          <w:tcPr>
            <w:tcW w:w="959" w:type="dxa"/>
            <w:shd w:val="clear" w:color="auto" w:fill="auto"/>
          </w:tcPr>
          <w:p w:rsidR="003E03B7" w:rsidRPr="00DE434A" w:rsidRDefault="003E03B7" w:rsidP="00E0766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США и страны Западной Европы во второй половине ХХ </w:t>
            </w:r>
            <w:proofErr w:type="gramStart"/>
            <w:r w:rsidRPr="00EC62F5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EC62F5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A67D71">
        <w:tc>
          <w:tcPr>
            <w:tcW w:w="959" w:type="dxa"/>
            <w:shd w:val="clear" w:color="auto" w:fill="auto"/>
          </w:tcPr>
          <w:p w:rsidR="003E03B7" w:rsidRPr="00DE434A" w:rsidRDefault="003E03B7" w:rsidP="00E0766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США и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A67D71">
        <w:tc>
          <w:tcPr>
            <w:tcW w:w="959" w:type="dxa"/>
            <w:shd w:val="clear" w:color="auto" w:fill="auto"/>
          </w:tcPr>
          <w:p w:rsidR="003E03B7" w:rsidRPr="00DE434A" w:rsidRDefault="003E03B7" w:rsidP="00E0766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EC62F5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EC62F5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A67D71">
        <w:tc>
          <w:tcPr>
            <w:tcW w:w="959" w:type="dxa"/>
            <w:shd w:val="clear" w:color="auto" w:fill="auto"/>
          </w:tcPr>
          <w:p w:rsidR="003E03B7" w:rsidRPr="00DE434A" w:rsidRDefault="003E03B7" w:rsidP="00E0766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EC62F5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EC62F5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E07666" w:rsidRPr="00DE434A" w:rsidTr="00B83AE8">
        <w:tc>
          <w:tcPr>
            <w:tcW w:w="5211" w:type="dxa"/>
            <w:gridSpan w:val="2"/>
            <w:shd w:val="clear" w:color="auto" w:fill="auto"/>
          </w:tcPr>
          <w:p w:rsidR="00E07666" w:rsidRPr="003934A5" w:rsidRDefault="00E07666" w:rsidP="00E07666">
            <w:pPr>
              <w:spacing w:after="0"/>
              <w:jc w:val="both"/>
              <w:rPr>
                <w:rFonts w:ascii="Times New Roman" w:hAnsi="Times New Roman"/>
              </w:rPr>
            </w:pPr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  <w:tc>
          <w:tcPr>
            <w:tcW w:w="1134" w:type="dxa"/>
            <w:shd w:val="clear" w:color="auto" w:fill="auto"/>
          </w:tcPr>
          <w:p w:rsidR="00E07666" w:rsidRPr="00E07666" w:rsidRDefault="00E07666" w:rsidP="00E07666">
            <w:pPr>
              <w:jc w:val="center"/>
              <w:rPr>
                <w:rFonts w:ascii="Times New Roman" w:hAnsi="Times New Roman"/>
                <w:b/>
              </w:rPr>
            </w:pPr>
            <w:r w:rsidRPr="00E07666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9E3A63">
        <w:tc>
          <w:tcPr>
            <w:tcW w:w="959" w:type="dxa"/>
            <w:shd w:val="clear" w:color="auto" w:fill="auto"/>
          </w:tcPr>
          <w:p w:rsidR="003E03B7" w:rsidRPr="00DE434A" w:rsidRDefault="003E03B7" w:rsidP="00E0766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Страны Восточной и Юго-Восточной Азии в 1940 – 1970-х гг.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9E3A63">
        <w:tc>
          <w:tcPr>
            <w:tcW w:w="959" w:type="dxa"/>
            <w:shd w:val="clear" w:color="auto" w:fill="auto"/>
          </w:tcPr>
          <w:p w:rsidR="003E03B7" w:rsidRPr="00DE434A" w:rsidRDefault="003E03B7" w:rsidP="00E0766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Страны Азии: социалистический выбор развития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9E3A63">
        <w:tc>
          <w:tcPr>
            <w:tcW w:w="959" w:type="dxa"/>
            <w:shd w:val="clear" w:color="auto" w:fill="auto"/>
          </w:tcPr>
          <w:p w:rsidR="003E03B7" w:rsidRPr="00DE434A" w:rsidRDefault="003E03B7" w:rsidP="00E0766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EC62F5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EC62F5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9E3A63">
        <w:tc>
          <w:tcPr>
            <w:tcW w:w="959" w:type="dxa"/>
            <w:shd w:val="clear" w:color="auto" w:fill="auto"/>
          </w:tcPr>
          <w:p w:rsidR="003E03B7" w:rsidRPr="00DE434A" w:rsidRDefault="003E03B7" w:rsidP="00E0766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Страны Южной и 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EC62F5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EC62F5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9E3A63">
        <w:tc>
          <w:tcPr>
            <w:tcW w:w="959" w:type="dxa"/>
            <w:shd w:val="clear" w:color="auto" w:fill="auto"/>
          </w:tcPr>
          <w:p w:rsidR="003E03B7" w:rsidRPr="00DE434A" w:rsidRDefault="003E03B7" w:rsidP="00E0766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EC62F5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EC62F5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9E3A63">
        <w:tc>
          <w:tcPr>
            <w:tcW w:w="959" w:type="dxa"/>
            <w:shd w:val="clear" w:color="auto" w:fill="auto"/>
          </w:tcPr>
          <w:p w:rsidR="003E03B7" w:rsidRPr="00DE434A" w:rsidRDefault="003E03B7" w:rsidP="00E0766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от колониальной зависимости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9E3A63">
        <w:tc>
          <w:tcPr>
            <w:tcW w:w="959" w:type="dxa"/>
            <w:shd w:val="clear" w:color="auto" w:fill="auto"/>
          </w:tcPr>
          <w:p w:rsidR="003E03B7" w:rsidRPr="00DE434A" w:rsidRDefault="003E03B7" w:rsidP="00E0766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EC62F5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EC62F5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9E3A63">
        <w:tc>
          <w:tcPr>
            <w:tcW w:w="959" w:type="dxa"/>
            <w:shd w:val="clear" w:color="auto" w:fill="auto"/>
          </w:tcPr>
          <w:p w:rsidR="003E03B7" w:rsidRPr="00DE434A" w:rsidRDefault="003E03B7" w:rsidP="00E0766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E07666" w:rsidRPr="00DE434A" w:rsidTr="00FF18A0">
        <w:tc>
          <w:tcPr>
            <w:tcW w:w="5211" w:type="dxa"/>
            <w:gridSpan w:val="2"/>
            <w:shd w:val="clear" w:color="auto" w:fill="auto"/>
          </w:tcPr>
          <w:p w:rsidR="00E07666" w:rsidRPr="003934A5" w:rsidRDefault="00E07666" w:rsidP="00E07666">
            <w:pPr>
              <w:spacing w:after="0"/>
              <w:jc w:val="both"/>
              <w:rPr>
                <w:rFonts w:ascii="Times New Roman" w:hAnsi="Times New Roman"/>
              </w:rPr>
            </w:pPr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gramStart"/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>в</w:t>
            </w:r>
            <w:proofErr w:type="gramEnd"/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E07666" w:rsidRPr="00E07666" w:rsidRDefault="00E07666" w:rsidP="00E07666">
            <w:pPr>
              <w:jc w:val="center"/>
              <w:rPr>
                <w:rFonts w:ascii="Times New Roman" w:hAnsi="Times New Roman"/>
                <w:b/>
              </w:rPr>
            </w:pPr>
            <w:r w:rsidRPr="00E0766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D2680C">
        <w:tc>
          <w:tcPr>
            <w:tcW w:w="959" w:type="dxa"/>
            <w:shd w:val="clear" w:color="auto" w:fill="auto"/>
          </w:tcPr>
          <w:p w:rsidR="003E03B7" w:rsidRPr="00DE434A" w:rsidRDefault="003E03B7" w:rsidP="00E0766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D2680C">
        <w:tc>
          <w:tcPr>
            <w:tcW w:w="959" w:type="dxa"/>
            <w:shd w:val="clear" w:color="auto" w:fill="auto"/>
          </w:tcPr>
          <w:p w:rsidR="003E03B7" w:rsidRPr="00DE434A" w:rsidRDefault="003E03B7" w:rsidP="00E0766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D2680C">
        <w:tc>
          <w:tcPr>
            <w:tcW w:w="959" w:type="dxa"/>
            <w:shd w:val="clear" w:color="auto" w:fill="auto"/>
          </w:tcPr>
          <w:p w:rsidR="003E03B7" w:rsidRPr="00DE434A" w:rsidRDefault="003E03B7" w:rsidP="00E0766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 г.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D2680C">
        <w:tc>
          <w:tcPr>
            <w:tcW w:w="959" w:type="dxa"/>
            <w:shd w:val="clear" w:color="auto" w:fill="auto"/>
          </w:tcPr>
          <w:p w:rsidR="003E03B7" w:rsidRPr="00DE434A" w:rsidRDefault="003E03B7" w:rsidP="00E0766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 г. Кризис глобального доминирования Запада.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E07666" w:rsidRPr="00DE434A" w:rsidTr="008859A9">
        <w:tc>
          <w:tcPr>
            <w:tcW w:w="5211" w:type="dxa"/>
            <w:gridSpan w:val="2"/>
            <w:shd w:val="clear" w:color="auto" w:fill="auto"/>
          </w:tcPr>
          <w:p w:rsidR="00E07666" w:rsidRPr="003934A5" w:rsidRDefault="00E07666" w:rsidP="00E07666">
            <w:pPr>
              <w:spacing w:after="0"/>
              <w:jc w:val="both"/>
              <w:rPr>
                <w:rFonts w:ascii="Times New Roman" w:hAnsi="Times New Roman"/>
              </w:rPr>
            </w:pPr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gramStart"/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>в</w:t>
            </w:r>
            <w:proofErr w:type="gramEnd"/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E07666" w:rsidRPr="00E07666" w:rsidRDefault="00E07666" w:rsidP="00E076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0766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07666" w:rsidRPr="003934A5" w:rsidRDefault="00E07666" w:rsidP="00E0766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07666" w:rsidRPr="003934A5" w:rsidRDefault="00E07666" w:rsidP="00E0766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07666" w:rsidRPr="003934A5" w:rsidRDefault="00E07666" w:rsidP="00E0766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4E7E88">
        <w:tc>
          <w:tcPr>
            <w:tcW w:w="959" w:type="dxa"/>
            <w:shd w:val="clear" w:color="auto" w:fill="auto"/>
          </w:tcPr>
          <w:p w:rsidR="003E03B7" w:rsidRPr="00DE434A" w:rsidRDefault="003E03B7" w:rsidP="00E0766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EC62F5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EC62F5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4E7E88">
        <w:tc>
          <w:tcPr>
            <w:tcW w:w="959" w:type="dxa"/>
            <w:shd w:val="clear" w:color="auto" w:fill="auto"/>
          </w:tcPr>
          <w:p w:rsidR="003E03B7" w:rsidRPr="00DE434A" w:rsidRDefault="003E03B7" w:rsidP="00E0766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EC62F5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EC62F5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4E7E88">
        <w:tc>
          <w:tcPr>
            <w:tcW w:w="959" w:type="dxa"/>
            <w:shd w:val="clear" w:color="auto" w:fill="auto"/>
          </w:tcPr>
          <w:p w:rsidR="003E03B7" w:rsidRPr="00DE434A" w:rsidRDefault="003E03B7" w:rsidP="00E0766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E07666" w:rsidRPr="00DE434A" w:rsidTr="001F5A04">
        <w:tc>
          <w:tcPr>
            <w:tcW w:w="5211" w:type="dxa"/>
            <w:gridSpan w:val="2"/>
            <w:shd w:val="clear" w:color="auto" w:fill="auto"/>
          </w:tcPr>
          <w:p w:rsidR="00E07666" w:rsidRPr="003934A5" w:rsidRDefault="00E07666" w:rsidP="00E07666">
            <w:pPr>
              <w:spacing w:after="0"/>
              <w:jc w:val="both"/>
              <w:rPr>
                <w:rFonts w:ascii="Times New Roman" w:hAnsi="Times New Roman"/>
              </w:rPr>
            </w:pPr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1945 год — начало XXI века»</w:t>
            </w:r>
          </w:p>
        </w:tc>
        <w:tc>
          <w:tcPr>
            <w:tcW w:w="1134" w:type="dxa"/>
            <w:shd w:val="clear" w:color="auto" w:fill="auto"/>
          </w:tcPr>
          <w:p w:rsidR="00E07666" w:rsidRPr="00E07666" w:rsidRDefault="00E07666" w:rsidP="00E07666">
            <w:pPr>
              <w:jc w:val="center"/>
              <w:rPr>
                <w:rFonts w:ascii="Times New Roman" w:hAnsi="Times New Roman"/>
                <w:b/>
              </w:rPr>
            </w:pPr>
            <w:r w:rsidRPr="00E0766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E07666" w:rsidRPr="00DE434A" w:rsidTr="00206388">
        <w:tc>
          <w:tcPr>
            <w:tcW w:w="959" w:type="dxa"/>
            <w:shd w:val="clear" w:color="auto" w:fill="auto"/>
          </w:tcPr>
          <w:p w:rsidR="00E07666" w:rsidRPr="00DE434A" w:rsidRDefault="00E07666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2" w:type="dxa"/>
            <w:shd w:val="clear" w:color="auto" w:fill="auto"/>
          </w:tcPr>
          <w:p w:rsidR="00E07666" w:rsidRPr="003934A5" w:rsidRDefault="003E03B7" w:rsidP="003E03B7">
            <w:pPr>
              <w:spacing w:after="0"/>
              <w:jc w:val="both"/>
              <w:rPr>
                <w:rFonts w:ascii="Times New Roman" w:hAnsi="Times New Roman"/>
              </w:rPr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1134" w:type="dxa"/>
            <w:shd w:val="clear" w:color="auto" w:fill="auto"/>
          </w:tcPr>
          <w:p w:rsidR="00E07666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E07666" w:rsidRPr="00DE434A" w:rsidTr="003909ED">
        <w:tc>
          <w:tcPr>
            <w:tcW w:w="10632" w:type="dxa"/>
            <w:gridSpan w:val="6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>История России. 1945 год – начало ХХ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proofErr w:type="gramEnd"/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E07666" w:rsidRPr="00DE434A" w:rsidTr="001E0B5E">
        <w:tc>
          <w:tcPr>
            <w:tcW w:w="5211" w:type="dxa"/>
            <w:gridSpan w:val="2"/>
            <w:shd w:val="clear" w:color="auto" w:fill="auto"/>
          </w:tcPr>
          <w:p w:rsidR="00E07666" w:rsidRPr="0076277F" w:rsidRDefault="0076277F" w:rsidP="0076277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76277F">
              <w:rPr>
                <w:rFonts w:ascii="Times New Roman" w:hAnsi="Times New Roman"/>
                <w:b/>
                <w:color w:val="000000"/>
                <w:sz w:val="24"/>
              </w:rPr>
              <w:t>Раздел 1. Введение</w:t>
            </w:r>
          </w:p>
        </w:tc>
        <w:tc>
          <w:tcPr>
            <w:tcW w:w="1134" w:type="dxa"/>
            <w:shd w:val="clear" w:color="auto" w:fill="auto"/>
          </w:tcPr>
          <w:p w:rsidR="00E07666" w:rsidRPr="0076277F" w:rsidRDefault="0076277F" w:rsidP="0076277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6277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07666" w:rsidRPr="003934A5" w:rsidRDefault="00E07666" w:rsidP="0076277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07666" w:rsidRPr="003934A5" w:rsidRDefault="00E07666" w:rsidP="0076277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07666" w:rsidRPr="003934A5" w:rsidRDefault="00E07666" w:rsidP="0076277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E07666" w:rsidRPr="00DE434A" w:rsidTr="00206388">
        <w:tc>
          <w:tcPr>
            <w:tcW w:w="959" w:type="dxa"/>
            <w:shd w:val="clear" w:color="auto" w:fill="auto"/>
          </w:tcPr>
          <w:p w:rsidR="00E07666" w:rsidRPr="00DE434A" w:rsidRDefault="0076277F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2" w:type="dxa"/>
            <w:shd w:val="clear" w:color="auto" w:fill="auto"/>
          </w:tcPr>
          <w:p w:rsidR="00E07666" w:rsidRPr="003934A5" w:rsidRDefault="003E03B7" w:rsidP="003E03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1134" w:type="dxa"/>
            <w:shd w:val="clear" w:color="auto" w:fill="auto"/>
          </w:tcPr>
          <w:p w:rsidR="00E07666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76277F" w:rsidRPr="00DE434A" w:rsidTr="002E3FB1">
        <w:tc>
          <w:tcPr>
            <w:tcW w:w="5211" w:type="dxa"/>
            <w:gridSpan w:val="2"/>
            <w:shd w:val="clear" w:color="auto" w:fill="auto"/>
          </w:tcPr>
          <w:p w:rsidR="0076277F" w:rsidRPr="0076277F" w:rsidRDefault="0076277F" w:rsidP="0076277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76277F">
              <w:rPr>
                <w:rFonts w:ascii="Times New Roman" w:hAnsi="Times New Roman"/>
                <w:b/>
                <w:color w:val="000000"/>
                <w:sz w:val="24"/>
              </w:rPr>
              <w:t>Раздел 2. СССР в 1945 – 1991 гг.</w:t>
            </w:r>
          </w:p>
        </w:tc>
        <w:tc>
          <w:tcPr>
            <w:tcW w:w="1134" w:type="dxa"/>
            <w:shd w:val="clear" w:color="auto" w:fill="auto"/>
          </w:tcPr>
          <w:p w:rsidR="0076277F" w:rsidRPr="0076277F" w:rsidRDefault="0076277F" w:rsidP="0076277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6277F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76277F" w:rsidRPr="003934A5" w:rsidRDefault="0076277F" w:rsidP="0076277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6277F" w:rsidRPr="003934A5" w:rsidRDefault="0076277F" w:rsidP="0076277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76277F" w:rsidRPr="003934A5" w:rsidRDefault="0076277F" w:rsidP="0076277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Восстановление и развитие экономики и социальной сферы.</w:t>
            </w:r>
          </w:p>
        </w:tc>
        <w:tc>
          <w:tcPr>
            <w:tcW w:w="1134" w:type="dxa"/>
            <w:shd w:val="clear" w:color="auto" w:fill="auto"/>
          </w:tcPr>
          <w:p w:rsidR="003E03B7" w:rsidRPr="0076277F" w:rsidRDefault="003E03B7" w:rsidP="00E0766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Политическая система в послевоенные годы.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Идеология, наука, культура и спорт в послевоенные годы.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Новое руководство страны. Смена политического курса.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Экономическое и социальное развитие в 1953 – 1964 гг.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  <w:proofErr w:type="gramStart"/>
            <w:r w:rsidRPr="00EC62F5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EC62F5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1953 – 1964 гг.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1953 – 1964 гг.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Перемены в повседневной жизни в 1953 – 1964 гг.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Политическое развитие СССР в 1964 - 1985 гг.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в 1964 - 1985 гг.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Развитие науки, образование, здравоохранения в 1964 - 1985 гг.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Идеология и культура в 1964 - 1985 гг.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Повседневная жизнь советского общества в 1964 - 1985 гг.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Национальная политика и национальные движения в 1964 - 1985 гг.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Внешняя политика СССР в 1964 - 1985 гг.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СССР и мир в начале 1980-х. </w:t>
            </w:r>
            <w:r>
              <w:rPr>
                <w:rFonts w:ascii="Times New Roman" w:hAnsi="Times New Roman"/>
                <w:color w:val="000000"/>
                <w:sz w:val="24"/>
              </w:rPr>
              <w:t>Предпосылки реформ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СССР в 1985 – 1991 гг.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Перемены в духовной сфере в годы перестройки.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Реформа политической системы СССР и её итоги.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E07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Новое политическое мышление и перемены во внешней политике.</w:t>
            </w:r>
          </w:p>
        </w:tc>
        <w:tc>
          <w:tcPr>
            <w:tcW w:w="1134" w:type="dxa"/>
            <w:shd w:val="clear" w:color="auto" w:fill="auto"/>
          </w:tcPr>
          <w:p w:rsidR="003E03B7" w:rsidRPr="003E03B7" w:rsidRDefault="003E03B7" w:rsidP="003E03B7">
            <w:pPr>
              <w:jc w:val="center"/>
              <w:rPr>
                <w:rFonts w:ascii="Times New Roman" w:hAnsi="Times New Roman"/>
              </w:rPr>
            </w:pPr>
            <w:r w:rsidRPr="003E03B7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и подъем национальных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134" w:type="dxa"/>
            <w:shd w:val="clear" w:color="auto" w:fill="auto"/>
          </w:tcPr>
          <w:p w:rsidR="003E03B7" w:rsidRPr="003E03B7" w:rsidRDefault="003E03B7" w:rsidP="003E03B7">
            <w:pPr>
              <w:jc w:val="center"/>
              <w:rPr>
                <w:rFonts w:ascii="Times New Roman" w:hAnsi="Times New Roman"/>
              </w:rPr>
            </w:pPr>
            <w:r w:rsidRPr="003E03B7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134" w:type="dxa"/>
            <w:shd w:val="clear" w:color="auto" w:fill="auto"/>
          </w:tcPr>
          <w:p w:rsidR="003E03B7" w:rsidRPr="003E03B7" w:rsidRDefault="003E03B7" w:rsidP="003E03B7">
            <w:pPr>
              <w:jc w:val="center"/>
              <w:rPr>
                <w:rFonts w:ascii="Times New Roman" w:hAnsi="Times New Roman"/>
              </w:rPr>
            </w:pPr>
            <w:r w:rsidRPr="003E03B7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EB582F">
        <w:tc>
          <w:tcPr>
            <w:tcW w:w="959" w:type="dxa"/>
            <w:shd w:val="clear" w:color="auto" w:fill="auto"/>
          </w:tcPr>
          <w:p w:rsidR="003E03B7" w:rsidRPr="00DE434A" w:rsidRDefault="003E03B7" w:rsidP="0076277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«СССР в 1964 – 1991 гг.»</w:t>
            </w:r>
          </w:p>
        </w:tc>
        <w:tc>
          <w:tcPr>
            <w:tcW w:w="1134" w:type="dxa"/>
            <w:shd w:val="clear" w:color="auto" w:fill="auto"/>
          </w:tcPr>
          <w:p w:rsidR="003E03B7" w:rsidRPr="003E03B7" w:rsidRDefault="003E03B7" w:rsidP="003E03B7">
            <w:pPr>
              <w:jc w:val="center"/>
              <w:rPr>
                <w:rFonts w:ascii="Times New Roman" w:hAnsi="Times New Roman"/>
              </w:rPr>
            </w:pPr>
            <w:r w:rsidRPr="003E03B7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  <w:b/>
              </w:rPr>
            </w:pPr>
          </w:p>
        </w:tc>
      </w:tr>
      <w:tr w:rsidR="0076277F" w:rsidRPr="00DE434A" w:rsidTr="004403BD">
        <w:tc>
          <w:tcPr>
            <w:tcW w:w="5211" w:type="dxa"/>
            <w:gridSpan w:val="2"/>
            <w:shd w:val="clear" w:color="auto" w:fill="auto"/>
          </w:tcPr>
          <w:p w:rsidR="0076277F" w:rsidRPr="003934A5" w:rsidRDefault="0076277F" w:rsidP="0076277F">
            <w:pPr>
              <w:spacing w:after="0"/>
              <w:rPr>
                <w:rStyle w:val="2"/>
                <w:rFonts w:ascii="Times New Roman" w:hAnsi="Times New Roman" w:cs="Times New Roman"/>
              </w:rPr>
            </w:pPr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C62F5">
              <w:rPr>
                <w:rFonts w:ascii="Times New Roman" w:hAnsi="Times New Roman"/>
                <w:b/>
                <w:color w:val="000000"/>
                <w:sz w:val="24"/>
              </w:rPr>
              <w:t>Российская Федерация в 1992 – начале 2020-х гг.</w:t>
            </w:r>
          </w:p>
        </w:tc>
        <w:tc>
          <w:tcPr>
            <w:tcW w:w="1134" w:type="dxa"/>
            <w:shd w:val="clear" w:color="auto" w:fill="auto"/>
          </w:tcPr>
          <w:p w:rsidR="0076277F" w:rsidRPr="0076277F" w:rsidRDefault="0076277F" w:rsidP="0076277F">
            <w:pPr>
              <w:jc w:val="center"/>
              <w:rPr>
                <w:rFonts w:ascii="Times New Roman" w:hAnsi="Times New Roman"/>
                <w:b/>
              </w:rPr>
            </w:pPr>
            <w:r w:rsidRPr="0076277F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76277F" w:rsidRPr="003934A5" w:rsidRDefault="0076277F" w:rsidP="0020638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6277F" w:rsidRPr="003934A5" w:rsidRDefault="0076277F" w:rsidP="00206388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76277F" w:rsidRPr="003934A5" w:rsidRDefault="0076277F" w:rsidP="00206388">
            <w:pPr>
              <w:rPr>
                <w:rFonts w:ascii="Times New Roman" w:hAnsi="Times New Roman"/>
              </w:rPr>
            </w:pPr>
          </w:p>
        </w:tc>
      </w:tr>
      <w:tr w:rsidR="003E03B7" w:rsidRPr="00DE434A" w:rsidTr="00591CE1">
        <w:tc>
          <w:tcPr>
            <w:tcW w:w="959" w:type="dxa"/>
            <w:shd w:val="clear" w:color="auto" w:fill="auto"/>
          </w:tcPr>
          <w:p w:rsidR="003E03B7" w:rsidRPr="00DE434A" w:rsidRDefault="003E03B7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Российская экономика в условиях рынка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  <w:jc w:val="center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</w:tr>
      <w:tr w:rsidR="003E03B7" w:rsidRPr="00DE434A" w:rsidTr="00591CE1">
        <w:tc>
          <w:tcPr>
            <w:tcW w:w="959" w:type="dxa"/>
            <w:shd w:val="clear" w:color="auto" w:fill="auto"/>
          </w:tcPr>
          <w:p w:rsidR="003E03B7" w:rsidRPr="00DE434A" w:rsidRDefault="003E03B7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Политическое развитие Российской Федерации в 1990-е 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  <w:jc w:val="center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</w:tr>
      <w:tr w:rsidR="003E03B7" w:rsidRPr="00DE434A" w:rsidTr="00591CE1">
        <w:tc>
          <w:tcPr>
            <w:tcW w:w="959" w:type="dxa"/>
            <w:shd w:val="clear" w:color="auto" w:fill="auto"/>
          </w:tcPr>
          <w:p w:rsidR="003E03B7" w:rsidRPr="00DE434A" w:rsidRDefault="003E03B7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Межнациональные отношения и национальная политика в 1990-е 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  <w:jc w:val="center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</w:tr>
      <w:tr w:rsidR="003E03B7" w:rsidRPr="00DE434A" w:rsidTr="00591CE1">
        <w:tc>
          <w:tcPr>
            <w:tcW w:w="959" w:type="dxa"/>
            <w:shd w:val="clear" w:color="auto" w:fill="auto"/>
          </w:tcPr>
          <w:p w:rsidR="003E03B7" w:rsidRPr="00DE434A" w:rsidRDefault="003E03B7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Повседневная жизнь в 1990-е 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  <w:jc w:val="center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</w:tr>
      <w:tr w:rsidR="003E03B7" w:rsidRPr="00DE434A" w:rsidTr="00591CE1">
        <w:tc>
          <w:tcPr>
            <w:tcW w:w="959" w:type="dxa"/>
            <w:shd w:val="clear" w:color="auto" w:fill="auto"/>
          </w:tcPr>
          <w:p w:rsidR="003E03B7" w:rsidRPr="00DE434A" w:rsidRDefault="003E03B7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Россия и мир. Внешняя политика Российской Федерации в 1990-е 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  <w:jc w:val="center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</w:tr>
      <w:tr w:rsidR="003E03B7" w:rsidRPr="00DE434A" w:rsidTr="00591CE1">
        <w:tc>
          <w:tcPr>
            <w:tcW w:w="959" w:type="dxa"/>
            <w:shd w:val="clear" w:color="auto" w:fill="auto"/>
          </w:tcPr>
          <w:p w:rsidR="003E03B7" w:rsidRPr="00DE434A" w:rsidRDefault="003E03B7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EC62F5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EC62F5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  <w:jc w:val="center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</w:tr>
      <w:tr w:rsidR="003E03B7" w:rsidRPr="00DE434A" w:rsidTr="00591CE1">
        <w:tc>
          <w:tcPr>
            <w:tcW w:w="959" w:type="dxa"/>
            <w:shd w:val="clear" w:color="auto" w:fill="auto"/>
          </w:tcPr>
          <w:p w:rsidR="003E03B7" w:rsidRPr="00DE434A" w:rsidRDefault="003E03B7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</w:tr>
      <w:tr w:rsidR="003E03B7" w:rsidRPr="00DE434A" w:rsidTr="00591CE1">
        <w:tc>
          <w:tcPr>
            <w:tcW w:w="959" w:type="dxa"/>
            <w:shd w:val="clear" w:color="auto" w:fill="auto"/>
          </w:tcPr>
          <w:p w:rsidR="003E03B7" w:rsidRPr="00DE434A" w:rsidRDefault="003E03B7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России в начале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в. Приоритетные национальные проекты.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  <w:jc w:val="center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</w:tr>
      <w:tr w:rsidR="003E03B7" w:rsidRPr="00DE434A" w:rsidTr="00591CE1">
        <w:tc>
          <w:tcPr>
            <w:tcW w:w="959" w:type="dxa"/>
            <w:shd w:val="clear" w:color="auto" w:fill="auto"/>
          </w:tcPr>
          <w:p w:rsidR="003E03B7" w:rsidRPr="00DE434A" w:rsidRDefault="003E03B7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  <w:jc w:val="center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</w:tr>
      <w:tr w:rsidR="003E03B7" w:rsidRPr="00DE434A" w:rsidTr="00591CE1">
        <w:tc>
          <w:tcPr>
            <w:tcW w:w="959" w:type="dxa"/>
            <w:shd w:val="clear" w:color="auto" w:fill="auto"/>
          </w:tcPr>
          <w:p w:rsidR="003E03B7" w:rsidRPr="00DE434A" w:rsidRDefault="003E03B7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  <w:jc w:val="center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</w:tr>
      <w:tr w:rsidR="003E03B7" w:rsidRPr="00DE434A" w:rsidTr="00591CE1">
        <w:tc>
          <w:tcPr>
            <w:tcW w:w="959" w:type="dxa"/>
            <w:shd w:val="clear" w:color="auto" w:fill="auto"/>
          </w:tcPr>
          <w:p w:rsidR="003E03B7" w:rsidRPr="00DE434A" w:rsidRDefault="003E03B7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proofErr w:type="gramStart"/>
            <w:r w:rsidRPr="00EC62F5">
              <w:rPr>
                <w:rFonts w:ascii="Times New Roman" w:hAnsi="Times New Roman"/>
                <w:color w:val="000000"/>
                <w:sz w:val="24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в. Россия в современном мире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  <w:jc w:val="center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</w:tr>
      <w:tr w:rsidR="003E03B7" w:rsidRPr="00DE434A" w:rsidTr="00591CE1">
        <w:tc>
          <w:tcPr>
            <w:tcW w:w="959" w:type="dxa"/>
            <w:shd w:val="clear" w:color="auto" w:fill="auto"/>
          </w:tcPr>
          <w:p w:rsidR="003E03B7" w:rsidRPr="00DE434A" w:rsidRDefault="003E03B7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proofErr w:type="gramStart"/>
            <w:r w:rsidRPr="00EC62F5">
              <w:rPr>
                <w:rFonts w:ascii="Times New Roman" w:hAnsi="Times New Roman"/>
                <w:color w:val="000000"/>
                <w:sz w:val="24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в. Россия в современном мире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  <w:jc w:val="center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</w:tr>
      <w:tr w:rsidR="003E03B7" w:rsidRPr="00DE434A" w:rsidTr="00591CE1">
        <w:tc>
          <w:tcPr>
            <w:tcW w:w="959" w:type="dxa"/>
            <w:shd w:val="clear" w:color="auto" w:fill="auto"/>
          </w:tcPr>
          <w:p w:rsidR="003E03B7" w:rsidRPr="00DE434A" w:rsidRDefault="003E03B7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Россия в 2012 – начале 2020-х 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  <w:jc w:val="center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</w:tr>
      <w:tr w:rsidR="003E03B7" w:rsidRPr="00DE434A" w:rsidTr="00591CE1">
        <w:tc>
          <w:tcPr>
            <w:tcW w:w="959" w:type="dxa"/>
            <w:shd w:val="clear" w:color="auto" w:fill="auto"/>
          </w:tcPr>
          <w:p w:rsidR="003E03B7" w:rsidRPr="00DE434A" w:rsidRDefault="003E03B7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Россия сегодня. Специальная военная операция (СВО)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  <w:jc w:val="center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</w:tr>
      <w:tr w:rsidR="003E03B7" w:rsidRPr="00DE434A" w:rsidTr="00591CE1">
        <w:tc>
          <w:tcPr>
            <w:tcW w:w="959" w:type="dxa"/>
            <w:shd w:val="clear" w:color="auto" w:fill="auto"/>
          </w:tcPr>
          <w:p w:rsidR="003E03B7" w:rsidRPr="00DE434A" w:rsidRDefault="003E03B7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Россия сегодня. Специальная военная операция (СВО)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  <w:jc w:val="center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rPr>
                <w:rFonts w:ascii="Times New Roman" w:hAnsi="Times New Roman"/>
              </w:rPr>
            </w:pPr>
          </w:p>
        </w:tc>
      </w:tr>
      <w:tr w:rsidR="003E03B7" w:rsidRPr="00DE434A" w:rsidTr="00591CE1">
        <w:tc>
          <w:tcPr>
            <w:tcW w:w="959" w:type="dxa"/>
            <w:shd w:val="clear" w:color="auto" w:fill="auto"/>
          </w:tcPr>
          <w:p w:rsidR="003E03B7" w:rsidRPr="00DE434A" w:rsidRDefault="003E03B7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3E03B7" w:rsidRPr="00DE434A" w:rsidTr="00C30465">
        <w:trPr>
          <w:trHeight w:val="904"/>
        </w:trPr>
        <w:tc>
          <w:tcPr>
            <w:tcW w:w="959" w:type="dxa"/>
            <w:shd w:val="clear" w:color="auto" w:fill="auto"/>
          </w:tcPr>
          <w:p w:rsidR="003E03B7" w:rsidRPr="00DE434A" w:rsidRDefault="003E03B7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E03B7" w:rsidRPr="00EC62F5" w:rsidRDefault="003E03B7" w:rsidP="003E03B7">
            <w:pPr>
              <w:spacing w:after="0" w:line="240" w:lineRule="auto"/>
              <w:ind w:left="135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3B7" w:rsidRDefault="003E03B7" w:rsidP="003E03B7">
            <w:pPr>
              <w:spacing w:after="0" w:line="240" w:lineRule="auto"/>
              <w:ind w:left="135"/>
              <w:jc w:val="center"/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E03B7" w:rsidRPr="003934A5" w:rsidRDefault="003E03B7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76277F" w:rsidRPr="00DE434A" w:rsidTr="006F63B5">
        <w:tc>
          <w:tcPr>
            <w:tcW w:w="5211" w:type="dxa"/>
            <w:gridSpan w:val="2"/>
            <w:shd w:val="clear" w:color="auto" w:fill="auto"/>
          </w:tcPr>
          <w:p w:rsidR="0076277F" w:rsidRPr="003934A5" w:rsidRDefault="0076277F" w:rsidP="0076277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  <w:tc>
          <w:tcPr>
            <w:tcW w:w="1134" w:type="dxa"/>
            <w:shd w:val="clear" w:color="auto" w:fill="auto"/>
          </w:tcPr>
          <w:p w:rsidR="0076277F" w:rsidRPr="00C30465" w:rsidRDefault="0076277F" w:rsidP="00C3046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3046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6277F" w:rsidRPr="003934A5" w:rsidRDefault="0076277F" w:rsidP="0076277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6277F" w:rsidRPr="003934A5" w:rsidRDefault="0076277F" w:rsidP="0076277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76277F" w:rsidRPr="003934A5" w:rsidRDefault="0076277F" w:rsidP="0076277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E07666" w:rsidRPr="00DE434A" w:rsidTr="00206388">
        <w:tc>
          <w:tcPr>
            <w:tcW w:w="959" w:type="dxa"/>
            <w:shd w:val="clear" w:color="auto" w:fill="auto"/>
          </w:tcPr>
          <w:p w:rsidR="00E07666" w:rsidRPr="00DE434A" w:rsidRDefault="0076277F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2" w:type="dxa"/>
            <w:shd w:val="clear" w:color="auto" w:fill="auto"/>
          </w:tcPr>
          <w:p w:rsidR="00E07666" w:rsidRPr="003934A5" w:rsidRDefault="00C30465" w:rsidP="00C304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C62F5">
              <w:rPr>
                <w:rFonts w:ascii="Times New Roman" w:hAnsi="Times New Roman"/>
                <w:color w:val="000000"/>
                <w:sz w:val="24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1134" w:type="dxa"/>
            <w:shd w:val="clear" w:color="auto" w:fill="auto"/>
          </w:tcPr>
          <w:p w:rsidR="00E07666" w:rsidRPr="003934A5" w:rsidRDefault="00C30465" w:rsidP="00C304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07666" w:rsidRPr="003934A5" w:rsidRDefault="00E07666" w:rsidP="00206388">
            <w:pPr>
              <w:jc w:val="both"/>
              <w:rPr>
                <w:rFonts w:ascii="Times New Roman" w:hAnsi="Times New Roman"/>
              </w:rPr>
            </w:pPr>
          </w:p>
        </w:tc>
      </w:tr>
      <w:tr w:rsidR="00C30465" w:rsidRPr="00DE434A" w:rsidTr="00206388">
        <w:tc>
          <w:tcPr>
            <w:tcW w:w="959" w:type="dxa"/>
            <w:shd w:val="clear" w:color="auto" w:fill="auto"/>
          </w:tcPr>
          <w:p w:rsidR="00C30465" w:rsidRDefault="00C30465" w:rsidP="0020638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C30465" w:rsidRPr="00C30465" w:rsidRDefault="00C30465" w:rsidP="00C3046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30465">
              <w:rPr>
                <w:rFonts w:ascii="Times New Roman" w:hAnsi="Times New Roman"/>
                <w:b/>
                <w:color w:val="000000"/>
                <w:sz w:val="24"/>
              </w:rPr>
              <w:t xml:space="preserve">Итого </w:t>
            </w:r>
          </w:p>
        </w:tc>
        <w:tc>
          <w:tcPr>
            <w:tcW w:w="1134" w:type="dxa"/>
            <w:shd w:val="clear" w:color="auto" w:fill="auto"/>
          </w:tcPr>
          <w:p w:rsidR="00C30465" w:rsidRPr="00C30465" w:rsidRDefault="00C30465" w:rsidP="00C3046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r w:rsidRPr="00C30465">
              <w:rPr>
                <w:rFonts w:ascii="Times New Roman" w:hAnsi="Times New Roman"/>
                <w:b/>
              </w:rPr>
              <w:t>68</w:t>
            </w:r>
            <w:bookmarkEnd w:id="0"/>
          </w:p>
        </w:tc>
        <w:tc>
          <w:tcPr>
            <w:tcW w:w="1134" w:type="dxa"/>
            <w:shd w:val="clear" w:color="auto" w:fill="auto"/>
          </w:tcPr>
          <w:p w:rsidR="00C30465" w:rsidRPr="003934A5" w:rsidRDefault="00C30465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30465" w:rsidRPr="003934A5" w:rsidRDefault="00C30465" w:rsidP="00206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C30465" w:rsidRPr="003934A5" w:rsidRDefault="00C30465" w:rsidP="00206388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2F0383" w:rsidRDefault="00C30465"/>
    <w:p w:rsidR="00C30465" w:rsidRDefault="00C30465"/>
    <w:p w:rsidR="00C30465" w:rsidRDefault="00C30465"/>
    <w:sectPr w:rsidR="00C30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10"/>
    <w:rsid w:val="000C653B"/>
    <w:rsid w:val="003E03B7"/>
    <w:rsid w:val="0076277F"/>
    <w:rsid w:val="00B03910"/>
    <w:rsid w:val="00C30465"/>
    <w:rsid w:val="00DD34CE"/>
    <w:rsid w:val="00E0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E076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231E2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E07666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E076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231E2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E07666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2023-08-26T13:59:00Z</dcterms:created>
  <dcterms:modified xsi:type="dcterms:W3CDTF">2023-08-26T14:40:00Z</dcterms:modified>
</cp:coreProperties>
</file>