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85" w:rsidRDefault="00FC0E85" w:rsidP="00196B31">
      <w:pPr>
        <w:pStyle w:val="a5"/>
        <w:jc w:val="center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:rsidR="00AA5FB6" w:rsidRDefault="00AA5FB6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</w:p>
    <w:p w:rsidR="00AA5FB6" w:rsidRDefault="00AA5FB6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r w:rsidRPr="00AA5FB6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51.5pt;height:81.65pt">
            <v:imagedata r:id="rId5" o:title="i"/>
          </v:shape>
        </w:pict>
      </w:r>
    </w:p>
    <w:p w:rsidR="00AA5FB6" w:rsidRDefault="00AA5FB6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</w:p>
    <w:p w:rsidR="00FC0E85" w:rsidRPr="00335BE2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Что в поведении подростка должно насторожить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Отчаявшийся подросток, на которого не обращают внимания, вполне может довести свое намерение до конца).</w:t>
      </w:r>
    </w:p>
    <w:p w:rsidR="00FC0E85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F6B" w:rsidRDefault="00097F6B" w:rsidP="00AA5FB6">
      <w:pPr>
        <w:pStyle w:val="a9"/>
        <w:spacing w:before="0" w:beforeAutospacing="0" w:after="0" w:afterAutospacing="0"/>
        <w:jc w:val="center"/>
        <w:rPr>
          <w:rStyle w:val="aa"/>
          <w:b/>
          <w:bCs/>
          <w:sz w:val="40"/>
          <w:u w:val="single"/>
        </w:rPr>
      </w:pPr>
      <w:r w:rsidRPr="00AA5FB6">
        <w:rPr>
          <w:rStyle w:val="aa"/>
          <w:b/>
          <w:bCs/>
          <w:sz w:val="40"/>
          <w:u w:val="single"/>
        </w:rPr>
        <w:t>Признаки готовящегося самоубийства:</w:t>
      </w:r>
    </w:p>
    <w:p w:rsidR="00AA5FB6" w:rsidRPr="00AA5FB6" w:rsidRDefault="00AA5FB6" w:rsidP="00AA5FB6">
      <w:pPr>
        <w:pStyle w:val="a9"/>
        <w:spacing w:before="0" w:beforeAutospacing="0" w:after="0" w:afterAutospacing="0"/>
        <w:jc w:val="center"/>
        <w:rPr>
          <w:sz w:val="40"/>
          <w:u w:val="single"/>
        </w:rPr>
      </w:pPr>
    </w:p>
    <w:p w:rsidR="00097F6B" w:rsidRDefault="00097F6B" w:rsidP="00097F6B">
      <w:pPr>
        <w:pStyle w:val="a9"/>
        <w:spacing w:before="0" w:beforeAutospacing="0" w:after="0" w:afterAutospacing="0"/>
        <w:jc w:val="both"/>
      </w:pPr>
      <w:r>
        <w:t>1. Депрессия (тревога, уныние, отсутствие планов на будущее, мысли о смерти, бессонница, потеря аппетита, уход от контактов, постоянная усталость, немотивированная агрессия).</w:t>
      </w:r>
    </w:p>
    <w:p w:rsidR="00097F6B" w:rsidRDefault="00097F6B" w:rsidP="00097F6B">
      <w:pPr>
        <w:pStyle w:val="a9"/>
        <w:spacing w:before="0" w:beforeAutospacing="0" w:after="0" w:afterAutospacing="0"/>
        <w:jc w:val="both"/>
      </w:pPr>
      <w:r>
        <w:t>2. Прощание в различных формах.</w:t>
      </w:r>
    </w:p>
    <w:p w:rsidR="00097F6B" w:rsidRDefault="00097F6B" w:rsidP="00097F6B">
      <w:pPr>
        <w:pStyle w:val="a9"/>
        <w:spacing w:before="0" w:beforeAutospacing="0" w:after="0" w:afterAutospacing="0"/>
        <w:jc w:val="both"/>
      </w:pPr>
      <w:r>
        <w:t>3. Письменные указания, раздача ценных вещей.</w:t>
      </w:r>
    </w:p>
    <w:p w:rsidR="00097F6B" w:rsidRDefault="00097F6B" w:rsidP="00097F6B">
      <w:pPr>
        <w:pStyle w:val="a9"/>
        <w:spacing w:before="0" w:beforeAutospacing="0" w:after="0" w:afterAutospacing="0"/>
        <w:jc w:val="both"/>
      </w:pPr>
      <w:r>
        <w:t>4. Внешняя удовлетворённость, т.к. когда решение принято, появляется избыток энергии. Внешне может казаться, что человек отказался от суицида. Это состояние опаснее, чем глубокая депрессия.</w:t>
      </w:r>
    </w:p>
    <w:p w:rsidR="00097F6B" w:rsidRDefault="00097F6B" w:rsidP="00097F6B">
      <w:pPr>
        <w:pStyle w:val="a9"/>
        <w:spacing w:before="0" w:beforeAutospacing="0" w:after="0" w:afterAutospacing="0"/>
        <w:jc w:val="both"/>
      </w:pPr>
      <w:r>
        <w:t>5. Угроза – прямая или косвенная.</w:t>
      </w:r>
    </w:p>
    <w:p w:rsidR="00FC0E85" w:rsidRPr="00870894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40"/>
          <w:szCs w:val="32"/>
          <w:u w:val="single"/>
        </w:rPr>
      </w:pPr>
      <w:r w:rsidRPr="00AA5FB6">
        <w:rPr>
          <w:rFonts w:ascii="Times New Roman" w:hAnsi="Times New Roman" w:cs="Times New Roman"/>
          <w:b/>
          <w:bCs/>
          <w:i/>
          <w:sz w:val="40"/>
          <w:szCs w:val="32"/>
          <w:u w:val="single"/>
        </w:rPr>
        <w:t>Четыре основные причины самоубийства:</w:t>
      </w:r>
    </w:p>
    <w:p w:rsidR="00AA5FB6" w:rsidRPr="00AA5FB6" w:rsidRDefault="00AA5FB6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40"/>
          <w:szCs w:val="32"/>
          <w:u w:val="single"/>
        </w:rPr>
      </w:pP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</w:t>
      </w:r>
      <w:bookmarkStart w:id="0" w:name="_GoBack"/>
      <w:bookmarkEnd w:id="0"/>
      <w:r w:rsidRPr="00870894">
        <w:rPr>
          <w:rFonts w:ascii="Times New Roman" w:hAnsi="Times New Roman" w:cs="Times New Roman"/>
          <w:sz w:val="24"/>
          <w:szCs w:val="24"/>
        </w:rPr>
        <w:t>ировать жизнь, все зависит не от тебя);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345" w:rsidRPr="00AA5FB6" w:rsidRDefault="00AD3B77" w:rsidP="001206B8">
      <w:pPr>
        <w:pStyle w:val="a9"/>
        <w:jc w:val="center"/>
        <w:rPr>
          <w:b/>
          <w:sz w:val="40"/>
        </w:rPr>
      </w:pPr>
      <w:r w:rsidRPr="00AA5FB6">
        <w:rPr>
          <w:rStyle w:val="aa"/>
          <w:b/>
          <w:sz w:val="40"/>
        </w:rPr>
        <w:lastRenderedPageBreak/>
        <w:t>Если Вы заметили признаки опасности нужно:</w:t>
      </w:r>
    </w:p>
    <w:p w:rsidR="00AD3B77" w:rsidRPr="00AA5FB6" w:rsidRDefault="00AD3B77" w:rsidP="00AD3B77">
      <w:pPr>
        <w:pStyle w:val="a9"/>
        <w:numPr>
          <w:ilvl w:val="0"/>
          <w:numId w:val="21"/>
        </w:numPr>
        <w:jc w:val="both"/>
        <w:rPr>
          <w:sz w:val="32"/>
        </w:rPr>
      </w:pPr>
      <w:r w:rsidRPr="00AA5FB6">
        <w:rPr>
          <w:sz w:val="32"/>
        </w:rPr>
        <w:t>Попытаться выяснить причины кризисного состояния</w:t>
      </w:r>
    </w:p>
    <w:p w:rsidR="00AD3B77" w:rsidRPr="00AA5FB6" w:rsidRDefault="00AD3B77" w:rsidP="00AD3B77">
      <w:pPr>
        <w:pStyle w:val="a9"/>
        <w:numPr>
          <w:ilvl w:val="0"/>
          <w:numId w:val="21"/>
        </w:numPr>
        <w:jc w:val="both"/>
        <w:rPr>
          <w:sz w:val="32"/>
        </w:rPr>
      </w:pPr>
      <w:r w:rsidRPr="00AA5FB6">
        <w:rPr>
          <w:sz w:val="32"/>
        </w:rPr>
        <w:t>Окружить ребенка вниманием и заботой</w:t>
      </w:r>
    </w:p>
    <w:p w:rsidR="00AD3B77" w:rsidRPr="00AA5FB6" w:rsidRDefault="00AD3B77" w:rsidP="00AD3B77">
      <w:pPr>
        <w:pStyle w:val="a9"/>
        <w:numPr>
          <w:ilvl w:val="0"/>
          <w:numId w:val="21"/>
        </w:numPr>
        <w:jc w:val="both"/>
        <w:rPr>
          <w:sz w:val="32"/>
        </w:rPr>
      </w:pPr>
      <w:r w:rsidRPr="00AA5FB6">
        <w:rPr>
          <w:sz w:val="32"/>
        </w:rPr>
        <w:t>Обратиться за помощью к психологу</w:t>
      </w:r>
    </w:p>
    <w:p w:rsidR="00AD3B77" w:rsidRPr="00AA5FB6" w:rsidRDefault="00AD3B77" w:rsidP="00AD3B77">
      <w:pPr>
        <w:pStyle w:val="a9"/>
        <w:numPr>
          <w:ilvl w:val="0"/>
          <w:numId w:val="21"/>
        </w:numPr>
        <w:jc w:val="both"/>
        <w:rPr>
          <w:sz w:val="32"/>
        </w:rPr>
      </w:pPr>
      <w:r w:rsidRPr="00AA5FB6">
        <w:rPr>
          <w:sz w:val="32"/>
        </w:rPr>
        <w:t xml:space="preserve">В случае длительно сохраняющихся признаков, таких как отсутствие </w:t>
      </w:r>
      <w:proofErr w:type="gramStart"/>
      <w:r w:rsidR="00AA5FB6">
        <w:rPr>
          <w:sz w:val="32"/>
        </w:rPr>
        <w:t>интереса</w:t>
      </w:r>
      <w:proofErr w:type="gramEnd"/>
      <w:r w:rsidRPr="00AA5FB6">
        <w:rPr>
          <w:sz w:val="32"/>
        </w:rPr>
        <w:t xml:space="preserve"> к деятельности, плохое настроение, изменение аппетита, необходимо обратиться за помощью к психиатру, психотерапевту.</w:t>
      </w:r>
    </w:p>
    <w:p w:rsidR="00AA5FB6" w:rsidRDefault="00AA5FB6" w:rsidP="00A86345">
      <w:pPr>
        <w:pStyle w:val="a9"/>
        <w:jc w:val="center"/>
        <w:rPr>
          <w:b/>
        </w:rPr>
      </w:pPr>
      <w:r w:rsidRPr="00AA5FB6">
        <w:rPr>
          <w:b/>
        </w:rPr>
        <w:pict>
          <v:shape id="_x0000_i1026" type="#_x0000_t75" style="width:153.65pt;height:153.65pt">
            <v:imagedata r:id="rId6" o:title="soc-ped"/>
          </v:shape>
        </w:pict>
      </w:r>
    </w:p>
    <w:p w:rsidR="00A86345" w:rsidRPr="001142B1" w:rsidRDefault="00AA5FB6" w:rsidP="00AA5FB6">
      <w:pPr>
        <w:pStyle w:val="a9"/>
        <w:jc w:val="center"/>
        <w:rPr>
          <w:b/>
          <w:sz w:val="44"/>
        </w:rPr>
      </w:pPr>
      <w:r w:rsidRPr="001142B1">
        <w:rPr>
          <w:b/>
          <w:sz w:val="44"/>
        </w:rPr>
        <w:lastRenderedPageBreak/>
        <w:t>П</w:t>
      </w:r>
      <w:r w:rsidR="00A86345" w:rsidRPr="001142B1">
        <w:rPr>
          <w:b/>
          <w:sz w:val="44"/>
        </w:rPr>
        <w:t>ри малейшем подозрении на суицид – обращайтесь к специалистам!</w:t>
      </w:r>
    </w:p>
    <w:p w:rsidR="00FC0E85" w:rsidRPr="001142B1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1142B1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Внимание!!! </w:t>
      </w:r>
      <w:r w:rsidRPr="001142B1">
        <w:rPr>
          <w:rFonts w:ascii="Times New Roman" w:hAnsi="Times New Roman" w:cs="Times New Roman"/>
          <w:i/>
          <w:iCs/>
          <w:sz w:val="28"/>
          <w:szCs w:val="24"/>
        </w:rPr>
        <w:t xml:space="preserve">Решение лишить себя жизни – спонтанный порыв, поэтому его практически  </w:t>
      </w:r>
      <w:proofErr w:type="gramStart"/>
      <w:r w:rsidRPr="001142B1">
        <w:rPr>
          <w:rFonts w:ascii="Times New Roman" w:hAnsi="Times New Roman" w:cs="Times New Roman"/>
          <w:i/>
          <w:iCs/>
          <w:sz w:val="28"/>
          <w:szCs w:val="24"/>
        </w:rPr>
        <w:t>не возможно</w:t>
      </w:r>
      <w:proofErr w:type="gramEnd"/>
      <w:r w:rsidRPr="001142B1">
        <w:rPr>
          <w:rFonts w:ascii="Times New Roman" w:hAnsi="Times New Roman" w:cs="Times New Roman"/>
          <w:i/>
          <w:iCs/>
          <w:sz w:val="28"/>
          <w:szCs w:val="24"/>
        </w:rPr>
        <w:t xml:space="preserve"> предугадать и предотвратить. </w:t>
      </w:r>
      <w:r w:rsidRPr="001142B1">
        <w:rPr>
          <w:rFonts w:ascii="Times New Roman" w:hAnsi="Times New Roman" w:cs="Times New Roman"/>
          <w:sz w:val="28"/>
          <w:szCs w:val="24"/>
        </w:rP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</w:t>
      </w: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42B1">
        <w:rPr>
          <w:rFonts w:ascii="Times New Roman" w:hAnsi="Times New Roman" w:cs="Times New Roman"/>
          <w:i/>
          <w:iCs/>
          <w:sz w:val="28"/>
          <w:szCs w:val="24"/>
        </w:rPr>
        <w:t xml:space="preserve">Человек задумавший лишить себя жизни, никому не станет об этом рассказывать. Если кто-то и заговорил об этом – значит, не всерьез. </w:t>
      </w:r>
      <w:r w:rsidRPr="001142B1">
        <w:rPr>
          <w:rFonts w:ascii="Times New Roman" w:hAnsi="Times New Roman" w:cs="Times New Roman"/>
          <w:sz w:val="28"/>
          <w:szCs w:val="24"/>
        </w:rPr>
        <w:t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</w:t>
      </w:r>
      <w:r w:rsidRPr="00335B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E85" w:rsidRDefault="00FC0E85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FB6" w:rsidRDefault="00AA5FB6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5FB6" w:rsidRDefault="00AA5FB6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5FB6" w:rsidRDefault="00AA5FB6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5FB6" w:rsidRDefault="00AA5FB6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Pr="00AA5FB6" w:rsidRDefault="00097F6B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 w:rsidRPr="00AA5FB6">
        <w:rPr>
          <w:rFonts w:ascii="Times New Roman" w:hAnsi="Times New Roman" w:cs="Times New Roman"/>
          <w:b/>
          <w:bCs/>
          <w:sz w:val="40"/>
          <w:szCs w:val="32"/>
        </w:rPr>
        <w:t>Телефон</w:t>
      </w:r>
      <w:r w:rsidR="00FC0E85" w:rsidRPr="00AA5FB6">
        <w:rPr>
          <w:rFonts w:ascii="Times New Roman" w:hAnsi="Times New Roman" w:cs="Times New Roman"/>
          <w:b/>
          <w:bCs/>
          <w:sz w:val="40"/>
          <w:szCs w:val="32"/>
        </w:rPr>
        <w:t xml:space="preserve"> доверия:</w:t>
      </w:r>
    </w:p>
    <w:p w:rsidR="00FC0E85" w:rsidRPr="00AA5FB6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32"/>
        </w:rPr>
      </w:pPr>
    </w:p>
    <w:p w:rsidR="00FC0E85" w:rsidRPr="00AA5FB6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32"/>
          <w:u w:val="single"/>
        </w:rPr>
      </w:pPr>
      <w:r w:rsidRPr="00AA5FB6">
        <w:rPr>
          <w:rFonts w:ascii="Times New Roman" w:hAnsi="Times New Roman" w:cs="Times New Roman"/>
          <w:sz w:val="44"/>
          <w:szCs w:val="32"/>
          <w:u w:val="single"/>
        </w:rPr>
        <w:t>Всероссийский телефон доверия</w:t>
      </w:r>
    </w:p>
    <w:p w:rsidR="00FC0E85" w:rsidRPr="00AA5FB6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</w:p>
    <w:p w:rsidR="00FC0E85" w:rsidRPr="00AA5FB6" w:rsidRDefault="00A8634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 w:rsidRPr="00AA5FB6">
        <w:rPr>
          <w:rFonts w:ascii="Times New Roman" w:hAnsi="Times New Roman" w:cs="Times New Roman"/>
          <w:b/>
          <w:bCs/>
          <w:sz w:val="40"/>
          <w:szCs w:val="32"/>
        </w:rPr>
        <w:t>8 (800) 200-01-22</w:t>
      </w:r>
    </w:p>
    <w:p w:rsidR="00FC0E85" w:rsidRPr="00AA5FB6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</w:p>
    <w:p w:rsidR="00B3004A" w:rsidRPr="00AA5FB6" w:rsidRDefault="008A672A" w:rsidP="001142B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  <w:u w:val="single"/>
        </w:rPr>
      </w:pPr>
      <w:r w:rsidRPr="00AA5FB6">
        <w:rPr>
          <w:rFonts w:ascii="Times New Roman" w:hAnsi="Times New Roman" w:cs="Times New Roman"/>
          <w:sz w:val="36"/>
          <w:szCs w:val="32"/>
          <w:u w:val="single"/>
        </w:rPr>
        <w:t>Краснодарский краевой телефон доверия психологической службы</w:t>
      </w:r>
    </w:p>
    <w:p w:rsidR="00B3004A" w:rsidRPr="00AA5FB6" w:rsidRDefault="00B3004A" w:rsidP="00B3004A">
      <w:pPr>
        <w:spacing w:after="0" w:line="240" w:lineRule="auto"/>
        <w:rPr>
          <w:rFonts w:ascii="Times New Roman" w:hAnsi="Times New Roman" w:cs="Times New Roman"/>
          <w:b/>
          <w:sz w:val="40"/>
          <w:szCs w:val="32"/>
        </w:rPr>
      </w:pPr>
    </w:p>
    <w:p w:rsidR="00A86345" w:rsidRPr="00AA5FB6" w:rsidRDefault="00B3004A" w:rsidP="00B300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  <w:r w:rsidRPr="00AA5FB6">
        <w:rPr>
          <w:rFonts w:ascii="Times New Roman" w:hAnsi="Times New Roman" w:cs="Times New Roman"/>
          <w:b/>
          <w:sz w:val="40"/>
          <w:szCs w:val="32"/>
        </w:rPr>
        <w:t>8 (861)</w:t>
      </w:r>
      <w:r w:rsidR="008A672A" w:rsidRPr="00AA5FB6">
        <w:rPr>
          <w:rFonts w:ascii="Times New Roman" w:hAnsi="Times New Roman" w:cs="Times New Roman"/>
          <w:b/>
          <w:sz w:val="40"/>
          <w:szCs w:val="32"/>
        </w:rPr>
        <w:t>224-05-95</w:t>
      </w:r>
    </w:p>
    <w:p w:rsidR="008A672A" w:rsidRPr="00AA5FB6" w:rsidRDefault="00B3004A" w:rsidP="00B300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AA5FB6">
        <w:rPr>
          <w:rFonts w:ascii="Times New Roman" w:hAnsi="Times New Roman" w:cs="Times New Roman"/>
          <w:b/>
          <w:sz w:val="40"/>
          <w:szCs w:val="28"/>
        </w:rPr>
        <w:t>8 (861) 243-0-263</w:t>
      </w:r>
    </w:p>
    <w:p w:rsidR="00B3004A" w:rsidRPr="00AA5FB6" w:rsidRDefault="00B3004A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18"/>
        </w:rPr>
      </w:pPr>
      <w:r w:rsidRPr="00AA5FB6">
        <w:rPr>
          <w:rFonts w:ascii="Times New Roman" w:hAnsi="Times New Roman" w:cs="Times New Roman"/>
          <w:szCs w:val="18"/>
        </w:rPr>
        <w:t xml:space="preserve">       </w:t>
      </w:r>
    </w:p>
    <w:p w:rsidR="00AA5FB6" w:rsidRDefault="00B3004A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18"/>
        </w:rPr>
      </w:pPr>
      <w:r w:rsidRPr="00AA5FB6">
        <w:rPr>
          <w:rFonts w:ascii="Times New Roman" w:hAnsi="Times New Roman" w:cs="Times New Roman"/>
          <w:szCs w:val="18"/>
        </w:rPr>
        <w:t xml:space="preserve">          </w:t>
      </w:r>
    </w:p>
    <w:p w:rsidR="00AA5FB6" w:rsidRDefault="00AA5FB6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18"/>
        </w:rPr>
      </w:pPr>
    </w:p>
    <w:p w:rsidR="00AA5FB6" w:rsidRDefault="00AA5FB6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18"/>
        </w:rPr>
      </w:pPr>
    </w:p>
    <w:p w:rsidR="00AA5FB6" w:rsidRDefault="00AA5FB6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18"/>
        </w:rPr>
      </w:pPr>
    </w:p>
    <w:p w:rsidR="00AA5FB6" w:rsidRDefault="00AA5FB6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18"/>
        </w:rPr>
      </w:pPr>
    </w:p>
    <w:p w:rsidR="00AA5FB6" w:rsidRDefault="00AA5FB6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18"/>
        </w:rPr>
      </w:pPr>
    </w:p>
    <w:p w:rsidR="00AA5FB6" w:rsidRDefault="00AA5FB6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18"/>
        </w:rPr>
      </w:pPr>
    </w:p>
    <w:p w:rsidR="00AA5FB6" w:rsidRDefault="00AA5FB6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18"/>
        </w:rPr>
      </w:pPr>
    </w:p>
    <w:p w:rsidR="00AA5FB6" w:rsidRDefault="00AA5FB6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18"/>
        </w:rPr>
      </w:pPr>
    </w:p>
    <w:p w:rsidR="00AA5FB6" w:rsidRDefault="00AA5FB6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18"/>
        </w:rPr>
      </w:pPr>
    </w:p>
    <w:p w:rsidR="00AA5FB6" w:rsidRDefault="00AA5FB6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18"/>
        </w:rPr>
      </w:pPr>
    </w:p>
    <w:p w:rsidR="00AA5FB6" w:rsidRDefault="00AA5FB6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18"/>
        </w:rPr>
      </w:pPr>
    </w:p>
    <w:p w:rsidR="001142B1" w:rsidRDefault="00B3004A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18"/>
        </w:rPr>
      </w:pPr>
      <w:r w:rsidRPr="00AA5FB6">
        <w:rPr>
          <w:rFonts w:ascii="Times New Roman" w:hAnsi="Times New Roman" w:cs="Times New Roman"/>
          <w:szCs w:val="18"/>
        </w:rPr>
        <w:t xml:space="preserve"> </w:t>
      </w:r>
      <w:r w:rsidR="00FC0E85" w:rsidRPr="00AA5FB6">
        <w:rPr>
          <w:rFonts w:ascii="Times New Roman" w:hAnsi="Times New Roman" w:cs="Times New Roman"/>
          <w:szCs w:val="18"/>
        </w:rPr>
        <w:t xml:space="preserve">Составитель: педагог-психолог </w:t>
      </w:r>
    </w:p>
    <w:p w:rsidR="00FC0E85" w:rsidRDefault="00A86345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AA5FB6">
        <w:rPr>
          <w:rFonts w:ascii="Times New Roman" w:hAnsi="Times New Roman" w:cs="Times New Roman"/>
          <w:szCs w:val="18"/>
        </w:rPr>
        <w:t>Выголова О.Н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FC0E85" w:rsidRPr="00CF6029" w:rsidRDefault="00FC0E85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FB6" w:rsidRDefault="00AA5FB6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6"/>
          <w:szCs w:val="66"/>
          <w:u w:val="single"/>
        </w:rPr>
      </w:pPr>
    </w:p>
    <w:p w:rsidR="00AA5FB6" w:rsidRDefault="00AA5FB6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6"/>
          <w:szCs w:val="66"/>
          <w:u w:val="single"/>
        </w:rPr>
      </w:pPr>
    </w:p>
    <w:p w:rsidR="00AD3B77" w:rsidRDefault="00AD3B77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6"/>
          <w:szCs w:val="66"/>
          <w:u w:val="single"/>
        </w:rPr>
      </w:pPr>
      <w:r w:rsidRPr="00AD3B77">
        <w:rPr>
          <w:rFonts w:ascii="Times New Roman" w:hAnsi="Times New Roman" w:cs="Times New Roman"/>
          <w:b/>
          <w:bCs/>
          <w:i/>
          <w:sz w:val="56"/>
          <w:szCs w:val="66"/>
          <w:u w:val="single"/>
        </w:rPr>
        <w:t>ВМЕСТЕ</w:t>
      </w:r>
    </w:p>
    <w:p w:rsidR="00AD3B77" w:rsidRDefault="00AD3B77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6"/>
          <w:szCs w:val="66"/>
          <w:u w:val="single"/>
        </w:rPr>
      </w:pPr>
    </w:p>
    <w:p w:rsidR="00AD3B77" w:rsidRDefault="00AD3B77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6"/>
          <w:szCs w:val="66"/>
          <w:u w:val="single"/>
        </w:rPr>
      </w:pPr>
      <w:r w:rsidRPr="00AD3B77">
        <w:rPr>
          <w:rFonts w:ascii="Times New Roman" w:hAnsi="Times New Roman" w:cs="Times New Roman"/>
          <w:b/>
          <w:bCs/>
          <w:i/>
          <w:sz w:val="56"/>
          <w:szCs w:val="66"/>
          <w:u w:val="single"/>
        </w:rPr>
        <w:t xml:space="preserve"> ПРЕДОТВРАТИМ</w:t>
      </w:r>
    </w:p>
    <w:p w:rsidR="00AD3B77" w:rsidRDefault="00AD3B77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6"/>
          <w:szCs w:val="66"/>
          <w:u w:val="single"/>
        </w:rPr>
      </w:pPr>
    </w:p>
    <w:p w:rsidR="00FC0E85" w:rsidRPr="00AD3B77" w:rsidRDefault="00AD3B77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6"/>
          <w:szCs w:val="66"/>
          <w:u w:val="single"/>
        </w:rPr>
      </w:pPr>
      <w:r w:rsidRPr="00AD3B77">
        <w:rPr>
          <w:rFonts w:ascii="Times New Roman" w:hAnsi="Times New Roman" w:cs="Times New Roman"/>
          <w:b/>
          <w:bCs/>
          <w:i/>
          <w:sz w:val="56"/>
          <w:szCs w:val="66"/>
          <w:u w:val="single"/>
        </w:rPr>
        <w:t xml:space="preserve"> БЕДУ</w:t>
      </w: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66498">
        <w:rPr>
          <w:rFonts w:ascii="Times New Roman" w:hAnsi="Times New Roman" w:cs="Times New Roman"/>
          <w:i/>
          <w:iCs/>
          <w:sz w:val="32"/>
          <w:szCs w:val="32"/>
        </w:rPr>
        <w:t>Памятка для педагогов</w:t>
      </w:r>
    </w:p>
    <w:p w:rsidR="00FC0E85" w:rsidRPr="00CF6029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0E85" w:rsidRPr="00AF5022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C0E85" w:rsidRPr="00BB2CFE" w:rsidRDefault="00097F6B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42B1" w:rsidRPr="001142B1">
        <w:rPr>
          <w:rFonts w:ascii="Times New Roman" w:hAnsi="Times New Roman" w:cs="Times New Roman"/>
          <w:sz w:val="28"/>
          <w:szCs w:val="28"/>
        </w:rPr>
        <w:pict>
          <v:shape id="_x0000_i1038" type="#_x0000_t75" style="width:221.35pt;height:148.3pt">
            <v:imagedata r:id="rId7" o:title="wpid-b637c8837b3f23954c530b4fd3e7fd38"/>
          </v:shape>
        </w:pict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Pr="00B3004A" w:rsidRDefault="00FC0E85" w:rsidP="00B30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C0E85" w:rsidRPr="00B3004A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3BA0273C"/>
    <w:multiLevelType w:val="hybridMultilevel"/>
    <w:tmpl w:val="9F980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4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6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5"/>
  </w:num>
  <w:num w:numId="6">
    <w:abstractNumId w:val="3"/>
  </w:num>
  <w:num w:numId="7">
    <w:abstractNumId w:val="13"/>
  </w:num>
  <w:num w:numId="8">
    <w:abstractNumId w:val="6"/>
  </w:num>
  <w:num w:numId="9">
    <w:abstractNumId w:val="19"/>
  </w:num>
  <w:num w:numId="10">
    <w:abstractNumId w:val="20"/>
  </w:num>
  <w:num w:numId="11">
    <w:abstractNumId w:val="1"/>
  </w:num>
  <w:num w:numId="12">
    <w:abstractNumId w:val="4"/>
  </w:num>
  <w:num w:numId="13">
    <w:abstractNumId w:val="14"/>
  </w:num>
  <w:num w:numId="14">
    <w:abstractNumId w:val="16"/>
  </w:num>
  <w:num w:numId="15">
    <w:abstractNumId w:val="12"/>
  </w:num>
  <w:num w:numId="16">
    <w:abstractNumId w:val="5"/>
  </w:num>
  <w:num w:numId="17">
    <w:abstractNumId w:val="9"/>
  </w:num>
  <w:num w:numId="18">
    <w:abstractNumId w:val="17"/>
  </w:num>
  <w:num w:numId="19">
    <w:abstractNumId w:val="2"/>
  </w:num>
  <w:num w:numId="20">
    <w:abstractNumId w:val="1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A77"/>
    <w:rsid w:val="00022C8B"/>
    <w:rsid w:val="000445B6"/>
    <w:rsid w:val="00097F6B"/>
    <w:rsid w:val="000A33CD"/>
    <w:rsid w:val="000B3C1B"/>
    <w:rsid w:val="000E08E0"/>
    <w:rsid w:val="000E2804"/>
    <w:rsid w:val="001142B1"/>
    <w:rsid w:val="00114E90"/>
    <w:rsid w:val="001206B8"/>
    <w:rsid w:val="00122E9E"/>
    <w:rsid w:val="00136182"/>
    <w:rsid w:val="00144DF0"/>
    <w:rsid w:val="0015358A"/>
    <w:rsid w:val="00174C34"/>
    <w:rsid w:val="0018253A"/>
    <w:rsid w:val="00196B31"/>
    <w:rsid w:val="001B160E"/>
    <w:rsid w:val="001F6118"/>
    <w:rsid w:val="002305C5"/>
    <w:rsid w:val="00287FA6"/>
    <w:rsid w:val="002E018C"/>
    <w:rsid w:val="00317FB1"/>
    <w:rsid w:val="00322F1A"/>
    <w:rsid w:val="00335BE2"/>
    <w:rsid w:val="00350279"/>
    <w:rsid w:val="00373111"/>
    <w:rsid w:val="003B3EAF"/>
    <w:rsid w:val="003B4441"/>
    <w:rsid w:val="003D1A69"/>
    <w:rsid w:val="004142F6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5790A"/>
    <w:rsid w:val="00576325"/>
    <w:rsid w:val="005834E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706B9C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A03B3"/>
    <w:rsid w:val="008A672A"/>
    <w:rsid w:val="008C508A"/>
    <w:rsid w:val="00910562"/>
    <w:rsid w:val="009313E0"/>
    <w:rsid w:val="00941FDE"/>
    <w:rsid w:val="009C0ABF"/>
    <w:rsid w:val="00A55BA9"/>
    <w:rsid w:val="00A86345"/>
    <w:rsid w:val="00A91F25"/>
    <w:rsid w:val="00AA5867"/>
    <w:rsid w:val="00AA5FB6"/>
    <w:rsid w:val="00AD3B77"/>
    <w:rsid w:val="00AF5022"/>
    <w:rsid w:val="00B3004A"/>
    <w:rsid w:val="00B42C57"/>
    <w:rsid w:val="00B454A0"/>
    <w:rsid w:val="00B45E4E"/>
    <w:rsid w:val="00B50783"/>
    <w:rsid w:val="00B57019"/>
    <w:rsid w:val="00B62936"/>
    <w:rsid w:val="00B66498"/>
    <w:rsid w:val="00BB2CFE"/>
    <w:rsid w:val="00BE3F97"/>
    <w:rsid w:val="00BE79F1"/>
    <w:rsid w:val="00C12949"/>
    <w:rsid w:val="00C36C99"/>
    <w:rsid w:val="00C8345C"/>
    <w:rsid w:val="00CF6029"/>
    <w:rsid w:val="00D015AF"/>
    <w:rsid w:val="00D16F88"/>
    <w:rsid w:val="00D41240"/>
    <w:rsid w:val="00D415BE"/>
    <w:rsid w:val="00DE4CF4"/>
    <w:rsid w:val="00DF477C"/>
    <w:rsid w:val="00E03E06"/>
    <w:rsid w:val="00E13472"/>
    <w:rsid w:val="00E13D19"/>
    <w:rsid w:val="00E20227"/>
    <w:rsid w:val="00E30EAE"/>
    <w:rsid w:val="00E66A77"/>
    <w:rsid w:val="00E752EF"/>
    <w:rsid w:val="00E91F1E"/>
    <w:rsid w:val="00EA4210"/>
    <w:rsid w:val="00EC4869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paragraph" w:styleId="a9">
    <w:name w:val="Normal (Web)"/>
    <w:basedOn w:val="a"/>
    <w:uiPriority w:val="99"/>
    <w:semiHidden/>
    <w:unhideWhenUsed/>
    <w:rsid w:val="00A863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uiPriority w:val="20"/>
    <w:qFormat/>
    <w:locked/>
    <w:rsid w:val="00A863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447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 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User</cp:lastModifiedBy>
  <cp:revision>17</cp:revision>
  <cp:lastPrinted>2016-10-31T12:22:00Z</cp:lastPrinted>
  <dcterms:created xsi:type="dcterms:W3CDTF">2014-03-19T05:24:00Z</dcterms:created>
  <dcterms:modified xsi:type="dcterms:W3CDTF">2017-01-27T09:18:00Z</dcterms:modified>
</cp:coreProperties>
</file>