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C8" w:rsidRPr="00B57BC8" w:rsidRDefault="00B57BC8" w:rsidP="00B57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57BC8">
        <w:rPr>
          <w:rFonts w:ascii="Times New Roman" w:eastAsia="Times New Roman" w:hAnsi="Times New Roman" w:cs="Times New Roman"/>
          <w:b/>
          <w:bCs/>
          <w:sz w:val="32"/>
          <w:szCs w:val="32"/>
        </w:rPr>
        <w:t>Кризисные периоды в жизни ребенка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психики ребенка</w:t>
      </w:r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 - это сложный процесс созревания и усложнения психических функций. Зачастую психика ребенка развивается неравномерно. Развитие делится на такие периоды: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>• медленное созревание;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>• </w:t>
      </w:r>
      <w:proofErr w:type="gramStart"/>
      <w:r w:rsidRPr="00B57BC8">
        <w:rPr>
          <w:rFonts w:ascii="Times New Roman" w:eastAsia="Times New Roman" w:hAnsi="Times New Roman" w:cs="Times New Roman"/>
          <w:sz w:val="24"/>
          <w:szCs w:val="24"/>
        </w:rPr>
        <w:t>постепенное</w:t>
      </w:r>
      <w:proofErr w:type="gramEnd"/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 (стабильный период);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>• </w:t>
      </w:r>
      <w:proofErr w:type="gramStart"/>
      <w:r w:rsidRPr="00B57BC8">
        <w:rPr>
          <w:rFonts w:ascii="Times New Roman" w:eastAsia="Times New Roman" w:hAnsi="Times New Roman" w:cs="Times New Roman"/>
          <w:sz w:val="24"/>
          <w:szCs w:val="24"/>
        </w:rPr>
        <w:t>бурное</w:t>
      </w:r>
      <w:proofErr w:type="gramEnd"/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 (кризисный период).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>Стабильные периоды длятся, как правило, по несколько лет и составляют большую часть детства. Кризисные периоды, в отличие от стабильных, длятся недолго, иногда несколько месяцев.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7BC8">
        <w:rPr>
          <w:rFonts w:ascii="Times New Roman" w:eastAsia="Times New Roman" w:hAnsi="Times New Roman" w:cs="Times New Roman"/>
          <w:b/>
          <w:bCs/>
          <w:sz w:val="36"/>
          <w:szCs w:val="36"/>
        </w:rPr>
        <w:t>Что же такое кризисные периоды развития ребенка?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b/>
          <w:bCs/>
          <w:sz w:val="24"/>
          <w:szCs w:val="24"/>
        </w:rPr>
        <w:t>Кризис развития</w:t>
      </w:r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 – это переход от одного этапа психического развития к другому. Он возникает на стыке двух возрастов, обозначает окончание предыдущего возрастного периода и начало следующего. Границы перехода очень размыты. Возникновение такого кризиса связано с противоречиями между психическими и физическими возможностями ребенка, а также его взаимоотношениями с окружающими людьми.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Существует несколько </w:t>
      </w:r>
      <w:r w:rsidRPr="00B57BC8">
        <w:rPr>
          <w:rFonts w:ascii="Times New Roman" w:eastAsia="Times New Roman" w:hAnsi="Times New Roman" w:cs="Times New Roman"/>
          <w:b/>
          <w:bCs/>
          <w:sz w:val="24"/>
          <w:szCs w:val="24"/>
        </w:rPr>
        <w:t>кризисных периодов развития ребенка</w:t>
      </w:r>
      <w:r w:rsidRPr="00B57BC8">
        <w:rPr>
          <w:rFonts w:ascii="Times New Roman" w:eastAsia="Times New Roman" w:hAnsi="Times New Roman" w:cs="Times New Roman"/>
          <w:sz w:val="24"/>
          <w:szCs w:val="24"/>
        </w:rPr>
        <w:t>, при этом периоды стабильности и кризиса чередуются. По мнению известного психолога Л.С. Выготского, возрастная периодизация кризиса выглядит следующим образом: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>• кризис новорожденности – младенческий возраст (2 месяца – 1 год);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>• кризис 1 года – раннее детство (1-3 года);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>• кризис 3 лет – дошкольники (3-7 лет);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>• кризис 7 лет – школьники (7-13 лет);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>• кризис 13 лет – пубертатный возраст (13-17 лет);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>• кризис 17 лет – подростки (от 17 лет).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Очень важным является </w:t>
      </w:r>
      <w:r w:rsidRPr="00B57BC8">
        <w:rPr>
          <w:rFonts w:ascii="Times New Roman" w:eastAsia="Times New Roman" w:hAnsi="Times New Roman" w:cs="Times New Roman"/>
          <w:b/>
          <w:bCs/>
          <w:sz w:val="24"/>
          <w:szCs w:val="24"/>
        </w:rPr>
        <w:t>грудной возраст</w:t>
      </w:r>
      <w:r w:rsidRPr="00B57BC8">
        <w:rPr>
          <w:rFonts w:ascii="Times New Roman" w:eastAsia="Times New Roman" w:hAnsi="Times New Roman" w:cs="Times New Roman"/>
          <w:sz w:val="24"/>
          <w:szCs w:val="24"/>
        </w:rPr>
        <w:t>. В этот период психика ребенка активно развивается, а также происходят преимущественное созревание и дифференциация главных двигательных функций. Не секрет, что характер ребенка формируется с первых дней жизни. Для малыша в данный период развития очень важным является общение с близкими людьми, особенно с мамой.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Условные рефлексы составляют основу характера ребенка. Они бывают положительные и отрицательные. Положительные условные рефлексы у малыша вырабатываются на питание, заботу, ласку. </w:t>
      </w:r>
      <w:proofErr w:type="gramStart"/>
      <w:r w:rsidRPr="00B57BC8">
        <w:rPr>
          <w:rFonts w:ascii="Times New Roman" w:eastAsia="Times New Roman" w:hAnsi="Times New Roman" w:cs="Times New Roman"/>
          <w:sz w:val="24"/>
          <w:szCs w:val="24"/>
        </w:rPr>
        <w:t>Соответственно, отрицательные – на разного рода раздражители, боль, шум, голод, холод и т.д.</w:t>
      </w:r>
      <w:proofErr w:type="gramEnd"/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lastRenderedPageBreak/>
        <w:t>Одна из главных задач родителей в этот период – научить ребенка понимать окружающий мир и вселить уверенность в его надежности. Очень важен тактильный контакт (прикосновения). Так как в самом начале жизни взаимоотношения между родителями и детьми строятся именно посредством прикосновений.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b/>
          <w:bCs/>
          <w:sz w:val="24"/>
          <w:szCs w:val="24"/>
        </w:rPr>
        <w:t>В период от 1 до 3-х лет</w:t>
      </w:r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 происходит значительное развитие физических, психических и  интеллектуальных возможностей ребенка. В начале этого возрастного этапа ребенок переходит из положения горизонтального в положение вертикальное. Малыш начинает самостоятельно сидеть, ходить. А также овладевает речью, что непосредственно влияет на формирование других психических функций – познавательную деятельность.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>В этот же период начинает проявляться</w:t>
      </w:r>
      <w:r w:rsidRPr="00BF6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tgtFrame="_blank" w:tooltip="Как приучить ребенка к самостоятельности?" w:history="1">
        <w:r w:rsidRPr="00BF61A3">
          <w:rPr>
            <w:rFonts w:ascii="Times New Roman" w:eastAsia="Times New Roman" w:hAnsi="Times New Roman" w:cs="Times New Roman"/>
            <w:sz w:val="24"/>
            <w:szCs w:val="24"/>
          </w:rPr>
          <w:t>самостоятельность</w:t>
        </w:r>
      </w:hyperlink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 (малыш часто произносит «я сам»), настойчивость, развивается воля. Ребенок стремится получить желаемое. На данном этапе важно, чтобы родители могли предоставить ребенку некоторую самостоятельность, дать больше свободы в действиях, естественно в допустимых пределах.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b/>
          <w:bCs/>
          <w:sz w:val="24"/>
          <w:szCs w:val="24"/>
        </w:rPr>
        <w:t>К 3-м годам</w:t>
      </w:r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 начинается развитие познавательных эмоций, любознательности и элементарных эстетических чувств. В три года малыши  отчетливее </w:t>
      </w:r>
      <w:proofErr w:type="gramStart"/>
      <w:r w:rsidRPr="00B57BC8">
        <w:rPr>
          <w:rFonts w:ascii="Times New Roman" w:eastAsia="Times New Roman" w:hAnsi="Times New Roman" w:cs="Times New Roman"/>
          <w:sz w:val="24"/>
          <w:szCs w:val="24"/>
        </w:rPr>
        <w:t>понимаю</w:t>
      </w:r>
      <w:proofErr w:type="gramEnd"/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 и ощущают, кем они являются сейчас и кем они скоро станут. У ребенка наблюдается появление первичной самооценки. Он уже осознает свое «я» и свою личность, а также пытается изменять окружающий мир.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>Возраст 3-х лет также характеризуют как возраст упрямства - противопоставление своих желаний и отстаивание их. Этот период часто называют острым периодом. Характерными симптомами кризиса 3-х лет являются: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b/>
          <w:bCs/>
          <w:sz w:val="24"/>
          <w:szCs w:val="24"/>
        </w:rPr>
        <w:t>Негативизм</w:t>
      </w:r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 – ребенок негативно относится к просьбам взрослых, противоречит, делает специально все наоборот.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b/>
          <w:bCs/>
          <w:sz w:val="24"/>
          <w:szCs w:val="24"/>
        </w:rPr>
        <w:t>Упрямство</w:t>
      </w:r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 – ребенок настаивает на чем-то. И происходит это не потому, что ему самому чего-то очень хочется или вовсе давно расхотелось, а потому, что он сам это предложил и требует, чтобы считались с его мнением.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Строптивость</w:t>
      </w:r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 – направлена против системы отношений, сложившейся в семье. Ребенок против всего, что ему предлагают, он всем недоволен и стремится настоять на своем.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b/>
          <w:bCs/>
          <w:sz w:val="24"/>
          <w:szCs w:val="24"/>
        </w:rPr>
        <w:t>Обесценивание</w:t>
      </w:r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 – происходит переоценка ценностей,  обесценивается все, что было любимо и дорого ранее. Ребенок может ломать любимые игрушки,  изменить стиль общения.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b/>
          <w:bCs/>
          <w:sz w:val="24"/>
          <w:szCs w:val="24"/>
        </w:rPr>
        <w:t>Деспотизм</w:t>
      </w:r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 (если в семье один ребенок) - период очень тяжелый как для ребенка, так и для родителей. Ребенок старается отделиться от взрослых и установить с ними новые, более глубокие отношения.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b/>
          <w:bCs/>
          <w:sz w:val="24"/>
          <w:szCs w:val="24"/>
        </w:rPr>
        <w:t>Ревность</w:t>
      </w:r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 (если в семье несколько детей) – </w:t>
      </w:r>
      <w:hyperlink r:id="rId5" w:tgtFrame="_blank" w:tooltip="Как воспитать ребенка лидером?" w:history="1">
        <w:r w:rsidRPr="00BF61A3">
          <w:rPr>
            <w:rFonts w:ascii="Times New Roman" w:eastAsia="Times New Roman" w:hAnsi="Times New Roman" w:cs="Times New Roman"/>
            <w:sz w:val="24"/>
            <w:szCs w:val="24"/>
          </w:rPr>
          <w:t>ребенок стремится к власти</w:t>
        </w:r>
      </w:hyperlink>
      <w:r w:rsidRPr="00BF61A3">
        <w:rPr>
          <w:rFonts w:ascii="Times New Roman" w:eastAsia="Times New Roman" w:hAnsi="Times New Roman" w:cs="Times New Roman"/>
          <w:sz w:val="24"/>
          <w:szCs w:val="24"/>
        </w:rPr>
        <w:t>. Рег</w:t>
      </w:r>
      <w:r w:rsidRPr="00B57BC8">
        <w:rPr>
          <w:rFonts w:ascii="Times New Roman" w:eastAsia="Times New Roman" w:hAnsi="Times New Roman" w:cs="Times New Roman"/>
          <w:sz w:val="24"/>
          <w:szCs w:val="24"/>
        </w:rPr>
        <w:t>улярно возникают конфликты с родителями. Семья находится как бы в состоянии постоянной войны.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Как утверждают специалисты, </w:t>
      </w:r>
      <w:r w:rsidRPr="00B57BC8">
        <w:rPr>
          <w:rFonts w:ascii="Times New Roman" w:eastAsia="Times New Roman" w:hAnsi="Times New Roman" w:cs="Times New Roman"/>
          <w:b/>
          <w:bCs/>
          <w:sz w:val="24"/>
          <w:szCs w:val="24"/>
        </w:rPr>
        <w:t>к 7-ми годам</w:t>
      </w:r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 у детей заканчивается формирование клеток коры головного мозга. А в период 6-7 лет ребенок приобретает качества, которые </w:t>
      </w:r>
      <w:r w:rsidRPr="00B57BC8">
        <w:rPr>
          <w:rFonts w:ascii="Times New Roman" w:eastAsia="Times New Roman" w:hAnsi="Times New Roman" w:cs="Times New Roman"/>
          <w:sz w:val="24"/>
          <w:szCs w:val="24"/>
        </w:rPr>
        <w:lastRenderedPageBreak/>
        <w:t>позволяют ему приступить к обучению в школе. У него развивается память, способность к длительному вниманию, способность не отвлекаться на случайные воздействия.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>Появляются познавательные эмоции – чуткость, забота, долг, чувство дружбы. Кардинально меняется и поведение ребенка - исчезает детская непосредственность, формируется совершенно другая логика мышления.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>Родители подросшего малыша должны уделять время на душевные беседы с ним. На данном этапе развития важно стать другом для ребенка. Таким образом, вы закладываете крепкий фундамент в дальнейшее общение с подростком лет через 5-6 и ваши взаимоотношения с ним.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b/>
          <w:bCs/>
          <w:sz w:val="24"/>
          <w:szCs w:val="24"/>
        </w:rPr>
        <w:t>Пубертатный возраст 12-17 лет</w:t>
      </w:r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 - один из самых ответственных периодов психического развития личности. В это время происходит перестройка в центральной нервной системе подростка. Усиливается воздействие половых гормонов, что также влияет на психику и лежит в основе ее изменений.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>В этом возрасте формируется способность анализировать, развивается абстрактное мышление и самосознание, ум, вырабатывается сила воли. Пробуждается сексуальное влечение, что нередко влечет за собой сложные переживания.</w:t>
      </w:r>
    </w:p>
    <w:p w:rsidR="00B57BC8" w:rsidRPr="00B57BC8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>Просыпается еще одна черта - желание освободиться от контроля и опеки взрослых. Подросток старается оградить от вмешательства родителей какие-то стороны своей жизни. В этот период частой причиной конфликтов становится злоупотребление родителей своим авторитетом. Вспомните себя в этом возрасте, пойдите ребенку на встречу, будьте с ним откровенны. И тогда вы обязательно станете с ним друзьями.</w:t>
      </w:r>
    </w:p>
    <w:p w:rsidR="00B57BC8" w:rsidRPr="003B330D" w:rsidRDefault="00B57BC8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Ну и напоследок хочется сказать, что в каком бы возрасте не находился ваш ребенок, важно уважать его, его мнение, уметь выслушать, понять и помочь. Проявляйте терпение, заботьтесь и любите своего малыша. Тогда </w:t>
      </w:r>
      <w:r w:rsidRPr="00B57BC8">
        <w:rPr>
          <w:rFonts w:ascii="Times New Roman" w:eastAsia="Times New Roman" w:hAnsi="Times New Roman" w:cs="Times New Roman"/>
          <w:b/>
          <w:bCs/>
          <w:sz w:val="24"/>
          <w:szCs w:val="24"/>
        </w:rPr>
        <w:t>кризисные периоды развития ребенка</w:t>
      </w:r>
      <w:r w:rsidRPr="00B57BC8">
        <w:rPr>
          <w:rFonts w:ascii="Times New Roman" w:eastAsia="Times New Roman" w:hAnsi="Times New Roman" w:cs="Times New Roman"/>
          <w:sz w:val="24"/>
          <w:szCs w:val="24"/>
        </w:rPr>
        <w:t xml:space="preserve"> будут вам не страшны, пройдут дружелюбно и с наименьшими потерями. Он вырастет помощником, опорой и надеждой. Вы непременно сможете им гордиться.</w:t>
      </w:r>
    </w:p>
    <w:p w:rsidR="003B330D" w:rsidRPr="003B330D" w:rsidRDefault="003B330D" w:rsidP="003B330D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Кризис 17 лет (от 15 до 17 лет)</w:t>
      </w:r>
      <w:r w:rsidRPr="003B330D">
        <w:rPr>
          <w:rFonts w:ascii="Times New Roman" w:eastAsia="Times New Roman" w:hAnsi="Times New Roman" w:cs="Times New Roman"/>
          <w:color w:val="000000"/>
          <w:sz w:val="24"/>
          <w:szCs w:val="24"/>
        </w:rPr>
        <w:t>. Возникает точно на рубеже привычной школьной и новой взрослой жизни. Может сместиться на 15 лет. В это время ребенок оказывается на пороге реальной взрослой жизни.</w:t>
      </w:r>
    </w:p>
    <w:p w:rsidR="003B330D" w:rsidRPr="003B330D" w:rsidRDefault="003B330D" w:rsidP="003B330D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30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17-летних школьников ориентируются на продолжение образования, немногие – на поиски работы. Ценность образования – большое благо, но в то же время достижение поставленной цели сложно, и в конце 11 класса эмоциональное напряжение может резко возрасти.</w:t>
      </w:r>
    </w:p>
    <w:p w:rsidR="003B330D" w:rsidRPr="003B330D" w:rsidRDefault="003B330D" w:rsidP="003B330D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тех, кто тяжело переживает кризис 17 лет, характерны различные страхи. Ответственность перед собой и своими родными за выбор, реальные достижения в это время – уже большой груз. К этому прибавляется страх перед новой жизнью, перед возможностью ошибки, перед неудачей при поступлении в вуз, у юношей – перед армией. Высокая тревожность и на этом фоне выраженный страх могут привести к возникновению невротических реакций, таких как повышение </w:t>
      </w:r>
      <w:proofErr w:type="gramStart"/>
      <w:r w:rsidRPr="003B330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температуры</w:t>
      </w:r>
      <w:proofErr w:type="gramEnd"/>
      <w:r w:rsidRPr="003B3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выпускными или вступительными экзаменами, головные боли и т.п. Может начаться обострение гастрита, нейродермита или другого хронического заболевания.</w:t>
      </w:r>
    </w:p>
    <w:p w:rsidR="003B330D" w:rsidRPr="003B330D" w:rsidRDefault="003B330D" w:rsidP="003B330D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3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Резкая смена образа жизни, включение в новые виды Деятельности, общение с новыми людьми вызывают значительную напряженность. Новая жизненная ситуация требует адаптации к ней. Помогают адаптироваться в основном два фактора: поддержка семьи и уверенность в себе, чувство компетентности.</w:t>
      </w:r>
    </w:p>
    <w:p w:rsidR="003B330D" w:rsidRPr="003B330D" w:rsidRDefault="003B330D" w:rsidP="003B330D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30D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Устремленность в будущее. Период стабилизации Личности. В это время складывается система устойчивых взглядов на мир и свое место в нем – мировоззрение. Известны связанные с этим юношеский максимализм в оценках, страстность в отстаивании своей точки зрения. Центральным новообразованием периода становится самоопределение, профессиональное и личностное.</w:t>
      </w:r>
    </w:p>
    <w:p w:rsidR="003B330D" w:rsidRPr="003B330D" w:rsidRDefault="003B330D" w:rsidP="00B57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0CE" w:rsidRPr="003B330D" w:rsidRDefault="001F20C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F20CE" w:rsidRPr="003B330D" w:rsidSect="00CE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BC8"/>
    <w:rsid w:val="001F20CE"/>
    <w:rsid w:val="003B330D"/>
    <w:rsid w:val="008E0383"/>
    <w:rsid w:val="00B57BC8"/>
    <w:rsid w:val="00BF61A3"/>
    <w:rsid w:val="00CE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B3"/>
  </w:style>
  <w:style w:type="paragraph" w:styleId="2">
    <w:name w:val="heading 2"/>
    <w:basedOn w:val="a"/>
    <w:link w:val="20"/>
    <w:uiPriority w:val="9"/>
    <w:qFormat/>
    <w:rsid w:val="00B57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B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5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7BC8"/>
    <w:rPr>
      <w:b/>
      <w:bCs/>
    </w:rPr>
  </w:style>
  <w:style w:type="character" w:styleId="a5">
    <w:name w:val="Hyperlink"/>
    <w:basedOn w:val="a0"/>
    <w:uiPriority w:val="99"/>
    <w:semiHidden/>
    <w:unhideWhenUsed/>
    <w:rsid w:val="00B57B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r-parents.info/kak-vospitat-rebenka-liderom/" TargetMode="External"/><Relationship Id="rId4" Type="http://schemas.openxmlformats.org/officeDocument/2006/relationships/hyperlink" Target="http://for-parents.info/kak-priuchit-rebenka-k-samostoyatel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Olesya</cp:lastModifiedBy>
  <cp:revision>6</cp:revision>
  <dcterms:created xsi:type="dcterms:W3CDTF">2014-08-01T05:04:00Z</dcterms:created>
  <dcterms:modified xsi:type="dcterms:W3CDTF">2015-04-08T06:59:00Z</dcterms:modified>
</cp:coreProperties>
</file>