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0C4B" w14:textId="77777777" w:rsidR="00B13DA3" w:rsidRDefault="00B13DA3" w:rsidP="005A6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проектной деятельности на уроках кубановедения».</w:t>
      </w:r>
    </w:p>
    <w:p w14:paraId="56BCE9AB" w14:textId="7F9D74D6" w:rsidR="00B13DA3" w:rsidRDefault="00666840" w:rsidP="00C32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Загорулько Л.В</w:t>
      </w:r>
      <w:r w:rsidR="00B13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DA3">
        <w:rPr>
          <w:rFonts w:ascii="Times New Roman" w:hAnsi="Times New Roman" w:cs="Times New Roman"/>
          <w:sz w:val="28"/>
          <w:szCs w:val="28"/>
        </w:rPr>
        <w:t>учитель кубановедения МБОУ СОШ №</w:t>
      </w:r>
      <w:r w:rsidR="00241513">
        <w:rPr>
          <w:rFonts w:ascii="Times New Roman" w:hAnsi="Times New Roman" w:cs="Times New Roman"/>
          <w:sz w:val="28"/>
          <w:szCs w:val="28"/>
        </w:rPr>
        <w:t xml:space="preserve"> </w:t>
      </w:r>
      <w:r w:rsidR="00B13DA3">
        <w:rPr>
          <w:rFonts w:ascii="Times New Roman" w:hAnsi="Times New Roman" w:cs="Times New Roman"/>
          <w:sz w:val="28"/>
          <w:szCs w:val="28"/>
        </w:rPr>
        <w:t>6 имени Ф. И. Ярового станицы Новолеушковской</w:t>
      </w:r>
    </w:p>
    <w:p w14:paraId="285D318B" w14:textId="76078787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Выявление, поддержка, развитие и социализация одаренных детей - одна из приоритетных задач современного образования в России. </w:t>
      </w:r>
      <w:r w:rsidR="00C32C76" w:rsidRPr="00C32C76">
        <w:rPr>
          <w:rFonts w:ascii="Times New Roman" w:hAnsi="Times New Roman" w:cs="Times New Roman"/>
          <w:sz w:val="28"/>
          <w:szCs w:val="28"/>
        </w:rPr>
        <w:t>От ее</w:t>
      </w:r>
      <w:r w:rsidRPr="00C32C76">
        <w:rPr>
          <w:rFonts w:ascii="Times New Roman" w:hAnsi="Times New Roman" w:cs="Times New Roman"/>
          <w:sz w:val="28"/>
          <w:szCs w:val="28"/>
        </w:rPr>
        <w:t xml:space="preserve"> решения в итоге зависит интеллектуальный и экономический потенциал государства, края, района. Из этого </w:t>
      </w:r>
      <w:r w:rsidR="00C32C76" w:rsidRPr="00C32C76">
        <w:rPr>
          <w:rFonts w:ascii="Times New Roman" w:hAnsi="Times New Roman" w:cs="Times New Roman"/>
          <w:sz w:val="28"/>
          <w:szCs w:val="28"/>
        </w:rPr>
        <w:t>вытекает необходимость</w:t>
      </w:r>
      <w:r w:rsidRPr="00C32C76">
        <w:rPr>
          <w:rFonts w:ascii="Times New Roman" w:hAnsi="Times New Roman" w:cs="Times New Roman"/>
          <w:sz w:val="28"/>
          <w:szCs w:val="28"/>
        </w:rPr>
        <w:t xml:space="preserve"> поиска условий, позволяющих качественно улучшить работу по выявлению, поддержке и дополнительному развитию одаренных детей при сохранении высокого уровня универсального образования.</w:t>
      </w:r>
    </w:p>
    <w:p w14:paraId="1A4274F8" w14:textId="40F2644C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Одним из условий успешной работы с одаренными учениками является организация поисково-исследовательская деятельность. В процессе преподавания таких предметов как кубановедение, история, обществознание, метод исследовательских проектов способствует не только формированию положительной мотивации к изучению данных предметов, но и способствует </w:t>
      </w:r>
      <w:r w:rsidR="00867AED" w:rsidRPr="00C32C76">
        <w:rPr>
          <w:rFonts w:ascii="Times New Roman" w:hAnsi="Times New Roman" w:cs="Times New Roman"/>
          <w:sz w:val="28"/>
          <w:szCs w:val="28"/>
        </w:rPr>
        <w:t xml:space="preserve">выявлению одаренных детей, </w:t>
      </w:r>
      <w:r w:rsidR="00C32C76" w:rsidRPr="00C32C76">
        <w:rPr>
          <w:rFonts w:ascii="Times New Roman" w:hAnsi="Times New Roman" w:cs="Times New Roman"/>
          <w:sz w:val="28"/>
          <w:szCs w:val="28"/>
        </w:rPr>
        <w:t>воспитанию гражданственности и</w:t>
      </w:r>
      <w:r w:rsidR="00867AED" w:rsidRPr="00C32C76">
        <w:rPr>
          <w:rFonts w:ascii="Times New Roman" w:hAnsi="Times New Roman" w:cs="Times New Roman"/>
          <w:sz w:val="28"/>
          <w:szCs w:val="28"/>
        </w:rPr>
        <w:t xml:space="preserve"> патриотизма</w:t>
      </w:r>
    </w:p>
    <w:p w14:paraId="028E0EE9" w14:textId="17C035BD" w:rsidR="0064456C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исследования. </w:t>
      </w:r>
      <w:r w:rsidR="00C32C76" w:rsidRPr="00C32C76">
        <w:rPr>
          <w:rFonts w:ascii="Times New Roman" w:hAnsi="Times New Roman" w:cs="Times New Roman"/>
          <w:sz w:val="28"/>
          <w:szCs w:val="28"/>
        </w:rPr>
        <w:t>(Проблема</w:t>
      </w:r>
      <w:r w:rsidRPr="00C32C76">
        <w:rPr>
          <w:rFonts w:ascii="Times New Roman" w:hAnsi="Times New Roman" w:cs="Times New Roman"/>
          <w:sz w:val="28"/>
          <w:szCs w:val="28"/>
        </w:rPr>
        <w:t>—цель—задачи—методы—результат.)</w:t>
      </w:r>
      <w:r w:rsidR="00867AED" w:rsidRPr="00C32C76">
        <w:rPr>
          <w:rFonts w:ascii="Times New Roman" w:hAnsi="Times New Roman" w:cs="Times New Roman"/>
          <w:sz w:val="28"/>
          <w:szCs w:val="28"/>
        </w:rPr>
        <w:t xml:space="preserve"> Она позволяет педагогу </w:t>
      </w:r>
      <w:r w:rsidRPr="00C32C76">
        <w:rPr>
          <w:rFonts w:ascii="Times New Roman" w:hAnsi="Times New Roman" w:cs="Times New Roman"/>
          <w:sz w:val="28"/>
          <w:szCs w:val="28"/>
        </w:rPr>
        <w:t xml:space="preserve">не столько учить, сколько </w:t>
      </w:r>
      <w:r w:rsidR="00241513" w:rsidRPr="00C32C76">
        <w:rPr>
          <w:rFonts w:ascii="Times New Roman" w:hAnsi="Times New Roman" w:cs="Times New Roman"/>
          <w:sz w:val="28"/>
          <w:szCs w:val="28"/>
        </w:rPr>
        <w:t>помогать ребенку учиться</w:t>
      </w:r>
      <w:r w:rsidRPr="00C32C76">
        <w:rPr>
          <w:rFonts w:ascii="Times New Roman" w:hAnsi="Times New Roman" w:cs="Times New Roman"/>
          <w:sz w:val="28"/>
          <w:szCs w:val="28"/>
        </w:rPr>
        <w:t>, направлять е</w:t>
      </w:r>
      <w:r w:rsidR="00867AED" w:rsidRPr="00C32C76">
        <w:rPr>
          <w:rFonts w:ascii="Times New Roman" w:hAnsi="Times New Roman" w:cs="Times New Roman"/>
          <w:sz w:val="28"/>
          <w:szCs w:val="28"/>
        </w:rPr>
        <w:t>го познавательную деятельность.</w:t>
      </w:r>
    </w:p>
    <w:p w14:paraId="1EDEB8B1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Основной целью является   создание у учащихся высокой мотивации к изучению предмета «Кубановедение», приобщение их к историческим, духовным традициям кубанского народа, через  реализацию современных образовательных технологий в урочной и во внеурочной деятельности.</w:t>
      </w:r>
    </w:p>
    <w:p w14:paraId="6160330C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Обозначенная цель определяет задачи проектной деятельности в работе с одаренными детьми:</w:t>
      </w:r>
    </w:p>
    <w:p w14:paraId="42932E8C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1. Активизация мыслительной деятельности учащихся</w:t>
      </w:r>
    </w:p>
    <w:p w14:paraId="236D8CE0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2.Привлечение интереса к предмету;</w:t>
      </w:r>
    </w:p>
    <w:p w14:paraId="3CC222F3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3.Развитие речи и творческих      способностей учащихся;</w:t>
      </w:r>
    </w:p>
    <w:p w14:paraId="7EC3993E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4. Воспитание гражданственности, патриотизма;</w:t>
      </w:r>
    </w:p>
    <w:p w14:paraId="30DADEFA" w14:textId="77777777" w:rsidR="0064456C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5.Привитие духовно-нравственных ценностей;</w:t>
      </w:r>
    </w:p>
    <w:p w14:paraId="57A8F59C" w14:textId="77777777" w:rsidR="005A66A5" w:rsidRPr="00C32C76" w:rsidRDefault="0064456C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6.Социализация личности.</w:t>
      </w:r>
    </w:p>
    <w:p w14:paraId="34D63219" w14:textId="53F6AD4B" w:rsidR="00867AED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При организации данного вида деятельности</w:t>
      </w:r>
      <w:r w:rsidR="00867AED" w:rsidRPr="00C32C76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C32C76">
        <w:rPr>
          <w:rFonts w:ascii="Times New Roman" w:hAnsi="Times New Roman" w:cs="Times New Roman"/>
          <w:sz w:val="28"/>
          <w:szCs w:val="28"/>
        </w:rPr>
        <w:t xml:space="preserve"> в</w:t>
      </w:r>
      <w:r w:rsidR="00867AED" w:rsidRPr="00C32C76">
        <w:rPr>
          <w:rFonts w:ascii="Times New Roman" w:hAnsi="Times New Roman" w:cs="Times New Roman"/>
          <w:sz w:val="28"/>
          <w:szCs w:val="28"/>
        </w:rPr>
        <w:t>озрастные особенности.</w:t>
      </w:r>
    </w:p>
    <w:p w14:paraId="184CB211" w14:textId="42814BE3" w:rsidR="0049384E" w:rsidRPr="00C32C76" w:rsidRDefault="00867AED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 Овладение самостоятельной проектной и исследовательской деятельностью обучающихся </w:t>
      </w:r>
      <w:r w:rsidR="00C32C76" w:rsidRPr="00C32C76">
        <w:rPr>
          <w:rFonts w:ascii="Times New Roman" w:hAnsi="Times New Roman" w:cs="Times New Roman"/>
          <w:sz w:val="28"/>
          <w:szCs w:val="28"/>
        </w:rPr>
        <w:t>в школе</w:t>
      </w:r>
      <w:r w:rsidRPr="00C32C76">
        <w:rPr>
          <w:rFonts w:ascii="Times New Roman" w:hAnsi="Times New Roman" w:cs="Times New Roman"/>
          <w:sz w:val="28"/>
          <w:szCs w:val="28"/>
        </w:rPr>
        <w:t xml:space="preserve"> </w:t>
      </w:r>
      <w:r w:rsidR="00C32C76" w:rsidRPr="00C32C76">
        <w:rPr>
          <w:rFonts w:ascii="Times New Roman" w:hAnsi="Times New Roman" w:cs="Times New Roman"/>
          <w:sz w:val="28"/>
          <w:szCs w:val="28"/>
        </w:rPr>
        <w:t>происходит в</w:t>
      </w:r>
      <w:r w:rsidRPr="00C32C76">
        <w:rPr>
          <w:rFonts w:ascii="Times New Roman" w:hAnsi="Times New Roman" w:cs="Times New Roman"/>
          <w:sz w:val="28"/>
          <w:szCs w:val="28"/>
        </w:rPr>
        <w:t xml:space="preserve"> виде целенаправленной систематической работы на всех ступенях образования. При организации данной работы в начальной школе учителями начальных классов учитываются возрастные психолого-физиологические особенности детей младшего школьного возраста.</w:t>
      </w:r>
      <w:r w:rsidR="0049384E" w:rsidRPr="00C32C76">
        <w:rPr>
          <w:rFonts w:ascii="Times New Roman" w:hAnsi="Times New Roman" w:cs="Times New Roman"/>
          <w:sz w:val="28"/>
          <w:szCs w:val="28"/>
        </w:rPr>
        <w:t xml:space="preserve"> Проектной деятельностью учителя начальных </w:t>
      </w:r>
      <w:r w:rsidR="0049384E" w:rsidRPr="00C32C76">
        <w:rPr>
          <w:rFonts w:ascii="Times New Roman" w:hAnsi="Times New Roman" w:cs="Times New Roman"/>
          <w:sz w:val="28"/>
          <w:szCs w:val="28"/>
        </w:rPr>
        <w:lastRenderedPageBreak/>
        <w:t xml:space="preserve">классов занимаются на уроках литературного чтения, окружающего мира, изобразительного искусства, технологи и во внеклассной работе.  Длительность выполнения проекта или исследования ограничивается 1-2 неделями в режиме урочно - внеурочных занятий. </w:t>
      </w:r>
    </w:p>
    <w:p w14:paraId="5157E681" w14:textId="2012BFB6" w:rsidR="00867AED" w:rsidRPr="00C32C76" w:rsidRDefault="0049384E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Для учащихся 5-9,10-11 классов в соответствии с возрастной спецификой на первый план у подростка выходят цели освоения коммуникативных навыков. Здесь проектная или исследовательская деятельность организовывается как в индивидуальных, так и </w:t>
      </w:r>
      <w:r w:rsidR="00C32C76" w:rsidRPr="00C32C76">
        <w:rPr>
          <w:rFonts w:ascii="Times New Roman" w:hAnsi="Times New Roman" w:cs="Times New Roman"/>
          <w:sz w:val="28"/>
          <w:szCs w:val="28"/>
        </w:rPr>
        <w:t>в групповых</w:t>
      </w:r>
      <w:r w:rsidRPr="00C32C76">
        <w:rPr>
          <w:rFonts w:ascii="Times New Roman" w:hAnsi="Times New Roman" w:cs="Times New Roman"/>
          <w:sz w:val="28"/>
          <w:szCs w:val="28"/>
        </w:rPr>
        <w:t xml:space="preserve"> формах. Темы детских работ выбираются из любой содержательной области (предметной, </w:t>
      </w:r>
      <w:r w:rsidR="00C32C76" w:rsidRPr="00C32C76">
        <w:rPr>
          <w:rFonts w:ascii="Times New Roman" w:hAnsi="Times New Roman" w:cs="Times New Roman"/>
          <w:sz w:val="28"/>
          <w:szCs w:val="28"/>
        </w:rPr>
        <w:t>межпредметной, внепредметной</w:t>
      </w:r>
      <w:r w:rsidRPr="00C32C76">
        <w:rPr>
          <w:rFonts w:ascii="Times New Roman" w:hAnsi="Times New Roman" w:cs="Times New Roman"/>
          <w:sz w:val="28"/>
          <w:szCs w:val="28"/>
        </w:rPr>
        <w:t>), проблемы — близкие пониманию и волнующие подростков в личном плане, социальном, коллективных и личных взаимоотношений. Получаемый результат становится социально и практически значимым.</w:t>
      </w:r>
    </w:p>
    <w:p w14:paraId="1A66EC97" w14:textId="32CB546A" w:rsidR="00F74026" w:rsidRPr="00C32C76" w:rsidRDefault="0049384E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В зависимости от возраста интересов и целей </w:t>
      </w:r>
      <w:r w:rsidR="005A66A5" w:rsidRPr="00C32C76">
        <w:rPr>
          <w:rFonts w:ascii="Times New Roman" w:hAnsi="Times New Roman" w:cs="Times New Roman"/>
          <w:sz w:val="28"/>
          <w:szCs w:val="28"/>
        </w:rPr>
        <w:t xml:space="preserve">разрабатываются различные виды проектов, например, учебные, информационные, исследовательские и другие. Первоначально учащиеся занимаются разработкой информационных проектов, которые направлены на изучение информации о каком-либо объекте, явлении. Деятельность их заключается в анализе информации, полученной из различных источников, ее обобщении. На уроках, работая в группах, создаются учебные проекты, в которых наиболее полно и обобщенно рассматривается материал определенной темы. Нередко при изучении какой-либо темы на уроке появляются проблемные вопросы, и учащиеся, проявляющие повышенный интерес к предмету, настолько увлекаются этой проблемой, что это позволяет им переходить к выполнениям </w:t>
      </w:r>
      <w:r w:rsidR="00241513" w:rsidRPr="00C32C76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r w:rsidR="005A66A5" w:rsidRPr="00C32C76">
        <w:rPr>
          <w:rFonts w:ascii="Times New Roman" w:hAnsi="Times New Roman" w:cs="Times New Roman"/>
          <w:sz w:val="28"/>
          <w:szCs w:val="28"/>
        </w:rPr>
        <w:t>, которые носят исследовательский характер.</w:t>
      </w:r>
      <w:r w:rsidRPr="00C32C76">
        <w:rPr>
          <w:rFonts w:ascii="Times New Roman" w:hAnsi="Times New Roman" w:cs="Times New Roman"/>
          <w:sz w:val="28"/>
          <w:szCs w:val="28"/>
        </w:rPr>
        <w:t xml:space="preserve"> Все это позволяет мотивированным учащимся развивать свои способности умения и навыки, так как в ходе работы над проектом приходится изучать и анализировать многочисленные источники информации, использовать различные приемы и методы. Например, при работе над проектом «</w:t>
      </w:r>
      <w:r w:rsidR="00281E72" w:rsidRPr="00C32C76">
        <w:rPr>
          <w:rFonts w:ascii="Times New Roman" w:hAnsi="Times New Roman" w:cs="Times New Roman"/>
          <w:sz w:val="28"/>
          <w:szCs w:val="28"/>
        </w:rPr>
        <w:t>История градообразующего предприятия ЗАО «Путиловец-Юг»</w:t>
      </w:r>
      <w:r w:rsidRPr="00C32C76">
        <w:rPr>
          <w:rFonts w:ascii="Times New Roman" w:hAnsi="Times New Roman" w:cs="Times New Roman"/>
          <w:sz w:val="28"/>
          <w:szCs w:val="28"/>
        </w:rPr>
        <w:t>»</w:t>
      </w:r>
      <w:r w:rsidR="00281E72" w:rsidRPr="00C32C76">
        <w:rPr>
          <w:rFonts w:ascii="Times New Roman" w:hAnsi="Times New Roman" w:cs="Times New Roman"/>
          <w:sz w:val="28"/>
          <w:szCs w:val="28"/>
        </w:rPr>
        <w:t>, ученицы 10 а класса Осепян В. и Малых М. изучили фотографии старых зданий, изучили их прежнее назначение, внешний вид, провели сравнение  их нынешнего состояния и назначения на основе сделанного фотоотчета, а Мурадян Р. И Ковляшенко Н. провели интервью с персональными пенсионерами бывшего колхоза, передовиками производства и нынешними работниками предприятия.</w:t>
      </w:r>
      <w:r w:rsidR="00F74026" w:rsidRPr="00C32C76">
        <w:rPr>
          <w:rFonts w:ascii="Times New Roman" w:hAnsi="Times New Roman" w:cs="Times New Roman"/>
          <w:sz w:val="28"/>
          <w:szCs w:val="28"/>
        </w:rPr>
        <w:t xml:space="preserve"> Кононенко А. и Сытник Н. поработали со статистикой и библиотечным фондом. Итогом подобной работы стал групповой проект, который можно использовать в качестве </w:t>
      </w:r>
      <w:r w:rsidR="00C32C76" w:rsidRPr="00C32C76"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F74026" w:rsidRPr="00C32C76">
        <w:rPr>
          <w:rFonts w:ascii="Times New Roman" w:hAnsi="Times New Roman" w:cs="Times New Roman"/>
          <w:sz w:val="28"/>
          <w:szCs w:val="28"/>
        </w:rPr>
        <w:t xml:space="preserve"> как на уроках истории и кубановедения, так </w:t>
      </w:r>
      <w:r w:rsidR="00C32C76" w:rsidRPr="00C32C76">
        <w:rPr>
          <w:rFonts w:ascii="Times New Roman" w:hAnsi="Times New Roman" w:cs="Times New Roman"/>
          <w:sz w:val="28"/>
          <w:szCs w:val="28"/>
        </w:rPr>
        <w:t>и во</w:t>
      </w:r>
      <w:r w:rsidR="00F74026" w:rsidRPr="00C32C76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14:paraId="798F1B58" w14:textId="77777777" w:rsidR="0049384E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Применение компьютерных технологий позволяют учащимся создавать удивительные по содержанию презентации, в которых отражены способы решения поставленных задач, результаты работы, выводы.</w:t>
      </w:r>
    </w:p>
    <w:p w14:paraId="0218EB8B" w14:textId="7559584D" w:rsidR="005A66A5" w:rsidRPr="00C32C76" w:rsidRDefault="00F74026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lastRenderedPageBreak/>
        <w:t>Так, например, работа учащихся</w:t>
      </w:r>
      <w:r w:rsidR="00FA0F97" w:rsidRPr="00C32C76">
        <w:rPr>
          <w:rFonts w:ascii="Times New Roman" w:hAnsi="Times New Roman" w:cs="Times New Roman"/>
          <w:sz w:val="28"/>
          <w:szCs w:val="28"/>
        </w:rPr>
        <w:t xml:space="preserve"> Лей</w:t>
      </w:r>
      <w:r w:rsidRPr="00C32C76">
        <w:rPr>
          <w:rFonts w:ascii="Times New Roman" w:hAnsi="Times New Roman" w:cs="Times New Roman"/>
          <w:sz w:val="28"/>
          <w:szCs w:val="28"/>
        </w:rPr>
        <w:t>ер В</w:t>
      </w:r>
      <w:r w:rsidR="00FA0F97" w:rsidRPr="00C32C76">
        <w:rPr>
          <w:rFonts w:ascii="Times New Roman" w:hAnsi="Times New Roman" w:cs="Times New Roman"/>
          <w:sz w:val="28"/>
          <w:szCs w:val="28"/>
        </w:rPr>
        <w:t>.</w:t>
      </w:r>
      <w:r w:rsidRPr="00C32C76">
        <w:rPr>
          <w:rFonts w:ascii="Times New Roman" w:hAnsi="Times New Roman" w:cs="Times New Roman"/>
          <w:sz w:val="28"/>
          <w:szCs w:val="28"/>
        </w:rPr>
        <w:t>, Сырого М.</w:t>
      </w:r>
      <w:r w:rsidR="00FA0F97" w:rsidRPr="00C32C76">
        <w:rPr>
          <w:rFonts w:ascii="Times New Roman" w:hAnsi="Times New Roman" w:cs="Times New Roman"/>
          <w:sz w:val="28"/>
          <w:szCs w:val="28"/>
        </w:rPr>
        <w:t>, Барабаш А.</w:t>
      </w:r>
      <w:r w:rsidRPr="00C32C76">
        <w:rPr>
          <w:rFonts w:ascii="Times New Roman" w:hAnsi="Times New Roman" w:cs="Times New Roman"/>
          <w:sz w:val="28"/>
          <w:szCs w:val="28"/>
        </w:rPr>
        <w:t xml:space="preserve"> «</w:t>
      </w:r>
      <w:r w:rsidR="0064456C" w:rsidRPr="00C32C76">
        <w:rPr>
          <w:rFonts w:ascii="Times New Roman" w:hAnsi="Times New Roman" w:cs="Times New Roman"/>
          <w:sz w:val="28"/>
          <w:szCs w:val="28"/>
        </w:rPr>
        <w:t>Мои</w:t>
      </w:r>
      <w:r w:rsidRPr="00C32C76">
        <w:rPr>
          <w:rFonts w:ascii="Times New Roman" w:hAnsi="Times New Roman" w:cs="Times New Roman"/>
          <w:sz w:val="28"/>
          <w:szCs w:val="28"/>
        </w:rPr>
        <w:t xml:space="preserve"> </w:t>
      </w:r>
      <w:r w:rsidR="0064456C" w:rsidRPr="00C32C76">
        <w:rPr>
          <w:rFonts w:ascii="Times New Roman" w:hAnsi="Times New Roman" w:cs="Times New Roman"/>
          <w:sz w:val="28"/>
          <w:szCs w:val="28"/>
        </w:rPr>
        <w:t>легендарные</w:t>
      </w:r>
      <w:r w:rsidRPr="00C32C76">
        <w:rPr>
          <w:rFonts w:ascii="Times New Roman" w:hAnsi="Times New Roman" w:cs="Times New Roman"/>
          <w:sz w:val="28"/>
          <w:szCs w:val="28"/>
        </w:rPr>
        <w:t xml:space="preserve"> земляки»</w:t>
      </w:r>
      <w:r w:rsidR="00FA0F97" w:rsidRPr="00C32C76">
        <w:rPr>
          <w:rFonts w:ascii="Times New Roman" w:hAnsi="Times New Roman" w:cs="Times New Roman"/>
          <w:sz w:val="28"/>
          <w:szCs w:val="28"/>
        </w:rPr>
        <w:t xml:space="preserve"> объединила сведения о наших станичниках – героях </w:t>
      </w:r>
      <w:r w:rsidR="00C32C76" w:rsidRPr="00C32C76">
        <w:rPr>
          <w:rFonts w:ascii="Times New Roman" w:hAnsi="Times New Roman" w:cs="Times New Roman"/>
          <w:sz w:val="28"/>
          <w:szCs w:val="28"/>
        </w:rPr>
        <w:t>войны Середе К.Г.</w:t>
      </w:r>
      <w:r w:rsidR="00FA0F97" w:rsidRPr="00C32C76">
        <w:rPr>
          <w:rFonts w:ascii="Times New Roman" w:hAnsi="Times New Roman" w:cs="Times New Roman"/>
          <w:sz w:val="28"/>
          <w:szCs w:val="28"/>
        </w:rPr>
        <w:t xml:space="preserve">, Яковченко </w:t>
      </w:r>
      <w:r w:rsidR="00C32C76" w:rsidRPr="00C32C76">
        <w:rPr>
          <w:rFonts w:ascii="Times New Roman" w:hAnsi="Times New Roman" w:cs="Times New Roman"/>
          <w:sz w:val="28"/>
          <w:szCs w:val="28"/>
        </w:rPr>
        <w:t>И. Е.</w:t>
      </w:r>
      <w:r w:rsidR="00FA0F97" w:rsidRPr="00C32C76">
        <w:rPr>
          <w:rFonts w:ascii="Times New Roman" w:hAnsi="Times New Roman" w:cs="Times New Roman"/>
          <w:sz w:val="28"/>
          <w:szCs w:val="28"/>
        </w:rPr>
        <w:t>, Яровом Ф.И., Никонове И.И.</w:t>
      </w:r>
      <w:r w:rsidR="00666840" w:rsidRPr="00C32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0EE9E" w14:textId="3962EEBD" w:rsidR="00666840" w:rsidRPr="00C32C76" w:rsidRDefault="00666840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Хорошим потенциалом для проектной деятельности служат экскурсионные поездки. Итогом одной такой экскурсии стала работа ученицы 9 </w:t>
      </w:r>
      <w:r w:rsidR="00241513" w:rsidRPr="00C32C76">
        <w:rPr>
          <w:rFonts w:ascii="Times New Roman" w:hAnsi="Times New Roman" w:cs="Times New Roman"/>
          <w:sz w:val="28"/>
          <w:szCs w:val="28"/>
        </w:rPr>
        <w:t>в класс</w:t>
      </w:r>
      <w:r w:rsidRPr="00C32C76">
        <w:rPr>
          <w:rFonts w:ascii="Times New Roman" w:hAnsi="Times New Roman" w:cs="Times New Roman"/>
          <w:sz w:val="28"/>
          <w:szCs w:val="28"/>
        </w:rPr>
        <w:t xml:space="preserve"> Шестаковой Д</w:t>
      </w:r>
      <w:r w:rsidR="00C32C76">
        <w:rPr>
          <w:rFonts w:ascii="Times New Roman" w:hAnsi="Times New Roman" w:cs="Times New Roman"/>
          <w:sz w:val="28"/>
          <w:szCs w:val="28"/>
        </w:rPr>
        <w:t>.</w:t>
      </w:r>
      <w:r w:rsidRPr="00C32C76">
        <w:rPr>
          <w:rFonts w:ascii="Times New Roman" w:hAnsi="Times New Roman" w:cs="Times New Roman"/>
          <w:sz w:val="28"/>
          <w:szCs w:val="28"/>
        </w:rPr>
        <w:t xml:space="preserve"> «Садово-парковая скульптура г. Краснодара».</w:t>
      </w:r>
    </w:p>
    <w:p w14:paraId="519EE2F0" w14:textId="77777777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Защита индивидуальных или групповых проектов осуществляется в ходе научно - практических конференций различного уровня. Ежегодно учащиеся нашей школы принимают участие в </w:t>
      </w:r>
      <w:r w:rsidR="00FA0F97" w:rsidRPr="00C32C76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C32C76">
        <w:rPr>
          <w:rFonts w:ascii="Times New Roman" w:hAnsi="Times New Roman" w:cs="Times New Roman"/>
          <w:sz w:val="28"/>
          <w:szCs w:val="28"/>
        </w:rPr>
        <w:t>конференци</w:t>
      </w:r>
      <w:r w:rsidR="00FA0F97" w:rsidRPr="00C32C76">
        <w:rPr>
          <w:rFonts w:ascii="Times New Roman" w:hAnsi="Times New Roman" w:cs="Times New Roman"/>
          <w:sz w:val="28"/>
          <w:szCs w:val="28"/>
        </w:rPr>
        <w:t>ях разного уровня</w:t>
      </w:r>
      <w:r w:rsidRPr="00C32C76">
        <w:rPr>
          <w:rFonts w:ascii="Times New Roman" w:hAnsi="Times New Roman" w:cs="Times New Roman"/>
          <w:sz w:val="28"/>
          <w:szCs w:val="28"/>
        </w:rPr>
        <w:t>, выступают со своими проектами на районных научно - практических конференциях, региональных конференция</w:t>
      </w:r>
      <w:r w:rsidR="00FA0F97" w:rsidRPr="00C32C76">
        <w:rPr>
          <w:rFonts w:ascii="Times New Roman" w:hAnsi="Times New Roman" w:cs="Times New Roman"/>
          <w:sz w:val="28"/>
          <w:szCs w:val="28"/>
        </w:rPr>
        <w:t>х, где занимают призовые места.</w:t>
      </w:r>
    </w:p>
    <w:p w14:paraId="5775033A" w14:textId="77777777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 у наших учащихся создает положительные результаты: у них формируется научное мышление, а не простое накопление знаний. Анализ проектно – исследовательских работ учащихся свидетельствуют о развитии познавательных функций школьников, об их умении критически оценивать различные подходы к р</w:t>
      </w:r>
      <w:r w:rsidR="00FA0F97" w:rsidRPr="00C32C76">
        <w:rPr>
          <w:rFonts w:ascii="Times New Roman" w:hAnsi="Times New Roman" w:cs="Times New Roman"/>
          <w:sz w:val="28"/>
          <w:szCs w:val="28"/>
        </w:rPr>
        <w:t>ешению исследовательских задач</w:t>
      </w:r>
    </w:p>
    <w:p w14:paraId="3F09B371" w14:textId="77777777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Сформированность у школьников исследовательских умений позволяет существенно повысить инициативу и активность учащихся в жизни школы, творческие способности, уровень коммуникативных и организаторских способностей, активную гражданскую позицию. </w:t>
      </w:r>
    </w:p>
    <w:p w14:paraId="7235DB0D" w14:textId="77777777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17C3C" w14:textId="77777777" w:rsidR="005A66A5" w:rsidRPr="00C32C76" w:rsidRDefault="005A66A5" w:rsidP="00C32C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7BCAC" w14:textId="77777777" w:rsidR="005A66A5" w:rsidRDefault="005A66A5" w:rsidP="00FA0F97">
      <w:pPr>
        <w:jc w:val="both"/>
      </w:pPr>
    </w:p>
    <w:p w14:paraId="0FFDF924" w14:textId="77777777" w:rsidR="005A66A5" w:rsidRDefault="005A66A5" w:rsidP="00FA0F97">
      <w:pPr>
        <w:jc w:val="both"/>
      </w:pPr>
    </w:p>
    <w:p w14:paraId="1D4B87DD" w14:textId="77777777" w:rsidR="00097601" w:rsidRDefault="00097601" w:rsidP="00FA0F97">
      <w:pPr>
        <w:jc w:val="both"/>
      </w:pPr>
    </w:p>
    <w:sectPr w:rsidR="0009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21454"/>
    <w:multiLevelType w:val="hybridMultilevel"/>
    <w:tmpl w:val="FA36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6A5"/>
    <w:rsid w:val="00097601"/>
    <w:rsid w:val="00236784"/>
    <w:rsid w:val="00241513"/>
    <w:rsid w:val="00281E72"/>
    <w:rsid w:val="0049384E"/>
    <w:rsid w:val="005A66A5"/>
    <w:rsid w:val="0064456C"/>
    <w:rsid w:val="00666840"/>
    <w:rsid w:val="00867AED"/>
    <w:rsid w:val="00AC1CBA"/>
    <w:rsid w:val="00B13DA3"/>
    <w:rsid w:val="00C32C76"/>
    <w:rsid w:val="00E05D91"/>
    <w:rsid w:val="00F74026"/>
    <w:rsid w:val="00F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17AD"/>
  <w15:docId w15:val="{1EF5A31E-F32B-49A8-97CF-8AC40BA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ED"/>
    <w:pPr>
      <w:ind w:left="720"/>
      <w:contextualSpacing/>
    </w:pPr>
  </w:style>
  <w:style w:type="paragraph" w:styleId="a4">
    <w:name w:val="No Spacing"/>
    <w:uiPriority w:val="1"/>
    <w:qFormat/>
    <w:rsid w:val="00C32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</cp:revision>
  <dcterms:created xsi:type="dcterms:W3CDTF">2020-05-25T09:26:00Z</dcterms:created>
  <dcterms:modified xsi:type="dcterms:W3CDTF">2020-05-26T08:20:00Z</dcterms:modified>
</cp:coreProperties>
</file>