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E7A" w:rsidRPr="00FC7512" w:rsidRDefault="00441E7A" w:rsidP="00441E7A">
      <w:pPr>
        <w:pStyle w:val="a3"/>
        <w:rPr>
          <w:rFonts w:ascii="Times New Roman" w:hAnsi="Times New Roman" w:cs="Times New Roman"/>
          <w:sz w:val="28"/>
          <w:szCs w:val="28"/>
        </w:rPr>
      </w:pPr>
      <w:r w:rsidRPr="00FC7512">
        <w:rPr>
          <w:rFonts w:ascii="Times New Roman" w:hAnsi="Times New Roman" w:cs="Times New Roman"/>
          <w:sz w:val="28"/>
          <w:szCs w:val="28"/>
        </w:rPr>
        <w:t>СОГЛАСОВАНО</w:t>
      </w:r>
    </w:p>
    <w:p w:rsidR="00441E7A" w:rsidRPr="00FC7512" w:rsidRDefault="00441E7A" w:rsidP="00441E7A">
      <w:pPr>
        <w:pStyle w:val="a3"/>
        <w:rPr>
          <w:rFonts w:ascii="Times New Roman" w:hAnsi="Times New Roman" w:cs="Times New Roman"/>
          <w:sz w:val="28"/>
          <w:szCs w:val="28"/>
        </w:rPr>
      </w:pPr>
      <w:r w:rsidRPr="00FC7512">
        <w:rPr>
          <w:rFonts w:ascii="Times New Roman" w:hAnsi="Times New Roman" w:cs="Times New Roman"/>
          <w:sz w:val="28"/>
          <w:szCs w:val="28"/>
        </w:rPr>
        <w:t>Заместитель директора по УМР</w:t>
      </w:r>
    </w:p>
    <w:p w:rsidR="00441E7A" w:rsidRPr="00FC7512" w:rsidRDefault="00441E7A" w:rsidP="00441E7A">
      <w:pPr>
        <w:pStyle w:val="a3"/>
        <w:rPr>
          <w:rFonts w:ascii="Times New Roman" w:hAnsi="Times New Roman" w:cs="Times New Roman"/>
          <w:sz w:val="28"/>
          <w:szCs w:val="28"/>
        </w:rPr>
      </w:pPr>
      <w:r w:rsidRPr="00FC7512">
        <w:rPr>
          <w:rFonts w:ascii="Times New Roman" w:hAnsi="Times New Roman" w:cs="Times New Roman"/>
          <w:sz w:val="28"/>
          <w:szCs w:val="28"/>
        </w:rPr>
        <w:t>МБОУ СОШ №11 ст. Старолеушковской</w:t>
      </w:r>
    </w:p>
    <w:p w:rsidR="00441E7A" w:rsidRPr="00FC7512" w:rsidRDefault="00441E7A" w:rsidP="00441E7A">
      <w:pPr>
        <w:pStyle w:val="a3"/>
        <w:rPr>
          <w:rFonts w:ascii="Times New Roman" w:hAnsi="Times New Roman" w:cs="Times New Roman"/>
          <w:sz w:val="28"/>
          <w:szCs w:val="28"/>
        </w:rPr>
      </w:pPr>
      <w:r w:rsidRPr="00FC7512">
        <w:rPr>
          <w:rFonts w:ascii="Times New Roman" w:hAnsi="Times New Roman" w:cs="Times New Roman"/>
          <w:sz w:val="28"/>
          <w:szCs w:val="28"/>
        </w:rPr>
        <w:t>_____________ Савченко Т.А.</w:t>
      </w:r>
    </w:p>
    <w:p w:rsidR="00441E7A" w:rsidRPr="00FC7512" w:rsidRDefault="00441E7A" w:rsidP="00441E7A">
      <w:pPr>
        <w:pStyle w:val="a3"/>
        <w:rPr>
          <w:rFonts w:ascii="Times New Roman" w:hAnsi="Times New Roman" w:cs="Times New Roman"/>
          <w:sz w:val="28"/>
          <w:szCs w:val="28"/>
        </w:rPr>
      </w:pPr>
      <w:r w:rsidRPr="00FC7512">
        <w:rPr>
          <w:rFonts w:ascii="Times New Roman" w:hAnsi="Times New Roman" w:cs="Times New Roman"/>
          <w:sz w:val="28"/>
          <w:szCs w:val="28"/>
        </w:rPr>
        <w:t>«_____» _______________ 202</w:t>
      </w:r>
      <w:r w:rsidR="000F55E7">
        <w:rPr>
          <w:rFonts w:ascii="Times New Roman" w:hAnsi="Times New Roman" w:cs="Times New Roman"/>
          <w:sz w:val="28"/>
          <w:szCs w:val="28"/>
        </w:rPr>
        <w:t>3</w:t>
      </w:r>
      <w:r w:rsidRPr="00FC751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41E7A" w:rsidRPr="00FC7512" w:rsidRDefault="00441E7A" w:rsidP="00441E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1E7A" w:rsidRPr="00FC7512" w:rsidRDefault="00441E7A" w:rsidP="00441E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1E7A" w:rsidRPr="00FC7512" w:rsidRDefault="00441E7A" w:rsidP="00441E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7512">
        <w:rPr>
          <w:rFonts w:ascii="Times New Roman" w:hAnsi="Times New Roman"/>
          <w:sz w:val="28"/>
          <w:szCs w:val="28"/>
        </w:rPr>
        <w:t>Муниципальное образование Павловский район Краснодарского края</w:t>
      </w:r>
    </w:p>
    <w:p w:rsidR="00441E7A" w:rsidRPr="00FC7512" w:rsidRDefault="00441E7A" w:rsidP="00441E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7512">
        <w:rPr>
          <w:rFonts w:ascii="Times New Roman" w:hAnsi="Times New Roman"/>
          <w:sz w:val="28"/>
          <w:szCs w:val="28"/>
        </w:rPr>
        <w:t xml:space="preserve">Муниципальное </w:t>
      </w:r>
      <w:r w:rsidR="00A55E89" w:rsidRPr="00FC7512">
        <w:rPr>
          <w:rFonts w:ascii="Times New Roman" w:hAnsi="Times New Roman"/>
          <w:sz w:val="28"/>
          <w:szCs w:val="28"/>
        </w:rPr>
        <w:t xml:space="preserve">автономное </w:t>
      </w:r>
      <w:r w:rsidRPr="00FC7512"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441E7A" w:rsidRPr="00FC7512" w:rsidRDefault="00441E7A" w:rsidP="00441E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75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7512">
        <w:rPr>
          <w:rFonts w:ascii="Times New Roman" w:hAnsi="Times New Roman"/>
          <w:sz w:val="28"/>
          <w:szCs w:val="28"/>
        </w:rPr>
        <w:t>средняя</w:t>
      </w:r>
      <w:proofErr w:type="gramEnd"/>
      <w:r w:rsidRPr="00FC7512">
        <w:rPr>
          <w:rFonts w:ascii="Times New Roman" w:hAnsi="Times New Roman"/>
          <w:sz w:val="28"/>
          <w:szCs w:val="28"/>
        </w:rPr>
        <w:t xml:space="preserve"> общеобразовательная школа  №11 им</w:t>
      </w:r>
      <w:r w:rsidR="002C1E4E" w:rsidRPr="00FC7512">
        <w:rPr>
          <w:rFonts w:ascii="Times New Roman" w:hAnsi="Times New Roman"/>
          <w:sz w:val="28"/>
          <w:szCs w:val="28"/>
        </w:rPr>
        <w:t>ени</w:t>
      </w:r>
      <w:r w:rsidRPr="00FC7512">
        <w:rPr>
          <w:rFonts w:ascii="Times New Roman" w:hAnsi="Times New Roman"/>
          <w:sz w:val="28"/>
          <w:szCs w:val="28"/>
        </w:rPr>
        <w:t xml:space="preserve"> И</w:t>
      </w:r>
      <w:r w:rsidR="002C1E4E" w:rsidRPr="00FC7512">
        <w:rPr>
          <w:rFonts w:ascii="Times New Roman" w:hAnsi="Times New Roman"/>
          <w:sz w:val="28"/>
          <w:szCs w:val="28"/>
        </w:rPr>
        <w:t xml:space="preserve">вана </w:t>
      </w:r>
      <w:r w:rsidRPr="00FC7512">
        <w:rPr>
          <w:rFonts w:ascii="Times New Roman" w:hAnsi="Times New Roman"/>
          <w:sz w:val="28"/>
          <w:szCs w:val="28"/>
        </w:rPr>
        <w:t>И</w:t>
      </w:r>
      <w:r w:rsidR="002C1E4E" w:rsidRPr="00FC7512">
        <w:rPr>
          <w:rFonts w:ascii="Times New Roman" w:hAnsi="Times New Roman"/>
          <w:sz w:val="28"/>
          <w:szCs w:val="28"/>
        </w:rPr>
        <w:t xml:space="preserve">саевича </w:t>
      </w:r>
      <w:r w:rsidRPr="00FC75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512">
        <w:rPr>
          <w:rFonts w:ascii="Times New Roman" w:hAnsi="Times New Roman"/>
          <w:sz w:val="28"/>
          <w:szCs w:val="28"/>
        </w:rPr>
        <w:t>Гармаша</w:t>
      </w:r>
      <w:proofErr w:type="spellEnd"/>
      <w:r w:rsidRPr="00FC7512">
        <w:rPr>
          <w:rFonts w:ascii="Times New Roman" w:hAnsi="Times New Roman"/>
          <w:sz w:val="28"/>
          <w:szCs w:val="28"/>
        </w:rPr>
        <w:t xml:space="preserve">  ст</w:t>
      </w:r>
      <w:r w:rsidR="002C1E4E" w:rsidRPr="00FC7512">
        <w:rPr>
          <w:rFonts w:ascii="Times New Roman" w:hAnsi="Times New Roman"/>
          <w:sz w:val="28"/>
          <w:szCs w:val="28"/>
        </w:rPr>
        <w:t xml:space="preserve">аницы </w:t>
      </w:r>
      <w:r w:rsidRPr="00FC7512">
        <w:rPr>
          <w:rFonts w:ascii="Times New Roman" w:hAnsi="Times New Roman"/>
          <w:sz w:val="28"/>
          <w:szCs w:val="28"/>
        </w:rPr>
        <w:t xml:space="preserve"> Старолеушковской</w:t>
      </w:r>
    </w:p>
    <w:p w:rsidR="00441E7A" w:rsidRPr="00FC7512" w:rsidRDefault="00441E7A" w:rsidP="00441E7A">
      <w:pPr>
        <w:jc w:val="right"/>
        <w:rPr>
          <w:rFonts w:ascii="Times New Roman" w:hAnsi="Times New Roman"/>
          <w:sz w:val="28"/>
          <w:szCs w:val="28"/>
        </w:rPr>
      </w:pPr>
    </w:p>
    <w:p w:rsidR="00441E7A" w:rsidRPr="00FC7512" w:rsidRDefault="00441E7A" w:rsidP="00441E7A">
      <w:pPr>
        <w:tabs>
          <w:tab w:val="left" w:pos="6105"/>
          <w:tab w:val="left" w:pos="6615"/>
          <w:tab w:val="right" w:pos="9354"/>
        </w:tabs>
        <w:rPr>
          <w:rFonts w:ascii="Times New Roman" w:hAnsi="Times New Roman"/>
          <w:b/>
          <w:bCs/>
          <w:sz w:val="28"/>
          <w:szCs w:val="28"/>
        </w:rPr>
      </w:pPr>
      <w:r w:rsidRPr="00FC7512">
        <w:rPr>
          <w:rFonts w:ascii="Times New Roman" w:hAnsi="Times New Roman"/>
          <w:sz w:val="28"/>
          <w:szCs w:val="28"/>
        </w:rPr>
        <w:tab/>
        <w:t xml:space="preserve"> </w:t>
      </w:r>
    </w:p>
    <w:p w:rsidR="00441E7A" w:rsidRPr="00FC7512" w:rsidRDefault="00441E7A" w:rsidP="00441E7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1E7A" w:rsidRPr="00FC7512" w:rsidRDefault="00441E7A" w:rsidP="00441E7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1E7A" w:rsidRPr="00FC7512" w:rsidRDefault="00441E7A" w:rsidP="00441E7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512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КАЛЕНДАРНО-ТЕМАТИЧЕСКОЕ </w:t>
      </w:r>
    </w:p>
    <w:p w:rsidR="00441E7A" w:rsidRPr="00FC7512" w:rsidRDefault="00441E7A" w:rsidP="00441E7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512">
        <w:rPr>
          <w:rFonts w:ascii="Times New Roman" w:hAnsi="Times New Roman" w:cs="Times New Roman"/>
          <w:b/>
          <w:bCs/>
          <w:sz w:val="28"/>
          <w:szCs w:val="28"/>
        </w:rPr>
        <w:t xml:space="preserve"> ПЛАНИРОВАНИЕ</w:t>
      </w:r>
    </w:p>
    <w:p w:rsidR="00441E7A" w:rsidRPr="00FC7512" w:rsidRDefault="00441E7A" w:rsidP="00441E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1E7A" w:rsidRPr="00536119" w:rsidRDefault="00441E7A" w:rsidP="005361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36119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536119">
        <w:rPr>
          <w:rFonts w:ascii="Times New Roman" w:hAnsi="Times New Roman"/>
          <w:sz w:val="28"/>
          <w:szCs w:val="28"/>
        </w:rPr>
        <w:t>по</w:t>
      </w:r>
      <w:proofErr w:type="gramEnd"/>
      <w:r w:rsidRPr="00536119">
        <w:rPr>
          <w:rFonts w:ascii="Times New Roman" w:hAnsi="Times New Roman"/>
          <w:sz w:val="28"/>
          <w:szCs w:val="28"/>
        </w:rPr>
        <w:t xml:space="preserve">   </w:t>
      </w:r>
      <w:r w:rsidR="00536119" w:rsidRPr="00536119">
        <w:rPr>
          <w:rFonts w:ascii="Times New Roman" w:hAnsi="Times New Roman"/>
          <w:b/>
          <w:sz w:val="28"/>
          <w:szCs w:val="28"/>
        </w:rPr>
        <w:t>модульному курсу «</w:t>
      </w:r>
      <w:r w:rsidR="00536119" w:rsidRPr="00536119">
        <w:rPr>
          <w:rFonts w:ascii="SchoolBookSanPin" w:eastAsiaTheme="minorHAnsi" w:hAnsi="SchoolBookSanPin" w:cs="SchoolBookSanPin"/>
          <w:sz w:val="28"/>
          <w:szCs w:val="28"/>
        </w:rPr>
        <w:t>Введение в Новейшую историю России»</w:t>
      </w:r>
    </w:p>
    <w:p w:rsidR="00441E7A" w:rsidRPr="00536119" w:rsidRDefault="00441E7A" w:rsidP="00441E7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6119">
        <w:rPr>
          <w:rFonts w:ascii="Times New Roman" w:hAnsi="Times New Roman" w:cs="Times New Roman"/>
          <w:sz w:val="28"/>
          <w:szCs w:val="28"/>
        </w:rPr>
        <w:t xml:space="preserve">    Класс -   </w:t>
      </w:r>
      <w:r w:rsidR="00536119" w:rsidRPr="00536119">
        <w:rPr>
          <w:rFonts w:ascii="Times New Roman" w:hAnsi="Times New Roman" w:cs="Times New Roman"/>
          <w:sz w:val="28"/>
          <w:szCs w:val="28"/>
        </w:rPr>
        <w:t>9</w:t>
      </w:r>
      <w:r w:rsidR="00A3423F" w:rsidRPr="005361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E7A" w:rsidRPr="00536119" w:rsidRDefault="00441E7A" w:rsidP="00441E7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36119">
        <w:rPr>
          <w:rFonts w:ascii="Times New Roman" w:hAnsi="Times New Roman" w:cs="Times New Roman"/>
          <w:sz w:val="28"/>
          <w:szCs w:val="28"/>
        </w:rPr>
        <w:t xml:space="preserve">    Учитель – </w:t>
      </w:r>
      <w:r w:rsidRPr="00536119">
        <w:rPr>
          <w:rFonts w:ascii="Times New Roman" w:hAnsi="Times New Roman" w:cs="Times New Roman"/>
          <w:b/>
          <w:sz w:val="28"/>
          <w:szCs w:val="28"/>
        </w:rPr>
        <w:t>Савченко Татьяна Александровна</w:t>
      </w:r>
    </w:p>
    <w:p w:rsidR="00441E7A" w:rsidRPr="00536119" w:rsidRDefault="00441E7A" w:rsidP="00441E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1E7A" w:rsidRPr="00536119" w:rsidRDefault="00441E7A" w:rsidP="00441E7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6119">
        <w:rPr>
          <w:rFonts w:ascii="Times New Roman" w:hAnsi="Times New Roman" w:cs="Times New Roman"/>
          <w:sz w:val="28"/>
          <w:szCs w:val="28"/>
        </w:rPr>
        <w:t xml:space="preserve">    Количество </w:t>
      </w:r>
      <w:proofErr w:type="gramStart"/>
      <w:r w:rsidRPr="00536119">
        <w:rPr>
          <w:rFonts w:ascii="Times New Roman" w:hAnsi="Times New Roman" w:cs="Times New Roman"/>
          <w:sz w:val="28"/>
          <w:szCs w:val="28"/>
        </w:rPr>
        <w:t xml:space="preserve">часов:   </w:t>
      </w:r>
      <w:proofErr w:type="gramEnd"/>
      <w:r w:rsidRPr="00536119">
        <w:rPr>
          <w:rFonts w:ascii="Times New Roman" w:hAnsi="Times New Roman" w:cs="Times New Roman"/>
          <w:sz w:val="28"/>
          <w:szCs w:val="28"/>
        </w:rPr>
        <w:t xml:space="preserve"> всего-   </w:t>
      </w:r>
      <w:r w:rsidR="00536119" w:rsidRPr="00536119">
        <w:rPr>
          <w:rFonts w:ascii="Times New Roman" w:hAnsi="Times New Roman" w:cs="Times New Roman"/>
          <w:b/>
          <w:sz w:val="28"/>
          <w:szCs w:val="28"/>
        </w:rPr>
        <w:t>17</w:t>
      </w:r>
      <w:r w:rsidRPr="00536119">
        <w:rPr>
          <w:rFonts w:ascii="Times New Roman" w:hAnsi="Times New Roman" w:cs="Times New Roman"/>
          <w:b/>
          <w:sz w:val="28"/>
          <w:szCs w:val="28"/>
        </w:rPr>
        <w:t xml:space="preserve">  час</w:t>
      </w:r>
      <w:r w:rsidR="00536119" w:rsidRPr="00536119">
        <w:rPr>
          <w:rFonts w:ascii="Times New Roman" w:hAnsi="Times New Roman" w:cs="Times New Roman"/>
          <w:b/>
          <w:sz w:val="28"/>
          <w:szCs w:val="28"/>
        </w:rPr>
        <w:t>ов</w:t>
      </w:r>
      <w:r w:rsidRPr="00536119">
        <w:rPr>
          <w:rFonts w:ascii="Times New Roman" w:hAnsi="Times New Roman" w:cs="Times New Roman"/>
          <w:b/>
          <w:sz w:val="28"/>
          <w:szCs w:val="28"/>
        </w:rPr>
        <w:t>;</w:t>
      </w:r>
      <w:r w:rsidRPr="00536119">
        <w:rPr>
          <w:rFonts w:ascii="Times New Roman" w:hAnsi="Times New Roman" w:cs="Times New Roman"/>
          <w:sz w:val="28"/>
          <w:szCs w:val="28"/>
        </w:rPr>
        <w:t xml:space="preserve">       в неделю-    </w:t>
      </w:r>
      <w:r w:rsidR="00536119" w:rsidRPr="00536119">
        <w:rPr>
          <w:rFonts w:ascii="Times New Roman" w:hAnsi="Times New Roman" w:cs="Times New Roman"/>
          <w:b/>
          <w:sz w:val="28"/>
          <w:szCs w:val="28"/>
        </w:rPr>
        <w:t xml:space="preserve">0,5 </w:t>
      </w:r>
      <w:r w:rsidRPr="00536119">
        <w:rPr>
          <w:rFonts w:ascii="Times New Roman" w:hAnsi="Times New Roman" w:cs="Times New Roman"/>
          <w:b/>
          <w:sz w:val="28"/>
          <w:szCs w:val="28"/>
        </w:rPr>
        <w:t>час</w:t>
      </w:r>
    </w:p>
    <w:p w:rsidR="00441E7A" w:rsidRPr="00536119" w:rsidRDefault="00441E7A" w:rsidP="00441E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41E7A" w:rsidRPr="00536119" w:rsidRDefault="00441E7A" w:rsidP="00441E7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6119">
        <w:rPr>
          <w:rFonts w:ascii="Times New Roman" w:hAnsi="Times New Roman" w:cs="Times New Roman"/>
          <w:b/>
          <w:sz w:val="28"/>
          <w:szCs w:val="28"/>
        </w:rPr>
        <w:t>Планирование составлено на основе</w:t>
      </w:r>
      <w:r w:rsidRPr="00536119">
        <w:rPr>
          <w:rFonts w:ascii="Times New Roman" w:hAnsi="Times New Roman" w:cs="Times New Roman"/>
          <w:sz w:val="28"/>
          <w:szCs w:val="28"/>
        </w:rPr>
        <w:t xml:space="preserve"> </w:t>
      </w:r>
      <w:r w:rsidRPr="00536119">
        <w:rPr>
          <w:rFonts w:ascii="Times New Roman" w:hAnsi="Times New Roman" w:cs="Times New Roman"/>
          <w:b/>
          <w:sz w:val="28"/>
          <w:szCs w:val="28"/>
        </w:rPr>
        <w:t>рабочей</w:t>
      </w:r>
      <w:r w:rsidRPr="00536119">
        <w:rPr>
          <w:rFonts w:ascii="Times New Roman" w:hAnsi="Times New Roman" w:cs="Times New Roman"/>
          <w:sz w:val="28"/>
          <w:szCs w:val="28"/>
        </w:rPr>
        <w:t xml:space="preserve"> </w:t>
      </w:r>
      <w:r w:rsidRPr="00536119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536119">
        <w:rPr>
          <w:rFonts w:ascii="Times New Roman" w:hAnsi="Times New Roman" w:cs="Times New Roman"/>
          <w:sz w:val="28"/>
          <w:szCs w:val="28"/>
        </w:rPr>
        <w:t xml:space="preserve"> Савченко Татьяны Александровны, утвержденной решением педагогического совета МБОУ СОШ №11им. И.И. </w:t>
      </w:r>
      <w:proofErr w:type="spellStart"/>
      <w:proofErr w:type="gramStart"/>
      <w:r w:rsidRPr="00536119">
        <w:rPr>
          <w:rFonts w:ascii="Times New Roman" w:hAnsi="Times New Roman" w:cs="Times New Roman"/>
          <w:sz w:val="28"/>
          <w:szCs w:val="28"/>
        </w:rPr>
        <w:t>Гармаша</w:t>
      </w:r>
      <w:proofErr w:type="spellEnd"/>
      <w:r w:rsidRPr="00536119">
        <w:rPr>
          <w:rFonts w:ascii="Times New Roman" w:hAnsi="Times New Roman" w:cs="Times New Roman"/>
          <w:sz w:val="28"/>
          <w:szCs w:val="28"/>
        </w:rPr>
        <w:t xml:space="preserve">  ст.</w:t>
      </w:r>
      <w:proofErr w:type="gramEnd"/>
      <w:r w:rsidRPr="00536119">
        <w:rPr>
          <w:rFonts w:ascii="Times New Roman" w:hAnsi="Times New Roman" w:cs="Times New Roman"/>
          <w:sz w:val="28"/>
          <w:szCs w:val="28"/>
        </w:rPr>
        <w:t xml:space="preserve"> Старолеушковской от 3</w:t>
      </w:r>
      <w:r w:rsidR="00A55E89" w:rsidRPr="00536119">
        <w:rPr>
          <w:rFonts w:ascii="Times New Roman" w:hAnsi="Times New Roman" w:cs="Times New Roman"/>
          <w:sz w:val="28"/>
          <w:szCs w:val="28"/>
        </w:rPr>
        <w:t>0</w:t>
      </w:r>
      <w:r w:rsidRPr="00536119">
        <w:rPr>
          <w:rFonts w:ascii="Times New Roman" w:hAnsi="Times New Roman" w:cs="Times New Roman"/>
          <w:sz w:val="28"/>
          <w:szCs w:val="28"/>
        </w:rPr>
        <w:t>.08.202</w:t>
      </w:r>
      <w:r w:rsidR="00A55E89" w:rsidRPr="00536119">
        <w:rPr>
          <w:rFonts w:ascii="Times New Roman" w:hAnsi="Times New Roman" w:cs="Times New Roman"/>
          <w:sz w:val="28"/>
          <w:szCs w:val="28"/>
        </w:rPr>
        <w:t>3</w:t>
      </w:r>
      <w:r w:rsidRPr="00536119">
        <w:rPr>
          <w:rFonts w:ascii="Times New Roman" w:hAnsi="Times New Roman" w:cs="Times New Roman"/>
          <w:sz w:val="28"/>
          <w:szCs w:val="28"/>
        </w:rPr>
        <w:t xml:space="preserve"> года, протокол №1. </w:t>
      </w:r>
    </w:p>
    <w:p w:rsidR="00441E7A" w:rsidRPr="00536119" w:rsidRDefault="00441E7A" w:rsidP="00441E7A">
      <w:pPr>
        <w:spacing w:line="240" w:lineRule="atLeast"/>
        <w:ind w:right="24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41E7A" w:rsidRPr="00536119" w:rsidRDefault="00441E7A" w:rsidP="005361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36119">
        <w:rPr>
          <w:rFonts w:ascii="Times New Roman" w:hAnsi="Times New Roman"/>
          <w:b/>
          <w:sz w:val="28"/>
          <w:szCs w:val="28"/>
        </w:rPr>
        <w:t>Планирование составлено на основе</w:t>
      </w:r>
      <w:r w:rsidRPr="00536119">
        <w:rPr>
          <w:rFonts w:ascii="Times New Roman" w:hAnsi="Times New Roman"/>
          <w:sz w:val="28"/>
          <w:szCs w:val="28"/>
        </w:rPr>
        <w:t xml:space="preserve"> </w:t>
      </w:r>
      <w:r w:rsidR="00536119" w:rsidRPr="00536119">
        <w:rPr>
          <w:rFonts w:ascii="SchoolBookSanPin" w:eastAsiaTheme="minorHAnsi" w:hAnsi="SchoolBookSanPin" w:cs="SchoolBookSanPin"/>
          <w:sz w:val="28"/>
          <w:szCs w:val="28"/>
        </w:rPr>
        <w:t>Примерной  программы учебного модуля «Введение в Новейшую историю России» (далее — Программа) ,  на основе положений и требований к результатам освоения основной</w:t>
      </w:r>
      <w:r w:rsidR="006B5A1D">
        <w:rPr>
          <w:rFonts w:ascii="SchoolBookSanPin" w:eastAsiaTheme="minorHAnsi" w:hAnsi="SchoolBookSanPin" w:cs="SchoolBookSanPin"/>
          <w:sz w:val="28"/>
          <w:szCs w:val="28"/>
        </w:rPr>
        <w:t xml:space="preserve">  </w:t>
      </w:r>
      <w:bookmarkStart w:id="0" w:name="_GoBack"/>
      <w:bookmarkEnd w:id="0"/>
      <w:r w:rsidR="00536119" w:rsidRPr="00536119">
        <w:rPr>
          <w:rFonts w:ascii="SchoolBookSanPin" w:eastAsiaTheme="minorHAnsi" w:hAnsi="SchoolBookSanPin" w:cs="SchoolBookSanPin"/>
          <w:sz w:val="28"/>
          <w:szCs w:val="28"/>
        </w:rPr>
        <w:t>образовательной программы, представленных в Федеральном государственном образовательном стандарте основного общего  образования (далее — ФГОС ООО), с учётом Примерной программы воспитания (одобрена решением федерального учебно-методического объединения по общему образованию, протокол от 02 июня 2020 г. № 2/20), Концепции преподавания учебного курса «История России» в образовательных организациях, реализующих основные общеобразовательные программы (утверждена Решением Коллегии Министерства просвещения Российской Федерации, протокол от 23 октября 2020 г.)</w:t>
      </w:r>
    </w:p>
    <w:p w:rsidR="00536119" w:rsidRPr="00536119" w:rsidRDefault="00536119" w:rsidP="00441E7A">
      <w:pPr>
        <w:rPr>
          <w:rFonts w:ascii="Times New Roman" w:hAnsi="Times New Roman"/>
          <w:b/>
          <w:sz w:val="28"/>
          <w:szCs w:val="28"/>
        </w:rPr>
      </w:pPr>
    </w:p>
    <w:p w:rsidR="00441E7A" w:rsidRPr="00536119" w:rsidRDefault="00441E7A" w:rsidP="00441E7A">
      <w:pPr>
        <w:rPr>
          <w:rFonts w:ascii="Times New Roman" w:hAnsi="Times New Roman"/>
          <w:sz w:val="28"/>
          <w:szCs w:val="28"/>
        </w:rPr>
      </w:pPr>
      <w:r w:rsidRPr="00536119">
        <w:rPr>
          <w:rFonts w:ascii="Times New Roman" w:hAnsi="Times New Roman"/>
          <w:b/>
          <w:sz w:val="28"/>
          <w:szCs w:val="28"/>
        </w:rPr>
        <w:t>В соответствии</w:t>
      </w:r>
      <w:r w:rsidRPr="00536119">
        <w:rPr>
          <w:rFonts w:ascii="Times New Roman" w:hAnsi="Times New Roman"/>
          <w:sz w:val="28"/>
          <w:szCs w:val="28"/>
        </w:rPr>
        <w:t xml:space="preserve"> с ФГОС основного общего образования</w:t>
      </w:r>
    </w:p>
    <w:p w:rsidR="00741148" w:rsidRPr="00741148" w:rsidRDefault="007A4D98" w:rsidP="00741148">
      <w:pPr>
        <w:pStyle w:val="1"/>
        <w:shd w:val="clear" w:color="auto" w:fill="FFFFFF"/>
        <w:spacing w:before="0" w:beforeAutospacing="0" w:after="0" w:afterAutospacing="0"/>
        <w:rPr>
          <w:b w:val="0"/>
          <w:spacing w:val="8"/>
          <w:sz w:val="24"/>
          <w:szCs w:val="24"/>
        </w:rPr>
      </w:pPr>
      <w:proofErr w:type="gramStart"/>
      <w:r w:rsidRPr="00536119">
        <w:rPr>
          <w:sz w:val="28"/>
          <w:szCs w:val="28"/>
        </w:rPr>
        <w:t>УМК</w:t>
      </w:r>
      <w:r w:rsidR="00441E7A" w:rsidRPr="00536119">
        <w:rPr>
          <w:sz w:val="28"/>
          <w:szCs w:val="28"/>
        </w:rPr>
        <w:t xml:space="preserve">:  </w:t>
      </w:r>
      <w:r w:rsidR="00741148" w:rsidRPr="00741148">
        <w:rPr>
          <w:b w:val="0"/>
          <w:spacing w:val="8"/>
          <w:sz w:val="24"/>
          <w:szCs w:val="24"/>
        </w:rPr>
        <w:t>История</w:t>
      </w:r>
      <w:proofErr w:type="gramEnd"/>
      <w:r w:rsidR="00741148" w:rsidRPr="00741148">
        <w:rPr>
          <w:b w:val="0"/>
          <w:spacing w:val="8"/>
          <w:sz w:val="24"/>
          <w:szCs w:val="24"/>
        </w:rPr>
        <w:t xml:space="preserve">. История России. Введение в Новейшую историю России. 9 класс. Учебное пособие </w:t>
      </w:r>
      <w:r w:rsidR="00741148" w:rsidRPr="00741148">
        <w:rPr>
          <w:rStyle w:val="a6"/>
          <w:spacing w:val="8"/>
          <w:sz w:val="24"/>
          <w:szCs w:val="24"/>
        </w:rPr>
        <w:t>Автор:</w:t>
      </w:r>
      <w:r w:rsidR="00741148" w:rsidRPr="00741148">
        <w:rPr>
          <w:b w:val="0"/>
          <w:spacing w:val="8"/>
          <w:sz w:val="24"/>
          <w:szCs w:val="24"/>
        </w:rPr>
        <w:t> </w:t>
      </w:r>
      <w:hyperlink r:id="rId4" w:history="1">
        <w:r w:rsidR="00741148" w:rsidRPr="00741148">
          <w:rPr>
            <w:rStyle w:val="a4"/>
            <w:b w:val="0"/>
            <w:color w:val="auto"/>
            <w:spacing w:val="8"/>
            <w:sz w:val="24"/>
            <w:szCs w:val="24"/>
            <w:u w:val="none"/>
          </w:rPr>
          <w:t>В. А. Никонов</w:t>
        </w:r>
      </w:hyperlink>
      <w:r w:rsidR="00741148" w:rsidRPr="00741148">
        <w:rPr>
          <w:b w:val="0"/>
          <w:spacing w:val="8"/>
          <w:sz w:val="24"/>
          <w:szCs w:val="24"/>
        </w:rPr>
        <w:t>, Просвещение, 2023 год</w:t>
      </w:r>
    </w:p>
    <w:p w:rsidR="00337689" w:rsidRPr="00337689" w:rsidRDefault="00337689" w:rsidP="00441E7A">
      <w:pPr>
        <w:rPr>
          <w:rFonts w:ascii="Times New Roman" w:hAnsi="Times New Roman"/>
          <w:sz w:val="24"/>
          <w:szCs w:val="24"/>
        </w:rPr>
        <w:sectPr w:rsidR="00337689" w:rsidRPr="00337689">
          <w:pgSz w:w="11906" w:h="16838"/>
          <w:pgMar w:top="567" w:right="567" w:bottom="567" w:left="567" w:header="708" w:footer="708" w:gutter="0"/>
          <w:cols w:space="720"/>
        </w:sect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694"/>
        <w:gridCol w:w="1133"/>
        <w:gridCol w:w="1134"/>
        <w:gridCol w:w="993"/>
        <w:gridCol w:w="4785"/>
        <w:gridCol w:w="2976"/>
      </w:tblGrid>
      <w:tr w:rsidR="00441E7A" w:rsidRPr="00595D96" w:rsidTr="009D0152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E7A" w:rsidRPr="00595D96" w:rsidRDefault="00441E7A" w:rsidP="00741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lastRenderedPageBreak/>
              <w:t>Номер урока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E7A" w:rsidRPr="00595D96" w:rsidRDefault="00441E7A" w:rsidP="00741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="002C1E4E" w:rsidRPr="00595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D96">
              <w:rPr>
                <w:rFonts w:ascii="Times New Roman" w:hAnsi="Times New Roman"/>
                <w:sz w:val="24"/>
                <w:szCs w:val="24"/>
              </w:rPr>
              <w:t>(разделы, темы)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E7A" w:rsidRPr="00595D96" w:rsidRDefault="00441E7A" w:rsidP="00741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E7A" w:rsidRPr="00595D96" w:rsidRDefault="00441E7A" w:rsidP="0074114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D96">
              <w:rPr>
                <w:rFonts w:ascii="Times New Roman" w:hAnsi="Times New Roman"/>
                <w:b/>
                <w:sz w:val="24"/>
                <w:szCs w:val="24"/>
              </w:rPr>
              <w:t>Даты проведения</w:t>
            </w:r>
          </w:p>
        </w:tc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1E7A" w:rsidRPr="009D0152" w:rsidRDefault="009D0152" w:rsidP="0074114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0152">
              <w:rPr>
                <w:rFonts w:ascii="Times New Roman" w:hAnsi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7A" w:rsidRPr="00595D96" w:rsidRDefault="009D0152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441E7A" w:rsidRPr="00595D96" w:rsidTr="009D0152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E7A" w:rsidRPr="00595D96" w:rsidRDefault="00441E7A" w:rsidP="00741148">
            <w:pPr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E7A" w:rsidRPr="00595D96" w:rsidRDefault="00441E7A" w:rsidP="00741148">
            <w:pPr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E7A" w:rsidRPr="00595D96" w:rsidRDefault="00441E7A" w:rsidP="00741148">
            <w:pPr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E7A" w:rsidRPr="00595D96" w:rsidRDefault="00441E7A" w:rsidP="0074114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95D96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E7A" w:rsidRPr="00595D96" w:rsidRDefault="00441E7A" w:rsidP="0074114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95D96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4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7A" w:rsidRPr="00595D96" w:rsidRDefault="00441E7A" w:rsidP="0074114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7A" w:rsidRPr="00595D96" w:rsidRDefault="00441E7A" w:rsidP="00741148">
            <w:pPr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1E7A" w:rsidRPr="00595D96" w:rsidTr="009D015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7A" w:rsidRPr="00595D96" w:rsidRDefault="00441E7A" w:rsidP="0074114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470" w:rsidRPr="00595D96" w:rsidRDefault="00F14470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Введение.</w:t>
            </w:r>
          </w:p>
          <w:p w:rsidR="00F14470" w:rsidRPr="00595D96" w:rsidRDefault="00F14470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Великая российская революция</w:t>
            </w:r>
          </w:p>
          <w:p w:rsidR="00441E7A" w:rsidRPr="00595D96" w:rsidRDefault="00F14470" w:rsidP="00741148">
            <w:pPr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(4 ч)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7A" w:rsidRPr="00595D96" w:rsidRDefault="00F14470" w:rsidP="00741148">
            <w:pPr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95D9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7A" w:rsidRPr="00595D96" w:rsidRDefault="00441E7A" w:rsidP="0074114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7A" w:rsidRPr="00595D96" w:rsidRDefault="00441E7A" w:rsidP="0074114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470" w:rsidRPr="00595D96" w:rsidRDefault="00057D01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F14470" w:rsidRPr="00595D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https://rev-lib.com/</w:t>
              </w:r>
            </w:hyperlink>
            <w:r w:rsidR="00F14470" w:rsidRPr="00595D96">
              <w:rPr>
                <w:rFonts w:ascii="Times New Roman" w:hAnsi="Times New Roman"/>
                <w:sz w:val="24"/>
                <w:szCs w:val="24"/>
              </w:rPr>
              <w:t xml:space="preserve"> -библиотека русской революции и гражданской войны</w:t>
            </w:r>
          </w:p>
          <w:p w:rsidR="00F14470" w:rsidRPr="00595D96" w:rsidRDefault="00057D01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F14470" w:rsidRPr="00595D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https://www.prlib.ru/collection_1917</w:t>
              </w:r>
            </w:hyperlink>
            <w:r w:rsidR="00F14470" w:rsidRPr="00595D96">
              <w:rPr>
                <w:rFonts w:ascii="Times New Roman" w:hAnsi="Times New Roman"/>
                <w:sz w:val="24"/>
                <w:szCs w:val="24"/>
              </w:rPr>
              <w:t xml:space="preserve"> -президентская библиотека им. Б.Н. Ельцина</w:t>
            </w:r>
          </w:p>
          <w:p w:rsidR="00F14470" w:rsidRPr="00595D96" w:rsidRDefault="00057D01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14470" w:rsidRPr="00595D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https://resh.edu.ru/subject/lesson/5572/start/282661/</w:t>
              </w:r>
            </w:hyperlink>
            <w:r w:rsidR="00F14470" w:rsidRPr="00595D96">
              <w:rPr>
                <w:rFonts w:ascii="Times New Roman" w:hAnsi="Times New Roman"/>
                <w:sz w:val="24"/>
                <w:szCs w:val="24"/>
              </w:rPr>
              <w:t xml:space="preserve"> -Урок 7. октябрьская революция в России - История - 10 класс - Российская электронная школа</w:t>
            </w:r>
          </w:p>
          <w:p w:rsidR="00441E7A" w:rsidRPr="00595D96" w:rsidRDefault="00057D01" w:rsidP="0074114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 w:rsidR="00F14470" w:rsidRPr="00595D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https://resh.edu.ru/subject/lesson/6393/start/282598/</w:t>
              </w:r>
            </w:hyperlink>
            <w:r w:rsidR="00F14470" w:rsidRPr="00595D96">
              <w:rPr>
                <w:rFonts w:ascii="Times New Roman" w:hAnsi="Times New Roman"/>
                <w:sz w:val="24"/>
                <w:szCs w:val="24"/>
              </w:rPr>
              <w:t xml:space="preserve"> -Урок 8. первые революционные преобразования большевиков - История - 10 класс - Российская электронная школа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7A" w:rsidRPr="00595D96" w:rsidRDefault="00441E7A" w:rsidP="0074114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1E7A" w:rsidRPr="00595D96" w:rsidTr="009D0152">
        <w:trPr>
          <w:trHeight w:val="13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7A" w:rsidRPr="00595D96" w:rsidRDefault="00441E7A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7A" w:rsidRPr="00595D96" w:rsidRDefault="00441E7A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7A" w:rsidRPr="00595D96" w:rsidRDefault="00441E7A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7A" w:rsidRPr="00595D96" w:rsidRDefault="00441E7A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7A" w:rsidRPr="00595D96" w:rsidRDefault="00441E7A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7A" w:rsidRPr="00595D96" w:rsidRDefault="00441E7A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E7A" w:rsidRPr="00595D96" w:rsidRDefault="00441E7A" w:rsidP="00741148">
            <w:pPr>
              <w:pStyle w:val="Style5"/>
              <w:widowControl/>
              <w:spacing w:line="240" w:lineRule="atLeast"/>
              <w:ind w:right="14"/>
              <w:contextualSpacing/>
              <w:jc w:val="left"/>
              <w:rPr>
                <w:rStyle w:val="FontStyle20"/>
                <w:sz w:val="24"/>
                <w:szCs w:val="24"/>
              </w:rPr>
            </w:pPr>
          </w:p>
        </w:tc>
      </w:tr>
      <w:tr w:rsidR="00A55E89" w:rsidRPr="00595D96" w:rsidTr="009D015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89" w:rsidRPr="00595D96" w:rsidRDefault="00F14470" w:rsidP="00741148">
            <w:pPr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95D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470" w:rsidRPr="00595D96" w:rsidRDefault="00F14470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Преемственность всех этапов отечественной истории. Период Новейшей истории страны</w:t>
            </w:r>
          </w:p>
          <w:p w:rsidR="00A55E89" w:rsidRPr="00595D96" w:rsidRDefault="00F14470" w:rsidP="00741148">
            <w:pPr>
              <w:pStyle w:val="Style11"/>
              <w:widowControl/>
              <w:spacing w:line="240" w:lineRule="atLeast"/>
              <w:contextualSpacing/>
              <w:jc w:val="left"/>
              <w:rPr>
                <w:rStyle w:val="FontStyle20"/>
                <w:b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</w:rPr>
              <w:t>(</w:t>
            </w:r>
            <w:proofErr w:type="gramStart"/>
            <w:r w:rsidRPr="00595D96">
              <w:rPr>
                <w:rFonts w:ascii="Times New Roman" w:eastAsiaTheme="minorEastAsia" w:hAnsi="Times New Roman"/>
              </w:rPr>
              <w:t>с</w:t>
            </w:r>
            <w:proofErr w:type="gramEnd"/>
            <w:r w:rsidRPr="00595D96">
              <w:rPr>
                <w:rFonts w:ascii="Times New Roman" w:eastAsiaTheme="minorEastAsia" w:hAnsi="Times New Roman"/>
              </w:rPr>
              <w:t xml:space="preserve"> 1914 г. по настоящее время).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89" w:rsidRPr="00595D96" w:rsidRDefault="00A55E89" w:rsidP="00741148">
            <w:pPr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89" w:rsidRPr="00595D96" w:rsidRDefault="00A55E89" w:rsidP="00741148">
            <w:pPr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89" w:rsidRPr="00595D96" w:rsidRDefault="00A55E89" w:rsidP="00741148">
            <w:pPr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89" w:rsidRPr="00595D96" w:rsidRDefault="00A55E89" w:rsidP="00741148">
            <w:pPr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89" w:rsidRPr="00595D96" w:rsidRDefault="00A55E89" w:rsidP="00741148">
            <w:pPr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5E89" w:rsidRPr="00595D96" w:rsidTr="009D0152">
        <w:trPr>
          <w:trHeight w:val="5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E89" w:rsidRPr="00595D96" w:rsidRDefault="00F14470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E89" w:rsidRPr="00595D96" w:rsidRDefault="00F14470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0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Велик</w:t>
            </w:r>
            <w:r w:rsidR="00080B4E" w:rsidRPr="00595D96">
              <w:rPr>
                <w:rFonts w:ascii="Times New Roman" w:eastAsiaTheme="minorEastAsia" w:hAnsi="Times New Roman"/>
                <w:sz w:val="24"/>
                <w:szCs w:val="24"/>
              </w:rPr>
              <w:t>ая</w:t>
            </w: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 xml:space="preserve"> российск</w:t>
            </w:r>
            <w:r w:rsidR="00080B4E" w:rsidRPr="00595D96">
              <w:rPr>
                <w:rFonts w:ascii="Times New Roman" w:eastAsiaTheme="minorEastAsia" w:hAnsi="Times New Roman"/>
                <w:sz w:val="24"/>
                <w:szCs w:val="24"/>
              </w:rPr>
              <w:t xml:space="preserve">ая </w:t>
            </w: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революци</w:t>
            </w:r>
            <w:r w:rsidR="00080B4E" w:rsidRPr="00595D96">
              <w:rPr>
                <w:rFonts w:ascii="Times New Roman" w:eastAsiaTheme="minorEastAsia" w:hAnsi="Times New Roman"/>
                <w:sz w:val="24"/>
                <w:szCs w:val="24"/>
              </w:rPr>
              <w:t>я</w:t>
            </w: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E89" w:rsidRPr="00595D96" w:rsidRDefault="00A55E89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E89" w:rsidRPr="00595D96" w:rsidRDefault="00A55E89" w:rsidP="00741148">
            <w:pPr>
              <w:pStyle w:val="ParagraphStyle"/>
              <w:spacing w:line="240" w:lineRule="atLeast"/>
              <w:ind w:right="-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E89" w:rsidRPr="00595D96" w:rsidRDefault="00A55E89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E89" w:rsidRPr="00595D96" w:rsidRDefault="00A55E89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E89" w:rsidRPr="00595D96" w:rsidRDefault="00A55E89" w:rsidP="0074114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512" w:rsidRPr="00595D96" w:rsidTr="009D0152">
        <w:trPr>
          <w:trHeight w:val="1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7512" w:rsidRPr="00595D96" w:rsidRDefault="00F14470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7512" w:rsidRPr="00595D96" w:rsidRDefault="00F14470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0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 xml:space="preserve">Первые преобразования большевиков. Влияние революционных событий в России на общемировые процессы XX в.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pStyle w:val="Style5"/>
              <w:widowControl/>
              <w:spacing w:line="240" w:lineRule="atLeast"/>
              <w:ind w:right="14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pStyle w:val="Style5"/>
              <w:widowControl/>
              <w:spacing w:line="240" w:lineRule="atLeast"/>
              <w:ind w:right="14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FC7512" w:rsidRPr="00595D96" w:rsidTr="009D0152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14470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470" w:rsidRPr="00595D96" w:rsidRDefault="00F14470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Итоги и уроки революции.</w:t>
            </w:r>
          </w:p>
          <w:p w:rsidR="00FC7512" w:rsidRPr="00595D96" w:rsidRDefault="00F14470" w:rsidP="00741148">
            <w:pPr>
              <w:pStyle w:val="Style11"/>
              <w:widowControl/>
              <w:spacing w:line="240" w:lineRule="atLeast"/>
              <w:contextualSpacing/>
              <w:jc w:val="left"/>
              <w:rPr>
                <w:rStyle w:val="FontStyle20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</w:rPr>
              <w:t>Родной край в годы великих потрясений начала XX 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512" w:rsidRPr="00595D96" w:rsidTr="009D0152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4E" w:rsidRPr="00595D96" w:rsidRDefault="00080B4E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Великая </w:t>
            </w:r>
            <w:proofErr w:type="spellStart"/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Отече</w:t>
            </w:r>
            <w:proofErr w:type="spellEnd"/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-</w:t>
            </w:r>
          </w:p>
          <w:p w:rsidR="00080B4E" w:rsidRPr="00595D96" w:rsidRDefault="00080B4E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ственная</w:t>
            </w:r>
            <w:proofErr w:type="spellEnd"/>
            <w:proofErr w:type="gramEnd"/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война</w:t>
            </w:r>
          </w:p>
          <w:p w:rsidR="00080B4E" w:rsidRPr="00595D96" w:rsidRDefault="00080B4E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(1941—1945 гг.).</w:t>
            </w:r>
          </w:p>
          <w:p w:rsidR="00FC7512" w:rsidRPr="00595D96" w:rsidRDefault="00080B4E" w:rsidP="00741148">
            <w:pPr>
              <w:pStyle w:val="Style11"/>
              <w:widowControl/>
              <w:spacing w:line="240" w:lineRule="atLeast"/>
              <w:contextualSpacing/>
              <w:jc w:val="left"/>
              <w:rPr>
                <w:rStyle w:val="FontStyle20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b/>
                <w:bCs/>
              </w:rPr>
              <w:t>(6 ч.)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080B4E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pStyle w:val="Style5"/>
              <w:widowControl/>
              <w:spacing w:line="240" w:lineRule="atLeast"/>
              <w:ind w:right="14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4E" w:rsidRPr="00595D96" w:rsidRDefault="00057D01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080B4E" w:rsidRPr="00595D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https://pobeda.rusneb.ru/</w:t>
              </w:r>
            </w:hyperlink>
            <w:r w:rsidR="00080B4E" w:rsidRPr="00595D96">
              <w:rPr>
                <w:rFonts w:ascii="Times New Roman" w:hAnsi="Times New Roman"/>
                <w:sz w:val="24"/>
                <w:szCs w:val="24"/>
              </w:rPr>
              <w:t xml:space="preserve"> -библиотека Великой Отечественной войны</w:t>
            </w:r>
          </w:p>
          <w:p w:rsidR="00080B4E" w:rsidRPr="00595D96" w:rsidRDefault="00057D01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080B4E" w:rsidRPr="00595D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https://www.prlib.ru/collections/466996</w:t>
              </w:r>
            </w:hyperlink>
            <w:r w:rsidR="00080B4E" w:rsidRPr="00595D96">
              <w:rPr>
                <w:rFonts w:ascii="Times New Roman" w:hAnsi="Times New Roman"/>
                <w:sz w:val="24"/>
                <w:szCs w:val="24"/>
              </w:rPr>
              <w:t xml:space="preserve"> -Память о Великой Победе. Президентская библиотека им. Б.Н. Ельцина</w:t>
            </w:r>
          </w:p>
          <w:p w:rsidR="00080B4E" w:rsidRPr="00595D96" w:rsidRDefault="00080B4E" w:rsidP="00741148">
            <w:pPr>
              <w:pStyle w:val="article-renderblock"/>
              <w:shd w:val="clear" w:color="auto" w:fill="FFFFFF"/>
              <w:spacing w:before="0" w:beforeAutospacing="0" w:after="0" w:afterAutospacing="0"/>
            </w:pPr>
            <w:r w:rsidRPr="00595D96">
              <w:t>Виртуальные экскурсии по военным музеям в онлайн-формате:</w:t>
            </w:r>
          </w:p>
          <w:p w:rsidR="00080B4E" w:rsidRPr="00595D96" w:rsidRDefault="00057D01" w:rsidP="00741148">
            <w:pPr>
              <w:pStyle w:val="article-renderblock"/>
              <w:shd w:val="clear" w:color="auto" w:fill="FFFFFF"/>
              <w:spacing w:before="0" w:beforeAutospacing="0" w:after="0" w:afterAutospacing="0"/>
            </w:pPr>
            <w:hyperlink r:id="rId11" w:tgtFrame="_blank" w:history="1">
              <w:r w:rsidR="00080B4E" w:rsidRPr="00595D96">
                <w:rPr>
                  <w:rStyle w:val="a4"/>
                  <w:rFonts w:eastAsia="Calibri"/>
                </w:rPr>
                <w:t>Виртуальный тур по Мамаеву кургану</w:t>
              </w:r>
            </w:hyperlink>
          </w:p>
          <w:p w:rsidR="00080B4E" w:rsidRPr="00595D96" w:rsidRDefault="00057D01" w:rsidP="00741148">
            <w:pPr>
              <w:pStyle w:val="article-renderblock"/>
              <w:shd w:val="clear" w:color="auto" w:fill="FFFFFF"/>
              <w:spacing w:before="0" w:beforeAutospacing="0" w:after="0" w:afterAutospacing="0"/>
            </w:pPr>
            <w:hyperlink r:id="rId12" w:tgtFrame="_blank" w:history="1">
              <w:r w:rsidR="00080B4E" w:rsidRPr="00595D96">
                <w:rPr>
                  <w:rStyle w:val="a4"/>
                  <w:rFonts w:eastAsia="Calibri"/>
                </w:rPr>
                <w:t>Музей-панорама Сталинградской битвы</w:t>
              </w:r>
            </w:hyperlink>
          </w:p>
          <w:p w:rsidR="00080B4E" w:rsidRPr="00595D96" w:rsidRDefault="00057D01" w:rsidP="00741148">
            <w:pPr>
              <w:pStyle w:val="article-renderblock"/>
              <w:shd w:val="clear" w:color="auto" w:fill="FFFFFF"/>
              <w:spacing w:before="0" w:beforeAutospacing="0" w:after="0" w:afterAutospacing="0"/>
            </w:pPr>
            <w:hyperlink r:id="rId13" w:tgtFrame="_blank" w:history="1">
              <w:r w:rsidR="00080B4E" w:rsidRPr="00595D96">
                <w:rPr>
                  <w:rStyle w:val="a4"/>
                  <w:rFonts w:eastAsia="Calibri"/>
                </w:rPr>
                <w:t>Центральный музей Великой Отечественной войны</w:t>
              </w:r>
            </w:hyperlink>
          </w:p>
          <w:p w:rsidR="00080B4E" w:rsidRPr="00595D96" w:rsidRDefault="00057D01" w:rsidP="00741148">
            <w:pPr>
              <w:pStyle w:val="article-renderblock"/>
              <w:shd w:val="clear" w:color="auto" w:fill="FFFFFF"/>
              <w:spacing w:before="0" w:beforeAutospacing="0" w:after="0" w:afterAutospacing="0"/>
            </w:pPr>
            <w:hyperlink r:id="rId14" w:tgtFrame="_blank" w:history="1">
              <w:proofErr w:type="spellStart"/>
              <w:r w:rsidR="00080B4E" w:rsidRPr="00595D96">
                <w:rPr>
                  <w:rStyle w:val="a4"/>
                  <w:rFonts w:eastAsia="Calibri"/>
                </w:rPr>
                <w:t>Видеоэкскурсия</w:t>
              </w:r>
              <w:proofErr w:type="spellEnd"/>
              <w:r w:rsidR="00080B4E" w:rsidRPr="00595D96">
                <w:rPr>
                  <w:rStyle w:val="a4"/>
                  <w:rFonts w:eastAsia="Calibri"/>
                </w:rPr>
                <w:t xml:space="preserve"> </w:t>
              </w:r>
              <w:proofErr w:type="spellStart"/>
              <w:r w:rsidR="00080B4E" w:rsidRPr="00595D96">
                <w:rPr>
                  <w:rStyle w:val="a4"/>
                  <w:rFonts w:eastAsia="Calibri"/>
                </w:rPr>
                <w:t>Поныровского</w:t>
              </w:r>
              <w:proofErr w:type="spellEnd"/>
              <w:r w:rsidR="00080B4E" w:rsidRPr="00595D96">
                <w:rPr>
                  <w:rStyle w:val="a4"/>
                  <w:rFonts w:eastAsia="Calibri"/>
                </w:rPr>
                <w:t xml:space="preserve"> музея Курской битвы</w:t>
              </w:r>
            </w:hyperlink>
          </w:p>
          <w:p w:rsidR="00080B4E" w:rsidRPr="00595D96" w:rsidRDefault="00057D01" w:rsidP="00741148">
            <w:pPr>
              <w:pStyle w:val="article-renderblock"/>
              <w:shd w:val="clear" w:color="auto" w:fill="FFFFFF"/>
              <w:spacing w:before="0" w:beforeAutospacing="0" w:after="0" w:afterAutospacing="0"/>
            </w:pPr>
            <w:hyperlink r:id="rId15" w:tgtFrame="_blank" w:history="1">
              <w:r w:rsidR="00080B4E" w:rsidRPr="00595D96">
                <w:rPr>
                  <w:rStyle w:val="a4"/>
                  <w:rFonts w:eastAsia="Calibri"/>
                </w:rPr>
                <w:t>Мемориальный комплекс «Партизанская поляна»</w:t>
              </w:r>
            </w:hyperlink>
          </w:p>
          <w:p w:rsidR="00080B4E" w:rsidRPr="00595D96" w:rsidRDefault="00057D01" w:rsidP="00741148">
            <w:pPr>
              <w:pStyle w:val="article-renderblock"/>
              <w:shd w:val="clear" w:color="auto" w:fill="FFFFFF"/>
              <w:spacing w:before="90" w:beforeAutospacing="0" w:after="0" w:afterAutospacing="0"/>
            </w:pPr>
            <w:hyperlink r:id="rId16" w:history="1">
              <w:r w:rsidR="00080B4E" w:rsidRPr="00595D96">
                <w:rPr>
                  <w:rStyle w:val="a4"/>
                </w:rPr>
                <w:t>https://resh.edu.ru/subject/lesson/4656/start/304356/</w:t>
              </w:r>
            </w:hyperlink>
            <w:r w:rsidR="00080B4E" w:rsidRPr="00595D96">
              <w:t xml:space="preserve"> Урок 23. СССР накануне Великой Отечественной войны. Первый период войны - История - 10 класс - Российская электронная школа</w:t>
            </w:r>
          </w:p>
          <w:p w:rsidR="00080B4E" w:rsidRPr="00595D96" w:rsidRDefault="00057D01" w:rsidP="00741148">
            <w:pPr>
              <w:pStyle w:val="article-renderblock"/>
              <w:shd w:val="clear" w:color="auto" w:fill="FFFFFF"/>
              <w:spacing w:before="0" w:beforeAutospacing="0" w:after="0" w:afterAutospacing="0"/>
            </w:pPr>
            <w:hyperlink r:id="rId17" w:history="1">
              <w:r w:rsidR="00080B4E" w:rsidRPr="00595D96">
                <w:rPr>
                  <w:rStyle w:val="a4"/>
                </w:rPr>
                <w:t>https://resh.edu.ru/subject/lesson/5446/start/30</w:t>
              </w:r>
              <w:r w:rsidR="00080B4E" w:rsidRPr="00595D96">
                <w:rPr>
                  <w:rStyle w:val="a4"/>
                </w:rPr>
                <w:lastRenderedPageBreak/>
                <w:t>4453/</w:t>
              </w:r>
            </w:hyperlink>
            <w:r w:rsidR="00080B4E" w:rsidRPr="00595D96">
              <w:t xml:space="preserve"> - Урок 24. битва за Москву - История - 10 класс - Российская электронная школа</w:t>
            </w:r>
          </w:p>
          <w:p w:rsidR="00080B4E" w:rsidRPr="00595D96" w:rsidRDefault="00057D01" w:rsidP="00741148">
            <w:pPr>
              <w:pStyle w:val="article-renderblock"/>
              <w:shd w:val="clear" w:color="auto" w:fill="FFFFFF"/>
              <w:spacing w:before="0" w:beforeAutospacing="0" w:after="0" w:afterAutospacing="0"/>
            </w:pPr>
            <w:hyperlink r:id="rId18" w:history="1">
              <w:r w:rsidR="00080B4E" w:rsidRPr="00595D96">
                <w:rPr>
                  <w:rStyle w:val="a4"/>
                </w:rPr>
                <w:t>https://resh.edu.ru/subject/lesson/6398/start/304484/</w:t>
              </w:r>
            </w:hyperlink>
            <w:r w:rsidR="00080B4E" w:rsidRPr="00595D96">
              <w:t xml:space="preserve"> -Урок 25. Поражения и победы 1942 г. - История - 10 класс - Российская электронная школа</w:t>
            </w:r>
          </w:p>
          <w:p w:rsidR="00FC7512" w:rsidRPr="00595D96" w:rsidRDefault="00057D01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080B4E" w:rsidRPr="00595D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https://resh.edu.ru/subject/lesson/6399/start/304577/</w:t>
              </w:r>
            </w:hyperlink>
            <w:r w:rsidR="00080B4E" w:rsidRPr="00595D96">
              <w:rPr>
                <w:rFonts w:ascii="Times New Roman" w:hAnsi="Times New Roman"/>
                <w:sz w:val="24"/>
                <w:szCs w:val="24"/>
              </w:rPr>
              <w:t xml:space="preserve"> -Урок 26. Военные преступления фашизма - История - 10 класс - Российская электронная школа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pStyle w:val="Style5"/>
              <w:widowControl/>
              <w:spacing w:line="240" w:lineRule="atLeast"/>
              <w:ind w:right="14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FC7512" w:rsidRPr="00595D96" w:rsidTr="009D0152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4E" w:rsidRPr="00595D96" w:rsidRDefault="00080B4E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Нападение фашистской Германии на СССР. Мобилизация сил на отпор врагу. Битва за Москву.</w:t>
            </w:r>
          </w:p>
          <w:p w:rsidR="00080B4E" w:rsidRPr="00595D96" w:rsidRDefault="00080B4E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Срыв гитлеровского плана</w:t>
            </w:r>
          </w:p>
          <w:p w:rsidR="00080B4E" w:rsidRPr="00595D96" w:rsidRDefault="00080B4E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proofErr w:type="gramStart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молниеносной</w:t>
            </w:r>
            <w:proofErr w:type="gramEnd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 xml:space="preserve"> войны». Блокада Ленинграда.</w:t>
            </w:r>
          </w:p>
          <w:p w:rsidR="00FC7512" w:rsidRPr="00595D96" w:rsidRDefault="00FC7512" w:rsidP="00741148">
            <w:pPr>
              <w:pStyle w:val="Style11"/>
              <w:widowControl/>
              <w:spacing w:line="240" w:lineRule="atLeast"/>
              <w:contextualSpacing/>
              <w:jc w:val="left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512" w:rsidRPr="00595D96" w:rsidTr="009D0152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4E" w:rsidRPr="00595D96" w:rsidRDefault="00080B4E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Крупнейшие битвы в ходе войны. Сталинградская битва. Битва на Курской дуге. Битва за Днепр.</w:t>
            </w:r>
          </w:p>
          <w:p w:rsidR="00FC7512" w:rsidRPr="00595D96" w:rsidRDefault="00FC7512" w:rsidP="00741148">
            <w:pPr>
              <w:pStyle w:val="Style11"/>
              <w:widowControl/>
              <w:spacing w:line="240" w:lineRule="atLeast"/>
              <w:contextualSpacing/>
              <w:jc w:val="left"/>
              <w:rPr>
                <w:rStyle w:val="FontStyle20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pStyle w:val="Style5"/>
              <w:widowControl/>
              <w:spacing w:line="240" w:lineRule="atLeast"/>
              <w:ind w:right="14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pStyle w:val="Style5"/>
              <w:widowControl/>
              <w:spacing w:line="240" w:lineRule="atLeast"/>
              <w:ind w:right="14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FC7512" w:rsidRPr="00595D96" w:rsidTr="009D0152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4E" w:rsidRPr="00595D96" w:rsidRDefault="00080B4E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Организация борьбы в тылу врага: партизанское движение</w:t>
            </w:r>
          </w:p>
          <w:p w:rsidR="00FC7512" w:rsidRPr="00595D96" w:rsidRDefault="00080B4E" w:rsidP="00741148">
            <w:pPr>
              <w:pStyle w:val="Style11"/>
              <w:widowControl/>
              <w:spacing w:line="240" w:lineRule="atLeast"/>
              <w:contextualSpacing/>
              <w:jc w:val="left"/>
              <w:rPr>
                <w:rStyle w:val="FontStyle20"/>
                <w:sz w:val="24"/>
                <w:szCs w:val="24"/>
              </w:rPr>
            </w:pPr>
            <w:proofErr w:type="gramStart"/>
            <w:r w:rsidRPr="00595D96">
              <w:rPr>
                <w:rFonts w:ascii="Times New Roman" w:eastAsiaTheme="minorEastAsia" w:hAnsi="Times New Roman"/>
              </w:rPr>
              <w:t>и</w:t>
            </w:r>
            <w:proofErr w:type="gramEnd"/>
            <w:r w:rsidRPr="00595D96">
              <w:rPr>
                <w:rFonts w:ascii="Times New Roman" w:eastAsiaTheme="minorEastAsia" w:hAnsi="Times New Roman"/>
              </w:rPr>
              <w:t xml:space="preserve"> подполье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512" w:rsidRPr="00595D96" w:rsidTr="009D0152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4E" w:rsidRPr="00595D96" w:rsidRDefault="00080B4E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Юные герои фронта</w:t>
            </w:r>
          </w:p>
          <w:p w:rsidR="00080B4E" w:rsidRPr="00595D96" w:rsidRDefault="00080B4E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proofErr w:type="gramEnd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 xml:space="preserve"> тыла. Патриотическое </w:t>
            </w:r>
            <w:proofErr w:type="gramStart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служение  представителей</w:t>
            </w:r>
            <w:proofErr w:type="gramEnd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 xml:space="preserve"> религиозных</w:t>
            </w:r>
          </w:p>
          <w:p w:rsidR="00080B4E" w:rsidRPr="00595D96" w:rsidRDefault="00080B4E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конфессий</w:t>
            </w:r>
            <w:proofErr w:type="gramEnd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. Вклад деятелей куль-</w:t>
            </w:r>
          </w:p>
          <w:p w:rsidR="00080B4E" w:rsidRPr="00595D96" w:rsidRDefault="00080B4E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туры</w:t>
            </w:r>
            <w:proofErr w:type="gramEnd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, учёных и конструкторов</w:t>
            </w:r>
          </w:p>
          <w:p w:rsidR="00080B4E" w:rsidRPr="00595D96" w:rsidRDefault="00080B4E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proofErr w:type="gramEnd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 xml:space="preserve"> общенародную борьбу с врагом.</w:t>
            </w:r>
          </w:p>
          <w:p w:rsidR="00FC7512" w:rsidRPr="00595D96" w:rsidRDefault="00FC7512" w:rsidP="00741148">
            <w:pPr>
              <w:pStyle w:val="Style11"/>
              <w:widowControl/>
              <w:spacing w:line="240" w:lineRule="atLeast"/>
              <w:contextualSpacing/>
              <w:jc w:val="left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512" w:rsidRPr="00595D96" w:rsidTr="009D0152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4E" w:rsidRPr="00595D96" w:rsidRDefault="00080B4E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Преступления фашистов и их</w:t>
            </w:r>
          </w:p>
          <w:p w:rsidR="00080B4E" w:rsidRPr="00595D96" w:rsidRDefault="00080B4E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пособников</w:t>
            </w:r>
            <w:proofErr w:type="gramEnd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 xml:space="preserve"> на оккупированной</w:t>
            </w:r>
          </w:p>
          <w:p w:rsidR="00080B4E" w:rsidRPr="00595D96" w:rsidRDefault="00080B4E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территории</w:t>
            </w:r>
            <w:proofErr w:type="gramEnd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 xml:space="preserve"> СССР</w:t>
            </w:r>
          </w:p>
          <w:p w:rsidR="00080B4E" w:rsidRPr="00595D96" w:rsidRDefault="00080B4E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Полное снятие блокады Ленинграда. Освобождение оккупированных территорий СССР. Освободительная миссия Красной Армии в Европе. Битва за Берлин.</w:t>
            </w:r>
          </w:p>
          <w:p w:rsidR="00FC7512" w:rsidRPr="00595D96" w:rsidRDefault="00FC7512" w:rsidP="00741148">
            <w:pPr>
              <w:pStyle w:val="Style11"/>
              <w:widowControl/>
              <w:spacing w:line="240" w:lineRule="atLeast"/>
              <w:contextualSpacing/>
              <w:jc w:val="left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pStyle w:val="Style5"/>
              <w:widowControl/>
              <w:spacing w:line="240" w:lineRule="atLeast"/>
              <w:ind w:right="14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pStyle w:val="Style5"/>
              <w:widowControl/>
              <w:spacing w:line="240" w:lineRule="atLeast"/>
              <w:ind w:right="14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FC7512" w:rsidRPr="00595D96" w:rsidTr="009D0152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4E" w:rsidRPr="00595D96" w:rsidRDefault="00080B4E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Источники Победы советского народа. Решающая роль СССР</w:t>
            </w:r>
          </w:p>
          <w:p w:rsidR="00080B4E" w:rsidRPr="00595D96" w:rsidRDefault="00080B4E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proofErr w:type="gramEnd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 xml:space="preserve"> победе антигитлеровской</w:t>
            </w:r>
          </w:p>
          <w:p w:rsidR="00080B4E" w:rsidRPr="00595D96" w:rsidRDefault="00080B4E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коалиции</w:t>
            </w:r>
            <w:proofErr w:type="gramEnd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. Всемирно-</w:t>
            </w: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историческое значение Победы СССР в</w:t>
            </w:r>
          </w:p>
          <w:p w:rsidR="00080B4E" w:rsidRPr="00595D96" w:rsidRDefault="00080B4E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Великой Отечественной войне.</w:t>
            </w:r>
          </w:p>
          <w:p w:rsidR="00FC7512" w:rsidRPr="00595D96" w:rsidRDefault="00080B4E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0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 xml:space="preserve"> День Победы в России и мире сегодня. Родной край в годы </w:t>
            </w:r>
            <w:proofErr w:type="gramStart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Великой  Отечественной</w:t>
            </w:r>
            <w:proofErr w:type="gramEnd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 xml:space="preserve"> войны.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512" w:rsidRPr="00595D96" w:rsidTr="009D0152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Распад СССР</w:t>
            </w:r>
          </w:p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proofErr w:type="gramStart"/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и</w:t>
            </w:r>
            <w:proofErr w:type="gramEnd"/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сложные</w:t>
            </w:r>
          </w:p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1990-е гг.</w:t>
            </w:r>
          </w:p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proofErr w:type="gramStart"/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современной</w:t>
            </w:r>
          </w:p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proofErr w:type="gramStart"/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истории</w:t>
            </w:r>
            <w:proofErr w:type="gramEnd"/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России.</w:t>
            </w:r>
          </w:p>
          <w:p w:rsidR="00FC7512" w:rsidRPr="00595D96" w:rsidRDefault="00FC7512" w:rsidP="00741148">
            <w:pPr>
              <w:pStyle w:val="Style11"/>
              <w:widowControl/>
              <w:spacing w:line="240" w:lineRule="atLeast"/>
              <w:contextualSpacing/>
              <w:jc w:val="left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95D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pStyle w:val="Style5"/>
              <w:widowControl/>
              <w:spacing w:line="240" w:lineRule="atLeast"/>
              <w:ind w:right="14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2" w:rsidRPr="00595D96" w:rsidRDefault="00FC7512" w:rsidP="00741148">
            <w:pPr>
              <w:pStyle w:val="Style5"/>
              <w:widowControl/>
              <w:spacing w:line="240" w:lineRule="atLeast"/>
              <w:ind w:right="14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3C2C4B" w:rsidRPr="00595D96" w:rsidTr="009D0152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bCs/>
                <w:sz w:val="24"/>
                <w:szCs w:val="24"/>
              </w:rPr>
              <w:t>Распад СССР</w:t>
            </w:r>
          </w:p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gramStart"/>
            <w:r w:rsidRPr="00595D96">
              <w:rPr>
                <w:rFonts w:ascii="Times New Roman" w:eastAsiaTheme="minorEastAsia" w:hAnsi="Times New Roman"/>
                <w:bCs/>
                <w:sz w:val="24"/>
                <w:szCs w:val="24"/>
              </w:rPr>
              <w:t>и</w:t>
            </w:r>
            <w:proofErr w:type="gramEnd"/>
            <w:r w:rsidRPr="00595D9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сложные</w:t>
            </w:r>
          </w:p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bCs/>
                <w:sz w:val="24"/>
                <w:szCs w:val="24"/>
              </w:rPr>
              <w:t>1990-е гг.</w:t>
            </w:r>
          </w:p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gramStart"/>
            <w:r w:rsidRPr="00595D96">
              <w:rPr>
                <w:rFonts w:ascii="Times New Roman" w:eastAsiaTheme="minorEastAsia" w:hAnsi="Times New Roman"/>
                <w:bCs/>
                <w:sz w:val="24"/>
                <w:szCs w:val="24"/>
              </w:rPr>
              <w:t>в</w:t>
            </w:r>
            <w:proofErr w:type="gramEnd"/>
            <w:r w:rsidRPr="00595D9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современной</w:t>
            </w:r>
          </w:p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gramStart"/>
            <w:r w:rsidRPr="00595D96">
              <w:rPr>
                <w:rFonts w:ascii="Times New Roman" w:eastAsiaTheme="minorEastAsia" w:hAnsi="Times New Roman"/>
                <w:bCs/>
                <w:sz w:val="24"/>
                <w:szCs w:val="24"/>
              </w:rPr>
              <w:t>истории</w:t>
            </w:r>
            <w:proofErr w:type="gramEnd"/>
            <w:r w:rsidRPr="00595D9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России.</w:t>
            </w:r>
          </w:p>
          <w:p w:rsidR="003C2C4B" w:rsidRPr="00595D96" w:rsidRDefault="003C2C4B" w:rsidP="00741148">
            <w:pPr>
              <w:pStyle w:val="Style11"/>
              <w:widowControl/>
              <w:spacing w:line="240" w:lineRule="atLeast"/>
              <w:contextualSpacing/>
              <w:jc w:val="left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057D01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3C2C4B" w:rsidRPr="00595D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https://compass.historyrussia.org/periodizatsiya-apogej-i-krizis-sovetskoj-sistemy/perestrojka-obobshchayushchie-trudy.html</w:t>
              </w:r>
            </w:hyperlink>
            <w:r w:rsidR="003C2C4B" w:rsidRPr="00595D96">
              <w:rPr>
                <w:rFonts w:ascii="Times New Roman" w:hAnsi="Times New Roman"/>
                <w:sz w:val="24"/>
                <w:szCs w:val="24"/>
              </w:rPr>
              <w:t xml:space="preserve"> -Компас-навигатор. Российское историческое общество - Политика «перестройки». Распад СССР (1985–1991 гг.). Обобщающие тексты </w:t>
            </w:r>
          </w:p>
          <w:p w:rsidR="003C2C4B" w:rsidRPr="00595D96" w:rsidRDefault="003C2C4B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2C4B" w:rsidRPr="00595D96" w:rsidRDefault="00057D01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3C2C4B" w:rsidRPr="00595D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https://resh.edu.ru/subject/lesson/6454/start/284432/</w:t>
              </w:r>
            </w:hyperlink>
            <w:r w:rsidR="003C2C4B" w:rsidRPr="00595D96">
              <w:rPr>
                <w:rFonts w:ascii="Times New Roman" w:hAnsi="Times New Roman"/>
                <w:sz w:val="24"/>
                <w:szCs w:val="24"/>
              </w:rPr>
              <w:t xml:space="preserve"> -Урок 30. августовский политический кризис 1991 г - История - 11 класс - Российская электронная школа </w:t>
            </w:r>
          </w:p>
          <w:p w:rsidR="003C2C4B" w:rsidRPr="00595D96" w:rsidRDefault="00057D01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3C2C4B" w:rsidRPr="00595D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https://resh.edu.ru/subject/lesson/5799/start/304701/</w:t>
              </w:r>
            </w:hyperlink>
            <w:r w:rsidR="003C2C4B" w:rsidRPr="00595D96">
              <w:rPr>
                <w:rFonts w:ascii="Times New Roman" w:hAnsi="Times New Roman"/>
                <w:sz w:val="24"/>
                <w:szCs w:val="24"/>
              </w:rPr>
              <w:t xml:space="preserve"> -Урок 31. Геополитическое положение России и внешняя политика в 90-е </w:t>
            </w:r>
            <w:proofErr w:type="spellStart"/>
            <w:r w:rsidR="003C2C4B" w:rsidRPr="00595D96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r w:rsidR="003C2C4B" w:rsidRPr="00595D96">
              <w:rPr>
                <w:rFonts w:ascii="Times New Roman" w:hAnsi="Times New Roman"/>
                <w:sz w:val="24"/>
                <w:szCs w:val="24"/>
              </w:rPr>
              <w:t xml:space="preserve"> - История - 11 класс - Российская электронная школа</w:t>
            </w:r>
            <w:r w:rsidR="003C2C4B" w:rsidRPr="00595D9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C4B" w:rsidRPr="00595D96" w:rsidTr="009D0152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Россия в начале</w:t>
            </w:r>
          </w:p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XXI в.: возрождение страны.</w:t>
            </w:r>
          </w:p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Воссоединение</w:t>
            </w:r>
          </w:p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Крыма с Россией.</w:t>
            </w:r>
          </w:p>
          <w:p w:rsidR="003C2C4B" w:rsidRPr="00595D96" w:rsidRDefault="003C2C4B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(2 ч)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057D01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3C2C4B" w:rsidRPr="00595D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https://foxford.ru/wiki/istoriya/vneshnyaya-politika-rossii-v-dvuhtysyachnom-dvuh-tysyachi-chetvyortom-gg</w:t>
              </w:r>
            </w:hyperlink>
            <w:r w:rsidR="003C2C4B" w:rsidRPr="00595D96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3C2C4B" w:rsidRPr="00595D96" w:rsidRDefault="003C2C4B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 xml:space="preserve">Внешняя политика России в 2000–2014 гг. • История, История России (вторая половина XX в. — начало XXI в.) • </w:t>
            </w:r>
            <w:proofErr w:type="spellStart"/>
            <w:r w:rsidRPr="00595D96">
              <w:rPr>
                <w:rFonts w:ascii="Times New Roman" w:hAnsi="Times New Roman"/>
                <w:sz w:val="24"/>
                <w:szCs w:val="24"/>
              </w:rPr>
              <w:t>Фоксфорд</w:t>
            </w:r>
            <w:proofErr w:type="spellEnd"/>
            <w:r w:rsidRPr="00595D96">
              <w:rPr>
                <w:rFonts w:ascii="Times New Roman" w:hAnsi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C4B" w:rsidRPr="00595D96" w:rsidTr="009D0152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Россия в начале XXI в. Национальные символы России. Приоритетные национальные</w:t>
            </w:r>
          </w:p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проекты</w:t>
            </w:r>
            <w:proofErr w:type="gramEnd"/>
          </w:p>
          <w:p w:rsidR="003C2C4B" w:rsidRPr="00595D96" w:rsidRDefault="003C2C4B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C4B" w:rsidRPr="00595D96" w:rsidTr="009D0152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 xml:space="preserve"> Вхождение Крыма и Севастополя</w:t>
            </w:r>
          </w:p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proofErr w:type="gramEnd"/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 xml:space="preserve"> состав России.</w:t>
            </w:r>
          </w:p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Родной край сегодня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95D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C4B" w:rsidRPr="00595D96" w:rsidTr="009D0152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Крым в составе</w:t>
            </w:r>
          </w:p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Российского</w:t>
            </w:r>
          </w:p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proofErr w:type="gramStart"/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государства</w:t>
            </w:r>
            <w:proofErr w:type="gramEnd"/>
          </w:p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proofErr w:type="gramStart"/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595D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ХХ — начале</w:t>
            </w:r>
          </w:p>
          <w:p w:rsidR="003C2C4B" w:rsidRPr="00595D96" w:rsidRDefault="003C2C4B" w:rsidP="00741148">
            <w:pPr>
              <w:pStyle w:val="Style11"/>
              <w:widowControl/>
              <w:spacing w:line="240" w:lineRule="atLeast"/>
              <w:contextualSpacing/>
              <w:jc w:val="left"/>
              <w:rPr>
                <w:rStyle w:val="FontStyle20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b/>
                <w:bCs/>
              </w:rPr>
              <w:t>XXI в. (4 ч)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057D01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4" w:anchor="1" w:history="1">
              <w:r w:rsidR="00741148" w:rsidRPr="00595D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https://www.rfbr.ru/rffi/ru/books/o_2074246#1</w:t>
              </w:r>
            </w:hyperlink>
            <w:r w:rsidR="00741148" w:rsidRPr="00595D96">
              <w:rPr>
                <w:rFonts w:ascii="Times New Roman" w:hAnsi="Times New Roman"/>
                <w:sz w:val="24"/>
                <w:szCs w:val="24"/>
              </w:rPr>
              <w:t xml:space="preserve"> - Портал РФФИ, История Крыма в 2-х томах. Российское историческое общество. Институт Российской истории РАН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tabs>
                <w:tab w:val="left" w:pos="1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C4B" w:rsidRPr="00595D96" w:rsidTr="009D0152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0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Крым в годы Великой российской революции (1917–1922 гг.).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C4B" w:rsidRPr="00595D96" w:rsidTr="009D0152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148" w:rsidRPr="00595D96" w:rsidRDefault="00741148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Крым и Севастополь в период</w:t>
            </w:r>
          </w:p>
          <w:p w:rsidR="00741148" w:rsidRPr="00595D96" w:rsidRDefault="00741148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 xml:space="preserve">Великой </w:t>
            </w: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Отечественной войны.</w:t>
            </w:r>
          </w:p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C4B" w:rsidRPr="00595D96" w:rsidTr="009D0152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pStyle w:val="Style11"/>
              <w:widowControl/>
              <w:spacing w:line="240" w:lineRule="atLeast"/>
              <w:contextualSpacing/>
              <w:jc w:val="left"/>
              <w:rPr>
                <w:rStyle w:val="FontStyle20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</w:rPr>
              <w:t>Советский Крым в 1945—1991 гг. Распад СССР. Крым в составе Украины.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pStyle w:val="Style5"/>
              <w:widowControl/>
              <w:spacing w:line="240" w:lineRule="atLeast"/>
              <w:ind w:right="14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3C2C4B" w:rsidRPr="00595D96" w:rsidTr="009D0152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Воссоединение Крыма с Россией.</w:t>
            </w:r>
          </w:p>
          <w:p w:rsidR="003C2C4B" w:rsidRPr="00595D96" w:rsidRDefault="003C2C4B" w:rsidP="0074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  <w:sz w:val="24"/>
                <w:szCs w:val="24"/>
              </w:rPr>
              <w:t>Крым и Севастополь — субъекты</w:t>
            </w:r>
          </w:p>
          <w:p w:rsidR="003C2C4B" w:rsidRPr="00595D96" w:rsidRDefault="003C2C4B" w:rsidP="00741148">
            <w:pPr>
              <w:pStyle w:val="Style11"/>
              <w:widowControl/>
              <w:spacing w:line="240" w:lineRule="atLeast"/>
              <w:contextualSpacing/>
              <w:jc w:val="left"/>
              <w:rPr>
                <w:rStyle w:val="FontStyle20"/>
                <w:sz w:val="24"/>
                <w:szCs w:val="24"/>
              </w:rPr>
            </w:pPr>
            <w:r w:rsidRPr="00595D96">
              <w:rPr>
                <w:rFonts w:ascii="Times New Roman" w:eastAsiaTheme="minorEastAsia" w:hAnsi="Times New Roman"/>
              </w:rPr>
              <w:t>Российской Федерации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pStyle w:val="Style5"/>
              <w:widowControl/>
              <w:spacing w:line="240" w:lineRule="atLeast"/>
              <w:ind w:right="14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3C2C4B" w:rsidRPr="00595D96" w:rsidTr="009D0152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pStyle w:val="Style11"/>
              <w:widowControl/>
              <w:spacing w:line="240" w:lineRule="atLeast"/>
              <w:contextualSpacing/>
              <w:jc w:val="left"/>
              <w:rPr>
                <w:rStyle w:val="FontStyle20"/>
                <w:sz w:val="24"/>
                <w:szCs w:val="24"/>
              </w:rPr>
            </w:pPr>
            <w:r w:rsidRPr="00595D96">
              <w:rPr>
                <w:rStyle w:val="FontStyle20"/>
                <w:sz w:val="24"/>
                <w:szCs w:val="24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D9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C4B" w:rsidRPr="00595D96" w:rsidRDefault="003C2C4B" w:rsidP="00741148">
            <w:pPr>
              <w:pStyle w:val="Style5"/>
              <w:widowControl/>
              <w:spacing w:line="240" w:lineRule="atLeast"/>
              <w:ind w:right="14"/>
              <w:contextualSpacing/>
              <w:jc w:val="left"/>
              <w:rPr>
                <w:rFonts w:ascii="Times New Roman" w:hAnsi="Times New Roman"/>
              </w:rPr>
            </w:pPr>
          </w:p>
        </w:tc>
      </w:tr>
    </w:tbl>
    <w:p w:rsidR="00E40A9B" w:rsidRPr="00FC7512" w:rsidRDefault="00E40A9B" w:rsidP="00A52F5A">
      <w:pPr>
        <w:rPr>
          <w:rFonts w:ascii="Times New Roman" w:hAnsi="Times New Roman"/>
          <w:sz w:val="28"/>
          <w:szCs w:val="28"/>
        </w:rPr>
      </w:pPr>
    </w:p>
    <w:sectPr w:rsidR="00E40A9B" w:rsidRPr="00FC7512" w:rsidSect="00441E7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1EF"/>
    <w:rsid w:val="00057D01"/>
    <w:rsid w:val="00080B4E"/>
    <w:rsid w:val="000F55E7"/>
    <w:rsid w:val="002C1E4E"/>
    <w:rsid w:val="002F066E"/>
    <w:rsid w:val="00337689"/>
    <w:rsid w:val="003C2C4B"/>
    <w:rsid w:val="004150D4"/>
    <w:rsid w:val="00441E7A"/>
    <w:rsid w:val="00536119"/>
    <w:rsid w:val="00595D96"/>
    <w:rsid w:val="005A7D47"/>
    <w:rsid w:val="006B5A1D"/>
    <w:rsid w:val="00741148"/>
    <w:rsid w:val="007A4D98"/>
    <w:rsid w:val="00844488"/>
    <w:rsid w:val="00875554"/>
    <w:rsid w:val="00902EB7"/>
    <w:rsid w:val="009520DB"/>
    <w:rsid w:val="00991CB4"/>
    <w:rsid w:val="009D0152"/>
    <w:rsid w:val="00A131EF"/>
    <w:rsid w:val="00A3423F"/>
    <w:rsid w:val="00A52F5A"/>
    <w:rsid w:val="00A55E89"/>
    <w:rsid w:val="00AB5859"/>
    <w:rsid w:val="00BA3DF2"/>
    <w:rsid w:val="00CB2A17"/>
    <w:rsid w:val="00CB70BA"/>
    <w:rsid w:val="00E40A9B"/>
    <w:rsid w:val="00F14470"/>
    <w:rsid w:val="00FC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2244C-08B4-48CC-BEA6-A5C2C598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E7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411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41E7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ParagraphStyle">
    <w:name w:val="Paragraph Style"/>
    <w:rsid w:val="00441E7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rsid w:val="00441E7A"/>
    <w:pPr>
      <w:widowControl w:val="0"/>
      <w:autoSpaceDE w:val="0"/>
      <w:autoSpaceDN w:val="0"/>
      <w:adjustRightInd w:val="0"/>
      <w:spacing w:after="0" w:line="174" w:lineRule="exact"/>
      <w:jc w:val="both"/>
    </w:pPr>
    <w:rPr>
      <w:rFonts w:ascii="Microsoft Sans Serif" w:eastAsia="Times New Roman" w:hAnsi="Microsoft Sans Serif"/>
      <w:sz w:val="24"/>
      <w:szCs w:val="24"/>
      <w:lang w:eastAsia="ru-RU"/>
    </w:rPr>
  </w:style>
  <w:style w:type="character" w:customStyle="1" w:styleId="FontStyle20">
    <w:name w:val="Font Style20"/>
    <w:basedOn w:val="a0"/>
    <w:rsid w:val="00441E7A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rsid w:val="00441E7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441E7A"/>
    <w:pPr>
      <w:widowControl w:val="0"/>
      <w:autoSpaceDE w:val="0"/>
      <w:autoSpaceDN w:val="0"/>
      <w:adjustRightInd w:val="0"/>
      <w:spacing w:after="0" w:line="178" w:lineRule="exact"/>
      <w:jc w:val="both"/>
    </w:pPr>
    <w:rPr>
      <w:rFonts w:ascii="Microsoft Sans Serif" w:eastAsia="Times New Roman" w:hAnsi="Microsoft Sans Serif"/>
      <w:sz w:val="24"/>
      <w:szCs w:val="24"/>
      <w:lang w:eastAsia="ru-RU"/>
    </w:rPr>
  </w:style>
  <w:style w:type="character" w:customStyle="1" w:styleId="FontStyle19">
    <w:name w:val="Font Style19"/>
    <w:basedOn w:val="a0"/>
    <w:rsid w:val="00441E7A"/>
    <w:rPr>
      <w:rFonts w:ascii="Times New Roman" w:hAnsi="Times New Roman" w:cs="Times New Roman"/>
      <w:b/>
      <w:bCs/>
      <w:sz w:val="18"/>
      <w:szCs w:val="18"/>
    </w:rPr>
  </w:style>
  <w:style w:type="character" w:customStyle="1" w:styleId="21">
    <w:name w:val="Стиль таблицы 21"/>
    <w:link w:val="2"/>
    <w:locked/>
    <w:rsid w:val="00902EB7"/>
    <w:rPr>
      <w:rFonts w:ascii="Helvetica Neue" w:eastAsia="Times New Roman" w:hAnsi="Helvetica Neue" w:cs="Times New Roman"/>
      <w:color w:val="000000"/>
      <w:sz w:val="20"/>
      <w:szCs w:val="20"/>
      <w:u w:color="000000"/>
      <w:lang w:eastAsia="ru-RU"/>
    </w:rPr>
  </w:style>
  <w:style w:type="paragraph" w:customStyle="1" w:styleId="2">
    <w:name w:val="Стиль таблицы 2"/>
    <w:link w:val="21"/>
    <w:rsid w:val="00902EB7"/>
    <w:pPr>
      <w:spacing w:after="0" w:line="240" w:lineRule="auto"/>
      <w:outlineLvl w:val="8"/>
    </w:pPr>
    <w:rPr>
      <w:rFonts w:ascii="Helvetica Neue" w:eastAsia="Times New Roman" w:hAnsi="Helvetica Neue" w:cs="Times New Roman"/>
      <w:color w:val="000000"/>
      <w:sz w:val="20"/>
      <w:szCs w:val="20"/>
      <w:u w:color="000000"/>
      <w:lang w:eastAsia="ru-RU"/>
    </w:rPr>
  </w:style>
  <w:style w:type="paragraph" w:customStyle="1" w:styleId="c8">
    <w:name w:val="c8"/>
    <w:basedOn w:val="a"/>
    <w:rsid w:val="00AB5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AB5859"/>
  </w:style>
  <w:style w:type="character" w:styleId="a4">
    <w:name w:val="Hyperlink"/>
    <w:basedOn w:val="a0"/>
    <w:uiPriority w:val="99"/>
    <w:unhideWhenUsed/>
    <w:rsid w:val="00F14470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F144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080B4E"/>
    <w:pPr>
      <w:spacing w:after="0" w:line="230" w:lineRule="auto"/>
      <w:ind w:left="228" w:hanging="227"/>
      <w:jc w:val="both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080B4E"/>
    <w:rPr>
      <w:rFonts w:ascii="Times New Roman" w:eastAsia="Times New Roman" w:hAnsi="Times New Roman" w:cs="Times New Roman"/>
      <w:color w:val="000000"/>
      <w:sz w:val="18"/>
      <w:lang w:eastAsia="ru-RU"/>
    </w:rPr>
  </w:style>
  <w:style w:type="paragraph" w:customStyle="1" w:styleId="article-renderblock">
    <w:name w:val="article-render__block"/>
    <w:basedOn w:val="a"/>
    <w:rsid w:val="00080B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11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7411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94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393/start/282598/" TargetMode="External"/><Relationship Id="rId13" Type="http://schemas.openxmlformats.org/officeDocument/2006/relationships/hyperlink" Target="https://victorymuseum.ru/newvtour/GLAV.html" TargetMode="External"/><Relationship Id="rId18" Type="http://schemas.openxmlformats.org/officeDocument/2006/relationships/hyperlink" Target="https://resh.edu.ru/subject/lesson/6398/start/304484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6454/start/284432/" TargetMode="External"/><Relationship Id="rId7" Type="http://schemas.openxmlformats.org/officeDocument/2006/relationships/hyperlink" Target="https://resh.edu.ru/subject/lesson/5572/start/282661/" TargetMode="External"/><Relationship Id="rId12" Type="http://schemas.openxmlformats.org/officeDocument/2006/relationships/hyperlink" Target="http://vm1.culture.ru/vtour/tours/muzey_panorama_stalingradskoy_bitvy/pano.php" TargetMode="External"/><Relationship Id="rId17" Type="http://schemas.openxmlformats.org/officeDocument/2006/relationships/hyperlink" Target="https://resh.edu.ru/subject/lesson/5446/start/304453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4656/start/304356/" TargetMode="External"/><Relationship Id="rId20" Type="http://schemas.openxmlformats.org/officeDocument/2006/relationships/hyperlink" Target="https://compass.historyrussia.org/periodizatsiya-apogej-i-krizis-sovetskoj-sistemy/perestrojka-obobshchayushchie-trudy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rlib.ru/collection_1917" TargetMode="External"/><Relationship Id="rId11" Type="http://schemas.openxmlformats.org/officeDocument/2006/relationships/hyperlink" Target="http://vm1.culture.ru/vtour/tours/mamayev_kurgan/pano.php" TargetMode="External"/><Relationship Id="rId24" Type="http://schemas.openxmlformats.org/officeDocument/2006/relationships/hyperlink" Target="https://www.rfbr.ru/rffi/ru/books/o_2074246" TargetMode="External"/><Relationship Id="rId5" Type="http://schemas.openxmlformats.org/officeDocument/2006/relationships/hyperlink" Target="https://rev-lib.com/" TargetMode="External"/><Relationship Id="rId15" Type="http://schemas.openxmlformats.org/officeDocument/2006/relationships/hyperlink" Target="http://partizanpolyana.ru/?page_id=2259" TargetMode="External"/><Relationship Id="rId23" Type="http://schemas.openxmlformats.org/officeDocument/2006/relationships/hyperlink" Target="https://foxford.ru/wiki/istoriya/vneshnyaya-politika-rossii-v-dvuhtysyachnom-dvuh-tysyachi-chetvyortom-gg" TargetMode="External"/><Relationship Id="rId10" Type="http://schemas.openxmlformats.org/officeDocument/2006/relationships/hyperlink" Target="https://www.prlib.ru/collections/466996" TargetMode="External"/><Relationship Id="rId19" Type="http://schemas.openxmlformats.org/officeDocument/2006/relationships/hyperlink" Target="https://resh.edu.ru/subject/lesson/6399/start/304577/" TargetMode="External"/><Relationship Id="rId4" Type="http://schemas.openxmlformats.org/officeDocument/2006/relationships/hyperlink" Target="https://shop.prosv.ru/katalog?FilterByArrtibuteId=3!148224" TargetMode="External"/><Relationship Id="rId9" Type="http://schemas.openxmlformats.org/officeDocument/2006/relationships/hyperlink" Target="https://pobeda.rusneb.ru/" TargetMode="External"/><Relationship Id="rId14" Type="http://schemas.openxmlformats.org/officeDocument/2006/relationships/hyperlink" Target="https://www.youtube.com/watch?v=Gp-2TRfu0fM&amp;feature=emb_logo" TargetMode="External"/><Relationship Id="rId22" Type="http://schemas.openxmlformats.org/officeDocument/2006/relationships/hyperlink" Target="https://resh.edu.ru/subject/lesson/5799/start/3047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2021-09-16T07:17:00Z</cp:lastPrinted>
  <dcterms:created xsi:type="dcterms:W3CDTF">2021-06-24T18:12:00Z</dcterms:created>
  <dcterms:modified xsi:type="dcterms:W3CDTF">2023-08-24T15:15:00Z</dcterms:modified>
</cp:coreProperties>
</file>