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5B" w:rsidRDefault="00913FF1" w:rsidP="00B23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Речевые игры как часть развивающей речевой среды в ДОУ</w:t>
      </w:r>
    </w:p>
    <w:p w:rsidR="00B23FD4" w:rsidRPr="00B23FD4" w:rsidRDefault="00B23FD4" w:rsidP="00B23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DBE" w:rsidRDefault="008E2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2DBE">
        <w:rPr>
          <w:rFonts w:ascii="Times New Roman" w:hAnsi="Times New Roman" w:cs="Times New Roman"/>
          <w:sz w:val="28"/>
          <w:szCs w:val="28"/>
        </w:rPr>
        <w:t>Речево</w:t>
      </w:r>
      <w:r>
        <w:rPr>
          <w:rFonts w:ascii="Times New Roman" w:hAnsi="Times New Roman" w:cs="Times New Roman"/>
          <w:sz w:val="28"/>
          <w:szCs w:val="28"/>
        </w:rPr>
        <w:t>е развитие на данный момент одно</w:t>
      </w:r>
      <w:r w:rsidRPr="008E2DBE">
        <w:rPr>
          <w:rFonts w:ascii="Times New Roman" w:hAnsi="Times New Roman" w:cs="Times New Roman"/>
          <w:sz w:val="28"/>
          <w:szCs w:val="28"/>
        </w:rPr>
        <w:t xml:space="preserve"> из наиболее актуальных</w:t>
      </w:r>
      <w:r>
        <w:rPr>
          <w:rFonts w:ascii="Times New Roman" w:hAnsi="Times New Roman" w:cs="Times New Roman"/>
          <w:sz w:val="28"/>
          <w:szCs w:val="28"/>
        </w:rPr>
        <w:t xml:space="preserve"> направлений работы с детьми дошкольного возраста. Проблемы в развитии речи у детей с каждым годом принимают всё большие масштабы. Для того, чтобы работа воспитателя в области речевого развития шла качественно и результативно, нужно оптимально распределить и наполнить каждое составляющее развивающей речевой среды ДОУ.</w:t>
      </w:r>
    </w:p>
    <w:p w:rsidR="008E2DBE" w:rsidRDefault="008E2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3112">
        <w:rPr>
          <w:rFonts w:ascii="Times New Roman" w:hAnsi="Times New Roman" w:cs="Times New Roman"/>
          <w:sz w:val="28"/>
          <w:szCs w:val="28"/>
        </w:rPr>
        <w:t xml:space="preserve">На данный момент я работаю с детьми старшей группы. В возрасте 5-6 лет продолжается накопление пассивного словаря, обогащение активного словаря словами разных частей речи, ребенок учится грамматически верно строить свои высказывания, составлять рассказы из сложных предложений. </w:t>
      </w:r>
    </w:p>
    <w:p w:rsidR="002C3112" w:rsidRDefault="002C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Из каких же компонентов состоит, так называемая, развивающая речевая среда ДОУ:</w:t>
      </w:r>
    </w:p>
    <w:p w:rsidR="002C3112" w:rsidRDefault="002C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1.Речевая культура педагога (правильное произношение, хорошая дикция, богатство словаря, умение точно и грамотно формировать свою речь).</w:t>
      </w:r>
    </w:p>
    <w:p w:rsidR="002C3112" w:rsidRDefault="00423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2.Пальчиковая гимнастика.</w:t>
      </w:r>
    </w:p>
    <w:p w:rsidR="00423041" w:rsidRDefault="00423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3.Артикуляционные сказки.</w:t>
      </w:r>
    </w:p>
    <w:p w:rsidR="00423041" w:rsidRDefault="00423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4.Народный фольклор (потешки, чистоговорки).</w:t>
      </w:r>
    </w:p>
    <w:p w:rsidR="00423041" w:rsidRDefault="00423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5.Дидактические пособия (пальчиковый и настольный театр, дидактические игры).</w:t>
      </w:r>
    </w:p>
    <w:p w:rsidR="00423041" w:rsidRDefault="00423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6.Игры по звукобуквенному составу слова, артикуляционной гимнастике.</w:t>
      </w:r>
    </w:p>
    <w:p w:rsidR="00423041" w:rsidRDefault="00423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своей работе с детьми по обогащению активного словаря я широко использую речевые игры, такие простые, но увлекательные и очень полезные, которые насыщают словарный запас ребенка разными частями речи, учат строить предложения, правильно и четко отвечать на вопрос, что способствует общему коммуникативному развитию ребенка.</w:t>
      </w:r>
      <w:r w:rsidR="00B23FD4">
        <w:rPr>
          <w:rFonts w:ascii="Times New Roman" w:hAnsi="Times New Roman" w:cs="Times New Roman"/>
          <w:sz w:val="28"/>
          <w:szCs w:val="28"/>
        </w:rPr>
        <w:t xml:space="preserve"> Ведь речевые игры – это игры со словами – очень важное и полезное занятие для дошкольников. Они развивают речи и умственные способности детей, учат вслушиваться в слова, выделять их из потока речи, осознавать смысловые нюансы.</w:t>
      </w:r>
    </w:p>
    <w:p w:rsidR="00423041" w:rsidRDefault="00423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Приведу несколько примеров таких игр:</w:t>
      </w:r>
    </w:p>
    <w:p w:rsidR="00423041" w:rsidRPr="00F1678F" w:rsidRDefault="00F1678F" w:rsidP="00F167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«Подбери 5 прилагательных»:</w:t>
      </w:r>
      <w:r>
        <w:rPr>
          <w:rFonts w:ascii="Times New Roman" w:hAnsi="Times New Roman" w:cs="Times New Roman"/>
          <w:sz w:val="28"/>
          <w:szCs w:val="28"/>
        </w:rPr>
        <w:t xml:space="preserve"> игра на обогащение словаря прилагательными, развитие мышления (</w:t>
      </w:r>
      <w:r>
        <w:rPr>
          <w:rFonts w:ascii="Times New Roman" w:hAnsi="Times New Roman" w:cs="Times New Roman"/>
          <w:i/>
          <w:sz w:val="28"/>
          <w:szCs w:val="28"/>
        </w:rPr>
        <w:t xml:space="preserve">ребенок подбирает по 5 прилагательных к слову: тарелка –круглая, красивая, фарфоровая,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глубокая, хрупкая ; лиса – пушистая, хитрая, быстрая, рыжая, хищная и т. д.)</w:t>
      </w:r>
    </w:p>
    <w:p w:rsidR="00F1678F" w:rsidRPr="00F1678F" w:rsidRDefault="00F1678F" w:rsidP="00F167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«Исправь ошибки»: </w:t>
      </w:r>
      <w:r>
        <w:rPr>
          <w:rFonts w:ascii="Times New Roman" w:hAnsi="Times New Roman" w:cs="Times New Roman"/>
          <w:sz w:val="28"/>
          <w:szCs w:val="28"/>
        </w:rPr>
        <w:t>рассказывая ребенку сказку, намеренно допускаю грамматические ошибки, а ребенок должен их исправить (</w:t>
      </w:r>
      <w:r>
        <w:rPr>
          <w:rFonts w:ascii="Times New Roman" w:hAnsi="Times New Roman" w:cs="Times New Roman"/>
          <w:i/>
          <w:sz w:val="28"/>
          <w:szCs w:val="28"/>
        </w:rPr>
        <w:t>«Я ходила в осенний лес. Там я видела серый заяц, рыжая белка, колючий ёж. Заяц ел морковка, белка шелушила еловая шишка и т. д.)</w:t>
      </w:r>
    </w:p>
    <w:p w:rsidR="00F1678F" w:rsidRPr="001847AF" w:rsidRDefault="001847AF" w:rsidP="00F167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«Рифмовки»: </w:t>
      </w:r>
      <w:r>
        <w:rPr>
          <w:rFonts w:ascii="Times New Roman" w:hAnsi="Times New Roman" w:cs="Times New Roman"/>
          <w:sz w:val="28"/>
          <w:szCs w:val="28"/>
        </w:rPr>
        <w:t>эта игра доставляет большую радость и детям и взрослым, превратите ребенка в настоящего поэта и пробуйте подбирать похожие по звучанию слова-рифмовки (</w:t>
      </w:r>
      <w:r>
        <w:rPr>
          <w:rFonts w:ascii="Times New Roman" w:hAnsi="Times New Roman" w:cs="Times New Roman"/>
          <w:i/>
          <w:sz w:val="28"/>
          <w:szCs w:val="28"/>
        </w:rPr>
        <w:t>веет –греет; ложка-кошка; кукушка-подушка и т. д.)</w:t>
      </w:r>
    </w:p>
    <w:p w:rsidR="001847AF" w:rsidRPr="001847AF" w:rsidRDefault="001847AF" w:rsidP="00F167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«Что происходит в природе»: </w:t>
      </w:r>
      <w:r>
        <w:rPr>
          <w:rFonts w:ascii="Times New Roman" w:hAnsi="Times New Roman" w:cs="Times New Roman"/>
          <w:sz w:val="28"/>
          <w:szCs w:val="28"/>
        </w:rPr>
        <w:t>игра на закрепление употребления в речи глаголов, согласования слов в предложении (</w:t>
      </w:r>
      <w:r>
        <w:rPr>
          <w:rFonts w:ascii="Times New Roman" w:hAnsi="Times New Roman" w:cs="Times New Roman"/>
          <w:i/>
          <w:sz w:val="28"/>
          <w:szCs w:val="28"/>
        </w:rPr>
        <w:t>солнце что делает? светит, греет; птицы…летают, поют, вьют гнезда и т. д.)</w:t>
      </w:r>
    </w:p>
    <w:p w:rsidR="001847AF" w:rsidRPr="000612CC" w:rsidRDefault="001847AF" w:rsidP="00F167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«Кто может совершать эти действия»: </w:t>
      </w:r>
      <w:r>
        <w:rPr>
          <w:rFonts w:ascii="Times New Roman" w:hAnsi="Times New Roman" w:cs="Times New Roman"/>
          <w:sz w:val="28"/>
          <w:szCs w:val="28"/>
        </w:rPr>
        <w:t>игра направлена на активацию глагольного словаря детей, развитие воображения, памяти (</w:t>
      </w:r>
      <w:r>
        <w:rPr>
          <w:rFonts w:ascii="Times New Roman" w:hAnsi="Times New Roman" w:cs="Times New Roman"/>
          <w:i/>
          <w:sz w:val="28"/>
          <w:szCs w:val="28"/>
        </w:rPr>
        <w:t xml:space="preserve">идёт – человек, животное, пароход, дождь; </w:t>
      </w:r>
      <w:r w:rsidR="000612CC">
        <w:rPr>
          <w:rFonts w:ascii="Times New Roman" w:hAnsi="Times New Roman" w:cs="Times New Roman"/>
          <w:i/>
          <w:sz w:val="28"/>
          <w:szCs w:val="28"/>
        </w:rPr>
        <w:t>летит – птица, бабочка, самолёт, жук и т. д.)</w:t>
      </w:r>
    </w:p>
    <w:p w:rsidR="00B23FD4" w:rsidRPr="00B23FD4" w:rsidRDefault="000612CC" w:rsidP="00061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«Что из чего»: </w:t>
      </w:r>
      <w:r>
        <w:rPr>
          <w:rFonts w:ascii="Times New Roman" w:hAnsi="Times New Roman" w:cs="Times New Roman"/>
          <w:sz w:val="28"/>
          <w:szCs w:val="28"/>
        </w:rPr>
        <w:t>игра на закрепление в речи относительных прилагательных и способа их образования (</w:t>
      </w:r>
      <w:r>
        <w:rPr>
          <w:rFonts w:ascii="Times New Roman" w:hAnsi="Times New Roman" w:cs="Times New Roman"/>
          <w:i/>
          <w:sz w:val="28"/>
          <w:szCs w:val="28"/>
        </w:rPr>
        <w:t>сапоги из кожи –кожаные; дом из кирпича – кирпичный; рукавички из шерсти – шерстяные…</w:t>
      </w:r>
    </w:p>
    <w:p w:rsidR="000612CC" w:rsidRDefault="00B23FD4" w:rsidP="00B23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12CC" w:rsidRPr="00B23FD4">
        <w:rPr>
          <w:rFonts w:ascii="Times New Roman" w:hAnsi="Times New Roman" w:cs="Times New Roman"/>
          <w:sz w:val="28"/>
          <w:szCs w:val="28"/>
        </w:rPr>
        <w:t>Темы для таких игр можно подбирать самые разнообразные</w:t>
      </w:r>
      <w:r w:rsidRPr="00B23FD4">
        <w:rPr>
          <w:rFonts w:ascii="Times New Roman" w:hAnsi="Times New Roman" w:cs="Times New Roman"/>
          <w:sz w:val="28"/>
          <w:szCs w:val="28"/>
        </w:rPr>
        <w:t>, ведь они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развитию мышления, гибкости ума, внимания, памяти, воображения, знакомят со свойствами предметов, окружающим миром. Кроме того, играя, взрослый и ребенок Учатся общению и устанавливают доверительные отношения.</w:t>
      </w:r>
    </w:p>
    <w:p w:rsidR="006F4FDF" w:rsidRDefault="006F4FDF" w:rsidP="00B23FD4">
      <w:pPr>
        <w:rPr>
          <w:rFonts w:ascii="Times New Roman" w:hAnsi="Times New Roman" w:cs="Times New Roman"/>
          <w:sz w:val="28"/>
          <w:szCs w:val="28"/>
        </w:rPr>
      </w:pPr>
    </w:p>
    <w:p w:rsidR="006F4FDF" w:rsidRDefault="006F4FDF" w:rsidP="00B23F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часть. Работа с подгруппой педагогов. </w:t>
      </w:r>
    </w:p>
    <w:p w:rsidR="006F4FDF" w:rsidRDefault="006F4FDF" w:rsidP="00B23F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Речевая игра «Словарная олимпиада»</w:t>
      </w:r>
    </w:p>
    <w:p w:rsidR="006F4FDF" w:rsidRDefault="006F4FDF" w:rsidP="00B23F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Изготовление настольного театра из дисков.</w:t>
      </w:r>
    </w:p>
    <w:p w:rsidR="006F4FDF" w:rsidRPr="006F4FDF" w:rsidRDefault="006F4FDF" w:rsidP="00B23F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Изготовление пособия для разучивания стихов с использованием мнемотехники</w:t>
      </w:r>
      <w:bookmarkStart w:id="0" w:name="_GoBack"/>
      <w:bookmarkEnd w:id="0"/>
    </w:p>
    <w:p w:rsidR="00F1678F" w:rsidRPr="00F1678F" w:rsidRDefault="00F1678F" w:rsidP="00F167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041" w:rsidRDefault="00423041">
      <w:pPr>
        <w:rPr>
          <w:rFonts w:ascii="Times New Roman" w:hAnsi="Times New Roman" w:cs="Times New Roman"/>
          <w:sz w:val="28"/>
          <w:szCs w:val="28"/>
        </w:rPr>
      </w:pPr>
    </w:p>
    <w:p w:rsidR="008E2DBE" w:rsidRPr="008E2DBE" w:rsidRDefault="008E2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8E2DBE" w:rsidRPr="008E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16AFC"/>
    <w:multiLevelType w:val="hybridMultilevel"/>
    <w:tmpl w:val="02C6A3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BE"/>
    <w:rsid w:val="000612CC"/>
    <w:rsid w:val="001847AF"/>
    <w:rsid w:val="002C3112"/>
    <w:rsid w:val="00423041"/>
    <w:rsid w:val="004B7E5B"/>
    <w:rsid w:val="006F4FDF"/>
    <w:rsid w:val="008E2DBE"/>
    <w:rsid w:val="00913FF1"/>
    <w:rsid w:val="00B23FD4"/>
    <w:rsid w:val="00F1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C5B2"/>
  <w15:chartTrackingRefBased/>
  <w15:docId w15:val="{157E111B-0109-42DB-BA6B-871E834A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3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МДОУ5</dc:creator>
  <cp:keywords/>
  <dc:description/>
  <cp:lastModifiedBy>Детский сад №5</cp:lastModifiedBy>
  <cp:revision>5</cp:revision>
  <cp:lastPrinted>2023-03-29T11:13:00Z</cp:lastPrinted>
  <dcterms:created xsi:type="dcterms:W3CDTF">2023-03-29T09:53:00Z</dcterms:created>
  <dcterms:modified xsi:type="dcterms:W3CDTF">2023-03-30T05:44:00Z</dcterms:modified>
</cp:coreProperties>
</file>