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22C4" w14:textId="77777777" w:rsidR="00EC12A2" w:rsidRPr="001617C7" w:rsidRDefault="00EC12A2" w:rsidP="00EC12A2">
      <w:pPr>
        <w:jc w:val="center"/>
        <w:rPr>
          <w:rFonts w:ascii="Times New Roman" w:hAnsi="Times New Roman"/>
          <w:b/>
          <w:sz w:val="28"/>
          <w:szCs w:val="28"/>
        </w:rPr>
      </w:pPr>
      <w:r w:rsidRPr="001617C7">
        <w:rPr>
          <w:rFonts w:ascii="Times New Roman" w:hAnsi="Times New Roman"/>
          <w:b/>
          <w:sz w:val="28"/>
          <w:szCs w:val="28"/>
        </w:rPr>
        <w:t>Анализ</w:t>
      </w:r>
    </w:p>
    <w:p w14:paraId="3DAC80FC" w14:textId="77777777" w:rsidR="00EC12A2" w:rsidRDefault="00EC12A2" w:rsidP="00E13A27">
      <w:pPr>
        <w:jc w:val="center"/>
        <w:rPr>
          <w:rFonts w:ascii="Times New Roman" w:hAnsi="Times New Roman"/>
          <w:b/>
          <w:sz w:val="28"/>
          <w:szCs w:val="28"/>
        </w:rPr>
      </w:pPr>
      <w:r w:rsidRPr="001617C7">
        <w:rPr>
          <w:rFonts w:ascii="Times New Roman" w:hAnsi="Times New Roman"/>
          <w:b/>
          <w:sz w:val="28"/>
          <w:szCs w:val="28"/>
        </w:rPr>
        <w:t>работы районного методического объединения учителей математики</w:t>
      </w:r>
      <w:r w:rsidRPr="00EC12A2">
        <w:rPr>
          <w:rFonts w:ascii="Times New Roman" w:hAnsi="Times New Roman"/>
          <w:sz w:val="28"/>
          <w:szCs w:val="28"/>
        </w:rPr>
        <w:t xml:space="preserve"> </w:t>
      </w:r>
      <w:r w:rsidRPr="00EC12A2">
        <w:rPr>
          <w:rFonts w:ascii="Times New Roman" w:hAnsi="Times New Roman"/>
          <w:b/>
          <w:sz w:val="28"/>
          <w:szCs w:val="28"/>
        </w:rPr>
        <w:t>Павловского района</w:t>
      </w:r>
      <w:r w:rsidR="00E13A27">
        <w:rPr>
          <w:rFonts w:ascii="Times New Roman" w:hAnsi="Times New Roman"/>
          <w:b/>
          <w:sz w:val="28"/>
          <w:szCs w:val="28"/>
        </w:rPr>
        <w:t xml:space="preserve"> </w:t>
      </w:r>
      <w:r w:rsidRPr="001617C7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1617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1617C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1617C7">
        <w:rPr>
          <w:rFonts w:ascii="Times New Roman" w:hAnsi="Times New Roman"/>
          <w:b/>
          <w:sz w:val="28"/>
          <w:szCs w:val="28"/>
        </w:rPr>
        <w:t>учебный год</w:t>
      </w:r>
    </w:p>
    <w:p w14:paraId="1DDD1DD6" w14:textId="77777777" w:rsidR="00CA56AE" w:rsidRPr="001617C7" w:rsidRDefault="00CA56AE" w:rsidP="00EC12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CE6FDC" w14:textId="77777777" w:rsidR="00CA56AE" w:rsidRPr="002C4BCA" w:rsidRDefault="00CA56AE" w:rsidP="00E13A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анализа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РМО</w:t>
      </w:r>
      <w:r w:rsidRPr="002C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C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продуктивности научно-методической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методического объединения </w:t>
      </w:r>
      <w:r w:rsidRPr="002C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математики, объективная оценка результатов, определение проблем научно-методической работы, определение целей и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учителей математики Павловского района </w:t>
      </w:r>
      <w:r w:rsidRPr="002C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 w:rsidRPr="002C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14:paraId="78A631F2" w14:textId="77777777" w:rsidR="00CA56AE" w:rsidRDefault="00CA56AE" w:rsidP="00E13A27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AD707C1" w14:textId="77777777" w:rsidR="00CA56AE" w:rsidRDefault="00CA56AE" w:rsidP="00E13A27">
      <w:pPr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C2BFB">
        <w:rPr>
          <w:rFonts w:ascii="Times New Roman" w:hAnsi="Times New Roman" w:cs="Times New Roman"/>
          <w:bCs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C2BFB">
        <w:rPr>
          <w:rFonts w:ascii="Times New Roman" w:hAnsi="Times New Roman" w:cs="Times New Roman"/>
          <w:bCs/>
          <w:sz w:val="28"/>
          <w:szCs w:val="28"/>
        </w:rPr>
        <w:t>МО по предоставлению научно-методического и практического  материала с целью повышения компетенции педагогов, а также возможности обмена передовым опытом.</w:t>
      </w:r>
    </w:p>
    <w:p w14:paraId="46512DE3" w14:textId="77777777" w:rsidR="00CA56AE" w:rsidRPr="00E31137" w:rsidRDefault="00CA56AE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044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Обновление образования требует от педагогов знания тенденций инновационных изменений в системе современного образования; понимания сущн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ости педагогической технологии,</w:t>
      </w:r>
      <w:r w:rsidRPr="003044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владения технологиями целеполагания, проектирования, диагностирования, проектирования;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 Именно поэтому в современных условиях роль методической работы возрастает.</w:t>
      </w: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35A2ED7" w14:textId="77777777" w:rsidR="00CA56AE" w:rsidRPr="005C2BFB" w:rsidRDefault="00CA56AE" w:rsidP="00E13A27">
      <w:pPr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5C3ABA0" w14:textId="77777777" w:rsidR="00CA56AE" w:rsidRDefault="00CA56AE" w:rsidP="00E13A27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3C99">
        <w:rPr>
          <w:rFonts w:ascii="Times New Roman" w:hAnsi="Times New Roman"/>
          <w:b/>
          <w:color w:val="000000"/>
          <w:sz w:val="28"/>
          <w:szCs w:val="28"/>
        </w:rPr>
        <w:t>Основные функции РМО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учителей математики</w:t>
      </w:r>
      <w:r w:rsidRPr="00BA3C99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5E9BD178" w14:textId="77777777" w:rsidR="00CA56AE" w:rsidRPr="00BA3C99" w:rsidRDefault="00CA56AE" w:rsidP="00E13A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3C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3C99"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sz w:val="28"/>
          <w:szCs w:val="28"/>
        </w:rPr>
        <w:t>метод</w:t>
      </w:r>
      <w:r w:rsidRPr="00BA3C99">
        <w:rPr>
          <w:rFonts w:ascii="Times New Roman" w:hAnsi="Times New Roman"/>
          <w:sz w:val="28"/>
          <w:szCs w:val="28"/>
        </w:rPr>
        <w:t>ической</w:t>
      </w:r>
      <w:r>
        <w:rPr>
          <w:rFonts w:ascii="Times New Roman" w:hAnsi="Times New Roman"/>
          <w:sz w:val="28"/>
          <w:szCs w:val="28"/>
        </w:rPr>
        <w:t>, информационной</w:t>
      </w:r>
      <w:r w:rsidRPr="00BA3C99">
        <w:rPr>
          <w:rFonts w:ascii="Times New Roman" w:hAnsi="Times New Roman"/>
          <w:sz w:val="28"/>
          <w:szCs w:val="28"/>
        </w:rPr>
        <w:t xml:space="preserve"> помощи педагогам;</w:t>
      </w:r>
    </w:p>
    <w:p w14:paraId="1ABFD937" w14:textId="77777777" w:rsidR="00CA56AE" w:rsidRDefault="00CA56AE" w:rsidP="00E13A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3C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3C99">
        <w:rPr>
          <w:rFonts w:ascii="Times New Roman" w:hAnsi="Times New Roman"/>
          <w:sz w:val="28"/>
          <w:szCs w:val="28"/>
        </w:rPr>
        <w:t>оценка состояния происходящих процессов, явлений и опыта;</w:t>
      </w:r>
    </w:p>
    <w:p w14:paraId="4CFCC6AE" w14:textId="77777777" w:rsidR="00CA56AE" w:rsidRPr="00BA3C99" w:rsidRDefault="00CA56AE" w:rsidP="00E13A2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3C99">
        <w:rPr>
          <w:rFonts w:ascii="Times New Roman" w:hAnsi="Times New Roman"/>
          <w:sz w:val="28"/>
          <w:szCs w:val="28"/>
        </w:rPr>
        <w:t>налаживание и установление контактов, связей, оказывающих положительное влияние на реализацию целей деятельности РМО.</w:t>
      </w:r>
    </w:p>
    <w:p w14:paraId="185EE7CA" w14:textId="77777777" w:rsidR="00CA56AE" w:rsidRDefault="00CA56AE" w:rsidP="00E13A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EFD6A" w14:textId="77777777" w:rsidR="00B123D8" w:rsidRPr="000850C4" w:rsidRDefault="00B123D8" w:rsidP="00E13A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r w:rsidR="00EC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учителей математики</w:t>
      </w:r>
      <w:r w:rsidRPr="000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условий для внедрения современных образовательных технологий и для профессионально-личностного роста педагога, как основы обеспечения качества образования.</w:t>
      </w:r>
    </w:p>
    <w:p w14:paraId="6A7C747E" w14:textId="77777777" w:rsidR="00CA56AE" w:rsidRDefault="00B123D8" w:rsidP="00E13A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8DED53" w14:textId="77777777" w:rsidR="00CA56AE" w:rsidRDefault="00B123D8" w:rsidP="00E13A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</w:t>
      </w:r>
      <w:r w:rsidR="00CA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85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CA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РМО </w:t>
      </w:r>
      <w:r w:rsidR="00CA5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математики</w:t>
      </w:r>
      <w:r w:rsidR="00CA56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реальной адресной помощи педагогам в развитии их профессионального мастерства, повышении творческого потенциала. </w:t>
      </w:r>
    </w:p>
    <w:p w14:paraId="36D6640B" w14:textId="77777777" w:rsidR="00B123D8" w:rsidRPr="00B123D8" w:rsidRDefault="00B123D8" w:rsidP="00E13A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</w:t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новым содержанием образования, новыми образовательными технологиями, развитием педагогического творчества, с другой, вызвана необходимость приведения </w:t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в соответствие с требованиями времени. </w:t>
      </w:r>
    </w:p>
    <w:p w14:paraId="59C8BA22" w14:textId="77777777" w:rsidR="0066044B" w:rsidRDefault="00B123D8" w:rsidP="00E13A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функций и задач методической работы </w:t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математики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постоянно обновляющийся характер ее содержания, а также конкретные особенности образовательных учреждений </w:t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от </w:t>
      </w:r>
      <w:r w:rsid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эффективности традиционных и применения новых форм методической работы.</w:t>
      </w:r>
      <w:r w:rsidRPr="00B12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49996C7" w14:textId="77777777" w:rsidR="00CA56AE" w:rsidRDefault="00202747" w:rsidP="00E13A27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районного методического объединения учителей математики была направлена на реализацию </w:t>
      </w:r>
      <w:r w:rsidRPr="0020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  <w:r w:rsidR="00CA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044B" w:rsidRPr="006604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A56AE" w:rsidRPr="001617C7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A56AE">
        <w:rPr>
          <w:rFonts w:ascii="Times New Roman" w:hAnsi="Times New Roman"/>
          <w:b/>
          <w:bCs/>
          <w:color w:val="000000"/>
          <w:sz w:val="28"/>
          <w:szCs w:val="28"/>
        </w:rPr>
        <w:t>Повышение уровня</w:t>
      </w:r>
      <w:r w:rsidR="00CA56AE" w:rsidRPr="001617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профессиональных </w:t>
      </w:r>
      <w:r w:rsidR="00CA56AE" w:rsidRPr="001617C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компетен</w:t>
      </w:r>
      <w:r w:rsidR="00CA56AE">
        <w:rPr>
          <w:rFonts w:ascii="Times New Roman" w:hAnsi="Times New Roman"/>
          <w:b/>
          <w:bCs/>
          <w:color w:val="000000"/>
          <w:sz w:val="28"/>
          <w:szCs w:val="28"/>
        </w:rPr>
        <w:t>ций</w:t>
      </w:r>
      <w:r w:rsidR="00CA56AE" w:rsidRPr="001617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A56AE">
        <w:rPr>
          <w:rFonts w:ascii="Times New Roman" w:hAnsi="Times New Roman"/>
          <w:b/>
          <w:bCs/>
          <w:color w:val="000000"/>
          <w:sz w:val="28"/>
          <w:szCs w:val="28"/>
        </w:rPr>
        <w:t>учителей математики</w:t>
      </w:r>
      <w:r w:rsidR="00CA56AE" w:rsidRPr="001617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условиях</w:t>
      </w:r>
      <w:r w:rsidR="00CA56AE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реализации</w:t>
      </w:r>
      <w:r w:rsidR="00CA56AE" w:rsidRPr="001617C7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ФГОС ООО, ФГОС СОО</w:t>
      </w:r>
      <w:r w:rsidR="00CA56AE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через применение накопленного передового педагогического опыта</w:t>
      </w:r>
      <w:r w:rsidR="00CA56AE" w:rsidRPr="001617C7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14:paraId="1339FD67" w14:textId="77777777" w:rsidR="00202747" w:rsidRPr="00202747" w:rsidRDefault="0066044B" w:rsidP="00E13A27">
      <w:pPr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04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2BB193B" w14:textId="77777777" w:rsidR="000850C4" w:rsidRPr="00202747" w:rsidRDefault="000850C4" w:rsidP="00E13A2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 </w:t>
      </w:r>
      <w:r w:rsidRPr="00202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02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Pr="0066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02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решались следующие </w:t>
      </w:r>
      <w:r w:rsidRPr="0020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EC3CAD8" w14:textId="77777777" w:rsidR="000850C4" w:rsidRPr="000850C4" w:rsidRDefault="000850C4" w:rsidP="00E13A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Повышать уровень квалификации учителя для осуществления качественного математического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499536" w14:textId="77777777" w:rsidR="000850C4" w:rsidRPr="000850C4" w:rsidRDefault="000850C4" w:rsidP="00E13A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предметных компетенций у обучающихся с учётом их возрастных и интеллектуальных особенностей.</w:t>
      </w:r>
    </w:p>
    <w:p w14:paraId="49EE232A" w14:textId="77777777" w:rsidR="000850C4" w:rsidRPr="000850C4" w:rsidRDefault="000850C4" w:rsidP="00E13A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Способствовать саморазвитию педагога, формированию у него потребности к преобразованию своей деятельности в изменяющихся условиях.</w:t>
      </w:r>
    </w:p>
    <w:p w14:paraId="4FC7E756" w14:textId="77777777" w:rsidR="000850C4" w:rsidRPr="000850C4" w:rsidRDefault="000850C4" w:rsidP="00E13A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мотивацию обучающихся к участию в математических олимпиадах и конкурсах различного уровня. Сохранять и развивать систему работы с мотивированными и одаренными детьми.</w:t>
      </w:r>
    </w:p>
    <w:p w14:paraId="4302A95B" w14:textId="77777777" w:rsidR="00EF048D" w:rsidRDefault="000850C4" w:rsidP="00E13A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Продолжить существующую в районе практику организации районных семинаров по вопросам подготовки к оценочным процедурам (ВПР, НИКО, </w:t>
      </w:r>
      <w:r w:rsidR="00BB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Функциональная (математическая) грамотность), </w:t>
      </w: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ОГЭ, ЕГЭ, ГВЭ) с привлечением экспертов.</w:t>
      </w:r>
      <w:r w:rsidR="00EF048D" w:rsidRPr="00EF0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27DD1A" w14:textId="77777777" w:rsidR="00EF048D" w:rsidRDefault="00EF048D" w:rsidP="00E13A2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творческий потенциал учителей через участ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в профессиональных конкурсах.</w:t>
      </w:r>
    </w:p>
    <w:p w14:paraId="0C5A0E82" w14:textId="77777777" w:rsidR="00027842" w:rsidRDefault="00EF048D" w:rsidP="00E13A27">
      <w:pPr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BB0F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Продолжить трансляцию </w:t>
      </w:r>
      <w:r w:rsidR="00BB0FF4" w:rsidRPr="006604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положительного опыта работы педагогов через сайт</w:t>
      </w:r>
    </w:p>
    <w:p w14:paraId="75EB3F74" w14:textId="77777777" w:rsidR="00EF048D" w:rsidRPr="00EF048D" w:rsidRDefault="00960F5C" w:rsidP="00E13A27">
      <w:pPr>
        <w:ind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EF048D" w:rsidRPr="000C59F7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https://rimc.uopavl.ru/</w:t>
        </w:r>
      </w:hyperlink>
      <w:r w:rsidR="00EF048D" w:rsidRPr="00EF0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(методическое объединение – математика) </w:t>
      </w:r>
      <w:r w:rsidR="00EF0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hyperlink r:id="rId7" w:history="1">
        <w:r w:rsidR="00EF048D" w:rsidRPr="000C59F7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http://iro23.ru/institut/struktura/kafedry/kafedra-matematiki-i-informatiki</w:t>
        </w:r>
      </w:hyperlink>
    </w:p>
    <w:p w14:paraId="5CEE481D" w14:textId="77777777" w:rsidR="00EF048D" w:rsidRPr="00EF048D" w:rsidRDefault="00EF048D" w:rsidP="00E13A27">
      <w:pPr>
        <w:ind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3C516DDB" w14:textId="77777777" w:rsidR="0036655C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55C">
        <w:rPr>
          <w:rStyle w:val="extendedtext-full"/>
          <w:rFonts w:ascii="Times New Roman" w:hAnsi="Times New Roman" w:cs="Times New Roman"/>
          <w:sz w:val="28"/>
          <w:szCs w:val="28"/>
        </w:rPr>
        <w:t xml:space="preserve">Для </w:t>
      </w:r>
      <w:r w:rsidRPr="0036655C">
        <w:rPr>
          <w:rStyle w:val="extendedtext-full"/>
          <w:rFonts w:ascii="Times New Roman" w:hAnsi="Times New Roman" w:cs="Times New Roman"/>
          <w:bCs/>
          <w:sz w:val="28"/>
          <w:szCs w:val="28"/>
        </w:rPr>
        <w:t>реализации</w:t>
      </w:r>
      <w:r w:rsidRPr="0036655C">
        <w:rPr>
          <w:rStyle w:val="extendedtext-full"/>
          <w:rFonts w:ascii="Times New Roman" w:hAnsi="Times New Roman" w:cs="Times New Roman"/>
          <w:sz w:val="28"/>
          <w:szCs w:val="28"/>
        </w:rPr>
        <w:t xml:space="preserve"> поставленных </w:t>
      </w:r>
      <w:r w:rsidRPr="0036655C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задач</w:t>
      </w:r>
      <w:r w:rsidRPr="0036655C">
        <w:rPr>
          <w:rStyle w:val="extendedtext-full"/>
          <w:rFonts w:ascii="Times New Roman" w:hAnsi="Times New Roman" w:cs="Times New Roman"/>
          <w:sz w:val="28"/>
          <w:szCs w:val="28"/>
        </w:rPr>
        <w:t xml:space="preserve"> были определены приоритетные </w:t>
      </w:r>
      <w:r w:rsidRPr="0036655C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36655C">
        <w:rPr>
          <w:rStyle w:val="extendedtext-full"/>
          <w:rFonts w:ascii="Times New Roman" w:hAnsi="Times New Roman" w:cs="Times New Roman"/>
          <w:sz w:val="28"/>
          <w:szCs w:val="28"/>
        </w:rPr>
        <w:t xml:space="preserve">, </w:t>
      </w:r>
      <w:r w:rsidRPr="0036655C">
        <w:rPr>
          <w:rStyle w:val="extendedtext-full"/>
          <w:rFonts w:ascii="Times New Roman" w:hAnsi="Times New Roman" w:cs="Times New Roman"/>
          <w:bCs/>
          <w:sz w:val="28"/>
          <w:szCs w:val="28"/>
        </w:rPr>
        <w:t>через</w:t>
      </w:r>
      <w:r w:rsidRPr="0036655C">
        <w:rPr>
          <w:rStyle w:val="extendedtext-full"/>
          <w:rFonts w:ascii="Times New Roman" w:hAnsi="Times New Roman" w:cs="Times New Roman"/>
          <w:sz w:val="28"/>
          <w:szCs w:val="28"/>
        </w:rPr>
        <w:t xml:space="preserve"> которые и осуществлялась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методическая </w:t>
      </w:r>
      <w:r w:rsidRPr="0036655C">
        <w:rPr>
          <w:rStyle w:val="extendedtext-full"/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.</w:t>
      </w:r>
      <w:r w:rsidRPr="00E3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14:paraId="1AF044ED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направления деятельности РМО:</w:t>
      </w:r>
    </w:p>
    <w:p w14:paraId="0E90EDD3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Аналитическая деятельность:</w:t>
      </w:r>
    </w:p>
    <w:p w14:paraId="69007431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мониторинг профессиональных и информационных потребностей учителей математики;</w:t>
      </w:r>
    </w:p>
    <w:p w14:paraId="51767303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создание базы данных о педагогических работниках образовательных организаций района;</w:t>
      </w:r>
    </w:p>
    <w:p w14:paraId="4827138E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выявление затруднений дидактического и методического характера в образовательном процессе;</w:t>
      </w:r>
    </w:p>
    <w:p w14:paraId="1E2603C8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изучение, обобщение и распространение передового педагогического опыта.</w:t>
      </w:r>
    </w:p>
    <w:p w14:paraId="336BD74A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Информационная деятельность:</w:t>
      </w:r>
    </w:p>
    <w:p w14:paraId="4B2EFE3C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14:paraId="64DC2128" w14:textId="77777777" w:rsidR="00EF048D" w:rsidRDefault="0036655C" w:rsidP="00E13A27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размещение современных учебно-методических материалов  на  </w:t>
      </w:r>
      <w:r w:rsidRPr="00E311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сайте </w:t>
      </w:r>
      <w:hyperlink r:id="rId8" w:history="1">
        <w:r w:rsidR="00EF048D" w:rsidRPr="000C59F7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https://rimc.uopavl.ru/</w:t>
        </w:r>
      </w:hyperlink>
      <w:r w:rsidR="00EF048D" w:rsidRPr="00EF0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(методическое объединение – математика)</w:t>
      </w:r>
    </w:p>
    <w:p w14:paraId="6BF0E1CE" w14:textId="77777777" w:rsidR="0036655C" w:rsidRPr="00E31137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131399B8" w14:textId="77777777" w:rsidR="0036655C" w:rsidRPr="00E31137" w:rsidRDefault="0036655C" w:rsidP="00E13A27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     Организационно-методическая деятельность:</w:t>
      </w:r>
    </w:p>
    <w:p w14:paraId="71FCE150" w14:textId="77777777" w:rsidR="0036655C" w:rsidRDefault="0036655C" w:rsidP="00E13A27">
      <w:pPr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обеспечение методической помощи учителям через организацию семинаров,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11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знакомства с новыми методическими разработками в области преподавания предметов, участие в районных и краевых проектах.</w:t>
      </w:r>
    </w:p>
    <w:p w14:paraId="0D5CA01E" w14:textId="77777777" w:rsidR="00853368" w:rsidRPr="00B123D8" w:rsidRDefault="00853368" w:rsidP="00E13A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761A9" w14:textId="7F5E33D7" w:rsidR="00AA1D30" w:rsidRDefault="006026C6" w:rsidP="00C60C01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693723" w:rsidRPr="00053031">
        <w:rPr>
          <w:rFonts w:ascii="Times New Roman" w:hAnsi="Times New Roman" w:cs="Times New Roman"/>
          <w:sz w:val="28"/>
          <w:szCs w:val="28"/>
        </w:rPr>
        <w:t>В 20</w:t>
      </w:r>
      <w:r w:rsidR="00E31137" w:rsidRPr="00053031">
        <w:rPr>
          <w:rFonts w:ascii="Times New Roman" w:hAnsi="Times New Roman" w:cs="Times New Roman"/>
          <w:sz w:val="28"/>
          <w:szCs w:val="28"/>
        </w:rPr>
        <w:t>20</w:t>
      </w:r>
      <w:r w:rsidR="00693723" w:rsidRPr="00053031">
        <w:rPr>
          <w:rFonts w:ascii="Times New Roman" w:hAnsi="Times New Roman" w:cs="Times New Roman"/>
          <w:sz w:val="28"/>
          <w:szCs w:val="28"/>
        </w:rPr>
        <w:t>-20</w:t>
      </w:r>
      <w:r w:rsidR="00E07981" w:rsidRPr="00053031">
        <w:rPr>
          <w:rFonts w:ascii="Times New Roman" w:hAnsi="Times New Roman" w:cs="Times New Roman"/>
          <w:sz w:val="28"/>
          <w:szCs w:val="28"/>
        </w:rPr>
        <w:t>2</w:t>
      </w:r>
      <w:r w:rsidR="00E31137" w:rsidRPr="00053031">
        <w:rPr>
          <w:rFonts w:ascii="Times New Roman" w:hAnsi="Times New Roman" w:cs="Times New Roman"/>
          <w:sz w:val="28"/>
          <w:szCs w:val="28"/>
        </w:rPr>
        <w:t>1</w:t>
      </w:r>
      <w:r w:rsidR="00E07981" w:rsidRPr="00053031">
        <w:rPr>
          <w:rFonts w:ascii="Times New Roman" w:hAnsi="Times New Roman" w:cs="Times New Roman"/>
          <w:sz w:val="28"/>
          <w:szCs w:val="28"/>
        </w:rPr>
        <w:t xml:space="preserve"> </w:t>
      </w:r>
      <w:r w:rsidR="00693723" w:rsidRPr="00053031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73183F" w:rsidRPr="00053031">
        <w:rPr>
          <w:rFonts w:ascii="Times New Roman" w:hAnsi="Times New Roman" w:cs="Times New Roman"/>
          <w:sz w:val="28"/>
          <w:szCs w:val="28"/>
        </w:rPr>
        <w:t>работа велась</w:t>
      </w:r>
      <w:r w:rsidR="00455A54" w:rsidRPr="00053031">
        <w:rPr>
          <w:rFonts w:ascii="Times New Roman" w:hAnsi="Times New Roman" w:cs="Times New Roman"/>
          <w:sz w:val="28"/>
          <w:szCs w:val="28"/>
        </w:rPr>
        <w:t xml:space="preserve"> по плану, </w:t>
      </w:r>
      <w:r w:rsidR="0060566D" w:rsidRPr="00053031">
        <w:rPr>
          <w:rFonts w:ascii="Times New Roman" w:hAnsi="Times New Roman" w:cs="Times New Roman"/>
          <w:sz w:val="28"/>
          <w:szCs w:val="28"/>
        </w:rPr>
        <w:t>согласованному</w:t>
      </w:r>
      <w:r w:rsidR="00AA1D30">
        <w:rPr>
          <w:rFonts w:ascii="Times New Roman" w:hAnsi="Times New Roman" w:cs="Times New Roman"/>
          <w:sz w:val="28"/>
          <w:szCs w:val="28"/>
        </w:rPr>
        <w:t xml:space="preserve"> на </w:t>
      </w:r>
    </w:p>
    <w:p w14:paraId="3FEA642A" w14:textId="31D84CCC" w:rsidR="00053031" w:rsidRPr="00053031" w:rsidRDefault="00455A54" w:rsidP="00C60C01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031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304411">
        <w:rPr>
          <w:rFonts w:ascii="Times New Roman" w:hAnsi="Times New Roman" w:cs="Times New Roman"/>
          <w:sz w:val="28"/>
          <w:szCs w:val="28"/>
        </w:rPr>
        <w:t>Р</w:t>
      </w:r>
      <w:r w:rsidRPr="00053031">
        <w:rPr>
          <w:rFonts w:ascii="Times New Roman" w:hAnsi="Times New Roman" w:cs="Times New Roman"/>
          <w:sz w:val="28"/>
          <w:szCs w:val="28"/>
        </w:rPr>
        <w:t xml:space="preserve">МО </w:t>
      </w:r>
      <w:r w:rsidR="00F37D2D" w:rsidRPr="00053031">
        <w:rPr>
          <w:rFonts w:ascii="Times New Roman" w:hAnsi="Times New Roman" w:cs="Times New Roman"/>
          <w:sz w:val="28"/>
          <w:szCs w:val="28"/>
        </w:rPr>
        <w:t xml:space="preserve">№1 </w:t>
      </w:r>
      <w:r w:rsidRPr="00053031">
        <w:rPr>
          <w:rFonts w:ascii="Times New Roman" w:hAnsi="Times New Roman" w:cs="Times New Roman"/>
          <w:sz w:val="28"/>
          <w:szCs w:val="28"/>
        </w:rPr>
        <w:t>(2</w:t>
      </w:r>
      <w:r w:rsidR="00EF048D">
        <w:rPr>
          <w:rFonts w:ascii="Times New Roman" w:hAnsi="Times New Roman" w:cs="Times New Roman"/>
          <w:sz w:val="28"/>
          <w:szCs w:val="28"/>
        </w:rPr>
        <w:t>7</w:t>
      </w:r>
      <w:r w:rsidRPr="00053031">
        <w:rPr>
          <w:rFonts w:ascii="Times New Roman" w:hAnsi="Times New Roman" w:cs="Times New Roman"/>
          <w:sz w:val="28"/>
          <w:szCs w:val="28"/>
        </w:rPr>
        <w:t>.08.20</w:t>
      </w:r>
      <w:r w:rsidR="00E31137" w:rsidRPr="00053031">
        <w:rPr>
          <w:rFonts w:ascii="Times New Roman" w:hAnsi="Times New Roman" w:cs="Times New Roman"/>
          <w:sz w:val="28"/>
          <w:szCs w:val="28"/>
        </w:rPr>
        <w:t>20</w:t>
      </w:r>
      <w:r w:rsidR="008F4135">
        <w:rPr>
          <w:rFonts w:ascii="Times New Roman" w:hAnsi="Times New Roman" w:cs="Times New Roman"/>
          <w:sz w:val="28"/>
          <w:szCs w:val="28"/>
        </w:rPr>
        <w:t xml:space="preserve"> г.</w:t>
      </w:r>
      <w:r w:rsidR="00630158" w:rsidRPr="00053031">
        <w:rPr>
          <w:rFonts w:ascii="Times New Roman" w:hAnsi="Times New Roman" w:cs="Times New Roman"/>
          <w:sz w:val="28"/>
          <w:szCs w:val="28"/>
        </w:rPr>
        <w:t xml:space="preserve">), была направлена на выявление, обобщение и </w:t>
      </w:r>
      <w:r w:rsidR="0073183F" w:rsidRPr="00053031">
        <w:rPr>
          <w:rFonts w:ascii="Times New Roman" w:hAnsi="Times New Roman" w:cs="Times New Roman"/>
          <w:sz w:val="28"/>
          <w:szCs w:val="28"/>
        </w:rPr>
        <w:t>распространение педагогического</w:t>
      </w:r>
      <w:r w:rsidR="00630158" w:rsidRPr="00053031">
        <w:rPr>
          <w:rFonts w:ascii="Times New Roman" w:hAnsi="Times New Roman" w:cs="Times New Roman"/>
          <w:sz w:val="28"/>
          <w:szCs w:val="28"/>
        </w:rPr>
        <w:t xml:space="preserve"> опыта,</w:t>
      </w:r>
      <w:r w:rsidR="0073183F">
        <w:rPr>
          <w:rFonts w:ascii="Times New Roman" w:hAnsi="Times New Roman" w:cs="Times New Roman"/>
          <w:sz w:val="28"/>
          <w:szCs w:val="28"/>
        </w:rPr>
        <w:t xml:space="preserve"> </w:t>
      </w:r>
      <w:r w:rsidR="00E31137" w:rsidRPr="00053031">
        <w:rPr>
          <w:rFonts w:ascii="Times New Roman" w:hAnsi="Times New Roman" w:cs="Times New Roman"/>
          <w:sz w:val="28"/>
          <w:szCs w:val="28"/>
        </w:rPr>
        <w:t>на решение проблемы формирования и развития ключевых компетентностей школьников</w:t>
      </w:r>
      <w:r w:rsidR="000D78C2">
        <w:rPr>
          <w:rFonts w:ascii="Times New Roman" w:hAnsi="Times New Roman" w:cs="Times New Roman"/>
          <w:sz w:val="28"/>
          <w:szCs w:val="28"/>
        </w:rPr>
        <w:t xml:space="preserve"> и педагогов.</w:t>
      </w:r>
      <w:r w:rsidR="00053031" w:rsidRPr="00053031">
        <w:rPr>
          <w:rFonts w:ascii="Times New Roman" w:hAnsi="Times New Roman" w:cs="Times New Roman"/>
          <w:sz w:val="28"/>
          <w:szCs w:val="28"/>
        </w:rPr>
        <w:t xml:space="preserve"> В течение учебного года вносились корректировки в план работы, связанные </w:t>
      </w:r>
      <w:r w:rsidR="00053031">
        <w:rPr>
          <w:rFonts w:ascii="Times New Roman" w:hAnsi="Times New Roman" w:cs="Times New Roman"/>
          <w:sz w:val="28"/>
          <w:szCs w:val="28"/>
        </w:rPr>
        <w:t xml:space="preserve"> </w:t>
      </w:r>
      <w:r w:rsidR="00053031" w:rsidRPr="00053031">
        <w:rPr>
          <w:rFonts w:ascii="Times New Roman" w:hAnsi="Times New Roman" w:cs="Times New Roman"/>
          <w:sz w:val="28"/>
          <w:szCs w:val="28"/>
        </w:rPr>
        <w:t xml:space="preserve"> с распространением новой коронавирусной инфекции</w:t>
      </w:r>
      <w:r w:rsidR="00053031">
        <w:rPr>
          <w:rFonts w:ascii="Times New Roman" w:hAnsi="Times New Roman" w:cs="Times New Roman"/>
          <w:sz w:val="28"/>
          <w:szCs w:val="28"/>
        </w:rPr>
        <w:t xml:space="preserve"> (заседания </w:t>
      </w:r>
      <w:r w:rsidR="00EF048D">
        <w:rPr>
          <w:rFonts w:ascii="Times New Roman" w:hAnsi="Times New Roman" w:cs="Times New Roman"/>
          <w:sz w:val="28"/>
          <w:szCs w:val="28"/>
        </w:rPr>
        <w:t>Р</w:t>
      </w:r>
      <w:r w:rsidR="00053031">
        <w:rPr>
          <w:rFonts w:ascii="Times New Roman" w:hAnsi="Times New Roman" w:cs="Times New Roman"/>
          <w:sz w:val="28"/>
          <w:szCs w:val="28"/>
        </w:rPr>
        <w:t xml:space="preserve">МО №2 </w:t>
      </w:r>
      <w:r w:rsidR="008F4135">
        <w:rPr>
          <w:rFonts w:ascii="Times New Roman" w:hAnsi="Times New Roman" w:cs="Times New Roman"/>
          <w:sz w:val="28"/>
          <w:szCs w:val="28"/>
        </w:rPr>
        <w:t xml:space="preserve">от </w:t>
      </w:r>
      <w:r w:rsidR="00EF048D">
        <w:rPr>
          <w:rFonts w:ascii="Times New Roman" w:hAnsi="Times New Roman" w:cs="Times New Roman"/>
          <w:sz w:val="28"/>
          <w:szCs w:val="28"/>
        </w:rPr>
        <w:t>28</w:t>
      </w:r>
      <w:r w:rsidR="000D78C2">
        <w:rPr>
          <w:rFonts w:ascii="Times New Roman" w:hAnsi="Times New Roman" w:cs="Times New Roman"/>
          <w:sz w:val="28"/>
          <w:szCs w:val="28"/>
        </w:rPr>
        <w:t>.1</w:t>
      </w:r>
      <w:r w:rsidR="00EF048D">
        <w:rPr>
          <w:rFonts w:ascii="Times New Roman" w:hAnsi="Times New Roman" w:cs="Times New Roman"/>
          <w:sz w:val="28"/>
          <w:szCs w:val="28"/>
        </w:rPr>
        <w:t>0</w:t>
      </w:r>
      <w:r w:rsidR="000D78C2">
        <w:rPr>
          <w:rFonts w:ascii="Times New Roman" w:hAnsi="Times New Roman" w:cs="Times New Roman"/>
          <w:sz w:val="28"/>
          <w:szCs w:val="28"/>
        </w:rPr>
        <w:t>.2020 г.</w:t>
      </w:r>
      <w:proofErr w:type="gramStart"/>
      <w:r w:rsidR="00053031">
        <w:rPr>
          <w:rFonts w:ascii="Times New Roman" w:hAnsi="Times New Roman" w:cs="Times New Roman"/>
          <w:sz w:val="28"/>
          <w:szCs w:val="28"/>
        </w:rPr>
        <w:t>,  №</w:t>
      </w:r>
      <w:proofErr w:type="gramEnd"/>
      <w:r w:rsidR="00053031">
        <w:rPr>
          <w:rFonts w:ascii="Times New Roman" w:hAnsi="Times New Roman" w:cs="Times New Roman"/>
          <w:sz w:val="28"/>
          <w:szCs w:val="28"/>
        </w:rPr>
        <w:t xml:space="preserve">3 </w:t>
      </w:r>
      <w:r w:rsidR="008F4135">
        <w:rPr>
          <w:rFonts w:ascii="Times New Roman" w:hAnsi="Times New Roman" w:cs="Times New Roman"/>
          <w:sz w:val="28"/>
          <w:szCs w:val="28"/>
        </w:rPr>
        <w:t xml:space="preserve">от </w:t>
      </w:r>
      <w:r w:rsidR="00407C2C">
        <w:rPr>
          <w:rFonts w:ascii="Times New Roman" w:hAnsi="Times New Roman" w:cs="Times New Roman"/>
          <w:sz w:val="28"/>
          <w:szCs w:val="28"/>
        </w:rPr>
        <w:t>03</w:t>
      </w:r>
      <w:r w:rsidR="000D78C2">
        <w:rPr>
          <w:rFonts w:ascii="Times New Roman" w:hAnsi="Times New Roman" w:cs="Times New Roman"/>
          <w:sz w:val="28"/>
          <w:szCs w:val="28"/>
        </w:rPr>
        <w:t>.</w:t>
      </w:r>
      <w:r w:rsidR="00407C2C">
        <w:rPr>
          <w:rFonts w:ascii="Times New Roman" w:hAnsi="Times New Roman" w:cs="Times New Roman"/>
          <w:sz w:val="28"/>
          <w:szCs w:val="28"/>
        </w:rPr>
        <w:t>11</w:t>
      </w:r>
      <w:r w:rsidR="000D78C2">
        <w:rPr>
          <w:rFonts w:ascii="Times New Roman" w:hAnsi="Times New Roman" w:cs="Times New Roman"/>
          <w:sz w:val="28"/>
          <w:szCs w:val="28"/>
        </w:rPr>
        <w:t>.202</w:t>
      </w:r>
      <w:r w:rsidR="00407C2C">
        <w:rPr>
          <w:rFonts w:ascii="Times New Roman" w:hAnsi="Times New Roman" w:cs="Times New Roman"/>
          <w:sz w:val="28"/>
          <w:szCs w:val="28"/>
        </w:rPr>
        <w:t>0</w:t>
      </w:r>
      <w:r w:rsidR="000D78C2">
        <w:rPr>
          <w:rFonts w:ascii="Times New Roman" w:hAnsi="Times New Roman" w:cs="Times New Roman"/>
          <w:sz w:val="28"/>
          <w:szCs w:val="28"/>
        </w:rPr>
        <w:t xml:space="preserve"> г.</w:t>
      </w:r>
      <w:r w:rsidR="00053031">
        <w:rPr>
          <w:rFonts w:ascii="Times New Roman" w:hAnsi="Times New Roman" w:cs="Times New Roman"/>
          <w:sz w:val="28"/>
          <w:szCs w:val="28"/>
        </w:rPr>
        <w:t>, №4</w:t>
      </w:r>
      <w:r w:rsidR="002C4BCA">
        <w:rPr>
          <w:rFonts w:ascii="Times New Roman" w:hAnsi="Times New Roman" w:cs="Times New Roman"/>
          <w:sz w:val="28"/>
          <w:szCs w:val="28"/>
        </w:rPr>
        <w:t xml:space="preserve"> </w:t>
      </w:r>
      <w:r w:rsidR="008F4135">
        <w:rPr>
          <w:rFonts w:ascii="Times New Roman" w:hAnsi="Times New Roman" w:cs="Times New Roman"/>
          <w:sz w:val="28"/>
          <w:szCs w:val="28"/>
        </w:rPr>
        <w:t xml:space="preserve">от </w:t>
      </w:r>
      <w:r w:rsidR="002C4BCA">
        <w:rPr>
          <w:rFonts w:ascii="Times New Roman" w:hAnsi="Times New Roman" w:cs="Times New Roman"/>
          <w:sz w:val="28"/>
          <w:szCs w:val="28"/>
        </w:rPr>
        <w:t>24.03.2021 г. проведены в электронном формате)</w:t>
      </w:r>
      <w:r w:rsidR="00053031" w:rsidRPr="00053031">
        <w:rPr>
          <w:rFonts w:ascii="Times New Roman" w:hAnsi="Times New Roman" w:cs="Times New Roman"/>
          <w:sz w:val="28"/>
          <w:szCs w:val="28"/>
        </w:rPr>
        <w:t>.</w:t>
      </w:r>
    </w:p>
    <w:p w14:paraId="1E117BF2" w14:textId="77777777" w:rsidR="00053031" w:rsidRPr="00053031" w:rsidRDefault="00053031" w:rsidP="00E13A27">
      <w:pPr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1FCCC0D7" w14:textId="77777777" w:rsidR="001C0F0B" w:rsidRDefault="00FE08E0" w:rsidP="00E13A27">
      <w:pPr>
        <w:ind w:firstLine="567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2F34A3">
        <w:rPr>
          <w:rFonts w:ascii="Times New Roman" w:hAnsi="Times New Roman" w:cs="Times New Roman"/>
          <w:bCs/>
          <w:sz w:val="28"/>
          <w:szCs w:val="28"/>
        </w:rPr>
        <w:t xml:space="preserve">Педагогическую деятельность в районе осуществляют  </w:t>
      </w:r>
      <w:r w:rsidR="00437DA7">
        <w:rPr>
          <w:rFonts w:ascii="Times New Roman" w:hAnsi="Times New Roman" w:cs="Times New Roman"/>
          <w:bCs/>
          <w:sz w:val="28"/>
          <w:szCs w:val="28"/>
        </w:rPr>
        <w:t>63</w:t>
      </w:r>
      <w:r w:rsidRPr="002F34A3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 w:rsidR="00437DA7">
        <w:rPr>
          <w:rFonts w:ascii="Times New Roman" w:hAnsi="Times New Roman" w:cs="Times New Roman"/>
          <w:bCs/>
          <w:sz w:val="28"/>
          <w:szCs w:val="28"/>
        </w:rPr>
        <w:t>а</w:t>
      </w:r>
      <w:r w:rsidR="00870AAC" w:rsidRPr="002F34A3">
        <w:rPr>
          <w:rFonts w:ascii="Times New Roman" w:hAnsi="Times New Roman" w:cs="Times New Roman"/>
          <w:bCs/>
          <w:sz w:val="28"/>
          <w:szCs w:val="28"/>
        </w:rPr>
        <w:t>.</w:t>
      </w:r>
      <w:r w:rsidR="00DE760F" w:rsidRPr="002F34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4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F04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профессионального мастерства, квалификации педагога происходит через курсы повышения квалификации. </w:t>
      </w:r>
      <w:r w:rsidR="00594007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70AF8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 педагоги систематически занимаются самообразованием</w:t>
      </w:r>
      <w:r w:rsidR="007005B8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участвуют в вебинарах </w:t>
      </w:r>
      <w:r w:rsidR="0043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ИРО Краснодарского края, а так же </w:t>
      </w:r>
      <w:r w:rsidR="007005B8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издательств </w:t>
      </w:r>
      <w:r w:rsidR="0043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005B8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>«Просвещение», «Русское слово», «Учитель», проекта «</w:t>
      </w:r>
      <w:proofErr w:type="spellStart"/>
      <w:r w:rsidR="007005B8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Инфоурок</w:t>
      </w:r>
      <w:proofErr w:type="spellEnd"/>
      <w:r w:rsidR="007005B8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817750" w:rsidRPr="002F34A3">
        <w:rPr>
          <w:rFonts w:ascii="Times New Roman" w:eastAsia="Arial Unicode MS" w:hAnsi="Times New Roman" w:cs="Times New Roman"/>
          <w:sz w:val="28"/>
          <w:szCs w:val="28"/>
          <w:lang w:eastAsia="ru-RU"/>
        </w:rPr>
        <w:t>, посещают районные семинары учителей математики.</w:t>
      </w:r>
      <w:r w:rsidR="001C0F0B" w:rsidRPr="002F34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D0ECE5A" w14:textId="77777777" w:rsidR="00304411" w:rsidRDefault="00693723" w:rsidP="00E13A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E1F" w:rsidRPr="007A0CE9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 работы на 20</w:t>
      </w:r>
      <w:r w:rsidR="0036655C">
        <w:rPr>
          <w:rFonts w:ascii="Times New Roman" w:hAnsi="Times New Roman" w:cs="Times New Roman"/>
          <w:sz w:val="28"/>
          <w:szCs w:val="28"/>
        </w:rPr>
        <w:t>20</w:t>
      </w:r>
      <w:r w:rsidR="004A2E1F" w:rsidRPr="007A0CE9">
        <w:rPr>
          <w:rFonts w:ascii="Times New Roman" w:hAnsi="Times New Roman" w:cs="Times New Roman"/>
          <w:sz w:val="28"/>
          <w:szCs w:val="28"/>
        </w:rPr>
        <w:t>-20</w:t>
      </w:r>
      <w:r w:rsidR="001C0F0B">
        <w:rPr>
          <w:rFonts w:ascii="Times New Roman" w:hAnsi="Times New Roman" w:cs="Times New Roman"/>
          <w:sz w:val="28"/>
          <w:szCs w:val="28"/>
        </w:rPr>
        <w:t>2</w:t>
      </w:r>
      <w:r w:rsidR="0036655C">
        <w:rPr>
          <w:rFonts w:ascii="Times New Roman" w:hAnsi="Times New Roman" w:cs="Times New Roman"/>
          <w:sz w:val="28"/>
          <w:szCs w:val="28"/>
        </w:rPr>
        <w:t>1</w:t>
      </w:r>
      <w:r w:rsidR="004A2E1F" w:rsidRPr="007A0CE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4A2E1F" w:rsidRPr="002F34A3">
        <w:rPr>
          <w:rFonts w:ascii="Times New Roman" w:hAnsi="Times New Roman" w:cs="Times New Roman"/>
          <w:sz w:val="28"/>
          <w:szCs w:val="28"/>
        </w:rPr>
        <w:t>проведен</w:t>
      </w:r>
      <w:r w:rsidR="00493A09">
        <w:rPr>
          <w:rFonts w:ascii="Times New Roman" w:hAnsi="Times New Roman" w:cs="Times New Roman"/>
          <w:sz w:val="28"/>
          <w:szCs w:val="28"/>
        </w:rPr>
        <w:t>ы</w:t>
      </w:r>
      <w:r w:rsidR="004A2E1F" w:rsidRPr="002F34A3">
        <w:rPr>
          <w:rFonts w:ascii="Times New Roman" w:hAnsi="Times New Roman" w:cs="Times New Roman"/>
          <w:sz w:val="28"/>
          <w:szCs w:val="28"/>
        </w:rPr>
        <w:t xml:space="preserve"> </w:t>
      </w:r>
      <w:r w:rsidR="00493A09">
        <w:rPr>
          <w:rFonts w:ascii="Times New Roman" w:hAnsi="Times New Roman" w:cs="Times New Roman"/>
          <w:sz w:val="28"/>
          <w:szCs w:val="28"/>
        </w:rPr>
        <w:t xml:space="preserve">единые методические учёбы, семинары, мастер классы учителей математики. </w:t>
      </w:r>
      <w:r w:rsidR="00B65B1B" w:rsidRPr="00B65B1B">
        <w:rPr>
          <w:rFonts w:ascii="Times New Roman" w:hAnsi="Times New Roman" w:cs="Times New Roman"/>
          <w:sz w:val="28"/>
          <w:szCs w:val="28"/>
        </w:rPr>
        <w:t xml:space="preserve">Учителя в своих выступлениях поднимали вопросы, касающиеся </w:t>
      </w:r>
      <w:r w:rsidR="00493A09">
        <w:rPr>
          <w:rFonts w:ascii="Times New Roman" w:hAnsi="Times New Roman" w:cs="Times New Roman"/>
          <w:sz w:val="28"/>
          <w:szCs w:val="28"/>
        </w:rPr>
        <w:t>поставленных задач РМО на текущий год.</w:t>
      </w:r>
    </w:p>
    <w:p w14:paraId="0C0F08CC" w14:textId="77777777" w:rsidR="00817750" w:rsidRPr="00817750" w:rsidRDefault="00A138BC" w:rsidP="00E13A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D13321" w14:textId="77777777" w:rsidR="00DB4B76" w:rsidRDefault="0041338F" w:rsidP="00E13A27">
      <w:pPr>
        <w:ind w:firstLine="851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1338F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В течение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2020-2021</w:t>
      </w:r>
      <w:r w:rsidRPr="0041338F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учебного года были подготовлены эксперт</w:t>
      </w:r>
      <w:r w:rsidR="00493A09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ы</w:t>
      </w:r>
      <w:r w:rsidRPr="0041338F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по проверке</w:t>
      </w:r>
      <w:r w:rsidR="00DB4B76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:</w:t>
      </w:r>
    </w:p>
    <w:p w14:paraId="6FA35B97" w14:textId="646561D4" w:rsidR="00493A09" w:rsidRPr="00493A09" w:rsidRDefault="00493A09" w:rsidP="00E13A27">
      <w:pPr>
        <w:ind w:firstLine="851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38F" w:rsidRPr="0041338F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ЕГЭ </w:t>
      </w:r>
      <w:r w:rsidR="0004340E" w:rsidRPr="007D6266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КПК </w:t>
      </w:r>
      <w:r w:rsidR="0004340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4340E" w:rsidRPr="002A3B58">
        <w:rPr>
          <w:rFonts w:ascii="Times New Roman" w:hAnsi="Times New Roman" w:cs="Times New Roman"/>
          <w:bCs/>
          <w:iCs/>
          <w:sz w:val="28"/>
          <w:szCs w:val="28"/>
        </w:rPr>
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 среднего полного общего образования» по предмету «Математика»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Пшеничная Л. А., учитель математики СОШ №10, тьютор ЕГЭ - являются экспертом по проверке заданий ЕГЭ по математике с развернутым ответом</w:t>
      </w:r>
      <w:r w:rsidRPr="0062157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(профильный уровень).</w:t>
      </w:r>
    </w:p>
    <w:p w14:paraId="68FDB18E" w14:textId="6D8B2548" w:rsidR="00364F30" w:rsidRPr="007E12B6" w:rsidRDefault="00DB4B76" w:rsidP="00E13A27">
      <w:pPr>
        <w:ind w:firstLine="851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38F" w:rsidRPr="0041338F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ОГЭ</w:t>
      </w:r>
      <w:r w:rsidR="0004340E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340E">
        <w:rPr>
          <w:rFonts w:ascii="Times New Roman" w:hAnsi="Times New Roman" w:cs="Times New Roman"/>
          <w:bCs/>
          <w:iCs/>
          <w:sz w:val="28"/>
          <w:szCs w:val="28"/>
        </w:rPr>
        <w:t>(КПК «</w:t>
      </w:r>
      <w:r w:rsidR="0004340E" w:rsidRPr="002A3B58">
        <w:rPr>
          <w:rFonts w:ascii="Times New Roman" w:hAnsi="Times New Roman" w:cs="Times New Roman"/>
          <w:bCs/>
          <w:iCs/>
          <w:sz w:val="28"/>
          <w:szCs w:val="28"/>
        </w:rPr>
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 среднего общего образ</w:t>
      </w:r>
      <w:r w:rsidR="007E12B6">
        <w:rPr>
          <w:rFonts w:ascii="Times New Roman" w:hAnsi="Times New Roman" w:cs="Times New Roman"/>
          <w:bCs/>
          <w:iCs/>
          <w:sz w:val="28"/>
          <w:szCs w:val="28"/>
        </w:rPr>
        <w:t>ования» по предмету «Математика»</w:t>
      </w:r>
      <w:r w:rsidR="0004340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7E12B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31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93A09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Лавринова Т.В.,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Титенко О.Г., </w:t>
      </w:r>
      <w:proofErr w:type="spellStart"/>
      <w:r w:rsidR="007E12B6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Максюкова</w:t>
      </w:r>
      <w:proofErr w:type="spellEnd"/>
      <w:r w:rsidR="007E12B6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О.Б., Разумная Т.Н.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6266" w:rsidRPr="000348AE">
        <w:rPr>
          <w:rFonts w:ascii="Times New Roman" w:hAnsi="Times New Roman" w:cs="Times New Roman"/>
          <w:bCs/>
          <w:iCs/>
          <w:sz w:val="28"/>
          <w:szCs w:val="28"/>
        </w:rPr>
        <w:t>являются экспертами по проверке заданий ОГЭ по математике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7917E9B" w14:textId="77777777" w:rsidR="00E7795C" w:rsidRDefault="00E7795C" w:rsidP="00E13A27">
      <w:pPr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3B30156" w14:textId="6E79423D" w:rsidR="004A7387" w:rsidRPr="00E7795C" w:rsidRDefault="007E12B6" w:rsidP="00E13A27">
      <w:pPr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2020-21 учебном году</w:t>
      </w:r>
      <w:r w:rsidR="002B2309" w:rsidRPr="002B2309">
        <w:rPr>
          <w:rFonts w:ascii="Times New Roman" w:hAnsi="Times New Roman" w:cs="Times New Roman"/>
          <w:bCs/>
          <w:iCs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2B2309" w:rsidRPr="002B23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183F" w:rsidRPr="002B2309">
        <w:rPr>
          <w:rFonts w:ascii="Times New Roman" w:hAnsi="Times New Roman" w:cs="Times New Roman"/>
          <w:bCs/>
          <w:iCs/>
          <w:sz w:val="28"/>
          <w:szCs w:val="28"/>
        </w:rPr>
        <w:t xml:space="preserve">математики </w:t>
      </w:r>
      <w:r w:rsidR="0073183F">
        <w:rPr>
          <w:rFonts w:ascii="Times New Roman" w:hAnsi="Times New Roman" w:cs="Times New Roman"/>
          <w:bCs/>
          <w:iCs/>
          <w:sz w:val="28"/>
          <w:szCs w:val="28"/>
        </w:rPr>
        <w:t>СОШ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№2 Черемискина </w:t>
      </w:r>
      <w:r w:rsidRPr="00485301">
        <w:rPr>
          <w:rFonts w:ascii="Times New Roman" w:hAnsi="Times New Roman" w:cs="Times New Roman"/>
          <w:bCs/>
          <w:iCs/>
          <w:sz w:val="28"/>
          <w:szCs w:val="28"/>
        </w:rPr>
        <w:t xml:space="preserve">Людмила Павловна </w:t>
      </w:r>
      <w:r w:rsidR="00277D87" w:rsidRPr="00485301">
        <w:rPr>
          <w:rFonts w:ascii="Times New Roman" w:hAnsi="Times New Roman" w:cs="Times New Roman"/>
          <w:bCs/>
          <w:iCs/>
          <w:sz w:val="28"/>
          <w:szCs w:val="28"/>
        </w:rPr>
        <w:t>принял</w:t>
      </w:r>
      <w:r w:rsidR="0048530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277D87" w:rsidRPr="00485301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в </w:t>
      </w:r>
      <w:r w:rsidR="0073183F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профессиональном </w:t>
      </w:r>
      <w:r w:rsidR="00485301">
        <w:rPr>
          <w:rFonts w:ascii="Times New Roman" w:hAnsi="Times New Roman" w:cs="Times New Roman"/>
          <w:bCs/>
          <w:iCs/>
          <w:sz w:val="28"/>
          <w:szCs w:val="28"/>
        </w:rPr>
        <w:t>конкурс</w:t>
      </w:r>
      <w:r w:rsidR="0073183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485301">
        <w:rPr>
          <w:rFonts w:ascii="Times New Roman" w:hAnsi="Times New Roman" w:cs="Times New Roman"/>
          <w:bCs/>
          <w:iCs/>
          <w:sz w:val="28"/>
          <w:szCs w:val="28"/>
        </w:rPr>
        <w:t xml:space="preserve"> «Учитель года</w:t>
      </w:r>
      <w:r w:rsidR="0073183F">
        <w:rPr>
          <w:rFonts w:ascii="Times New Roman" w:hAnsi="Times New Roman" w:cs="Times New Roman"/>
          <w:bCs/>
          <w:iCs/>
          <w:sz w:val="28"/>
          <w:szCs w:val="28"/>
        </w:rPr>
        <w:t xml:space="preserve"> Кубани</w:t>
      </w:r>
      <w:r w:rsidR="00485301">
        <w:rPr>
          <w:rFonts w:ascii="Times New Roman" w:hAnsi="Times New Roman" w:cs="Times New Roman"/>
          <w:bCs/>
          <w:iCs/>
          <w:sz w:val="28"/>
          <w:szCs w:val="28"/>
        </w:rPr>
        <w:t xml:space="preserve">». Является </w:t>
      </w:r>
      <w:r w:rsidR="0073183F">
        <w:rPr>
          <w:rFonts w:ascii="Times New Roman" w:hAnsi="Times New Roman" w:cs="Times New Roman"/>
          <w:bCs/>
          <w:iCs/>
          <w:sz w:val="28"/>
          <w:szCs w:val="28"/>
        </w:rPr>
        <w:t>победителем муниципального</w:t>
      </w:r>
      <w:r w:rsidR="0048530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73183F">
        <w:rPr>
          <w:rFonts w:ascii="Times New Roman" w:hAnsi="Times New Roman" w:cs="Times New Roman"/>
          <w:bCs/>
          <w:iCs/>
          <w:sz w:val="28"/>
          <w:szCs w:val="28"/>
        </w:rPr>
        <w:t>лауреатом</w:t>
      </w:r>
      <w:r w:rsidR="00485301">
        <w:rPr>
          <w:rFonts w:ascii="Times New Roman" w:hAnsi="Times New Roman" w:cs="Times New Roman"/>
          <w:bCs/>
          <w:iCs/>
          <w:sz w:val="28"/>
          <w:szCs w:val="28"/>
        </w:rPr>
        <w:t xml:space="preserve"> краевого</w:t>
      </w:r>
      <w:r w:rsidR="00C32EED">
        <w:rPr>
          <w:rFonts w:ascii="Times New Roman" w:hAnsi="Times New Roman" w:cs="Times New Roman"/>
          <w:bCs/>
          <w:iCs/>
          <w:sz w:val="28"/>
          <w:szCs w:val="28"/>
        </w:rPr>
        <w:t xml:space="preserve"> уровня.</w:t>
      </w:r>
    </w:p>
    <w:p w14:paraId="154711D8" w14:textId="77777777" w:rsidR="00E7795C" w:rsidRDefault="00B24A19" w:rsidP="00E13A27">
      <w:pPr>
        <w:jc w:val="both"/>
        <w:rPr>
          <w:rFonts w:ascii="Times New Roman" w:hAnsi="Times New Roman" w:cs="Times New Roman"/>
          <w:sz w:val="28"/>
          <w:szCs w:val="28"/>
        </w:rPr>
      </w:pPr>
      <w:r w:rsidRPr="009A408F">
        <w:rPr>
          <w:rFonts w:ascii="Times New Roman" w:hAnsi="Times New Roman" w:cs="Times New Roman"/>
          <w:sz w:val="28"/>
          <w:szCs w:val="28"/>
        </w:rPr>
        <w:t xml:space="preserve">  </w:t>
      </w:r>
      <w:r w:rsidRPr="009A408F">
        <w:rPr>
          <w:rFonts w:ascii="Times New Roman" w:hAnsi="Times New Roman" w:cs="Times New Roman"/>
          <w:sz w:val="28"/>
          <w:szCs w:val="28"/>
        </w:rPr>
        <w:tab/>
      </w:r>
    </w:p>
    <w:p w14:paraId="62843786" w14:textId="3AD199F4" w:rsidR="009A408F" w:rsidRPr="009A408F" w:rsidRDefault="009A408F" w:rsidP="00E13A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8F">
        <w:rPr>
          <w:rFonts w:ascii="Times New Roman" w:hAnsi="Times New Roman" w:cs="Times New Roman"/>
          <w:b/>
          <w:sz w:val="28"/>
          <w:szCs w:val="28"/>
        </w:rPr>
        <w:t xml:space="preserve">Проведённые мероприятия </w:t>
      </w:r>
      <w:r w:rsidR="008767EE" w:rsidRPr="009A408F">
        <w:rPr>
          <w:rFonts w:ascii="Times New Roman" w:hAnsi="Times New Roman" w:cs="Times New Roman"/>
          <w:b/>
          <w:sz w:val="28"/>
          <w:szCs w:val="28"/>
        </w:rPr>
        <w:t>в работе</w:t>
      </w:r>
      <w:r w:rsidR="0072120E" w:rsidRPr="009A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83F">
        <w:rPr>
          <w:rFonts w:ascii="Times New Roman" w:hAnsi="Times New Roman" w:cs="Times New Roman"/>
          <w:b/>
          <w:sz w:val="28"/>
          <w:szCs w:val="28"/>
        </w:rPr>
        <w:t>Р</w:t>
      </w:r>
      <w:r w:rsidR="0072120E" w:rsidRPr="009A408F">
        <w:rPr>
          <w:rFonts w:ascii="Times New Roman" w:hAnsi="Times New Roman" w:cs="Times New Roman"/>
          <w:b/>
          <w:sz w:val="28"/>
          <w:szCs w:val="28"/>
        </w:rPr>
        <w:t>МО учителей математики</w:t>
      </w:r>
      <w:r w:rsidR="008767EE" w:rsidRPr="009A408F">
        <w:rPr>
          <w:rFonts w:ascii="Times New Roman" w:hAnsi="Times New Roman" w:cs="Times New Roman"/>
          <w:b/>
          <w:sz w:val="28"/>
          <w:szCs w:val="28"/>
        </w:rPr>
        <w:t>:</w:t>
      </w:r>
    </w:p>
    <w:p w14:paraId="05530865" w14:textId="5D821107" w:rsidR="00A10AC7" w:rsidRDefault="009A408F" w:rsidP="00E13A2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A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3A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408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нформационно-методический семинар</w:t>
      </w:r>
      <w:r w:rsidR="00724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27.08.20.</w:t>
      </w:r>
      <w:r w:rsidR="0090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(ЕМД)</w:t>
      </w:r>
      <w:r w:rsidR="0072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A10A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«Анализ и повышение качества образования с учетом современных требований»</w:t>
      </w:r>
      <w:r w:rsid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24607" w:rsidRP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были представлены аналитические отчеты всех оценочных процедур (ЕГЭ, </w:t>
      </w:r>
      <w:r w:rsidR="00724607" w:rsidRP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ОГЭ, ВПР, КДР) в разрезе каждой школы за прошедший учебный год, план работы РМО на новый учебный год, методические рекомендации ИРО методистом РИМЦ </w:t>
      </w:r>
      <w:r w:rsidR="00724607">
        <w:rPr>
          <w:rFonts w:ascii="Times New Roman" w:hAnsi="Times New Roman"/>
          <w:sz w:val="28"/>
          <w:szCs w:val="28"/>
        </w:rPr>
        <w:t>С.В. Рыбалкиной.</w:t>
      </w:r>
      <w:r w:rsid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724607" w:rsidRP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уководителем РМО Уткиной Г. А. (учитель СОШ № 2) были предложены анализ работы РМО, цели и задачи на новый учебный год. Тьютором </w:t>
      </w:r>
      <w:r w:rsidR="00A10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ЕГЭ, </w:t>
      </w:r>
      <w:r w:rsidR="00724607" w:rsidRPr="00B75467">
        <w:rPr>
          <w:rFonts w:ascii="Times New Roman" w:hAnsi="Times New Roman"/>
          <w:sz w:val="28"/>
          <w:szCs w:val="28"/>
        </w:rPr>
        <w:t>Л.А. Пшеничн</w:t>
      </w:r>
      <w:r w:rsidR="00724607">
        <w:rPr>
          <w:rFonts w:ascii="Times New Roman" w:hAnsi="Times New Roman"/>
          <w:sz w:val="28"/>
          <w:szCs w:val="28"/>
        </w:rPr>
        <w:t>ой</w:t>
      </w:r>
      <w:r w:rsidR="00724607" w:rsidRPr="00B75467">
        <w:rPr>
          <w:rFonts w:ascii="Times New Roman" w:hAnsi="Times New Roman"/>
          <w:sz w:val="28"/>
          <w:szCs w:val="28"/>
        </w:rPr>
        <w:t xml:space="preserve"> </w:t>
      </w:r>
      <w:r w:rsidR="00724607" w:rsidRP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(учитель математики СОШ № 1</w:t>
      </w:r>
      <w:r w:rsid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24607" w:rsidRPr="0072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был представлен аналитический отчет </w:t>
      </w:r>
      <w:r w:rsidR="00724607" w:rsidRPr="00B75467">
        <w:rPr>
          <w:rFonts w:ascii="Times New Roman" w:hAnsi="Times New Roman"/>
          <w:color w:val="000000"/>
          <w:sz w:val="28"/>
          <w:szCs w:val="28"/>
        </w:rPr>
        <w:t xml:space="preserve">результатов ЕГЭ 2020 года по математике. </w:t>
      </w:r>
      <w:r w:rsidR="00A10AC7" w:rsidRPr="00B75467">
        <w:rPr>
          <w:rFonts w:ascii="Times New Roman" w:hAnsi="Times New Roman"/>
          <w:sz w:val="28"/>
          <w:szCs w:val="28"/>
        </w:rPr>
        <w:t>К.А. Шевцова</w:t>
      </w:r>
      <w:r w:rsidR="00A10AC7">
        <w:rPr>
          <w:rFonts w:ascii="Times New Roman" w:hAnsi="Times New Roman"/>
          <w:sz w:val="28"/>
          <w:szCs w:val="28"/>
        </w:rPr>
        <w:t xml:space="preserve">, учитель математики СОШ №2, тьютор </w:t>
      </w:r>
      <w:r w:rsidR="00A10AC7" w:rsidRPr="00B75467">
        <w:rPr>
          <w:rFonts w:ascii="Times New Roman" w:hAnsi="Times New Roman"/>
          <w:color w:val="000000"/>
          <w:sz w:val="28"/>
          <w:szCs w:val="28"/>
        </w:rPr>
        <w:t>ОГЭ</w:t>
      </w:r>
      <w:r w:rsidR="00A10AC7">
        <w:rPr>
          <w:rFonts w:ascii="Times New Roman" w:hAnsi="Times New Roman"/>
          <w:color w:val="000000"/>
          <w:sz w:val="28"/>
          <w:szCs w:val="28"/>
        </w:rPr>
        <w:t>,</w:t>
      </w:r>
      <w:r w:rsidR="00A10AC7" w:rsidRPr="00B754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AC7">
        <w:rPr>
          <w:rFonts w:ascii="Times New Roman" w:hAnsi="Times New Roman"/>
          <w:color w:val="000000"/>
          <w:sz w:val="28"/>
          <w:szCs w:val="28"/>
        </w:rPr>
        <w:t>сообщила об и</w:t>
      </w:r>
      <w:r w:rsidR="00A10AC7" w:rsidRPr="00B75467">
        <w:rPr>
          <w:rFonts w:ascii="Times New Roman" w:hAnsi="Times New Roman"/>
          <w:color w:val="000000"/>
          <w:sz w:val="28"/>
          <w:szCs w:val="28"/>
        </w:rPr>
        <w:t>зменени</w:t>
      </w:r>
      <w:r w:rsidR="00A10AC7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="00A10AC7" w:rsidRPr="00B75467">
        <w:rPr>
          <w:rFonts w:ascii="Times New Roman" w:hAnsi="Times New Roman"/>
          <w:color w:val="000000"/>
          <w:sz w:val="28"/>
          <w:szCs w:val="28"/>
        </w:rPr>
        <w:t xml:space="preserve">в КИМ </w:t>
      </w:r>
      <w:r w:rsidR="00A10AC7">
        <w:rPr>
          <w:rFonts w:ascii="Times New Roman" w:hAnsi="Times New Roman"/>
          <w:color w:val="000000"/>
          <w:sz w:val="28"/>
          <w:szCs w:val="28"/>
        </w:rPr>
        <w:t xml:space="preserve">ОГЭ по математике </w:t>
      </w:r>
      <w:r w:rsidR="00A10AC7" w:rsidRPr="00B7546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A10AC7">
        <w:rPr>
          <w:rFonts w:ascii="Times New Roman" w:hAnsi="Times New Roman"/>
          <w:color w:val="000000"/>
          <w:sz w:val="28"/>
          <w:szCs w:val="28"/>
        </w:rPr>
        <w:t xml:space="preserve">указала на </w:t>
      </w:r>
      <w:r w:rsidR="00A10AC7" w:rsidRPr="00B75467">
        <w:rPr>
          <w:rFonts w:ascii="Times New Roman" w:hAnsi="Times New Roman"/>
          <w:color w:val="000000"/>
          <w:sz w:val="28"/>
          <w:szCs w:val="28"/>
        </w:rPr>
        <w:t xml:space="preserve">рекомендации по подготовке к аттестации учащихся.  </w:t>
      </w:r>
    </w:p>
    <w:p w14:paraId="5D75AFB4" w14:textId="49AAC608" w:rsidR="00DD3AB6" w:rsidRDefault="00A10AC7" w:rsidP="00E13A2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D3AB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аседания районного методического объединения учителей математики, от 28.10.2020 года. Тема:</w:t>
      </w:r>
      <w:r w:rsidR="00DD3AB6">
        <w:rPr>
          <w:rFonts w:ascii="Times New Roman" w:hAnsi="Times New Roman"/>
          <w:sz w:val="28"/>
          <w:szCs w:val="28"/>
        </w:rPr>
        <w:t xml:space="preserve"> </w:t>
      </w:r>
      <w:r w:rsidRPr="00F2725A">
        <w:rPr>
          <w:rFonts w:ascii="Times New Roman" w:hAnsi="Times New Roman"/>
          <w:bCs/>
          <w:sz w:val="28"/>
          <w:szCs w:val="28"/>
        </w:rPr>
        <w:t>«Эффективное использование образовательных платформ в обучении математики в условиях реализации ФГОС с применением дистанционных технологий»</w:t>
      </w:r>
      <w:r w:rsidR="00DD3AB6">
        <w:rPr>
          <w:rFonts w:ascii="Times New Roman" w:hAnsi="Times New Roman"/>
          <w:bCs/>
          <w:sz w:val="28"/>
          <w:szCs w:val="28"/>
        </w:rPr>
        <w:t xml:space="preserve">. Выступали </w:t>
      </w:r>
      <w:r w:rsidR="00DD3AB6">
        <w:rPr>
          <w:rFonts w:ascii="Times New Roman" w:hAnsi="Times New Roman"/>
          <w:sz w:val="28"/>
          <w:szCs w:val="28"/>
        </w:rPr>
        <w:t>С.В. Рыбалкина,</w:t>
      </w:r>
      <w:r w:rsidR="00DD3AB6" w:rsidRPr="00DD3AB6">
        <w:rPr>
          <w:rFonts w:ascii="Times New Roman" w:hAnsi="Times New Roman"/>
          <w:sz w:val="28"/>
          <w:szCs w:val="28"/>
        </w:rPr>
        <w:t xml:space="preserve"> </w:t>
      </w:r>
      <w:r w:rsidR="00DD3AB6">
        <w:rPr>
          <w:rFonts w:ascii="Times New Roman" w:hAnsi="Times New Roman"/>
          <w:sz w:val="28"/>
          <w:szCs w:val="28"/>
        </w:rPr>
        <w:t>методист М</w:t>
      </w:r>
      <w:r w:rsidR="0073183F">
        <w:rPr>
          <w:rFonts w:ascii="Times New Roman" w:hAnsi="Times New Roman"/>
          <w:sz w:val="28"/>
          <w:szCs w:val="28"/>
        </w:rPr>
        <w:t>К</w:t>
      </w:r>
      <w:r w:rsidR="00DD3AB6">
        <w:rPr>
          <w:rFonts w:ascii="Times New Roman" w:hAnsi="Times New Roman"/>
          <w:sz w:val="28"/>
          <w:szCs w:val="28"/>
        </w:rPr>
        <w:t>УО РИМЦ</w:t>
      </w:r>
      <w:r w:rsidR="00D15526">
        <w:rPr>
          <w:rFonts w:ascii="Times New Roman" w:hAnsi="Times New Roman"/>
          <w:sz w:val="28"/>
          <w:szCs w:val="28"/>
        </w:rPr>
        <w:t xml:space="preserve">, </w:t>
      </w:r>
      <w:r w:rsidR="00DD3AB6">
        <w:rPr>
          <w:rFonts w:ascii="Times New Roman" w:hAnsi="Times New Roman"/>
          <w:sz w:val="28"/>
          <w:szCs w:val="28"/>
        </w:rPr>
        <w:t>с темой «</w:t>
      </w:r>
      <w:r w:rsidR="00DD3AB6" w:rsidRPr="00D3394F">
        <w:rPr>
          <w:rFonts w:ascii="Times New Roman" w:hAnsi="Times New Roman"/>
          <w:bCs/>
          <w:color w:val="000000"/>
          <w:sz w:val="28"/>
          <w:szCs w:val="28"/>
        </w:rPr>
        <w:t>Эффективное использование образовательных платформ в обучении математики</w:t>
      </w:r>
      <w:r w:rsidR="00DD3AB6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="00DD3AB6">
        <w:rPr>
          <w:rFonts w:ascii="Times New Roman" w:hAnsi="Times New Roman"/>
          <w:sz w:val="28"/>
          <w:szCs w:val="28"/>
        </w:rPr>
        <w:t xml:space="preserve">Е.Ю. </w:t>
      </w:r>
      <w:proofErr w:type="spellStart"/>
      <w:r w:rsidR="00DD3AB6">
        <w:rPr>
          <w:rFonts w:ascii="Times New Roman" w:hAnsi="Times New Roman"/>
          <w:sz w:val="28"/>
          <w:szCs w:val="28"/>
        </w:rPr>
        <w:t>Подпорина</w:t>
      </w:r>
      <w:proofErr w:type="spellEnd"/>
      <w:r w:rsidR="00DD3AB6">
        <w:rPr>
          <w:rFonts w:ascii="Times New Roman" w:hAnsi="Times New Roman"/>
          <w:sz w:val="28"/>
          <w:szCs w:val="28"/>
        </w:rPr>
        <w:t xml:space="preserve">, </w:t>
      </w:r>
      <w:r w:rsidR="00DD3AB6" w:rsidRPr="009167A8">
        <w:rPr>
          <w:rFonts w:ascii="Times New Roman" w:hAnsi="Times New Roman"/>
          <w:sz w:val="28"/>
          <w:szCs w:val="28"/>
        </w:rPr>
        <w:t>учитель математики СОШ №2</w:t>
      </w:r>
      <w:r w:rsidR="00DD3AB6" w:rsidRPr="00C32C9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D3AB6">
        <w:rPr>
          <w:rFonts w:ascii="Times New Roman" w:hAnsi="Times New Roman"/>
          <w:color w:val="000000"/>
          <w:sz w:val="28"/>
          <w:szCs w:val="28"/>
        </w:rPr>
        <w:t>Опыт использования образовательных платформ в период дистанционного обучения</w:t>
      </w:r>
      <w:r w:rsidR="00DD3AB6" w:rsidRPr="00C32C91">
        <w:rPr>
          <w:rFonts w:ascii="Times New Roman" w:hAnsi="Times New Roman"/>
          <w:color w:val="000000"/>
          <w:sz w:val="28"/>
          <w:szCs w:val="28"/>
        </w:rPr>
        <w:t>»</w:t>
      </w:r>
      <w:r w:rsidR="00DD3A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3AB6">
        <w:rPr>
          <w:rFonts w:ascii="Times New Roman" w:hAnsi="Times New Roman"/>
          <w:sz w:val="28"/>
          <w:szCs w:val="28"/>
        </w:rPr>
        <w:t>Г.А. Уткина,</w:t>
      </w:r>
      <w:r w:rsidR="00DD3AB6" w:rsidRPr="00DD3AB6">
        <w:rPr>
          <w:rFonts w:ascii="Times New Roman" w:hAnsi="Times New Roman"/>
          <w:sz w:val="28"/>
          <w:szCs w:val="28"/>
        </w:rPr>
        <w:t xml:space="preserve"> </w:t>
      </w:r>
      <w:r w:rsidR="00DD3AB6" w:rsidRPr="00C00F64">
        <w:rPr>
          <w:rFonts w:ascii="Times New Roman" w:hAnsi="Times New Roman"/>
          <w:sz w:val="28"/>
          <w:szCs w:val="28"/>
        </w:rPr>
        <w:t>учитель математики СОШ №2</w:t>
      </w:r>
      <w:r w:rsidR="00DD3AB6">
        <w:rPr>
          <w:rFonts w:ascii="Times New Roman" w:hAnsi="Times New Roman"/>
          <w:sz w:val="28"/>
          <w:szCs w:val="28"/>
        </w:rPr>
        <w:t xml:space="preserve"> предоставила </w:t>
      </w:r>
      <w:r w:rsidR="00DD3AB6">
        <w:rPr>
          <w:rFonts w:ascii="Times New Roman" w:hAnsi="Times New Roman"/>
          <w:color w:val="000000"/>
          <w:sz w:val="28"/>
          <w:szCs w:val="28"/>
        </w:rPr>
        <w:t>мастер-класс по теме: «Дистанционное обучение и применение образовательных платформ на уроках математики»</w:t>
      </w:r>
    </w:p>
    <w:p w14:paraId="06E28242" w14:textId="6CC1AC86" w:rsidR="00DD3AB6" w:rsidRDefault="00DD3AB6" w:rsidP="00E13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D3AB6">
        <w:rPr>
          <w:rFonts w:ascii="Times New Roman" w:hAnsi="Times New Roman"/>
          <w:color w:val="000000"/>
          <w:sz w:val="28"/>
          <w:szCs w:val="28"/>
        </w:rPr>
        <w:t>Единый методический день</w:t>
      </w:r>
      <w:r>
        <w:rPr>
          <w:rFonts w:ascii="Times New Roman" w:hAnsi="Times New Roman"/>
          <w:color w:val="000000"/>
          <w:sz w:val="28"/>
          <w:szCs w:val="28"/>
        </w:rPr>
        <w:t>, от 03.11</w:t>
      </w:r>
      <w:r w:rsidR="00E13A27">
        <w:rPr>
          <w:rFonts w:ascii="Times New Roman" w:hAnsi="Times New Roman"/>
          <w:color w:val="000000"/>
          <w:sz w:val="28"/>
          <w:szCs w:val="28"/>
        </w:rPr>
        <w:t xml:space="preserve">.20 г. </w:t>
      </w:r>
      <w:r w:rsidRPr="00DD3AB6">
        <w:rPr>
          <w:rFonts w:ascii="Times New Roman" w:hAnsi="Times New Roman"/>
          <w:color w:val="000000"/>
          <w:sz w:val="28"/>
          <w:szCs w:val="28"/>
        </w:rPr>
        <w:t xml:space="preserve">Семинар–практикум </w:t>
      </w:r>
      <w:r w:rsidRPr="00DD3AB6">
        <w:rPr>
          <w:rFonts w:ascii="Times New Roman" w:hAnsi="Times New Roman"/>
          <w:bCs/>
          <w:color w:val="000000"/>
          <w:sz w:val="28"/>
          <w:szCs w:val="28"/>
        </w:rPr>
        <w:t>«Организация деятельности педагога по выявлению, развитию и поддержки одаренных детей, оценки её эффективности</w:t>
      </w:r>
      <w:r w:rsidRPr="00DD3AB6">
        <w:rPr>
          <w:rFonts w:ascii="Times New Roman" w:hAnsi="Times New Roman"/>
          <w:b/>
          <w:bCs/>
          <w:color w:val="000000"/>
          <w:sz w:val="28"/>
          <w:szCs w:val="28"/>
        </w:rPr>
        <w:t xml:space="preserve">».  </w:t>
      </w:r>
      <w:r w:rsidRPr="00DD3AB6">
        <w:rPr>
          <w:rFonts w:ascii="Times New Roman" w:hAnsi="Times New Roman"/>
          <w:bCs/>
          <w:color w:val="000000"/>
          <w:sz w:val="28"/>
          <w:szCs w:val="28"/>
        </w:rPr>
        <w:t xml:space="preserve">Данный семинар проведен на площадке </w:t>
      </w:r>
      <w:r w:rsidRPr="00DD3AB6">
        <w:rPr>
          <w:rFonts w:ascii="Times New Roman" w:hAnsi="Times New Roman"/>
          <w:bCs/>
          <w:color w:val="000000"/>
          <w:sz w:val="28"/>
          <w:szCs w:val="28"/>
          <w:lang w:val="en-US"/>
        </w:rPr>
        <w:t>Zoom</w:t>
      </w:r>
      <w:r w:rsidRPr="00DD3AB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146D95">
        <w:rPr>
          <w:rFonts w:ascii="Times New Roman" w:hAnsi="Times New Roman"/>
          <w:bCs/>
          <w:sz w:val="28"/>
          <w:szCs w:val="28"/>
        </w:rPr>
        <w:t xml:space="preserve">В работе данного семинара </w:t>
      </w:r>
      <w:r w:rsidR="00AC6D88">
        <w:rPr>
          <w:rFonts w:ascii="Times New Roman" w:hAnsi="Times New Roman"/>
          <w:bCs/>
          <w:sz w:val="28"/>
          <w:szCs w:val="28"/>
        </w:rPr>
        <w:t>делились опытом</w:t>
      </w:r>
      <w:r w:rsidR="00E13A27" w:rsidRPr="00E13A27">
        <w:t xml:space="preserve"> </w:t>
      </w:r>
      <w:r w:rsidR="00AC6D88" w:rsidRPr="00E13A27">
        <w:rPr>
          <w:rFonts w:ascii="Times New Roman" w:hAnsi="Times New Roman"/>
          <w:bCs/>
          <w:sz w:val="28"/>
          <w:szCs w:val="28"/>
        </w:rPr>
        <w:t xml:space="preserve">Титенко </w:t>
      </w:r>
      <w:r w:rsidR="00AC6D88">
        <w:rPr>
          <w:rFonts w:ascii="Times New Roman" w:hAnsi="Times New Roman"/>
          <w:bCs/>
          <w:sz w:val="28"/>
          <w:szCs w:val="28"/>
        </w:rPr>
        <w:t xml:space="preserve">О. Г., учитель математики СОШ №17 по теме: </w:t>
      </w:r>
      <w:r w:rsidR="00E13A27" w:rsidRPr="00E13A27">
        <w:rPr>
          <w:rFonts w:ascii="Times New Roman" w:hAnsi="Times New Roman"/>
          <w:bCs/>
          <w:sz w:val="28"/>
          <w:szCs w:val="28"/>
        </w:rPr>
        <w:t>«Развитие одаренности детей в условиях малокомплектной</w:t>
      </w:r>
      <w:r w:rsidR="00E13A27">
        <w:rPr>
          <w:rFonts w:ascii="Times New Roman" w:hAnsi="Times New Roman"/>
          <w:bCs/>
          <w:sz w:val="28"/>
          <w:szCs w:val="28"/>
        </w:rPr>
        <w:t xml:space="preserve"> школы</w:t>
      </w:r>
      <w:r w:rsidR="00AC6D88">
        <w:rPr>
          <w:rFonts w:ascii="Times New Roman" w:hAnsi="Times New Roman"/>
          <w:bCs/>
          <w:sz w:val="28"/>
          <w:szCs w:val="28"/>
        </w:rPr>
        <w:t>»</w:t>
      </w:r>
      <w:r w:rsidR="00E13A27">
        <w:rPr>
          <w:rFonts w:ascii="Times New Roman" w:hAnsi="Times New Roman"/>
          <w:bCs/>
          <w:sz w:val="28"/>
          <w:szCs w:val="28"/>
        </w:rPr>
        <w:t xml:space="preserve">, </w:t>
      </w:r>
      <w:r w:rsidRPr="00146D95">
        <w:rPr>
          <w:rFonts w:ascii="Times New Roman" w:hAnsi="Times New Roman"/>
          <w:bCs/>
          <w:sz w:val="28"/>
          <w:szCs w:val="28"/>
        </w:rPr>
        <w:t xml:space="preserve"> Черемискина</w:t>
      </w:r>
      <w:r w:rsidR="00E13A27">
        <w:rPr>
          <w:rFonts w:ascii="Times New Roman" w:hAnsi="Times New Roman"/>
          <w:bCs/>
          <w:sz w:val="28"/>
          <w:szCs w:val="28"/>
        </w:rPr>
        <w:t xml:space="preserve"> Л.</w:t>
      </w:r>
      <w:r w:rsidRPr="00146D95">
        <w:rPr>
          <w:rFonts w:ascii="Times New Roman" w:hAnsi="Times New Roman"/>
          <w:bCs/>
          <w:sz w:val="28"/>
          <w:szCs w:val="28"/>
        </w:rPr>
        <w:t>П</w:t>
      </w:r>
      <w:r w:rsidR="00E13A27">
        <w:rPr>
          <w:rFonts w:ascii="Times New Roman" w:hAnsi="Times New Roman"/>
          <w:bCs/>
          <w:sz w:val="28"/>
          <w:szCs w:val="28"/>
        </w:rPr>
        <w:t>.</w:t>
      </w:r>
      <w:r w:rsidRPr="00146D95">
        <w:rPr>
          <w:rFonts w:ascii="Times New Roman" w:hAnsi="Times New Roman"/>
          <w:bCs/>
          <w:sz w:val="28"/>
          <w:szCs w:val="28"/>
        </w:rPr>
        <w:t xml:space="preserve">, учитель </w:t>
      </w:r>
      <w:r>
        <w:rPr>
          <w:rFonts w:ascii="Times New Roman" w:hAnsi="Times New Roman"/>
          <w:bCs/>
          <w:sz w:val="28"/>
          <w:szCs w:val="28"/>
        </w:rPr>
        <w:t xml:space="preserve">математики </w:t>
      </w:r>
      <w:r w:rsidRPr="00146D95">
        <w:rPr>
          <w:rFonts w:ascii="Times New Roman" w:hAnsi="Times New Roman"/>
          <w:bCs/>
          <w:sz w:val="28"/>
          <w:szCs w:val="28"/>
        </w:rPr>
        <w:t>СОШ № 2,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C6D88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тем</w:t>
      </w:r>
      <w:r w:rsidR="00AC6D8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:</w:t>
      </w:r>
      <w:r w:rsidRPr="00146D95">
        <w:rPr>
          <w:rFonts w:ascii="Times New Roman" w:hAnsi="Times New Roman"/>
          <w:bCs/>
          <w:sz w:val="28"/>
          <w:szCs w:val="28"/>
        </w:rPr>
        <w:t xml:space="preserve"> «</w:t>
      </w:r>
      <w:r w:rsidR="00407C2C">
        <w:rPr>
          <w:rFonts w:ascii="Times New Roman" w:hAnsi="Times New Roman"/>
          <w:bCs/>
          <w:sz w:val="28"/>
          <w:szCs w:val="28"/>
        </w:rPr>
        <w:t>Выявление и привлечение одаренных детей к робототехнике</w:t>
      </w:r>
      <w:r w:rsidRPr="00146D9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146D95">
        <w:rPr>
          <w:rFonts w:ascii="Times New Roman" w:hAnsi="Times New Roman"/>
          <w:bCs/>
          <w:sz w:val="28"/>
          <w:szCs w:val="28"/>
        </w:rPr>
        <w:t xml:space="preserve"> Есипенко Т.Н.</w:t>
      </w:r>
      <w:r>
        <w:rPr>
          <w:rFonts w:ascii="Times New Roman" w:hAnsi="Times New Roman"/>
          <w:bCs/>
          <w:sz w:val="28"/>
          <w:szCs w:val="28"/>
        </w:rPr>
        <w:t xml:space="preserve">, учитель математики СОШ №10 </w:t>
      </w:r>
      <w:r w:rsidR="00AC6D88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тем</w:t>
      </w:r>
      <w:r w:rsidR="00AC6D8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146D95">
        <w:rPr>
          <w:rFonts w:ascii="Times New Roman" w:hAnsi="Times New Roman"/>
          <w:bCs/>
          <w:sz w:val="28"/>
          <w:szCs w:val="28"/>
        </w:rPr>
        <w:t>«</w:t>
      </w:r>
      <w:r w:rsidR="00407C2C">
        <w:rPr>
          <w:rFonts w:ascii="Times New Roman" w:hAnsi="Times New Roman"/>
          <w:bCs/>
          <w:sz w:val="28"/>
          <w:szCs w:val="28"/>
        </w:rPr>
        <w:t>Подготовка одаренных детей к олимпиадам</w:t>
      </w:r>
      <w:r w:rsidRPr="00146D9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r w:rsidRPr="00DD3AB6">
        <w:rPr>
          <w:rFonts w:ascii="Times New Roman" w:hAnsi="Times New Roman"/>
          <w:sz w:val="28"/>
          <w:szCs w:val="28"/>
        </w:rPr>
        <w:t xml:space="preserve"> </w:t>
      </w:r>
    </w:p>
    <w:p w14:paraId="195F72CD" w14:textId="02A92833" w:rsidR="008A312F" w:rsidRPr="00E13A27" w:rsidRDefault="008A312F" w:rsidP="00E13A2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заседания районного методического объединения учителей математики (методическая учеба) от 23.12.2020 года. Место проведения: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 xml:space="preserve"> (конференция). Тема: </w:t>
      </w:r>
      <w:r w:rsidRPr="001E1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E1C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Личностно-ориентированный подход при подготовки к ГИА по математике</w:t>
      </w:r>
      <w:r w:rsidRPr="001E1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Выступления предоставили: </w:t>
      </w:r>
      <w:r w:rsidRPr="00FE0ECB">
        <w:rPr>
          <w:rFonts w:ascii="Times New Roman" w:hAnsi="Times New Roman"/>
          <w:sz w:val="28"/>
          <w:szCs w:val="28"/>
        </w:rPr>
        <w:t>К.А. Шевцова</w:t>
      </w:r>
      <w:r>
        <w:rPr>
          <w:rFonts w:ascii="Times New Roman" w:hAnsi="Times New Roman"/>
          <w:sz w:val="28"/>
          <w:szCs w:val="28"/>
        </w:rPr>
        <w:t>,</w:t>
      </w:r>
      <w:r w:rsidRPr="00FE0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FE0ECB">
        <w:rPr>
          <w:rFonts w:ascii="Times New Roman" w:hAnsi="Times New Roman"/>
          <w:sz w:val="28"/>
          <w:szCs w:val="28"/>
        </w:rPr>
        <w:t>ьютор ОГЭ, учитель математики СОШ № 2</w:t>
      </w:r>
      <w:r>
        <w:rPr>
          <w:rFonts w:ascii="Times New Roman" w:hAnsi="Times New Roman"/>
          <w:sz w:val="28"/>
          <w:szCs w:val="28"/>
        </w:rPr>
        <w:t>, по теме</w:t>
      </w:r>
      <w:r w:rsidRPr="00D15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E0ECB">
        <w:rPr>
          <w:rFonts w:ascii="Times New Roman" w:hAnsi="Times New Roman"/>
          <w:sz w:val="28"/>
          <w:szCs w:val="28"/>
        </w:rPr>
        <w:t>Перспективы успешной сдачи ОГЭ по математике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E0ECB">
        <w:rPr>
          <w:rFonts w:ascii="Times New Roman" w:hAnsi="Times New Roman"/>
          <w:sz w:val="28"/>
          <w:szCs w:val="28"/>
        </w:rPr>
        <w:t>С.И. Остапенко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ECB">
        <w:rPr>
          <w:rFonts w:ascii="Times New Roman" w:hAnsi="Times New Roman" w:cs="Times New Roman"/>
          <w:sz w:val="28"/>
          <w:szCs w:val="24"/>
        </w:rPr>
        <w:t>учитель математики СОШ №5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D155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E0ECB">
        <w:rPr>
          <w:rFonts w:ascii="Times New Roman" w:hAnsi="Times New Roman"/>
          <w:sz w:val="28"/>
          <w:szCs w:val="28"/>
          <w:shd w:val="clear" w:color="auto" w:fill="FFFFFF"/>
        </w:rPr>
        <w:t>Приёмы решения практико-ориентированных задач нового типа ОГЭ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3AABC6BD" w14:textId="2748A6A6" w:rsidR="00D15526" w:rsidRDefault="00DD3AB6" w:rsidP="00E13A27">
      <w:pPr>
        <w:jc w:val="both"/>
        <w:rPr>
          <w:rFonts w:ascii="Times New Roman" w:hAnsi="Times New Roman"/>
          <w:sz w:val="28"/>
          <w:szCs w:val="28"/>
        </w:rPr>
      </w:pPr>
      <w:bookmarkStart w:id="0" w:name="_Hlk74741857"/>
      <w:r>
        <w:rPr>
          <w:rFonts w:ascii="Times New Roman" w:hAnsi="Times New Roman"/>
          <w:sz w:val="28"/>
          <w:szCs w:val="28"/>
        </w:rPr>
        <w:t>- заседания районного методического объединения учителей математики</w:t>
      </w:r>
      <w:r w:rsidR="0073183F">
        <w:rPr>
          <w:rFonts w:ascii="Times New Roman" w:hAnsi="Times New Roman"/>
          <w:sz w:val="28"/>
          <w:szCs w:val="28"/>
        </w:rPr>
        <w:t xml:space="preserve"> (методическая учеба)</w:t>
      </w:r>
      <w:r>
        <w:rPr>
          <w:rFonts w:ascii="Times New Roman" w:hAnsi="Times New Roman"/>
          <w:sz w:val="28"/>
          <w:szCs w:val="28"/>
        </w:rPr>
        <w:t xml:space="preserve"> от 25.02.2021 года. Место проведения: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 xml:space="preserve"> (конференция). Тема: </w:t>
      </w:r>
      <w:r w:rsidRPr="001E1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A31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Объективность оценивания результатов проверочных работ для повышения качества подготовки к итоговой аттестации</w:t>
      </w:r>
      <w:r w:rsidRPr="001E1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15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Выступления предоставили: </w:t>
      </w:r>
      <w:bookmarkEnd w:id="0"/>
      <w:r w:rsidR="00D15526" w:rsidRPr="00FE0ECB">
        <w:rPr>
          <w:rFonts w:ascii="Times New Roman" w:hAnsi="Times New Roman" w:cs="Times New Roman"/>
          <w:sz w:val="28"/>
          <w:szCs w:val="24"/>
        </w:rPr>
        <w:t>Т.Н.</w:t>
      </w:r>
      <w:r w:rsidR="00D15526" w:rsidRPr="00D15526">
        <w:rPr>
          <w:rFonts w:ascii="Times New Roman" w:hAnsi="Times New Roman" w:cs="Times New Roman"/>
          <w:sz w:val="28"/>
          <w:szCs w:val="24"/>
        </w:rPr>
        <w:t xml:space="preserve"> </w:t>
      </w:r>
      <w:r w:rsidR="00D15526" w:rsidRPr="00FE0ECB">
        <w:rPr>
          <w:rFonts w:ascii="Times New Roman" w:hAnsi="Times New Roman" w:cs="Times New Roman"/>
          <w:sz w:val="28"/>
          <w:szCs w:val="24"/>
        </w:rPr>
        <w:t>Разумная</w:t>
      </w:r>
      <w:r w:rsidR="00D15526">
        <w:rPr>
          <w:rFonts w:ascii="Times New Roman" w:hAnsi="Times New Roman" w:cs="Times New Roman"/>
          <w:sz w:val="28"/>
          <w:szCs w:val="24"/>
        </w:rPr>
        <w:t>,</w:t>
      </w:r>
      <w:r w:rsidR="00D15526" w:rsidRPr="00FE0ECB">
        <w:rPr>
          <w:rFonts w:ascii="Times New Roman" w:hAnsi="Times New Roman" w:cs="Times New Roman"/>
          <w:sz w:val="28"/>
          <w:szCs w:val="24"/>
        </w:rPr>
        <w:t xml:space="preserve"> учитель математики СОШ №13</w:t>
      </w:r>
      <w:r w:rsidR="00D15526">
        <w:rPr>
          <w:rFonts w:ascii="Times New Roman" w:hAnsi="Times New Roman" w:cs="Times New Roman"/>
          <w:sz w:val="28"/>
          <w:szCs w:val="24"/>
        </w:rPr>
        <w:t>, «</w:t>
      </w:r>
      <w:r w:rsidR="00D15526" w:rsidRPr="00FE0ECB">
        <w:rPr>
          <w:rFonts w:ascii="Times New Roman" w:hAnsi="Times New Roman" w:cs="Times New Roman"/>
          <w:sz w:val="28"/>
          <w:szCs w:val="24"/>
        </w:rPr>
        <w:t>Мои принципы работы при подготовке к ЕГЭ</w:t>
      </w:r>
      <w:r w:rsidR="00D15526">
        <w:rPr>
          <w:rFonts w:ascii="Times New Roman" w:hAnsi="Times New Roman" w:cs="Times New Roman"/>
          <w:sz w:val="28"/>
          <w:szCs w:val="24"/>
        </w:rPr>
        <w:t xml:space="preserve">». </w:t>
      </w:r>
      <w:r w:rsidR="008A312F">
        <w:rPr>
          <w:rFonts w:ascii="Times New Roman" w:hAnsi="Times New Roman" w:cs="Times New Roman"/>
          <w:sz w:val="28"/>
          <w:szCs w:val="24"/>
        </w:rPr>
        <w:t>Л.А. Пшеничная</w:t>
      </w:r>
      <w:r w:rsidR="00900534">
        <w:rPr>
          <w:rFonts w:ascii="Times New Roman" w:hAnsi="Times New Roman" w:cs="Times New Roman"/>
          <w:sz w:val="28"/>
          <w:szCs w:val="24"/>
        </w:rPr>
        <w:t xml:space="preserve">, учитель математики СОШ №10 познакомила слушателей с «изюминками» при подготовке заданий повышенного уровня сложности. </w:t>
      </w:r>
      <w:r w:rsidR="00D15526">
        <w:rPr>
          <w:rFonts w:ascii="Times New Roman" w:hAnsi="Times New Roman" w:cs="Times New Roman"/>
          <w:sz w:val="28"/>
          <w:szCs w:val="24"/>
        </w:rPr>
        <w:t xml:space="preserve">С.В. Рыбалкина, методист </w:t>
      </w:r>
      <w:r w:rsidR="00D15526">
        <w:rPr>
          <w:rFonts w:ascii="Times New Roman" w:hAnsi="Times New Roman"/>
          <w:sz w:val="28"/>
          <w:szCs w:val="28"/>
        </w:rPr>
        <w:t>М</w:t>
      </w:r>
      <w:r w:rsidR="0073183F">
        <w:rPr>
          <w:rFonts w:ascii="Times New Roman" w:hAnsi="Times New Roman"/>
          <w:sz w:val="28"/>
          <w:szCs w:val="28"/>
        </w:rPr>
        <w:t>К</w:t>
      </w:r>
      <w:r w:rsidR="00D15526">
        <w:rPr>
          <w:rFonts w:ascii="Times New Roman" w:hAnsi="Times New Roman"/>
          <w:sz w:val="28"/>
          <w:szCs w:val="28"/>
        </w:rPr>
        <w:t xml:space="preserve">УО РИМЦ выступила с рекомендациями </w:t>
      </w:r>
      <w:r w:rsidR="008A312F">
        <w:rPr>
          <w:rFonts w:ascii="Times New Roman" w:hAnsi="Times New Roman"/>
          <w:sz w:val="28"/>
          <w:szCs w:val="28"/>
        </w:rPr>
        <w:t>об объективности оценивания ТМКР и ВПР, проведенных в этом учебном году</w:t>
      </w:r>
      <w:r w:rsidR="00C60C01">
        <w:rPr>
          <w:rFonts w:ascii="Times New Roman" w:hAnsi="Times New Roman"/>
          <w:sz w:val="28"/>
          <w:szCs w:val="28"/>
        </w:rPr>
        <w:t xml:space="preserve"> и по повышению качества подготовки к ГИА</w:t>
      </w:r>
      <w:r w:rsidR="008A312F">
        <w:rPr>
          <w:rFonts w:ascii="Times New Roman" w:hAnsi="Times New Roman"/>
          <w:sz w:val="28"/>
          <w:szCs w:val="28"/>
        </w:rPr>
        <w:t xml:space="preserve">, </w:t>
      </w:r>
      <w:r w:rsidR="00D15526">
        <w:rPr>
          <w:rFonts w:ascii="Times New Roman" w:hAnsi="Times New Roman"/>
          <w:sz w:val="28"/>
          <w:szCs w:val="28"/>
        </w:rPr>
        <w:t>о принятии участия в муниципальных и краевых конкурсах учителей и их учащихся.</w:t>
      </w:r>
      <w:r w:rsidR="00D15526" w:rsidRPr="00D15526">
        <w:rPr>
          <w:rFonts w:ascii="Times New Roman" w:hAnsi="Times New Roman"/>
          <w:sz w:val="28"/>
          <w:szCs w:val="28"/>
        </w:rPr>
        <w:t xml:space="preserve"> </w:t>
      </w:r>
    </w:p>
    <w:p w14:paraId="6AF4134E" w14:textId="5DEBD493" w:rsidR="00D15526" w:rsidRPr="005D0B5B" w:rsidRDefault="00D15526" w:rsidP="00E13A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D19BE">
        <w:rPr>
          <w:rFonts w:ascii="Times New Roman" w:hAnsi="Times New Roman"/>
          <w:sz w:val="28"/>
          <w:szCs w:val="28"/>
        </w:rPr>
        <w:t>заседания районного методического объединения учителей математики</w:t>
      </w:r>
      <w:r>
        <w:rPr>
          <w:rFonts w:ascii="Times New Roman" w:hAnsi="Times New Roman"/>
          <w:sz w:val="28"/>
          <w:szCs w:val="28"/>
        </w:rPr>
        <w:t xml:space="preserve"> от 24.03.2021 года. </w:t>
      </w:r>
      <w:r w:rsidR="00C60C01">
        <w:rPr>
          <w:rFonts w:ascii="Times New Roman" w:hAnsi="Times New Roman"/>
          <w:sz w:val="28"/>
          <w:szCs w:val="28"/>
        </w:rPr>
        <w:t xml:space="preserve">(ЕМД) </w:t>
      </w:r>
      <w:r w:rsidRPr="00AD19BE">
        <w:rPr>
          <w:rFonts w:ascii="Times New Roman" w:hAnsi="Times New Roman"/>
          <w:sz w:val="28"/>
          <w:szCs w:val="28"/>
        </w:rPr>
        <w:t>Форма проведения: семинар</w:t>
      </w:r>
      <w:r w:rsidR="00900534">
        <w:rPr>
          <w:rFonts w:ascii="Times New Roman" w:hAnsi="Times New Roman"/>
          <w:sz w:val="28"/>
          <w:szCs w:val="28"/>
        </w:rPr>
        <w:t>-практикум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0B5B">
        <w:rPr>
          <w:rFonts w:ascii="Times New Roman" w:hAnsi="Times New Roman"/>
          <w:sz w:val="28"/>
          <w:szCs w:val="28"/>
        </w:rPr>
        <w:t xml:space="preserve">Тема: </w:t>
      </w:r>
      <w:r w:rsidRPr="005D0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«Познавательный интерес как стимул и условие эффективного формирования организационно-практических умений обучающихся (проектно-исследовательская деятельность)»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опытом работы делились:</w:t>
      </w:r>
      <w:r w:rsidRPr="00D15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Т.Н. Есипенко, учитель математики СОШ №10,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1C4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мини-</w:t>
      </w:r>
      <w:r w:rsidRPr="00FF1C44">
        <w:rPr>
          <w:rFonts w:ascii="Times New Roman" w:hAnsi="Times New Roman" w:cs="Times New Roman"/>
          <w:color w:val="000000"/>
          <w:sz w:val="28"/>
          <w:szCs w:val="28"/>
        </w:rPr>
        <w:t>проектов на уроках математики в 6-х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Л.А. Пшеничная, учитель математики СОШ №10,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77F8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мотивирующих способов организации, контроля и оценивания знаний учащихся при подготовке к </w:t>
      </w:r>
      <w:r>
        <w:rPr>
          <w:rFonts w:ascii="Times New Roman" w:hAnsi="Times New Roman" w:cs="Times New Roman"/>
          <w:color w:val="000000"/>
          <w:sz w:val="28"/>
          <w:szCs w:val="28"/>
        </w:rPr>
        <w:t>ЕГЭ по математике».</w:t>
      </w:r>
    </w:p>
    <w:p w14:paraId="30957E97" w14:textId="77777777" w:rsidR="00D15526" w:rsidRDefault="00D15526" w:rsidP="00E13A27">
      <w:pPr>
        <w:jc w:val="both"/>
        <w:rPr>
          <w:rFonts w:ascii="Times New Roman" w:hAnsi="Times New Roman"/>
          <w:sz w:val="28"/>
          <w:szCs w:val="28"/>
        </w:rPr>
      </w:pPr>
    </w:p>
    <w:p w14:paraId="72262604" w14:textId="0098A87B" w:rsidR="00D15526" w:rsidRPr="00E7795C" w:rsidRDefault="00E7795C" w:rsidP="00E13A27">
      <w:pPr>
        <w:jc w:val="both"/>
        <w:rPr>
          <w:rFonts w:ascii="Times New Roman" w:hAnsi="Times New Roman"/>
          <w:sz w:val="28"/>
          <w:szCs w:val="28"/>
        </w:rPr>
      </w:pPr>
      <w:r w:rsidRPr="00E7795C">
        <w:rPr>
          <w:rFonts w:ascii="Times New Roman" w:hAnsi="Times New Roman"/>
          <w:sz w:val="28"/>
          <w:szCs w:val="28"/>
        </w:rPr>
        <w:t>Работа консультационных пунктов</w:t>
      </w:r>
      <w:r w:rsidR="00027842">
        <w:rPr>
          <w:rFonts w:ascii="Times New Roman" w:hAnsi="Times New Roman"/>
          <w:sz w:val="28"/>
          <w:szCs w:val="28"/>
        </w:rPr>
        <w:t xml:space="preserve"> была осуществлена в режиме онлайн, </w:t>
      </w:r>
      <w:r w:rsidR="00E13A27">
        <w:rPr>
          <w:rFonts w:ascii="Times New Roman" w:hAnsi="Times New Roman"/>
          <w:sz w:val="28"/>
          <w:szCs w:val="28"/>
        </w:rPr>
        <w:t xml:space="preserve">в системе конференций </w:t>
      </w:r>
      <w:r w:rsidR="00E13A27">
        <w:rPr>
          <w:rFonts w:ascii="Times New Roman" w:hAnsi="Times New Roman"/>
          <w:sz w:val="28"/>
          <w:szCs w:val="28"/>
          <w:lang w:val="en-US"/>
        </w:rPr>
        <w:t>ZOOM</w:t>
      </w:r>
      <w:r w:rsidR="00E13A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из-за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="00027842">
        <w:rPr>
          <w:rFonts w:ascii="Times New Roman" w:hAnsi="Times New Roman"/>
          <w:sz w:val="28"/>
          <w:szCs w:val="28"/>
        </w:rPr>
        <w:t xml:space="preserve">. Консультировали учащихся 11 и 9 классов </w:t>
      </w:r>
      <w:r w:rsidR="00D15526" w:rsidRPr="00E7795C">
        <w:rPr>
          <w:rFonts w:ascii="Times New Roman" w:hAnsi="Times New Roman"/>
          <w:sz w:val="28"/>
          <w:szCs w:val="28"/>
        </w:rPr>
        <w:t>по решению задач  повышенного уровня сложности</w:t>
      </w:r>
      <w:r w:rsidR="00027842">
        <w:rPr>
          <w:rFonts w:ascii="Times New Roman" w:hAnsi="Times New Roman"/>
          <w:sz w:val="28"/>
          <w:szCs w:val="28"/>
        </w:rPr>
        <w:t xml:space="preserve"> педагоги района: Пшеничная Л.А., </w:t>
      </w:r>
      <w:proofErr w:type="spellStart"/>
      <w:r w:rsidR="00027842" w:rsidRPr="00D15526">
        <w:rPr>
          <w:rFonts w:ascii="Times New Roman" w:hAnsi="Times New Roman"/>
          <w:sz w:val="28"/>
          <w:szCs w:val="28"/>
        </w:rPr>
        <w:t>Колмычек</w:t>
      </w:r>
      <w:proofErr w:type="spellEnd"/>
      <w:r w:rsidR="00027842" w:rsidRPr="00D15526">
        <w:rPr>
          <w:rFonts w:ascii="Times New Roman" w:hAnsi="Times New Roman"/>
          <w:sz w:val="28"/>
          <w:szCs w:val="28"/>
        </w:rPr>
        <w:t xml:space="preserve"> Е.А.</w:t>
      </w:r>
      <w:r w:rsidR="00027842">
        <w:rPr>
          <w:rFonts w:ascii="Times New Roman" w:hAnsi="Times New Roman"/>
          <w:sz w:val="28"/>
          <w:szCs w:val="28"/>
        </w:rPr>
        <w:t>, Левченко С. В., - учителя</w:t>
      </w:r>
      <w:r w:rsidR="00BA0229">
        <w:rPr>
          <w:rFonts w:ascii="Times New Roman" w:hAnsi="Times New Roman"/>
          <w:sz w:val="28"/>
          <w:szCs w:val="28"/>
        </w:rPr>
        <w:t xml:space="preserve"> математики </w:t>
      </w:r>
      <w:r w:rsidR="00027842" w:rsidRPr="00D15526">
        <w:rPr>
          <w:rFonts w:ascii="Times New Roman" w:hAnsi="Times New Roman"/>
          <w:sz w:val="28"/>
          <w:szCs w:val="28"/>
        </w:rPr>
        <w:t>СОШ № 10</w:t>
      </w:r>
      <w:r w:rsidR="00027842">
        <w:rPr>
          <w:rFonts w:ascii="Times New Roman" w:hAnsi="Times New Roman"/>
          <w:sz w:val="28"/>
          <w:szCs w:val="28"/>
        </w:rPr>
        <w:t>, Цымбал Д.И. –</w:t>
      </w:r>
      <w:r w:rsidR="00BA0229">
        <w:rPr>
          <w:rFonts w:ascii="Times New Roman" w:hAnsi="Times New Roman"/>
          <w:sz w:val="28"/>
          <w:szCs w:val="28"/>
        </w:rPr>
        <w:t xml:space="preserve"> </w:t>
      </w:r>
      <w:r w:rsidR="00027842">
        <w:rPr>
          <w:rFonts w:ascii="Times New Roman" w:hAnsi="Times New Roman"/>
          <w:sz w:val="28"/>
          <w:szCs w:val="28"/>
        </w:rPr>
        <w:t>учитель СОШ №1</w:t>
      </w:r>
      <w:r w:rsidR="00900534">
        <w:rPr>
          <w:rFonts w:ascii="Times New Roman" w:hAnsi="Times New Roman"/>
          <w:sz w:val="28"/>
          <w:szCs w:val="28"/>
        </w:rPr>
        <w:t>.</w:t>
      </w:r>
    </w:p>
    <w:p w14:paraId="3C8D6C60" w14:textId="77777777" w:rsidR="00D15526" w:rsidRDefault="00D15526" w:rsidP="00E13A27">
      <w:pPr>
        <w:jc w:val="both"/>
        <w:rPr>
          <w:rFonts w:ascii="Times New Roman" w:hAnsi="Times New Roman"/>
          <w:sz w:val="28"/>
          <w:szCs w:val="28"/>
        </w:rPr>
      </w:pPr>
    </w:p>
    <w:p w14:paraId="188381B5" w14:textId="77777777" w:rsidR="00796E02" w:rsidRDefault="00796E02" w:rsidP="00E13A27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13C6A3" w14:textId="77777777" w:rsidR="00BA0229" w:rsidRPr="00C74795" w:rsidRDefault="00BA0229" w:rsidP="00E13A27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43F">
        <w:rPr>
          <w:rFonts w:ascii="Times New Roman" w:hAnsi="Times New Roman" w:cs="Times New Roman"/>
          <w:b/>
          <w:sz w:val="28"/>
          <w:szCs w:val="28"/>
        </w:rPr>
        <w:t xml:space="preserve">Выводы, </w:t>
      </w:r>
      <w:r w:rsidRPr="005F243F">
        <w:rPr>
          <w:rFonts w:ascii="Times New Roman" w:hAnsi="Times New Roman" w:cs="Times New Roman"/>
          <w:sz w:val="28"/>
          <w:szCs w:val="28"/>
        </w:rPr>
        <w:t>вытекающие из</w:t>
      </w:r>
      <w:r w:rsidRPr="00C747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4795">
        <w:rPr>
          <w:rFonts w:ascii="Times New Roman" w:hAnsi="Times New Roman" w:cs="Times New Roman"/>
          <w:sz w:val="28"/>
          <w:szCs w:val="28"/>
        </w:rPr>
        <w:t>анализируемой информации</w:t>
      </w:r>
      <w:r w:rsidRPr="00C74795">
        <w:rPr>
          <w:rFonts w:ascii="Times New Roman" w:hAnsi="Times New Roman" w:cs="Times New Roman"/>
          <w:b/>
          <w:sz w:val="28"/>
          <w:szCs w:val="28"/>
        </w:rPr>
        <w:t>:</w:t>
      </w:r>
    </w:p>
    <w:p w14:paraId="79B8126F" w14:textId="77777777" w:rsidR="00BA0229" w:rsidRPr="00796E02" w:rsidRDefault="00BA0229" w:rsidP="00E13A27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96E02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Методическая тема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796E02">
        <w:rPr>
          <w:rFonts w:ascii="Times New Roman" w:hAnsi="Times New Roman" w:cs="Times New Roman"/>
          <w:bCs/>
          <w:iCs/>
          <w:sz w:val="28"/>
          <w:szCs w:val="28"/>
        </w:rPr>
        <w:t>МО соответствовала задачам, которые стояли перед учительством района.</w:t>
      </w:r>
    </w:p>
    <w:p w14:paraId="25A82782" w14:textId="77777777" w:rsidR="00BA0229" w:rsidRPr="00C74795" w:rsidRDefault="00BA0229" w:rsidP="00E13A27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C74795">
        <w:rPr>
          <w:rFonts w:ascii="Times New Roman" w:hAnsi="Times New Roman" w:cs="Times New Roman"/>
          <w:bCs/>
          <w:iCs/>
          <w:sz w:val="28"/>
          <w:szCs w:val="28"/>
        </w:rPr>
        <w:t>В основном поставленные задачи были выполнены.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Признать работу РМО в 2020-2021 учебном году удовлетворительной.</w:t>
      </w:r>
    </w:p>
    <w:p w14:paraId="3F007161" w14:textId="77777777" w:rsidR="00BA0229" w:rsidRDefault="00E13A27" w:rsidP="00E13A27">
      <w:pPr>
        <w:ind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BA0229">
        <w:rPr>
          <w:rFonts w:ascii="Times New Roman" w:hAnsi="Times New Roman" w:cs="Times New Roman"/>
          <w:bCs/>
          <w:iCs/>
          <w:sz w:val="28"/>
          <w:szCs w:val="28"/>
        </w:rPr>
        <w:t xml:space="preserve">-  Продолжить работу </w:t>
      </w:r>
      <w:r w:rsidR="00BA0229" w:rsidRPr="00C74795">
        <w:rPr>
          <w:rFonts w:ascii="Times New Roman" w:hAnsi="Times New Roman" w:cs="Times New Roman"/>
          <w:bCs/>
          <w:iCs/>
          <w:sz w:val="28"/>
          <w:szCs w:val="28"/>
        </w:rPr>
        <w:t xml:space="preserve"> над темой  </w:t>
      </w:r>
      <w:r w:rsidR="00BA0229" w:rsidRPr="00BA02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0229" w:rsidRPr="00BA0229">
        <w:rPr>
          <w:rFonts w:ascii="Times New Roman" w:hAnsi="Times New Roman"/>
          <w:bCs/>
          <w:color w:val="000000"/>
          <w:sz w:val="28"/>
          <w:szCs w:val="28"/>
        </w:rPr>
        <w:t>«Повышение уровня профессиональных компетенций учителей математики в условиях реализации ФГОС ООО, ФГОС СОО через применение накопленного передового педагогического опыта».</w:t>
      </w:r>
    </w:p>
    <w:p w14:paraId="0F0A7733" w14:textId="77777777" w:rsidR="00E13A27" w:rsidRDefault="00E13A27" w:rsidP="00E13A27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8B94A7" w14:textId="77777777" w:rsidR="000905FE" w:rsidRPr="005F243F" w:rsidRDefault="00796E02" w:rsidP="00E13A27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этой цели необходимо решение </w:t>
      </w:r>
      <w:r w:rsidRPr="004D1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задач</w:t>
      </w:r>
      <w:r w:rsidRPr="004D1FDD">
        <w:rPr>
          <w:rFonts w:ascii="Times New Roman" w:hAnsi="Times New Roman" w:cs="Times New Roman"/>
          <w:sz w:val="28"/>
          <w:szCs w:val="28"/>
        </w:rPr>
        <w:t xml:space="preserve"> на предстоящий 202</w:t>
      </w:r>
      <w:r w:rsidR="005E0E56" w:rsidRPr="004D1FDD">
        <w:rPr>
          <w:rFonts w:ascii="Times New Roman" w:hAnsi="Times New Roman" w:cs="Times New Roman"/>
          <w:sz w:val="28"/>
          <w:szCs w:val="28"/>
        </w:rPr>
        <w:t>1</w:t>
      </w:r>
      <w:r w:rsidRPr="004D1FDD">
        <w:rPr>
          <w:rFonts w:ascii="Times New Roman" w:hAnsi="Times New Roman" w:cs="Times New Roman"/>
          <w:sz w:val="28"/>
          <w:szCs w:val="28"/>
        </w:rPr>
        <w:t xml:space="preserve"> – 202</w:t>
      </w:r>
      <w:r w:rsidR="005E0E56" w:rsidRPr="004D1FDD">
        <w:rPr>
          <w:rFonts w:ascii="Times New Roman" w:hAnsi="Times New Roman" w:cs="Times New Roman"/>
          <w:sz w:val="28"/>
          <w:szCs w:val="28"/>
        </w:rPr>
        <w:t>2 учебный год</w:t>
      </w:r>
    </w:p>
    <w:p w14:paraId="48D29C31" w14:textId="77777777" w:rsidR="00131243" w:rsidRPr="00131243" w:rsidRDefault="00131243" w:rsidP="00E13A2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 </w:t>
      </w:r>
      <w:r w:rsidRPr="00131243">
        <w:rPr>
          <w:rFonts w:ascii="Times New Roman" w:hAnsi="Times New Roman" w:cs="Times New Roman"/>
          <w:iCs/>
          <w:sz w:val="28"/>
          <w:szCs w:val="28"/>
        </w:rPr>
        <w:t>Реализ</w:t>
      </w:r>
      <w:r>
        <w:rPr>
          <w:rFonts w:ascii="Times New Roman" w:hAnsi="Times New Roman" w:cs="Times New Roman"/>
          <w:iCs/>
          <w:sz w:val="28"/>
          <w:szCs w:val="28"/>
        </w:rPr>
        <w:t xml:space="preserve">овать </w:t>
      </w:r>
      <w:r w:rsidRPr="00131243">
        <w:rPr>
          <w:rFonts w:ascii="Times New Roman" w:hAnsi="Times New Roman" w:cs="Times New Roman"/>
          <w:iCs/>
          <w:sz w:val="28"/>
          <w:szCs w:val="28"/>
        </w:rPr>
        <w:t xml:space="preserve"> ФГОС </w:t>
      </w:r>
      <w:r w:rsidR="00394BC4">
        <w:rPr>
          <w:rFonts w:ascii="Times New Roman" w:hAnsi="Times New Roman" w:cs="Times New Roman"/>
          <w:iCs/>
          <w:sz w:val="28"/>
          <w:szCs w:val="28"/>
        </w:rPr>
        <w:t>С</w:t>
      </w:r>
      <w:r w:rsidRPr="00131243">
        <w:rPr>
          <w:rFonts w:ascii="Times New Roman" w:hAnsi="Times New Roman" w:cs="Times New Roman"/>
          <w:iCs/>
          <w:sz w:val="28"/>
          <w:szCs w:val="28"/>
        </w:rPr>
        <w:t>ОО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2BECF41" w14:textId="77777777" w:rsidR="00D1160B" w:rsidRPr="00D1160B" w:rsidRDefault="00D1160B" w:rsidP="00E13A2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A0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учителей </w:t>
      </w:r>
      <w:r w:rsidR="004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</w:t>
      </w:r>
      <w:r w:rsidR="00B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семинарах, вебинарах, конкурсах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мастерства</w:t>
      </w:r>
      <w:r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олимпиадах,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аучно-практических конференциях, </w:t>
      </w:r>
      <w:r w:rsidRPr="00D1160B">
        <w:rPr>
          <w:rFonts w:ascii="Times New Roman" w:hAnsi="Times New Roman" w:cs="Times New Roman"/>
          <w:sz w:val="28"/>
          <w:szCs w:val="28"/>
        </w:rPr>
        <w:t xml:space="preserve"> </w:t>
      </w:r>
      <w:r w:rsidR="00E13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</w:t>
      </w:r>
      <w:r w:rsidR="00833A5C"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E13A2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33A5C"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Pr="005F243F">
        <w:rPr>
          <w:rFonts w:ascii="Times New Roman" w:hAnsi="Times New Roman" w:cs="Times New Roman"/>
          <w:sz w:val="28"/>
          <w:szCs w:val="28"/>
        </w:rPr>
        <w:t>.</w:t>
      </w:r>
    </w:p>
    <w:p w14:paraId="7D21C714" w14:textId="77777777" w:rsidR="005E0E56" w:rsidRDefault="00B55BA9" w:rsidP="00E13A2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3F">
        <w:rPr>
          <w:rFonts w:ascii="Times New Roman" w:hAnsi="Times New Roman" w:cs="Times New Roman"/>
          <w:sz w:val="28"/>
          <w:szCs w:val="28"/>
        </w:rPr>
        <w:t xml:space="preserve">3. </w:t>
      </w:r>
      <w:r w:rsidR="005E0E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0E56" w:rsidRPr="005E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формирование банка актуального педагогического опыта, распространяя его и внедряя в практику работы школ </w:t>
      </w:r>
      <w:r w:rsidR="00E13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E0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F3BA3" w14:textId="77777777" w:rsidR="00BA0229" w:rsidRDefault="00E13A27" w:rsidP="00E13A27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6E02" w:rsidRPr="005F243F">
        <w:rPr>
          <w:rFonts w:ascii="Times New Roman" w:hAnsi="Times New Roman" w:cs="Times New Roman"/>
          <w:sz w:val="28"/>
          <w:szCs w:val="28"/>
        </w:rPr>
        <w:t xml:space="preserve">Продолжить наполнение сайта </w:t>
      </w:r>
      <w:hyperlink r:id="rId9" w:history="1">
        <w:r w:rsidR="00BA0229" w:rsidRPr="000C59F7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FFFFF"/>
            <w:lang w:eastAsia="ru-RU"/>
          </w:rPr>
          <w:t>https://rimc.uopavl.ru/</w:t>
        </w:r>
      </w:hyperlink>
      <w:r w:rsidR="00BA0229">
        <w:rPr>
          <w:rStyle w:val="a3"/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A0229" w:rsidRPr="00EF04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(методическое объединение – математика)</w:t>
      </w:r>
    </w:p>
    <w:p w14:paraId="75FF88F2" w14:textId="77777777" w:rsidR="00D1160B" w:rsidRPr="00D1160B" w:rsidRDefault="00D1160B" w:rsidP="00E13A2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1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предмета</w:t>
      </w:r>
      <w:r w:rsidR="00E1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</w:t>
      </w:r>
      <w:r w:rsidR="00E13A27" w:rsidRPr="00BA0229">
        <w:rPr>
          <w:rFonts w:ascii="Times New Roman" w:hAnsi="Times New Roman"/>
          <w:bCs/>
          <w:color w:val="000000"/>
          <w:sz w:val="28"/>
          <w:szCs w:val="28"/>
        </w:rPr>
        <w:t>профессиональны</w:t>
      </w:r>
      <w:r w:rsidR="00E13A27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E13A27" w:rsidRPr="00BA0229">
        <w:rPr>
          <w:rFonts w:ascii="Times New Roman" w:hAnsi="Times New Roman"/>
          <w:bCs/>
          <w:color w:val="000000"/>
          <w:sz w:val="28"/>
          <w:szCs w:val="28"/>
        </w:rPr>
        <w:t xml:space="preserve"> компетенци</w:t>
      </w:r>
      <w:r w:rsidR="00E13A2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13A27" w:rsidRPr="00BA0229">
        <w:rPr>
          <w:rFonts w:ascii="Times New Roman" w:hAnsi="Times New Roman"/>
          <w:bCs/>
          <w:color w:val="000000"/>
          <w:sz w:val="28"/>
          <w:szCs w:val="28"/>
        </w:rPr>
        <w:t xml:space="preserve"> учителей математики в условиях реализации ФГОС ООО, ФГОС СОО</w:t>
      </w:r>
      <w:r w:rsidRP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</w:t>
      </w:r>
    </w:p>
    <w:p w14:paraId="6735969C" w14:textId="77777777" w:rsidR="00D1160B" w:rsidRPr="00D1160B" w:rsidRDefault="00BA0229" w:rsidP="00E13A27">
      <w:pPr>
        <w:ind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1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учителей</w:t>
      </w:r>
      <w:r w:rsidR="00D1160B" w:rsidRPr="00D11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одарёнными детьми и детьми с ограниченными возможностями здоровья.</w:t>
      </w:r>
    </w:p>
    <w:p w14:paraId="0DDFD1B1" w14:textId="77777777" w:rsidR="005E0E56" w:rsidRDefault="005E0E56" w:rsidP="00E13A2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7C1FCF" w14:textId="77777777" w:rsidR="00F7306A" w:rsidRPr="0067475A" w:rsidRDefault="00F7306A" w:rsidP="00E13A27">
      <w:pPr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D47249" w14:textId="77777777" w:rsidR="00F7306A" w:rsidRPr="00756E2D" w:rsidRDefault="00F7306A" w:rsidP="00E13A2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3152A1" w14:textId="77777777" w:rsidR="007C1E50" w:rsidRPr="00756E2D" w:rsidRDefault="009A4ED8" w:rsidP="00E13A2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E2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5707C" w:rsidRPr="00756E2D">
        <w:rPr>
          <w:rFonts w:ascii="Times New Roman" w:hAnsi="Times New Roman" w:cs="Times New Roman"/>
          <w:sz w:val="28"/>
          <w:szCs w:val="28"/>
        </w:rPr>
        <w:t>Р</w:t>
      </w:r>
      <w:r w:rsidRPr="00756E2D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65707C" w:rsidRPr="00756E2D">
        <w:rPr>
          <w:rFonts w:ascii="Times New Roman" w:hAnsi="Times New Roman" w:cs="Times New Roman"/>
          <w:sz w:val="28"/>
          <w:szCs w:val="28"/>
        </w:rPr>
        <w:t>математики</w:t>
      </w:r>
    </w:p>
    <w:p w14:paraId="6B314315" w14:textId="35CBCA51" w:rsidR="004A1819" w:rsidRPr="00900534" w:rsidRDefault="00900534" w:rsidP="009005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Павловский район</w:t>
      </w:r>
      <w:r w:rsidR="007C1E50" w:rsidRPr="00756E2D">
        <w:rPr>
          <w:rFonts w:ascii="Times New Roman" w:hAnsi="Times New Roman" w:cs="Times New Roman"/>
          <w:sz w:val="28"/>
          <w:szCs w:val="28"/>
        </w:rPr>
        <w:t xml:space="preserve">        </w:t>
      </w:r>
      <w:r w:rsidR="000E75D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E50" w:rsidRPr="0075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A0229">
        <w:rPr>
          <w:rFonts w:ascii="Times New Roman" w:hAnsi="Times New Roman" w:cs="Times New Roman"/>
          <w:sz w:val="28"/>
          <w:szCs w:val="28"/>
        </w:rPr>
        <w:t>Т. Н. Разумная</w:t>
      </w:r>
    </w:p>
    <w:sectPr w:rsidR="004A1819" w:rsidRPr="00900534" w:rsidSect="00E13A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CF"/>
    <w:multiLevelType w:val="hybridMultilevel"/>
    <w:tmpl w:val="18B07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7B1B"/>
    <w:multiLevelType w:val="multilevel"/>
    <w:tmpl w:val="0AF8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93EA2"/>
    <w:multiLevelType w:val="hybridMultilevel"/>
    <w:tmpl w:val="FB54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3EB5"/>
    <w:multiLevelType w:val="multilevel"/>
    <w:tmpl w:val="B6C4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D4F6D"/>
    <w:multiLevelType w:val="multilevel"/>
    <w:tmpl w:val="B2D05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74917"/>
    <w:multiLevelType w:val="hybridMultilevel"/>
    <w:tmpl w:val="5C02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914"/>
    <w:multiLevelType w:val="hybridMultilevel"/>
    <w:tmpl w:val="E3CA7670"/>
    <w:lvl w:ilvl="0" w:tplc="1194ACD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7B55F5"/>
    <w:multiLevelType w:val="hybridMultilevel"/>
    <w:tmpl w:val="B4EA0EA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03180"/>
    <w:multiLevelType w:val="multilevel"/>
    <w:tmpl w:val="2800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76E8F"/>
    <w:multiLevelType w:val="hybridMultilevel"/>
    <w:tmpl w:val="6026F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30002"/>
    <w:multiLevelType w:val="hybridMultilevel"/>
    <w:tmpl w:val="F3C46284"/>
    <w:lvl w:ilvl="0" w:tplc="B73E719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6273B"/>
    <w:multiLevelType w:val="multilevel"/>
    <w:tmpl w:val="99409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8633A"/>
    <w:multiLevelType w:val="hybridMultilevel"/>
    <w:tmpl w:val="F014B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2C27"/>
    <w:multiLevelType w:val="multilevel"/>
    <w:tmpl w:val="EFA050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7F6F14BF"/>
    <w:multiLevelType w:val="hybridMultilevel"/>
    <w:tmpl w:val="11CC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8E5"/>
    <w:rsid w:val="00010E67"/>
    <w:rsid w:val="00026A87"/>
    <w:rsid w:val="00027842"/>
    <w:rsid w:val="000348AE"/>
    <w:rsid w:val="0003675B"/>
    <w:rsid w:val="0003675E"/>
    <w:rsid w:val="0004340E"/>
    <w:rsid w:val="00053031"/>
    <w:rsid w:val="00056EBC"/>
    <w:rsid w:val="000850C4"/>
    <w:rsid w:val="000905FE"/>
    <w:rsid w:val="000B22C5"/>
    <w:rsid w:val="000B578D"/>
    <w:rsid w:val="000C3461"/>
    <w:rsid w:val="000D0B3B"/>
    <w:rsid w:val="000D292B"/>
    <w:rsid w:val="000D78C2"/>
    <w:rsid w:val="000E1E23"/>
    <w:rsid w:val="000E75D0"/>
    <w:rsid w:val="000F0552"/>
    <w:rsid w:val="000F24CB"/>
    <w:rsid w:val="0012574F"/>
    <w:rsid w:val="00130978"/>
    <w:rsid w:val="00131243"/>
    <w:rsid w:val="00140B80"/>
    <w:rsid w:val="00156371"/>
    <w:rsid w:val="00184366"/>
    <w:rsid w:val="001846FC"/>
    <w:rsid w:val="00187317"/>
    <w:rsid w:val="001C0F0B"/>
    <w:rsid w:val="001C1D09"/>
    <w:rsid w:val="001C7416"/>
    <w:rsid w:val="001D78E5"/>
    <w:rsid w:val="001F31C0"/>
    <w:rsid w:val="00202747"/>
    <w:rsid w:val="00207ED1"/>
    <w:rsid w:val="00215263"/>
    <w:rsid w:val="00221968"/>
    <w:rsid w:val="002310B6"/>
    <w:rsid w:val="0024157A"/>
    <w:rsid w:val="00251F59"/>
    <w:rsid w:val="00256B7E"/>
    <w:rsid w:val="00273B4B"/>
    <w:rsid w:val="00274782"/>
    <w:rsid w:val="00277D87"/>
    <w:rsid w:val="00291DE9"/>
    <w:rsid w:val="00295258"/>
    <w:rsid w:val="00297069"/>
    <w:rsid w:val="002A3B58"/>
    <w:rsid w:val="002B2309"/>
    <w:rsid w:val="002C4519"/>
    <w:rsid w:val="002C4BCA"/>
    <w:rsid w:val="002C501D"/>
    <w:rsid w:val="002D27E8"/>
    <w:rsid w:val="002D2C19"/>
    <w:rsid w:val="002D3AC1"/>
    <w:rsid w:val="002D44DD"/>
    <w:rsid w:val="002D66EA"/>
    <w:rsid w:val="002E4347"/>
    <w:rsid w:val="002F34A3"/>
    <w:rsid w:val="002F5BEB"/>
    <w:rsid w:val="002F7830"/>
    <w:rsid w:val="00304411"/>
    <w:rsid w:val="00315B3A"/>
    <w:rsid w:val="00315EC1"/>
    <w:rsid w:val="00335D2C"/>
    <w:rsid w:val="00343244"/>
    <w:rsid w:val="00360DC9"/>
    <w:rsid w:val="00364F30"/>
    <w:rsid w:val="0036655C"/>
    <w:rsid w:val="00394BC4"/>
    <w:rsid w:val="00397F65"/>
    <w:rsid w:val="003A43E6"/>
    <w:rsid w:val="003A56CE"/>
    <w:rsid w:val="003B2A72"/>
    <w:rsid w:val="003D5F93"/>
    <w:rsid w:val="003D6EEB"/>
    <w:rsid w:val="003D7A09"/>
    <w:rsid w:val="003E0B7A"/>
    <w:rsid w:val="003E5DF2"/>
    <w:rsid w:val="003F360D"/>
    <w:rsid w:val="003F4CB3"/>
    <w:rsid w:val="004051AE"/>
    <w:rsid w:val="00407C2C"/>
    <w:rsid w:val="0041113F"/>
    <w:rsid w:val="00411B3C"/>
    <w:rsid w:val="0041338F"/>
    <w:rsid w:val="004262C1"/>
    <w:rsid w:val="00437DA7"/>
    <w:rsid w:val="00440CED"/>
    <w:rsid w:val="0044390F"/>
    <w:rsid w:val="0044576C"/>
    <w:rsid w:val="00455A54"/>
    <w:rsid w:val="00466EB4"/>
    <w:rsid w:val="00485301"/>
    <w:rsid w:val="00485750"/>
    <w:rsid w:val="004863E1"/>
    <w:rsid w:val="00486CE8"/>
    <w:rsid w:val="00493A09"/>
    <w:rsid w:val="004A1819"/>
    <w:rsid w:val="004A2E1F"/>
    <w:rsid w:val="004A59F5"/>
    <w:rsid w:val="004A6BF2"/>
    <w:rsid w:val="004A7387"/>
    <w:rsid w:val="004B54F1"/>
    <w:rsid w:val="004C16EF"/>
    <w:rsid w:val="004C3A84"/>
    <w:rsid w:val="004D1FDD"/>
    <w:rsid w:val="004E1D4F"/>
    <w:rsid w:val="004E5057"/>
    <w:rsid w:val="005042EC"/>
    <w:rsid w:val="00514109"/>
    <w:rsid w:val="005360D4"/>
    <w:rsid w:val="00541B30"/>
    <w:rsid w:val="005427A3"/>
    <w:rsid w:val="00546DC2"/>
    <w:rsid w:val="00550C7E"/>
    <w:rsid w:val="00564224"/>
    <w:rsid w:val="005653DE"/>
    <w:rsid w:val="00567E3D"/>
    <w:rsid w:val="00573AEF"/>
    <w:rsid w:val="005877FC"/>
    <w:rsid w:val="00594007"/>
    <w:rsid w:val="005A0ED7"/>
    <w:rsid w:val="005B6470"/>
    <w:rsid w:val="005B7F2C"/>
    <w:rsid w:val="005C2BFB"/>
    <w:rsid w:val="005C4165"/>
    <w:rsid w:val="005D0576"/>
    <w:rsid w:val="005D0FF4"/>
    <w:rsid w:val="005D2F0F"/>
    <w:rsid w:val="005E0E56"/>
    <w:rsid w:val="005F243F"/>
    <w:rsid w:val="005F5679"/>
    <w:rsid w:val="005F5BFD"/>
    <w:rsid w:val="006026C6"/>
    <w:rsid w:val="0060566D"/>
    <w:rsid w:val="00607D43"/>
    <w:rsid w:val="00621572"/>
    <w:rsid w:val="00630158"/>
    <w:rsid w:val="00643F63"/>
    <w:rsid w:val="00644816"/>
    <w:rsid w:val="00651162"/>
    <w:rsid w:val="0065707C"/>
    <w:rsid w:val="0066044B"/>
    <w:rsid w:val="00662C9F"/>
    <w:rsid w:val="00663A74"/>
    <w:rsid w:val="0067475A"/>
    <w:rsid w:val="0068478D"/>
    <w:rsid w:val="006859B4"/>
    <w:rsid w:val="00693723"/>
    <w:rsid w:val="006A646D"/>
    <w:rsid w:val="006C7CF1"/>
    <w:rsid w:val="006F4F96"/>
    <w:rsid w:val="007005B8"/>
    <w:rsid w:val="00701ECC"/>
    <w:rsid w:val="00704B97"/>
    <w:rsid w:val="007055A9"/>
    <w:rsid w:val="0071277E"/>
    <w:rsid w:val="0072120E"/>
    <w:rsid w:val="007245C1"/>
    <w:rsid w:val="00724607"/>
    <w:rsid w:val="0072682B"/>
    <w:rsid w:val="0073183F"/>
    <w:rsid w:val="00743A1D"/>
    <w:rsid w:val="00746788"/>
    <w:rsid w:val="00756E2D"/>
    <w:rsid w:val="00777E43"/>
    <w:rsid w:val="00781892"/>
    <w:rsid w:val="00792061"/>
    <w:rsid w:val="00793D75"/>
    <w:rsid w:val="00796E02"/>
    <w:rsid w:val="00796FFD"/>
    <w:rsid w:val="007A0CE9"/>
    <w:rsid w:val="007B4EC7"/>
    <w:rsid w:val="007C016A"/>
    <w:rsid w:val="007C1E50"/>
    <w:rsid w:val="007D6266"/>
    <w:rsid w:val="007E12B6"/>
    <w:rsid w:val="00804AE1"/>
    <w:rsid w:val="00815FBB"/>
    <w:rsid w:val="00817750"/>
    <w:rsid w:val="00817EB3"/>
    <w:rsid w:val="00833A5C"/>
    <w:rsid w:val="00842679"/>
    <w:rsid w:val="00853368"/>
    <w:rsid w:val="00856766"/>
    <w:rsid w:val="008601A0"/>
    <w:rsid w:val="008676CB"/>
    <w:rsid w:val="00870AAC"/>
    <w:rsid w:val="008767EE"/>
    <w:rsid w:val="00887699"/>
    <w:rsid w:val="00892046"/>
    <w:rsid w:val="008956D6"/>
    <w:rsid w:val="008A312F"/>
    <w:rsid w:val="008A5D6F"/>
    <w:rsid w:val="008B3F7C"/>
    <w:rsid w:val="008B7FCA"/>
    <w:rsid w:val="008D06BE"/>
    <w:rsid w:val="008F4135"/>
    <w:rsid w:val="00900534"/>
    <w:rsid w:val="00904C30"/>
    <w:rsid w:val="00922F04"/>
    <w:rsid w:val="00931DD3"/>
    <w:rsid w:val="00951841"/>
    <w:rsid w:val="00960F5C"/>
    <w:rsid w:val="00970AF8"/>
    <w:rsid w:val="00971935"/>
    <w:rsid w:val="00980673"/>
    <w:rsid w:val="009A408F"/>
    <w:rsid w:val="009A4ED8"/>
    <w:rsid w:val="009C1B65"/>
    <w:rsid w:val="009E57BC"/>
    <w:rsid w:val="00A0481B"/>
    <w:rsid w:val="00A10AC7"/>
    <w:rsid w:val="00A10D3D"/>
    <w:rsid w:val="00A138BC"/>
    <w:rsid w:val="00A26F1E"/>
    <w:rsid w:val="00A33FF2"/>
    <w:rsid w:val="00A44BB6"/>
    <w:rsid w:val="00A53857"/>
    <w:rsid w:val="00A7418B"/>
    <w:rsid w:val="00A74AF4"/>
    <w:rsid w:val="00A83238"/>
    <w:rsid w:val="00A94258"/>
    <w:rsid w:val="00AA1D30"/>
    <w:rsid w:val="00AA2617"/>
    <w:rsid w:val="00AC5C53"/>
    <w:rsid w:val="00AC6D88"/>
    <w:rsid w:val="00AC6F9A"/>
    <w:rsid w:val="00AD368B"/>
    <w:rsid w:val="00B072C1"/>
    <w:rsid w:val="00B07F3F"/>
    <w:rsid w:val="00B123D8"/>
    <w:rsid w:val="00B153B8"/>
    <w:rsid w:val="00B24A19"/>
    <w:rsid w:val="00B55BA9"/>
    <w:rsid w:val="00B65B1B"/>
    <w:rsid w:val="00B76E10"/>
    <w:rsid w:val="00B808B9"/>
    <w:rsid w:val="00B94443"/>
    <w:rsid w:val="00BA0229"/>
    <w:rsid w:val="00BB0FF4"/>
    <w:rsid w:val="00BD2252"/>
    <w:rsid w:val="00BE1B03"/>
    <w:rsid w:val="00BE457F"/>
    <w:rsid w:val="00BF79BF"/>
    <w:rsid w:val="00C00B5D"/>
    <w:rsid w:val="00C1279E"/>
    <w:rsid w:val="00C27F2A"/>
    <w:rsid w:val="00C32EED"/>
    <w:rsid w:val="00C47A12"/>
    <w:rsid w:val="00C56299"/>
    <w:rsid w:val="00C60C01"/>
    <w:rsid w:val="00C61B8E"/>
    <w:rsid w:val="00C746E0"/>
    <w:rsid w:val="00C74795"/>
    <w:rsid w:val="00C779F2"/>
    <w:rsid w:val="00C96E0E"/>
    <w:rsid w:val="00CA56AE"/>
    <w:rsid w:val="00CD794B"/>
    <w:rsid w:val="00CE3C38"/>
    <w:rsid w:val="00CE5413"/>
    <w:rsid w:val="00CF6501"/>
    <w:rsid w:val="00CF7574"/>
    <w:rsid w:val="00D041B2"/>
    <w:rsid w:val="00D1160B"/>
    <w:rsid w:val="00D15526"/>
    <w:rsid w:val="00D16559"/>
    <w:rsid w:val="00D252FF"/>
    <w:rsid w:val="00D45782"/>
    <w:rsid w:val="00D54130"/>
    <w:rsid w:val="00D56524"/>
    <w:rsid w:val="00D57FF5"/>
    <w:rsid w:val="00D635DC"/>
    <w:rsid w:val="00D76775"/>
    <w:rsid w:val="00D87E60"/>
    <w:rsid w:val="00D919E3"/>
    <w:rsid w:val="00D91ED6"/>
    <w:rsid w:val="00D92B31"/>
    <w:rsid w:val="00DA14B2"/>
    <w:rsid w:val="00DA21D2"/>
    <w:rsid w:val="00DB4B76"/>
    <w:rsid w:val="00DC1308"/>
    <w:rsid w:val="00DC39BF"/>
    <w:rsid w:val="00DD3AB6"/>
    <w:rsid w:val="00DD48A6"/>
    <w:rsid w:val="00DE382B"/>
    <w:rsid w:val="00DE44F7"/>
    <w:rsid w:val="00DE760F"/>
    <w:rsid w:val="00DF7313"/>
    <w:rsid w:val="00E06D89"/>
    <w:rsid w:val="00E07981"/>
    <w:rsid w:val="00E13A27"/>
    <w:rsid w:val="00E1676B"/>
    <w:rsid w:val="00E20B69"/>
    <w:rsid w:val="00E31137"/>
    <w:rsid w:val="00E369CD"/>
    <w:rsid w:val="00E43E55"/>
    <w:rsid w:val="00E53177"/>
    <w:rsid w:val="00E53AFB"/>
    <w:rsid w:val="00E5779A"/>
    <w:rsid w:val="00E63E39"/>
    <w:rsid w:val="00E7417A"/>
    <w:rsid w:val="00E7795C"/>
    <w:rsid w:val="00E77C20"/>
    <w:rsid w:val="00E9294C"/>
    <w:rsid w:val="00E94272"/>
    <w:rsid w:val="00E96106"/>
    <w:rsid w:val="00EB28D4"/>
    <w:rsid w:val="00EC12A2"/>
    <w:rsid w:val="00EC5218"/>
    <w:rsid w:val="00EC775E"/>
    <w:rsid w:val="00ED3BD3"/>
    <w:rsid w:val="00ED3E4E"/>
    <w:rsid w:val="00EF048D"/>
    <w:rsid w:val="00EF1D15"/>
    <w:rsid w:val="00F00E6E"/>
    <w:rsid w:val="00F11B42"/>
    <w:rsid w:val="00F20901"/>
    <w:rsid w:val="00F37D2D"/>
    <w:rsid w:val="00F63FC6"/>
    <w:rsid w:val="00F674D3"/>
    <w:rsid w:val="00F7306A"/>
    <w:rsid w:val="00F75707"/>
    <w:rsid w:val="00F8539C"/>
    <w:rsid w:val="00FB404F"/>
    <w:rsid w:val="00FC6CB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61E9"/>
  <w15:docId w15:val="{FF656EF8-C09A-426A-AC65-A5F07BEB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6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DF2"/>
    <w:pPr>
      <w:ind w:left="720"/>
      <w:contextualSpacing/>
    </w:pPr>
  </w:style>
  <w:style w:type="table" w:styleId="a5">
    <w:name w:val="Table Grid"/>
    <w:basedOn w:val="a1"/>
    <w:uiPriority w:val="59"/>
    <w:rsid w:val="009A4ED8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A2E1F"/>
    <w:pPr>
      <w:ind w:firstLine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F7570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0C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CE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113F"/>
  </w:style>
  <w:style w:type="character" w:customStyle="1" w:styleId="c6">
    <w:name w:val="c6"/>
    <w:basedOn w:val="a0"/>
    <w:rsid w:val="00F674D3"/>
  </w:style>
  <w:style w:type="character" w:customStyle="1" w:styleId="c3">
    <w:name w:val="c3"/>
    <w:basedOn w:val="a0"/>
    <w:rsid w:val="00F674D3"/>
  </w:style>
  <w:style w:type="paragraph" w:customStyle="1" w:styleId="Default">
    <w:name w:val="Default"/>
    <w:rsid w:val="004262C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817750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36655C"/>
  </w:style>
  <w:style w:type="character" w:customStyle="1" w:styleId="link">
    <w:name w:val="link"/>
    <w:basedOn w:val="a0"/>
    <w:rsid w:val="0036655C"/>
  </w:style>
  <w:style w:type="paragraph" w:customStyle="1" w:styleId="10">
    <w:name w:val="Без интервала1"/>
    <w:next w:val="a9"/>
    <w:uiPriority w:val="1"/>
    <w:qFormat/>
    <w:rsid w:val="00DD3AB6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mc.uopav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ro23.ru/institut/struktura/kafedry/kafedra-matematiki-i-informat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mc.uopav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mc.uop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D009-6E1A-4ECA-9778-BFA7A8B5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Рыбалкина</cp:lastModifiedBy>
  <cp:revision>5</cp:revision>
  <cp:lastPrinted>2021-06-16T12:58:00Z</cp:lastPrinted>
  <dcterms:created xsi:type="dcterms:W3CDTF">2021-06-16T09:26:00Z</dcterms:created>
  <dcterms:modified xsi:type="dcterms:W3CDTF">2021-06-16T13:00:00Z</dcterms:modified>
</cp:coreProperties>
</file>