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4" w:rsidRPr="003A0624" w:rsidRDefault="003A0624" w:rsidP="003A0624">
      <w:pPr>
        <w:shd w:val="clear" w:color="auto" w:fill="FFFFFF"/>
        <w:ind w:firstLine="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A0624" w:rsidRDefault="003A0624" w:rsidP="003A062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автономное дошкольное образовательное учреждение Центр развития ребенка детский сад № 4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Павловская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0624" w:rsidRDefault="003A0624" w:rsidP="003A06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624" w:rsidRDefault="003A0624" w:rsidP="003A06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624" w:rsidRDefault="003A0624" w:rsidP="003A062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0624" w:rsidRDefault="003A0624" w:rsidP="003A0624">
      <w:pPr>
        <w:pStyle w:val="a7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Выступление по теме:</w:t>
      </w:r>
    </w:p>
    <w:p w:rsidR="003A0624" w:rsidRDefault="003A0624" w:rsidP="003A0624">
      <w:pPr>
        <w:pStyle w:val="a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443A6">
        <w:rPr>
          <w:rFonts w:ascii="Times New Roman" w:hAnsi="Times New Roman" w:cs="Times New Roman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sz w:val="32"/>
          <w:szCs w:val="32"/>
          <w:lang w:val="ru-RU"/>
        </w:rPr>
        <w:t>Гимнастика после сна с детьми раннего возраста</w:t>
      </w:r>
      <w:r w:rsidRPr="00B443A6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3A0624" w:rsidRDefault="003A0624" w:rsidP="003A0624">
      <w:pPr>
        <w:pStyle w:val="a7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A0624" w:rsidRPr="00B443A6" w:rsidRDefault="003A0624" w:rsidP="003A0624">
      <w:pPr>
        <w:pStyle w:val="a7"/>
        <w:rPr>
          <w:rFonts w:ascii="Times New Roman" w:hAnsi="Times New Roman" w:cs="Times New Roman"/>
          <w:sz w:val="32"/>
          <w:szCs w:val="32"/>
          <w:lang w:val="ru-RU"/>
        </w:rPr>
      </w:pPr>
    </w:p>
    <w:p w:rsidR="003A0624" w:rsidRDefault="003A0624" w:rsidP="003A062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Подготовила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Мацнева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С.В., педагог дополнительного образования       МАДОУ ЦРР детский сад № 4</w:t>
      </w:r>
    </w:p>
    <w:p w:rsidR="003A0624" w:rsidRDefault="003A0624" w:rsidP="003A062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0624" w:rsidRPr="003A0624" w:rsidRDefault="003A0624" w:rsidP="003A062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Сон играет важнейшую роль в режиме дня ребёнка. </w:t>
      </w:r>
      <w:proofErr w:type="spellStart"/>
      <w:proofErr w:type="gram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того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проснётся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 малыш, зависит его настроение, состояние здоровья и то, как он проведёт остаток дня.</w:t>
      </w:r>
      <w:proofErr w:type="gram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детском саду организовать правильное пробуждение сложнее, чем родителям дома, ведь нужно, чтобы 15, 20, а то и 30 человек практически одновременно скинули оковы Морфея, да ещё и сделали это правильно. </w:t>
      </w:r>
      <w:proofErr w:type="gram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Решить такую задачу непросто, но со знанием некоторых методических нюансов вполне реально.</w:t>
      </w:r>
      <w:proofErr w:type="gramEnd"/>
    </w:p>
    <w:p w:rsidR="003A0624" w:rsidRPr="003A0624" w:rsidRDefault="003A0624" w:rsidP="003A062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Гимнастика после сна — это комплекс упражнений, которые обеспечивают нерезкий переход от спокойствия к бодрствованию.</w:t>
      </w:r>
    </w:p>
    <w:p w:rsid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Целями проведения таких занятий является:</w:t>
      </w:r>
    </w:p>
    <w:p w:rsidR="003A0624" w:rsidRP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подъём мышечного тонуса;</w:t>
      </w:r>
    </w:p>
    <w:p w:rsidR="003A0624" w:rsidRP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улучшение настроения;</w:t>
      </w:r>
    </w:p>
    <w:p w:rsidR="003A0624" w:rsidRP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профилактика простудных заболеваний;</w:t>
      </w:r>
    </w:p>
    <w:p w:rsidR="003A0624" w:rsidRP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укрепление дыхательного аппарата;</w:t>
      </w:r>
    </w:p>
    <w:p w:rsidR="003A0624" w:rsidRP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предотвращение</w:t>
      </w:r>
      <w:proofErr w:type="spellEnd"/>
      <w:proofErr w:type="gram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проблем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 с осанкой, плоскостопия;</w:t>
      </w:r>
    </w:p>
    <w:p w:rsidR="003A0624" w:rsidRP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воспитание привычки разминать тело после пробуждения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A0624" w:rsidRPr="009C7031" w:rsidRDefault="003A0624" w:rsidP="003A062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своей работе, я чаще всего использую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>южетность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пробуждения. Этот приём особенно важен для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детей раннего возраста</w:t>
      </w: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Суть методики в том, что все упражнения проводятся в рамках общей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темы</w:t>
      </w:r>
      <w:r w:rsidRPr="003A06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, к </w:t>
      </w:r>
      <w:proofErr w:type="spellStart"/>
      <w:r w:rsidRPr="003A0624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proofErr w:type="spellEnd"/>
      <w:r w:rsidRPr="003A0624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 пришла медведица и просит о помощи: её сынок Мишка никак не может проснуться, а ему нужно идти в подмогу к маме для сбора малины на зиму — надо показать своим примером, как быстро восстановить организм после сна. </w:t>
      </w:r>
      <w:r w:rsidRPr="009C7031">
        <w:rPr>
          <w:rFonts w:ascii="Times New Roman" w:hAnsi="Times New Roman" w:cs="Times New Roman"/>
          <w:sz w:val="28"/>
          <w:szCs w:val="28"/>
          <w:lang w:val="ru-RU" w:eastAsia="ru-RU"/>
        </w:rPr>
        <w:t>Кроме этого, выполнять те или иные действия ребятам будет интереснее под рифмовки и короткие присказки.</w:t>
      </w:r>
      <w:r w:rsidR="009C703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C7031" w:rsidRPr="009C7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Движения, связанные каким – либо образом или сюжетом, увлекают детей, игровой образ подталкивает к выполнению подражательных движений. Частая смена видов двигательной деятельности с разной физической нагрузкой сосредотачивает внимание детей, снимает сонливость, способствует хорошему пробуждению.</w:t>
      </w:r>
    </w:p>
    <w:p w:rsidR="009C7031" w:rsidRDefault="009C7031" w:rsidP="003A062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C7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Чаще всего комплексы</w:t>
      </w:r>
      <w:r w:rsidRPr="009C70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7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бодрящей гимнастики</w:t>
      </w:r>
      <w:r w:rsidRPr="009C70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7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мы составляем один на две недели. В течение этого времени дети запоминают упражнения и без труда и с радостью</w:t>
      </w:r>
      <w:r w:rsidRPr="009C70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703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их выполняют.</w:t>
      </w:r>
    </w:p>
    <w:p w:rsidR="009C7031" w:rsidRPr="00E87264" w:rsidRDefault="00E87264" w:rsidP="003A062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872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Гимнастика в постели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 Гимнастика в постели может включать такие элементы, как потягивание, поочередное и одновременное поднимание и опускание рук и ног, элементы </w:t>
      </w:r>
      <w:proofErr w:type="spellStart"/>
      <w:r w:rsidRPr="00E8726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самомассажа</w:t>
      </w:r>
      <w:proofErr w:type="spellEnd"/>
      <w:r w:rsidRPr="00E872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пальчиковой гимнастики, гимнастики для глаз и т.п. Главное правило - исключить резкие движения, которые могут вызвать растяжение мышц, перевозбуждение, перепад кровяного давления и, как следствие, головокружение. </w:t>
      </w:r>
      <w:proofErr w:type="spellStart"/>
      <w:proofErr w:type="gramStart"/>
      <w:r w:rsidRPr="00E87264">
        <w:rPr>
          <w:rFonts w:ascii="Times New Roman" w:hAnsi="Times New Roman" w:cs="Times New Roman"/>
          <w:color w:val="000000"/>
          <w:sz w:val="28"/>
          <w:szCs w:val="28"/>
        </w:rPr>
        <w:t>Длительность</w:t>
      </w:r>
      <w:proofErr w:type="spellEnd"/>
      <w:r w:rsidRPr="00E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7264">
        <w:rPr>
          <w:rFonts w:ascii="Times New Roman" w:hAnsi="Times New Roman" w:cs="Times New Roman"/>
          <w:color w:val="000000"/>
          <w:sz w:val="28"/>
          <w:szCs w:val="28"/>
        </w:rPr>
        <w:t>гимнастики</w:t>
      </w:r>
      <w:proofErr w:type="spellEnd"/>
      <w:r w:rsidRPr="00E8726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87264">
        <w:rPr>
          <w:rFonts w:ascii="Times New Roman" w:hAnsi="Times New Roman" w:cs="Times New Roman"/>
          <w:color w:val="000000"/>
          <w:sz w:val="28"/>
          <w:szCs w:val="28"/>
        </w:rPr>
        <w:t>постели</w:t>
      </w:r>
      <w:proofErr w:type="spellEnd"/>
      <w:r w:rsidRPr="00E8726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87264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proofErr w:type="spellEnd"/>
      <w:r w:rsidRPr="00E87264">
        <w:rPr>
          <w:rFonts w:ascii="Times New Roman" w:hAnsi="Times New Roman" w:cs="Times New Roman"/>
          <w:color w:val="000000"/>
          <w:sz w:val="28"/>
          <w:szCs w:val="28"/>
        </w:rPr>
        <w:t xml:space="preserve"> 2-З </w:t>
      </w:r>
      <w:proofErr w:type="spellStart"/>
      <w:r w:rsidRPr="00E87264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proofErr w:type="spellEnd"/>
      <w:r w:rsidRPr="00E8726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A0624" w:rsidRDefault="003A0624" w:rsidP="003A0624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  <w:t>Я предлагаю вам</w:t>
      </w:r>
      <w:r w:rsidR="009C7031"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  <w:t>,</w:t>
      </w:r>
      <w:r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  <w:t xml:space="preserve"> посмотреть</w:t>
      </w:r>
      <w:r w:rsidR="009C7031"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  <w:t>,</w:t>
      </w:r>
      <w:r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  <w:t xml:space="preserve"> как мы проводим гимнастику пробуждения в нашем детском саду, с детьми раннего возраста.</w:t>
      </w:r>
    </w:p>
    <w:p w:rsidR="00E87264" w:rsidRDefault="00E87264" w:rsidP="003A0624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</w:pPr>
      <w:r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  <w:t>(просмотр видеоролика)</w:t>
      </w:r>
    </w:p>
    <w:p w:rsidR="003A0624" w:rsidRPr="009C7031" w:rsidRDefault="009C7031" w:rsidP="003A0624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  <w:lang w:val="ru-RU"/>
        </w:rPr>
      </w:pPr>
      <w:r w:rsidRPr="009C70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  <w:t xml:space="preserve">Гимнастика после сна для детей очень важна. Ведь с её помощью малыши не только восстанавливают тонус, но и учатся заботиться о своём здоровье. А сохранение и восстановление нормального самочувствия ребёнка — одна из основных задач его пребывания в дошкольном образовательном </w:t>
      </w:r>
      <w:r w:rsidRPr="009C70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  <w:lastRenderedPageBreak/>
        <w:t>учреждении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ru-RU"/>
        </w:rPr>
        <w:t xml:space="preserve">. </w:t>
      </w:r>
      <w:r w:rsidRPr="009C703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Гимнастика после сна не должна быть долгой и утомительной. Главная ее задача: чтобы РЕБЕНОК проснулся в хорошем настроении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</w:t>
      </w:r>
    </w:p>
    <w:p w:rsidR="003A0624" w:rsidRPr="003A0624" w:rsidRDefault="003A0624" w:rsidP="003A062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A0624" w:rsidRPr="003A0624" w:rsidRDefault="003A0624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A506A" w:rsidRPr="003A0624" w:rsidRDefault="00EA506A" w:rsidP="003A062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A506A" w:rsidRPr="003A0624" w:rsidSect="00EA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59F"/>
    <w:multiLevelType w:val="multilevel"/>
    <w:tmpl w:val="6E34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611FA"/>
    <w:multiLevelType w:val="multilevel"/>
    <w:tmpl w:val="AF76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624"/>
    <w:rsid w:val="00063B5F"/>
    <w:rsid w:val="00073037"/>
    <w:rsid w:val="000E6132"/>
    <w:rsid w:val="001D0E73"/>
    <w:rsid w:val="002411CA"/>
    <w:rsid w:val="00241A40"/>
    <w:rsid w:val="00266D31"/>
    <w:rsid w:val="002C2776"/>
    <w:rsid w:val="002D5EB2"/>
    <w:rsid w:val="002E246B"/>
    <w:rsid w:val="00382FF6"/>
    <w:rsid w:val="003A0624"/>
    <w:rsid w:val="00420976"/>
    <w:rsid w:val="004452F3"/>
    <w:rsid w:val="004A1DCC"/>
    <w:rsid w:val="004C39AB"/>
    <w:rsid w:val="004F731E"/>
    <w:rsid w:val="00573E13"/>
    <w:rsid w:val="00584702"/>
    <w:rsid w:val="005C430B"/>
    <w:rsid w:val="005E2348"/>
    <w:rsid w:val="00602AD7"/>
    <w:rsid w:val="006072F7"/>
    <w:rsid w:val="006C30C1"/>
    <w:rsid w:val="006D5764"/>
    <w:rsid w:val="00742148"/>
    <w:rsid w:val="00752F2A"/>
    <w:rsid w:val="00760378"/>
    <w:rsid w:val="007F498F"/>
    <w:rsid w:val="00803AD6"/>
    <w:rsid w:val="00813883"/>
    <w:rsid w:val="008708C3"/>
    <w:rsid w:val="00882DF8"/>
    <w:rsid w:val="008A0B71"/>
    <w:rsid w:val="008B13C3"/>
    <w:rsid w:val="008F1BC5"/>
    <w:rsid w:val="00906478"/>
    <w:rsid w:val="0094731A"/>
    <w:rsid w:val="009664CE"/>
    <w:rsid w:val="0097630C"/>
    <w:rsid w:val="009C7031"/>
    <w:rsid w:val="009D07C9"/>
    <w:rsid w:val="009E7CF2"/>
    <w:rsid w:val="00A262EC"/>
    <w:rsid w:val="00A8614C"/>
    <w:rsid w:val="00B028E1"/>
    <w:rsid w:val="00B10220"/>
    <w:rsid w:val="00B1168F"/>
    <w:rsid w:val="00B14173"/>
    <w:rsid w:val="00B51D77"/>
    <w:rsid w:val="00B64C90"/>
    <w:rsid w:val="00BB2217"/>
    <w:rsid w:val="00BB41EC"/>
    <w:rsid w:val="00BE64EC"/>
    <w:rsid w:val="00C375B5"/>
    <w:rsid w:val="00C42535"/>
    <w:rsid w:val="00C46EA9"/>
    <w:rsid w:val="00C5788F"/>
    <w:rsid w:val="00C634FE"/>
    <w:rsid w:val="00D031D3"/>
    <w:rsid w:val="00DB5763"/>
    <w:rsid w:val="00DC6EC6"/>
    <w:rsid w:val="00DD5E3F"/>
    <w:rsid w:val="00DE6853"/>
    <w:rsid w:val="00DE774B"/>
    <w:rsid w:val="00E21E2F"/>
    <w:rsid w:val="00E51187"/>
    <w:rsid w:val="00E64A94"/>
    <w:rsid w:val="00E757C9"/>
    <w:rsid w:val="00E87264"/>
    <w:rsid w:val="00EA506A"/>
    <w:rsid w:val="00EB3280"/>
    <w:rsid w:val="00ED2C08"/>
    <w:rsid w:val="00F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6A"/>
  </w:style>
  <w:style w:type="paragraph" w:styleId="1">
    <w:name w:val="heading 1"/>
    <w:basedOn w:val="a"/>
    <w:link w:val="10"/>
    <w:uiPriority w:val="9"/>
    <w:qFormat/>
    <w:rsid w:val="003A062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character" w:customStyle="1" w:styleId="current">
    <w:name w:val="current"/>
    <w:basedOn w:val="a0"/>
    <w:rsid w:val="003A0624"/>
  </w:style>
  <w:style w:type="character" w:customStyle="1" w:styleId="meta-category-small">
    <w:name w:val="meta-category-small"/>
    <w:basedOn w:val="a0"/>
    <w:rsid w:val="003A0624"/>
  </w:style>
  <w:style w:type="character" w:customStyle="1" w:styleId="single-post-meta-wrapper">
    <w:name w:val="single-post-meta-wrapper"/>
    <w:basedOn w:val="a0"/>
    <w:rsid w:val="003A0624"/>
  </w:style>
  <w:style w:type="character" w:customStyle="1" w:styleId="post-author">
    <w:name w:val="post-author"/>
    <w:basedOn w:val="a0"/>
    <w:rsid w:val="003A0624"/>
  </w:style>
  <w:style w:type="character" w:customStyle="1" w:styleId="post-date">
    <w:name w:val="post-date"/>
    <w:basedOn w:val="a0"/>
    <w:rsid w:val="003A0624"/>
  </w:style>
  <w:style w:type="character" w:customStyle="1" w:styleId="viewoptions">
    <w:name w:val="view_options"/>
    <w:basedOn w:val="a0"/>
    <w:rsid w:val="003A0624"/>
  </w:style>
  <w:style w:type="paragraph" w:styleId="a4">
    <w:name w:val="Normal (Web)"/>
    <w:basedOn w:val="a"/>
    <w:uiPriority w:val="99"/>
    <w:semiHidden/>
    <w:unhideWhenUsed/>
    <w:rsid w:val="003A062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624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3A0624"/>
    <w:rPr>
      <w:rFonts w:ascii="Calibri" w:hAnsi="Calibri" w:cs="Calibri"/>
      <w:lang w:val="en-US"/>
    </w:rPr>
  </w:style>
  <w:style w:type="paragraph" w:styleId="a7">
    <w:name w:val="No Spacing"/>
    <w:link w:val="a6"/>
    <w:uiPriority w:val="1"/>
    <w:qFormat/>
    <w:rsid w:val="003A0624"/>
    <w:pPr>
      <w:spacing w:before="100" w:beforeAutospacing="1" w:after="100" w:afterAutospacing="1"/>
      <w:ind w:firstLine="0"/>
    </w:pPr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4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9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2023-03-13T13:18:00Z</dcterms:created>
  <dcterms:modified xsi:type="dcterms:W3CDTF">2023-03-13T13:42:00Z</dcterms:modified>
</cp:coreProperties>
</file>