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16D3A" w14:textId="6DB14C81" w:rsidR="00691A18" w:rsidRPr="00A246BE" w:rsidRDefault="00A246BE" w:rsidP="00A246B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46BE">
        <w:rPr>
          <w:rFonts w:ascii="Times New Roman" w:hAnsi="Times New Roman" w:cs="Times New Roman"/>
          <w:b/>
          <w:bCs/>
          <w:sz w:val="32"/>
          <w:szCs w:val="32"/>
        </w:rPr>
        <w:t>Проведение просветительских акций в 2020 году.</w:t>
      </w:r>
    </w:p>
    <w:p w14:paraId="382BDDC0" w14:textId="428E2A06" w:rsidR="00A246BE" w:rsidRPr="00BD0F5C" w:rsidRDefault="00A246BE" w:rsidP="00A246BE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246BE">
        <w:rPr>
          <w:rFonts w:ascii="Times New Roman" w:hAnsi="Times New Roman" w:cs="Times New Roman"/>
          <w:b/>
          <w:bCs/>
          <w:sz w:val="28"/>
          <w:szCs w:val="28"/>
        </w:rPr>
        <w:t>3 сентября 2020г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76DEA">
        <w:t xml:space="preserve"> </w:t>
      </w:r>
      <w:r w:rsidRPr="00476DEA">
        <w:rPr>
          <w:rFonts w:ascii="Times New Roman" w:hAnsi="Times New Roman" w:cs="Times New Roman"/>
          <w:sz w:val="28"/>
          <w:szCs w:val="28"/>
        </w:rPr>
        <w:t>провод</w:t>
      </w:r>
      <w:r>
        <w:rPr>
          <w:rFonts w:ascii="Times New Roman" w:hAnsi="Times New Roman" w:cs="Times New Roman"/>
          <w:sz w:val="28"/>
          <w:szCs w:val="28"/>
        </w:rPr>
        <w:t>ился</w:t>
      </w:r>
      <w:r w:rsidRPr="00476DEA">
        <w:rPr>
          <w:rFonts w:ascii="Times New Roman" w:hAnsi="Times New Roman" w:cs="Times New Roman"/>
          <w:sz w:val="28"/>
          <w:szCs w:val="28"/>
        </w:rPr>
        <w:t xml:space="preserve"> Всероссийск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476DEA">
        <w:rPr>
          <w:rFonts w:ascii="Times New Roman" w:hAnsi="Times New Roman" w:cs="Times New Roman"/>
          <w:sz w:val="28"/>
          <w:szCs w:val="28"/>
        </w:rPr>
        <w:t xml:space="preserve"> историческ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476DEA">
        <w:rPr>
          <w:rFonts w:ascii="Times New Roman" w:hAnsi="Times New Roman" w:cs="Times New Roman"/>
          <w:sz w:val="28"/>
          <w:szCs w:val="28"/>
        </w:rPr>
        <w:t xml:space="preserve"> диктант на тему событий Великой Отечественной войны </w:t>
      </w:r>
      <w:r w:rsidRPr="00A246BE">
        <w:rPr>
          <w:rFonts w:ascii="Times New Roman" w:hAnsi="Times New Roman" w:cs="Times New Roman"/>
          <w:b/>
          <w:bCs/>
          <w:sz w:val="28"/>
          <w:szCs w:val="28"/>
        </w:rPr>
        <w:t>«Диктант Победы».</w:t>
      </w:r>
      <w:r>
        <w:rPr>
          <w:rFonts w:ascii="Times New Roman" w:hAnsi="Times New Roman" w:cs="Times New Roman"/>
          <w:sz w:val="28"/>
          <w:szCs w:val="28"/>
        </w:rPr>
        <w:t xml:space="preserve"> Зарегистрировано 17 площадок, на которых приняли участие </w:t>
      </w:r>
      <w:r w:rsidRPr="00A246BE">
        <w:rPr>
          <w:rFonts w:ascii="Times New Roman" w:hAnsi="Times New Roman" w:cs="Times New Roman"/>
          <w:b/>
          <w:bCs/>
          <w:sz w:val="28"/>
          <w:szCs w:val="28"/>
        </w:rPr>
        <w:t xml:space="preserve">1077 </w:t>
      </w:r>
      <w:r>
        <w:rPr>
          <w:rFonts w:ascii="Times New Roman" w:hAnsi="Times New Roman" w:cs="Times New Roman"/>
          <w:sz w:val="28"/>
          <w:szCs w:val="28"/>
        </w:rPr>
        <w:t>человек.</w:t>
      </w:r>
    </w:p>
    <w:p w14:paraId="1E36FE23" w14:textId="2EB65670" w:rsidR="00A246BE" w:rsidRDefault="00A246BE" w:rsidP="00A246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 проводился с целью оценки уровня исторической грамотности граждан Российской Федерации, соотечественников, проживающих за рубежом об отечественной истории.</w:t>
      </w:r>
    </w:p>
    <w:p w14:paraId="5F20A4F8" w14:textId="39CF0B15" w:rsidR="00A246BE" w:rsidRDefault="00A246BE" w:rsidP="00A246BE">
      <w:pPr>
        <w:rPr>
          <w:rFonts w:ascii="Times New Roman" w:hAnsi="Times New Roman" w:cs="Times New Roman"/>
          <w:sz w:val="28"/>
          <w:szCs w:val="28"/>
        </w:rPr>
      </w:pPr>
    </w:p>
    <w:p w14:paraId="152855C2" w14:textId="543935C7" w:rsidR="00A246BE" w:rsidRDefault="006904EE" w:rsidP="00A246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4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2A79030" wp14:editId="07FC4F42">
            <wp:simplePos x="0" y="0"/>
            <wp:positionH relativeFrom="column">
              <wp:posOffset>2691765</wp:posOffset>
            </wp:positionH>
            <wp:positionV relativeFrom="paragraph">
              <wp:posOffset>1496695</wp:posOffset>
            </wp:positionV>
            <wp:extent cx="3562350" cy="250982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0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6BE" w:rsidRPr="00A246BE">
        <w:rPr>
          <w:rFonts w:ascii="Times New Roman" w:hAnsi="Times New Roman" w:cs="Times New Roman"/>
          <w:b/>
          <w:bCs/>
          <w:sz w:val="28"/>
          <w:szCs w:val="28"/>
        </w:rPr>
        <w:t>29 ноября 2020</w:t>
      </w:r>
      <w:r w:rsidR="00A246BE" w:rsidRPr="002B2D35">
        <w:rPr>
          <w:rFonts w:ascii="Times New Roman" w:hAnsi="Times New Roman" w:cs="Times New Roman"/>
          <w:sz w:val="28"/>
          <w:szCs w:val="28"/>
        </w:rPr>
        <w:t xml:space="preserve"> года </w:t>
      </w:r>
      <w:r w:rsidR="00A246BE">
        <w:rPr>
          <w:rFonts w:ascii="Times New Roman" w:hAnsi="Times New Roman" w:cs="Times New Roman"/>
          <w:sz w:val="28"/>
          <w:szCs w:val="28"/>
        </w:rPr>
        <w:t xml:space="preserve">все общеобразовательные организации </w:t>
      </w:r>
      <w:r w:rsidR="00A246BE" w:rsidRPr="002B2D35">
        <w:rPr>
          <w:rFonts w:ascii="Times New Roman" w:hAnsi="Times New Roman" w:cs="Times New Roman"/>
          <w:sz w:val="28"/>
          <w:szCs w:val="28"/>
        </w:rPr>
        <w:t>Павловского</w:t>
      </w:r>
      <w:r w:rsidR="00A246BE">
        <w:rPr>
          <w:rFonts w:ascii="Times New Roman" w:hAnsi="Times New Roman" w:cs="Times New Roman"/>
          <w:sz w:val="28"/>
          <w:szCs w:val="28"/>
        </w:rPr>
        <w:t xml:space="preserve"> района, всего </w:t>
      </w:r>
      <w:r w:rsidR="00A246BE" w:rsidRPr="00A246BE">
        <w:rPr>
          <w:rFonts w:ascii="Times New Roman" w:hAnsi="Times New Roman" w:cs="Times New Roman"/>
          <w:b/>
          <w:bCs/>
          <w:sz w:val="28"/>
          <w:szCs w:val="28"/>
        </w:rPr>
        <w:t>459</w:t>
      </w:r>
      <w:r w:rsidR="00A246BE">
        <w:rPr>
          <w:rFonts w:ascii="Times New Roman" w:hAnsi="Times New Roman" w:cs="Times New Roman"/>
          <w:sz w:val="28"/>
          <w:szCs w:val="28"/>
        </w:rPr>
        <w:t xml:space="preserve"> участников на 20-ти площадках, приняли участие в м</w:t>
      </w:r>
      <w:r w:rsidR="00A246BE" w:rsidRPr="002B2D35">
        <w:rPr>
          <w:rFonts w:ascii="Times New Roman" w:hAnsi="Times New Roman" w:cs="Times New Roman"/>
          <w:sz w:val="28"/>
          <w:szCs w:val="28"/>
        </w:rPr>
        <w:t>еждународн</w:t>
      </w:r>
      <w:r w:rsidR="00A246BE">
        <w:rPr>
          <w:rFonts w:ascii="Times New Roman" w:hAnsi="Times New Roman" w:cs="Times New Roman"/>
          <w:sz w:val="28"/>
          <w:szCs w:val="28"/>
        </w:rPr>
        <w:t>ой</w:t>
      </w:r>
      <w:r w:rsidR="00A246BE" w:rsidRPr="002B2D35">
        <w:rPr>
          <w:rFonts w:ascii="Times New Roman" w:hAnsi="Times New Roman" w:cs="Times New Roman"/>
          <w:sz w:val="28"/>
          <w:szCs w:val="28"/>
        </w:rPr>
        <w:t xml:space="preserve"> просветительск</w:t>
      </w:r>
      <w:r w:rsidR="00A246BE">
        <w:rPr>
          <w:rFonts w:ascii="Times New Roman" w:hAnsi="Times New Roman" w:cs="Times New Roman"/>
          <w:sz w:val="28"/>
          <w:szCs w:val="28"/>
        </w:rPr>
        <w:t xml:space="preserve">ой </w:t>
      </w:r>
      <w:r w:rsidR="00A246BE" w:rsidRPr="002B2D35">
        <w:rPr>
          <w:rFonts w:ascii="Times New Roman" w:hAnsi="Times New Roman" w:cs="Times New Roman"/>
          <w:sz w:val="28"/>
          <w:szCs w:val="28"/>
        </w:rPr>
        <w:t>акци</w:t>
      </w:r>
      <w:r w:rsidR="00A246BE">
        <w:rPr>
          <w:rFonts w:ascii="Times New Roman" w:hAnsi="Times New Roman" w:cs="Times New Roman"/>
          <w:sz w:val="28"/>
          <w:szCs w:val="28"/>
        </w:rPr>
        <w:t>и</w:t>
      </w:r>
      <w:r w:rsidR="00A246BE" w:rsidRPr="002B2D35">
        <w:rPr>
          <w:rFonts w:ascii="Times New Roman" w:hAnsi="Times New Roman" w:cs="Times New Roman"/>
          <w:sz w:val="28"/>
          <w:szCs w:val="28"/>
        </w:rPr>
        <w:t xml:space="preserve"> </w:t>
      </w:r>
      <w:r w:rsidR="00A246BE" w:rsidRPr="00A246BE">
        <w:rPr>
          <w:rFonts w:ascii="Times New Roman" w:hAnsi="Times New Roman" w:cs="Times New Roman"/>
          <w:b/>
          <w:bCs/>
          <w:sz w:val="28"/>
          <w:szCs w:val="28"/>
        </w:rPr>
        <w:t>«Географический диктант».</w:t>
      </w:r>
      <w:r w:rsidR="00A246BE" w:rsidRPr="002B2D35">
        <w:rPr>
          <w:rFonts w:ascii="Times New Roman" w:hAnsi="Times New Roman" w:cs="Times New Roman"/>
          <w:sz w:val="28"/>
          <w:szCs w:val="28"/>
        </w:rPr>
        <w:t xml:space="preserve"> </w:t>
      </w:r>
      <w:r w:rsidR="00A246BE" w:rsidRPr="006F2867">
        <w:rPr>
          <w:rFonts w:ascii="Times New Roman" w:hAnsi="Times New Roman" w:cs="Times New Roman"/>
          <w:sz w:val="28"/>
          <w:szCs w:val="28"/>
        </w:rPr>
        <w:t>Организатором Диктанта явля</w:t>
      </w:r>
      <w:r w:rsidR="00A246BE">
        <w:rPr>
          <w:rFonts w:ascii="Times New Roman" w:hAnsi="Times New Roman" w:cs="Times New Roman"/>
          <w:sz w:val="28"/>
          <w:szCs w:val="28"/>
        </w:rPr>
        <w:t>лась</w:t>
      </w:r>
      <w:r w:rsidR="00A246BE" w:rsidRPr="006F2867">
        <w:rPr>
          <w:rFonts w:ascii="Times New Roman" w:hAnsi="Times New Roman" w:cs="Times New Roman"/>
          <w:sz w:val="28"/>
          <w:szCs w:val="28"/>
        </w:rPr>
        <w:t xml:space="preserve"> Всероссийская общественная организация «Русское географическое обществ</w:t>
      </w:r>
      <w:r w:rsidR="00A246BE">
        <w:rPr>
          <w:rFonts w:ascii="Times New Roman" w:hAnsi="Times New Roman" w:cs="Times New Roman"/>
          <w:sz w:val="28"/>
          <w:szCs w:val="28"/>
        </w:rPr>
        <w:t>о».</w:t>
      </w:r>
      <w:r w:rsidR="00A246BE" w:rsidRPr="006F2867">
        <w:t xml:space="preserve"> </w:t>
      </w:r>
      <w:r w:rsidR="00A246BE">
        <w:rPr>
          <w:rFonts w:ascii="Times New Roman" w:hAnsi="Times New Roman" w:cs="Times New Roman"/>
          <w:sz w:val="28"/>
          <w:szCs w:val="28"/>
        </w:rPr>
        <w:t xml:space="preserve"> Ежегодно д</w:t>
      </w:r>
      <w:r w:rsidR="00A246BE" w:rsidRPr="006F2867">
        <w:rPr>
          <w:rFonts w:ascii="Times New Roman" w:hAnsi="Times New Roman" w:cs="Times New Roman"/>
          <w:sz w:val="28"/>
          <w:szCs w:val="28"/>
        </w:rPr>
        <w:t>иктант проводится с целью популяризации географических знаний и повышения интереса к географии России.</w:t>
      </w:r>
      <w:r w:rsidR="00A246BE">
        <w:rPr>
          <w:rFonts w:ascii="Times New Roman" w:hAnsi="Times New Roman" w:cs="Times New Roman"/>
          <w:sz w:val="28"/>
          <w:szCs w:val="28"/>
        </w:rPr>
        <w:t xml:space="preserve"> </w:t>
      </w:r>
      <w:r w:rsidR="00A246BE" w:rsidRPr="0040047E">
        <w:rPr>
          <w:rFonts w:ascii="Times New Roman" w:hAnsi="Times New Roman" w:cs="Times New Roman"/>
          <w:sz w:val="28"/>
          <w:szCs w:val="28"/>
        </w:rPr>
        <w:t>Каждому участнику, написавшему Диктант</w:t>
      </w:r>
      <w:r w:rsidR="00A246BE">
        <w:rPr>
          <w:rFonts w:ascii="Times New Roman" w:hAnsi="Times New Roman" w:cs="Times New Roman"/>
          <w:sz w:val="28"/>
          <w:szCs w:val="28"/>
        </w:rPr>
        <w:t>,</w:t>
      </w:r>
      <w:r w:rsidR="00A246BE" w:rsidRPr="0040047E">
        <w:rPr>
          <w:rFonts w:ascii="Times New Roman" w:hAnsi="Times New Roman" w:cs="Times New Roman"/>
          <w:sz w:val="28"/>
          <w:szCs w:val="28"/>
        </w:rPr>
        <w:t xml:space="preserve"> </w:t>
      </w:r>
      <w:r w:rsidR="00A246BE">
        <w:rPr>
          <w:rFonts w:ascii="Times New Roman" w:hAnsi="Times New Roman" w:cs="Times New Roman"/>
          <w:sz w:val="28"/>
          <w:szCs w:val="28"/>
        </w:rPr>
        <w:t>выдано</w:t>
      </w:r>
      <w:r w:rsidR="00A246BE" w:rsidRPr="0040047E">
        <w:rPr>
          <w:rFonts w:ascii="Times New Roman" w:hAnsi="Times New Roman" w:cs="Times New Roman"/>
          <w:sz w:val="28"/>
          <w:szCs w:val="28"/>
        </w:rPr>
        <w:t xml:space="preserve"> свидетельство об участии.</w:t>
      </w:r>
    </w:p>
    <w:p w14:paraId="3741DFD7" w14:textId="3F4F0956" w:rsidR="006904EE" w:rsidRDefault="006904EE" w:rsidP="00A246BE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904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2D0AA37" wp14:editId="5B1B23E8">
            <wp:simplePos x="0" y="0"/>
            <wp:positionH relativeFrom="column">
              <wp:posOffset>-489585</wp:posOffset>
            </wp:positionH>
            <wp:positionV relativeFrom="paragraph">
              <wp:posOffset>84242</wp:posOffset>
            </wp:positionV>
            <wp:extent cx="3921053" cy="2940685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53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D29F1" w14:textId="2616D013" w:rsidR="006904EE" w:rsidRDefault="006904EE" w:rsidP="00A246BE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BD67A63" w14:textId="74BD85E7" w:rsidR="006904EE" w:rsidRDefault="006904EE" w:rsidP="00A246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083EB69" w14:textId="71184B4C" w:rsidR="00A246BE" w:rsidRDefault="00A246BE" w:rsidP="00A246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57FD52" w14:textId="28149055" w:rsidR="006904EE" w:rsidRDefault="006904EE" w:rsidP="00A24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82F0FF8" w14:textId="1EC2986C" w:rsidR="006904EE" w:rsidRDefault="006904EE" w:rsidP="00A24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7A7DFE9" w14:textId="21C711C7" w:rsidR="006904EE" w:rsidRDefault="006904EE" w:rsidP="00A24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CA395D" w14:textId="522AF94E" w:rsidR="006904EE" w:rsidRDefault="006904EE" w:rsidP="00A24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97170C5" w14:textId="4AEE1116" w:rsidR="006904EE" w:rsidRDefault="006904EE" w:rsidP="00A24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B65285" w14:textId="6B7C993E" w:rsidR="006904EE" w:rsidRDefault="006904EE" w:rsidP="00A24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EED6E8D" w14:textId="3681AC23" w:rsidR="006904EE" w:rsidRDefault="006904EE" w:rsidP="00A24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657CE0" w14:textId="04F03E87" w:rsidR="006904EE" w:rsidRDefault="006904EE" w:rsidP="00A24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4BD881" w14:textId="34913626" w:rsidR="006904EE" w:rsidRDefault="006904EE" w:rsidP="00A24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76EDAF" w14:textId="3EF9B05E" w:rsidR="006904EE" w:rsidRDefault="006904EE" w:rsidP="00A24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E9CB23" w14:textId="486B0FE0" w:rsidR="006904EE" w:rsidRDefault="006904EE" w:rsidP="00A24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8F0174" w14:textId="70879FB2" w:rsidR="006904EE" w:rsidRDefault="006904EE" w:rsidP="00A24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96FD93" w14:textId="4BC276C0" w:rsidR="00A246BE" w:rsidRDefault="00A246BE" w:rsidP="00A24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6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декабря 2020г</w:t>
      </w:r>
      <w:r w:rsidRPr="00A246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246BE">
        <w:rPr>
          <w:rFonts w:ascii="Calibri" w:eastAsia="Times New Roman" w:hAnsi="Calibri" w:cs="Times New Roman"/>
          <w:lang w:eastAsia="ru-RU"/>
        </w:rPr>
        <w:t xml:space="preserve"> </w:t>
      </w:r>
      <w:r w:rsidRPr="00A24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общественной молодежной палатой при Государственной Думе Федерального Собрания Российской Федерации проводилась Международная акция </w:t>
      </w:r>
      <w:r w:rsidRPr="00A246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«Тест по истории Великой Отечественной войне»</w:t>
      </w:r>
      <w:r w:rsidRPr="00A24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международного проекта «Большая история». В Акции приняли участие </w:t>
      </w:r>
      <w:r w:rsidRPr="00A246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891 учащийся и 217 педагогов </w:t>
      </w:r>
      <w:r w:rsidRPr="00A246B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20 школ района.</w:t>
      </w:r>
      <w:r w:rsidRPr="00A246BE">
        <w:rPr>
          <w:rFonts w:ascii="Calibri" w:eastAsia="Times New Roman" w:hAnsi="Calibri" w:cs="Times New Roman"/>
          <w:lang w:eastAsia="ru-RU"/>
        </w:rPr>
        <w:t xml:space="preserve"> </w:t>
      </w:r>
      <w:r w:rsidRPr="00A246B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проводилась в целях приобщения обучающихся к истории России, воспитания уважения к отечественному историческому наследию, а также для повышения общей исторической грамотности обучающихся.</w:t>
      </w:r>
    </w:p>
    <w:p w14:paraId="7E527438" w14:textId="4A51D8BE" w:rsidR="006904EE" w:rsidRDefault="006904EE" w:rsidP="00A24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F4C2B2" w14:textId="08DE000F" w:rsidR="006904EE" w:rsidRDefault="006904EE" w:rsidP="00A24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B4E750" w14:textId="021AB3D2" w:rsidR="006904EE" w:rsidRDefault="006904EE" w:rsidP="00A24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54C0A6" w14:textId="5100C52D" w:rsidR="00A246BE" w:rsidRDefault="00A246BE" w:rsidP="00A246B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246BE">
        <w:rPr>
          <w:rFonts w:ascii="Times New Roman" w:hAnsi="Times New Roman"/>
          <w:b/>
          <w:bCs/>
          <w:sz w:val="28"/>
          <w:szCs w:val="28"/>
        </w:rPr>
        <w:lastRenderedPageBreak/>
        <w:t>С 03 по 10 декабря 2020</w:t>
      </w:r>
      <w:r>
        <w:rPr>
          <w:rFonts w:ascii="Times New Roman" w:hAnsi="Times New Roman"/>
          <w:sz w:val="28"/>
          <w:szCs w:val="28"/>
        </w:rPr>
        <w:t xml:space="preserve"> года в районе </w:t>
      </w:r>
      <w:r w:rsidRPr="003D7FDF">
        <w:rPr>
          <w:rFonts w:ascii="Times New Roman" w:hAnsi="Times New Roman"/>
          <w:sz w:val="28"/>
          <w:szCs w:val="28"/>
        </w:rPr>
        <w:t>прошел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46BE"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 w:rsidRPr="00A246B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246BE">
        <w:rPr>
          <w:rFonts w:ascii="Times New Roman" w:hAnsi="Times New Roman" w:cs="Times New Roman"/>
          <w:b/>
          <w:bCs/>
          <w:sz w:val="28"/>
          <w:szCs w:val="28"/>
        </w:rPr>
        <w:t>Всероссийский правовой (юридический) диктант</w:t>
      </w:r>
      <w:r w:rsidRPr="00A246BE">
        <w:rPr>
          <w:rFonts w:ascii="Times New Roman" w:hAnsi="Times New Roman"/>
          <w:b/>
          <w:bCs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Диктант проводился с целью оценки уровня правовой грамотности населения.  В Диктанте приняли участие </w:t>
      </w:r>
      <w:r w:rsidRPr="00A246BE">
        <w:rPr>
          <w:rFonts w:ascii="Times New Roman" w:hAnsi="Times New Roman"/>
          <w:b/>
          <w:bCs/>
          <w:sz w:val="28"/>
          <w:szCs w:val="28"/>
        </w:rPr>
        <w:t>491 учащи</w:t>
      </w:r>
      <w:r>
        <w:rPr>
          <w:rFonts w:ascii="Times New Roman" w:hAnsi="Times New Roman"/>
          <w:b/>
          <w:bCs/>
          <w:sz w:val="28"/>
          <w:szCs w:val="28"/>
        </w:rPr>
        <w:t>х</w:t>
      </w:r>
      <w:r w:rsidRPr="00A246BE">
        <w:rPr>
          <w:rFonts w:ascii="Times New Roman" w:hAnsi="Times New Roman"/>
          <w:b/>
          <w:bCs/>
          <w:sz w:val="28"/>
          <w:szCs w:val="28"/>
        </w:rPr>
        <w:t>ся, 151 педагог, 195 родителей</w:t>
      </w:r>
      <w:r>
        <w:rPr>
          <w:rFonts w:ascii="Times New Roman" w:hAnsi="Times New Roman"/>
          <w:sz w:val="28"/>
          <w:szCs w:val="28"/>
        </w:rPr>
        <w:t>.</w:t>
      </w:r>
    </w:p>
    <w:p w14:paraId="3FC7AD5F" w14:textId="68B104E7" w:rsidR="00A246BE" w:rsidRDefault="00A246BE" w:rsidP="00A246B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16F84B5" w14:textId="7EA29DE8" w:rsidR="00A246BE" w:rsidRDefault="00A246BE" w:rsidP="00A246B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246BE">
        <w:rPr>
          <w:rFonts w:ascii="Times New Roman" w:hAnsi="Times New Roman"/>
          <w:b/>
          <w:bCs/>
          <w:sz w:val="28"/>
          <w:szCs w:val="28"/>
        </w:rPr>
        <w:t>12 декабря 2020г.</w:t>
      </w:r>
      <w:r>
        <w:rPr>
          <w:rFonts w:ascii="Times New Roman" w:hAnsi="Times New Roman"/>
          <w:sz w:val="28"/>
          <w:szCs w:val="28"/>
        </w:rPr>
        <w:t xml:space="preserve"> общественное движение «Гражданин» проводило образовательную акцию </w:t>
      </w:r>
      <w:r w:rsidRPr="00A246BE">
        <w:rPr>
          <w:rFonts w:ascii="Times New Roman" w:hAnsi="Times New Roman"/>
          <w:b/>
          <w:bCs/>
          <w:sz w:val="28"/>
          <w:szCs w:val="28"/>
        </w:rPr>
        <w:t>«Всероссийский тест на знание Конституции РФ»</w:t>
      </w:r>
      <w:r>
        <w:rPr>
          <w:rFonts w:ascii="Times New Roman" w:hAnsi="Times New Roman"/>
          <w:sz w:val="28"/>
          <w:szCs w:val="28"/>
        </w:rPr>
        <w:t xml:space="preserve">. В Акции приняли участие </w:t>
      </w:r>
      <w:r w:rsidRPr="00A246BE">
        <w:rPr>
          <w:rFonts w:ascii="Times New Roman" w:hAnsi="Times New Roman"/>
          <w:b/>
          <w:bCs/>
          <w:sz w:val="28"/>
          <w:szCs w:val="28"/>
        </w:rPr>
        <w:t>306 учащихся, 115 педагогов</w:t>
      </w:r>
      <w:r>
        <w:rPr>
          <w:rFonts w:ascii="Times New Roman" w:hAnsi="Times New Roman"/>
          <w:sz w:val="28"/>
          <w:szCs w:val="28"/>
        </w:rPr>
        <w:t>.</w:t>
      </w:r>
    </w:p>
    <w:p w14:paraId="3E6A973A" w14:textId="1A05C5D8" w:rsidR="006904EE" w:rsidRDefault="006904EE" w:rsidP="00A246B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C77144" wp14:editId="174C9873">
            <wp:simplePos x="0" y="0"/>
            <wp:positionH relativeFrom="column">
              <wp:posOffset>453390</wp:posOffset>
            </wp:positionH>
            <wp:positionV relativeFrom="paragraph">
              <wp:posOffset>144145</wp:posOffset>
            </wp:positionV>
            <wp:extent cx="4559300" cy="304101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F6D13" w14:textId="03E1DF81" w:rsidR="006904EE" w:rsidRDefault="006904EE" w:rsidP="00A246B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47E1A1C" w14:textId="591BC948" w:rsidR="006904EE" w:rsidRDefault="006904EE" w:rsidP="00A246BE">
      <w:pPr>
        <w:rPr>
          <w:rFonts w:ascii="Times New Roman" w:hAnsi="Times New Roman" w:cs="Times New Roman"/>
          <w:sz w:val="28"/>
          <w:szCs w:val="28"/>
        </w:rPr>
      </w:pPr>
    </w:p>
    <w:p w14:paraId="7CC921DC" w14:textId="075FA16B" w:rsidR="006904EE" w:rsidRDefault="006904EE" w:rsidP="00A246BE">
      <w:pPr>
        <w:rPr>
          <w:rFonts w:ascii="Times New Roman" w:hAnsi="Times New Roman" w:cs="Times New Roman"/>
          <w:sz w:val="28"/>
          <w:szCs w:val="28"/>
        </w:rPr>
      </w:pPr>
    </w:p>
    <w:p w14:paraId="62F3C8EC" w14:textId="1BDBF5DA" w:rsidR="006904EE" w:rsidRDefault="006904EE" w:rsidP="00A246BE">
      <w:pPr>
        <w:rPr>
          <w:rFonts w:ascii="Times New Roman" w:hAnsi="Times New Roman" w:cs="Times New Roman"/>
          <w:sz w:val="28"/>
          <w:szCs w:val="28"/>
        </w:rPr>
      </w:pPr>
    </w:p>
    <w:p w14:paraId="082E7896" w14:textId="77FFA630" w:rsidR="006904EE" w:rsidRDefault="006904EE" w:rsidP="00A246BE">
      <w:pPr>
        <w:rPr>
          <w:rFonts w:ascii="Times New Roman" w:hAnsi="Times New Roman" w:cs="Times New Roman"/>
          <w:sz w:val="28"/>
          <w:szCs w:val="28"/>
        </w:rPr>
      </w:pPr>
    </w:p>
    <w:p w14:paraId="733CE6F1" w14:textId="77777777" w:rsidR="006904EE" w:rsidRDefault="006904EE" w:rsidP="00A246BE">
      <w:pPr>
        <w:rPr>
          <w:rFonts w:ascii="Times New Roman" w:hAnsi="Times New Roman" w:cs="Times New Roman"/>
          <w:sz w:val="28"/>
          <w:szCs w:val="28"/>
        </w:rPr>
      </w:pPr>
    </w:p>
    <w:p w14:paraId="4C95D08A" w14:textId="42345B6D" w:rsidR="006904EE" w:rsidRDefault="006904EE" w:rsidP="00A24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14:paraId="52B71DA9" w14:textId="55F9AB71" w:rsidR="006904EE" w:rsidRDefault="006904EE" w:rsidP="00A246BE">
      <w:pPr>
        <w:rPr>
          <w:rFonts w:ascii="Times New Roman" w:hAnsi="Times New Roman" w:cs="Times New Roman"/>
          <w:sz w:val="28"/>
          <w:szCs w:val="28"/>
        </w:rPr>
      </w:pPr>
    </w:p>
    <w:p w14:paraId="66330017" w14:textId="4D975DBA" w:rsidR="006904EE" w:rsidRDefault="006904EE" w:rsidP="00A246BE">
      <w:pPr>
        <w:rPr>
          <w:rFonts w:ascii="Times New Roman" w:hAnsi="Times New Roman" w:cs="Times New Roman"/>
          <w:sz w:val="28"/>
          <w:szCs w:val="28"/>
        </w:rPr>
      </w:pPr>
    </w:p>
    <w:p w14:paraId="77D75F66" w14:textId="1C73BD46" w:rsidR="006904EE" w:rsidRDefault="006904EE" w:rsidP="00A246BE">
      <w:pPr>
        <w:rPr>
          <w:rFonts w:ascii="Times New Roman" w:hAnsi="Times New Roman" w:cs="Times New Roman"/>
          <w:sz w:val="28"/>
          <w:szCs w:val="28"/>
        </w:rPr>
      </w:pPr>
    </w:p>
    <w:p w14:paraId="20F0ACFD" w14:textId="265EF5DB" w:rsidR="006904EE" w:rsidRDefault="006904EE" w:rsidP="006904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F24252" wp14:editId="5144E729">
            <wp:simplePos x="0" y="0"/>
            <wp:positionH relativeFrom="column">
              <wp:posOffset>545728</wp:posOffset>
            </wp:positionH>
            <wp:positionV relativeFrom="paragraph">
              <wp:posOffset>1380490</wp:posOffset>
            </wp:positionV>
            <wp:extent cx="4514850" cy="3386017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6BE">
        <w:rPr>
          <w:rFonts w:ascii="Times New Roman" w:hAnsi="Times New Roman" w:cs="Times New Roman"/>
          <w:b/>
          <w:bCs/>
          <w:sz w:val="28"/>
          <w:szCs w:val="28"/>
        </w:rPr>
        <w:t>4 декабря 2020</w:t>
      </w:r>
      <w:r w:rsidRPr="00415965">
        <w:rPr>
          <w:rFonts w:ascii="Times New Roman" w:hAnsi="Times New Roman" w:cs="Times New Roman"/>
          <w:sz w:val="28"/>
          <w:szCs w:val="28"/>
        </w:rPr>
        <w:t xml:space="preserve"> года учащиеся общеобразовательных организаций, педагоги, представители казачества Павловского района приняли участие в региональной просветительской акции </w:t>
      </w:r>
      <w:r w:rsidRPr="00A246BE">
        <w:rPr>
          <w:rFonts w:ascii="Times New Roman" w:hAnsi="Times New Roman" w:cs="Times New Roman"/>
          <w:b/>
          <w:bCs/>
          <w:sz w:val="28"/>
          <w:szCs w:val="28"/>
        </w:rPr>
        <w:t>«Казачий диктант».</w:t>
      </w:r>
      <w:r w:rsidRPr="00415965">
        <w:rPr>
          <w:rFonts w:ascii="Times New Roman" w:hAnsi="Times New Roman" w:cs="Times New Roman"/>
          <w:sz w:val="28"/>
          <w:szCs w:val="28"/>
        </w:rPr>
        <w:t xml:space="preserve"> На площадках всех 20 общеобразовательных организаций в диктанте приняли участие </w:t>
      </w:r>
      <w:r w:rsidRPr="00A246BE">
        <w:rPr>
          <w:rFonts w:ascii="Times New Roman" w:hAnsi="Times New Roman" w:cs="Times New Roman"/>
          <w:b/>
          <w:bCs/>
          <w:sz w:val="28"/>
          <w:szCs w:val="28"/>
        </w:rPr>
        <w:t xml:space="preserve">1689 </w:t>
      </w:r>
      <w:r w:rsidRPr="00415965">
        <w:rPr>
          <w:rFonts w:ascii="Times New Roman" w:hAnsi="Times New Roman" w:cs="Times New Roman"/>
          <w:sz w:val="28"/>
          <w:szCs w:val="28"/>
        </w:rPr>
        <w:t>обучающихся классов и групп казачьей направленности, педагогов, казаков-наставников.</w:t>
      </w:r>
    </w:p>
    <w:p w14:paraId="1F30EB97" w14:textId="7106A117" w:rsidR="006904EE" w:rsidRPr="00A246BE" w:rsidRDefault="006904EE" w:rsidP="00A246BE">
      <w:pPr>
        <w:rPr>
          <w:rFonts w:ascii="Times New Roman" w:hAnsi="Times New Roman" w:cs="Times New Roman"/>
          <w:sz w:val="28"/>
          <w:szCs w:val="28"/>
        </w:rPr>
      </w:pPr>
    </w:p>
    <w:sectPr w:rsidR="006904EE" w:rsidRPr="00A24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8A5"/>
    <w:rsid w:val="00351AD1"/>
    <w:rsid w:val="003748A5"/>
    <w:rsid w:val="006904EE"/>
    <w:rsid w:val="00691A18"/>
    <w:rsid w:val="00A2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72711"/>
  <w15:chartTrackingRefBased/>
  <w15:docId w15:val="{1EB8BE39-C9CB-4FEC-AD8F-463DD5944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246BE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4">
    <w:name w:val="Без интервала Знак"/>
    <w:link w:val="a3"/>
    <w:uiPriority w:val="1"/>
    <w:rsid w:val="00A246BE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2020-12-29T11:03:00Z</dcterms:created>
  <dcterms:modified xsi:type="dcterms:W3CDTF">2020-12-29T11:24:00Z</dcterms:modified>
</cp:coreProperties>
</file>