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AA" w:rsidRPr="00423EE0" w:rsidRDefault="00DA16BD" w:rsidP="0042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E0">
        <w:rPr>
          <w:rFonts w:ascii="Times New Roman" w:hAnsi="Times New Roman" w:cs="Times New Roman"/>
          <w:b/>
          <w:sz w:val="24"/>
          <w:szCs w:val="24"/>
        </w:rPr>
        <w:t>Анализ работы РМО учителей ОПК И ОРКСЭ муниципального образования Павловский р</w:t>
      </w:r>
      <w:r w:rsidR="003E261F" w:rsidRPr="00423EE0">
        <w:rPr>
          <w:rFonts w:ascii="Times New Roman" w:hAnsi="Times New Roman" w:cs="Times New Roman"/>
          <w:b/>
          <w:sz w:val="24"/>
          <w:szCs w:val="24"/>
        </w:rPr>
        <w:t>айон Краснодарского края за 2019-2020</w:t>
      </w:r>
      <w:r w:rsidR="00F473F5" w:rsidRPr="00423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EE0">
        <w:rPr>
          <w:rFonts w:ascii="Times New Roman" w:hAnsi="Times New Roman" w:cs="Times New Roman"/>
          <w:b/>
          <w:sz w:val="24"/>
          <w:szCs w:val="24"/>
        </w:rPr>
        <w:t xml:space="preserve">учебный год. </w:t>
      </w:r>
    </w:p>
    <w:p w:rsidR="0005508A" w:rsidRPr="00423EE0" w:rsidRDefault="0005508A" w:rsidP="00423E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в районе реализуется чер</w:t>
      </w:r>
      <w:r w:rsidR="003E261F" w:rsidRPr="00423EE0">
        <w:rPr>
          <w:rFonts w:ascii="Times New Roman" w:eastAsia="Calibri" w:hAnsi="Times New Roman" w:cs="Times New Roman"/>
          <w:sz w:val="24"/>
          <w:szCs w:val="24"/>
        </w:rPr>
        <w:t>ез преподавание предмета ОРКСЭ с 4 класса</w:t>
      </w:r>
      <w:r w:rsidRPr="00423E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0577" w:rsidRPr="00423EE0">
        <w:rPr>
          <w:rFonts w:ascii="Times New Roman" w:eastAsia="Calibri" w:hAnsi="Times New Roman" w:cs="Times New Roman"/>
          <w:sz w:val="24"/>
          <w:szCs w:val="24"/>
        </w:rPr>
        <w:t>ведение кружков ОПК, элективных курсов и факультативов по предмету.</w:t>
      </w:r>
      <w:r w:rsidR="00FB4E3E" w:rsidRPr="00423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E3E" w:rsidRPr="00423EE0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реализуется в образовательных учреждениях через внеурочную деятельность.</w:t>
      </w:r>
    </w:p>
    <w:p w:rsidR="003E261F" w:rsidRPr="00423EE0" w:rsidRDefault="003949AF" w:rsidP="00651B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t>Вся работа РМ</w:t>
      </w:r>
      <w:r w:rsidR="003E261F" w:rsidRPr="00423EE0">
        <w:rPr>
          <w:rFonts w:ascii="Times New Roman" w:hAnsi="Times New Roman" w:cs="Times New Roman"/>
          <w:sz w:val="24"/>
          <w:szCs w:val="24"/>
        </w:rPr>
        <w:t>О учителей ОПК и ОРКСЭ строится</w:t>
      </w:r>
      <w:r w:rsidRPr="00423EE0">
        <w:rPr>
          <w:rFonts w:ascii="Times New Roman" w:hAnsi="Times New Roman" w:cs="Times New Roman"/>
          <w:sz w:val="24"/>
          <w:szCs w:val="24"/>
        </w:rPr>
        <w:t xml:space="preserve"> на основе составленного и утверждённого плана работы, к</w:t>
      </w:r>
      <w:r w:rsidR="003E261F" w:rsidRPr="00423EE0">
        <w:rPr>
          <w:rFonts w:ascii="Times New Roman" w:hAnsi="Times New Roman" w:cs="Times New Roman"/>
          <w:sz w:val="24"/>
          <w:szCs w:val="24"/>
        </w:rPr>
        <w:t>оторый в течение года</w:t>
      </w:r>
      <w:r w:rsidR="00651B62">
        <w:rPr>
          <w:rFonts w:ascii="Times New Roman" w:hAnsi="Times New Roman" w:cs="Times New Roman"/>
          <w:sz w:val="24"/>
          <w:szCs w:val="24"/>
        </w:rPr>
        <w:t>, по необходимости,</w:t>
      </w:r>
      <w:r w:rsidR="003E261F" w:rsidRPr="00423EE0">
        <w:rPr>
          <w:rFonts w:ascii="Times New Roman" w:hAnsi="Times New Roman" w:cs="Times New Roman"/>
          <w:sz w:val="24"/>
          <w:szCs w:val="24"/>
        </w:rPr>
        <w:t xml:space="preserve"> корректирует</w:t>
      </w:r>
      <w:r w:rsidRPr="00423EE0">
        <w:rPr>
          <w:rFonts w:ascii="Times New Roman" w:hAnsi="Times New Roman" w:cs="Times New Roman"/>
          <w:sz w:val="24"/>
          <w:szCs w:val="24"/>
        </w:rPr>
        <w:t>ся</w:t>
      </w:r>
      <w:r w:rsidR="00A0001C" w:rsidRPr="00423EE0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органов управления образованием. </w:t>
      </w:r>
    </w:p>
    <w:p w:rsidR="003E261F" w:rsidRPr="00423EE0" w:rsidRDefault="003E261F" w:rsidP="00423EE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В первом полугодии проведены 2 методических </w:t>
      </w:r>
      <w:proofErr w:type="gramStart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объединения</w:t>
      </w:r>
      <w:proofErr w:type="gramEnd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 на которых был утвержден план работы РМО и прошли перевыборы руководителя, </w:t>
      </w:r>
      <w:proofErr w:type="spellStart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Колмычек</w:t>
      </w:r>
      <w:proofErr w:type="spellEnd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 Т.Н. по прежнему руководитель РМО. </w:t>
      </w:r>
    </w:p>
    <w:p w:rsidR="003E261F" w:rsidRPr="003E261F" w:rsidRDefault="00651B62" w:rsidP="00423EE0">
      <w:pPr>
        <w:widowControl w:val="0"/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Педагогам района</w:t>
      </w:r>
      <w:r w:rsidR="003E261F" w:rsidRPr="003E261F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 было предложено учитывать при подготовке к уроку и составлении плана рекомендации, изложенные в требованиях к современному уроку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 С</w:t>
      </w:r>
      <w:r w:rsidR="003E261F" w:rsidRPr="003E261F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оздать банк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разработок уроков</w:t>
      </w:r>
      <w:r w:rsidR="003E261F" w:rsidRPr="003E261F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 по темам ОПК и ОРКСЭ по возрастным категориям. На сайте РИМЦ создана вкладка учителей ОПК и ОРКСЭ, на которой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выставляется весь</w:t>
      </w:r>
      <w:r w:rsidR="003E261F" w:rsidRPr="003E261F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 накопленный учителями района. </w:t>
      </w:r>
    </w:p>
    <w:p w:rsidR="00A0001C" w:rsidRPr="00423EE0" w:rsidRDefault="00A0001C" w:rsidP="00423E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61F" w:rsidRPr="00423EE0" w:rsidRDefault="003E261F" w:rsidP="00423EE0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bidi="hi-IN"/>
        </w:rPr>
      </w:pPr>
      <w:r w:rsidRPr="003E261F">
        <w:rPr>
          <w:rFonts w:ascii="Times New Roman" w:eastAsia="Calibri" w:hAnsi="Times New Roman" w:cs="Times New Roman"/>
          <w:b/>
          <w:color w:val="auto"/>
          <w:sz w:val="24"/>
          <w:szCs w:val="24"/>
          <w:lang w:bidi="hi-IN"/>
        </w:rPr>
        <w:t>Методическое сопровождение ОПК и ОРКСЭ</w:t>
      </w:r>
    </w:p>
    <w:p w:rsidR="003E261F" w:rsidRPr="003E261F" w:rsidRDefault="003E261F" w:rsidP="00423EE0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3E261F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ab/>
        <w:t xml:space="preserve">В реализации курса ОРКСЭ задействовано 89 педагогов. Из них учителей начальных классов –47 чел.  (СОШ № 2,3,4,6,8,9,11,18,19,21); </w:t>
      </w:r>
      <w:proofErr w:type="gramStart"/>
      <w:r w:rsidRPr="003E261F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>учителей русского языка и литературы - 16 чел (№2,3,4,8,9,10,13, 15,17), учителей иностранного языка – 3 чел. (№ 2,3), учителей технологии -2 чел. (№5,6), учителей физики- 4 чел. (№4, 14), географии 2 чел. (№4,8)учителей истории- 3 чел. (№2,6, 9), ИЗО- 2 чел (№10,12), учителей биологии – 2 чел. (№ 3,4), логопеды -3 чел (№6, 11, 16), библиотекарь -1чел. (№1), психологи – 2чел (№3,9).</w:t>
      </w:r>
      <w:proofErr w:type="gramEnd"/>
    </w:p>
    <w:p w:rsidR="002B487F" w:rsidRPr="00423EE0" w:rsidRDefault="0078388B" w:rsidP="00423E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t>П</w:t>
      </w:r>
      <w:r w:rsidR="00716170" w:rsidRPr="00423EE0">
        <w:rPr>
          <w:rFonts w:ascii="Times New Roman" w:hAnsi="Times New Roman" w:cs="Times New Roman"/>
          <w:sz w:val="24"/>
          <w:szCs w:val="24"/>
        </w:rPr>
        <w:t>реподавание ОПК реализ</w:t>
      </w:r>
      <w:r w:rsidR="00651B62">
        <w:rPr>
          <w:rFonts w:ascii="Times New Roman" w:hAnsi="Times New Roman" w:cs="Times New Roman"/>
          <w:sz w:val="24"/>
          <w:szCs w:val="24"/>
        </w:rPr>
        <w:t>уется</w:t>
      </w:r>
      <w:r w:rsidR="00716170" w:rsidRPr="00423EE0">
        <w:rPr>
          <w:rFonts w:ascii="Times New Roman" w:hAnsi="Times New Roman" w:cs="Times New Roman"/>
          <w:sz w:val="24"/>
          <w:szCs w:val="24"/>
        </w:rPr>
        <w:t xml:space="preserve"> с 1 по 11 класс. Для обеспечения непрерывности преподавания учебного курса ОПК используются завершенные предметные линии</w:t>
      </w:r>
      <w:r w:rsidR="002B487F" w:rsidRPr="00423EE0">
        <w:rPr>
          <w:rFonts w:ascii="Times New Roman" w:hAnsi="Times New Roman" w:cs="Times New Roman"/>
          <w:sz w:val="24"/>
          <w:szCs w:val="24"/>
        </w:rPr>
        <w:t>:</w:t>
      </w:r>
    </w:p>
    <w:p w:rsidR="002B487F" w:rsidRPr="00423EE0" w:rsidRDefault="00651B62" w:rsidP="00423E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</w:t>
      </w:r>
      <w:r w:rsidR="002B487F" w:rsidRPr="00423EE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16170" w:rsidRPr="00423EE0">
        <w:rPr>
          <w:rFonts w:ascii="Times New Roman" w:hAnsi="Times New Roman" w:cs="Times New Roman"/>
          <w:sz w:val="24"/>
          <w:szCs w:val="24"/>
        </w:rPr>
        <w:t xml:space="preserve"> </w:t>
      </w:r>
      <w:r w:rsidR="002B487F" w:rsidRPr="00423EE0">
        <w:rPr>
          <w:rFonts w:ascii="Times New Roman" w:hAnsi="Times New Roman" w:cs="Times New Roman"/>
          <w:sz w:val="24"/>
          <w:szCs w:val="24"/>
        </w:rPr>
        <w:t xml:space="preserve">- </w:t>
      </w:r>
      <w:r w:rsidR="00716170" w:rsidRPr="00423EE0">
        <w:rPr>
          <w:rFonts w:ascii="Times New Roman" w:hAnsi="Times New Roman" w:cs="Times New Roman"/>
          <w:sz w:val="24"/>
          <w:szCs w:val="24"/>
        </w:rPr>
        <w:t xml:space="preserve">Бородиной А.В., </w:t>
      </w:r>
      <w:r w:rsidR="002B487F" w:rsidRPr="00423EE0">
        <w:rPr>
          <w:rFonts w:ascii="Times New Roman" w:hAnsi="Times New Roman" w:cs="Times New Roman"/>
          <w:sz w:val="24"/>
          <w:szCs w:val="24"/>
        </w:rPr>
        <w:t>Шевченко Л. Л.</w:t>
      </w:r>
    </w:p>
    <w:p w:rsidR="002B487F" w:rsidRPr="00423EE0" w:rsidRDefault="002B487F" w:rsidP="00423E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t xml:space="preserve">5-8 классы - Бородиной А.В., </w:t>
      </w:r>
    </w:p>
    <w:p w:rsidR="003E261F" w:rsidRPr="003E261F" w:rsidRDefault="003E261F" w:rsidP="00423EE0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3E261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 w:bidi="hi-IN"/>
        </w:rPr>
        <w:t xml:space="preserve">Программно-методическое обеспечение </w:t>
      </w:r>
    </w:p>
    <w:tbl>
      <w:tblPr>
        <w:tblW w:w="0" w:type="auto"/>
        <w:tblInd w:w="-1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35"/>
        <w:gridCol w:w="1290"/>
        <w:gridCol w:w="6449"/>
      </w:tblGrid>
      <w:tr w:rsidR="003E261F" w:rsidRPr="003E261F" w:rsidTr="004763FA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Предмет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№ ОО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Программа обучения</w:t>
            </w:r>
          </w:p>
        </w:tc>
      </w:tr>
      <w:tr w:rsidR="003E261F" w:rsidRPr="003E261F" w:rsidTr="004763FA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>ОПК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ind w:left="-58" w:right="-116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>1-21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4"/>
                <w:lang w:eastAsia="ar-SA" w:bidi="hi-IN"/>
              </w:rPr>
              <w:t>Программа</w:t>
            </w:r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 xml:space="preserve"> составлена на основе авторской программы А.В. Бородиной «Основы православной культуры». Программа культурологического курса для образовательных школ, Москва, Экзамен», 2016г. </w:t>
            </w:r>
          </w:p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 xml:space="preserve">Авторская программа  Бородина А.В. «История религиозной культуры»: программа учебного курса для общеобразовательных школ, лицеев и гимназий. – Изд. 5-е, </w:t>
            </w:r>
            <w:proofErr w:type="spellStart"/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>испр</w:t>
            </w:r>
            <w:proofErr w:type="spellEnd"/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>. - М.: Основы православной культуры, 2006.</w:t>
            </w:r>
          </w:p>
        </w:tc>
      </w:tr>
      <w:tr w:rsidR="003E261F" w:rsidRPr="003E261F" w:rsidTr="004763FA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>ОРКСЭ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ind w:left="-58" w:right="-116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>1-21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/>
                <w:color w:val="auto"/>
                <w:sz w:val="24"/>
                <w:szCs w:val="24"/>
                <w:lang w:eastAsia="zh-CN" w:bidi="hi-IN"/>
              </w:rPr>
              <w:t>Программа</w:t>
            </w: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 xml:space="preserve"> составлена на основе примерной программы по основам религиозных культур и светской этики 1 – 4 класс ФГОС, Москва «Просвещение», 2015 год, авторской программы « Основы религиозных культур и светской этики» А. В. Кураев, Москва «Просвещение», 2011 г. </w:t>
            </w:r>
          </w:p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4"/>
                <w:lang w:eastAsia="ar-SA" w:bidi="hi-IN"/>
              </w:rPr>
              <w:lastRenderedPageBreak/>
              <w:t>Учебник</w:t>
            </w:r>
            <w:r w:rsidRPr="003E261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 w:bidi="hi-IN"/>
              </w:rPr>
              <w:t xml:space="preserve"> «  Основы православной культуры» А. В. Кураев, Москва «Просвещение», 2013 г.</w:t>
            </w:r>
          </w:p>
        </w:tc>
      </w:tr>
    </w:tbl>
    <w:p w:rsidR="003E261F" w:rsidRPr="00423EE0" w:rsidRDefault="003E261F" w:rsidP="00423EE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61F" w:rsidRPr="00423EE0" w:rsidRDefault="00262AAA" w:rsidP="00423EE0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  <w:r w:rsidRPr="00423EE0">
        <w:rPr>
          <w:rFonts w:ascii="Times New Roman" w:eastAsia="Calibri" w:hAnsi="Times New Roman" w:cs="Times New Roman"/>
          <w:sz w:val="24"/>
          <w:szCs w:val="24"/>
        </w:rPr>
        <w:t>Для учителей ОПК и ОРКСЭ</w:t>
      </w:r>
      <w:r w:rsidR="003E261F" w:rsidRPr="00423EE0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 xml:space="preserve"> проведено 4</w:t>
      </w:r>
      <w:r w:rsidRPr="00423EE0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 xml:space="preserve"> семинар</w:t>
      </w:r>
      <w:r w:rsidR="003E261F" w:rsidRPr="00423EE0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>а</w:t>
      </w:r>
      <w:r w:rsidRPr="00423EE0">
        <w:rPr>
          <w:rFonts w:ascii="Times New Roman" w:eastAsia="Calibri" w:hAnsi="Times New Roman" w:cs="Times New Roman"/>
          <w:sz w:val="24"/>
          <w:szCs w:val="24"/>
        </w:rPr>
        <w:t xml:space="preserve">, каждый из которых имел разную методическую направленность. </w:t>
      </w:r>
      <w:r w:rsidR="003E261F"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ab/>
      </w:r>
    </w:p>
    <w:p w:rsidR="003E261F" w:rsidRPr="003E261F" w:rsidRDefault="003E261F" w:rsidP="00423EE0">
      <w:pPr>
        <w:widowControl w:val="0"/>
        <w:suppressAutoHyphens/>
        <w:spacing w:after="0"/>
        <w:contextualSpacing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3E261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 w:bidi="hi-IN"/>
        </w:rPr>
        <w:t xml:space="preserve">Мониторинг эффективности семинаров  </w:t>
      </w:r>
    </w:p>
    <w:p w:rsidR="003E261F" w:rsidRPr="003E261F" w:rsidRDefault="003E261F" w:rsidP="00423EE0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</w:p>
    <w:tbl>
      <w:tblPr>
        <w:tblW w:w="10022" w:type="dxa"/>
        <w:jc w:val="center"/>
        <w:tblLayout w:type="fixed"/>
        <w:tblLook w:val="0000" w:firstRow="0" w:lastRow="0" w:firstColumn="0" w:lastColumn="0" w:noHBand="0" w:noVBand="0"/>
      </w:tblPr>
      <w:tblGrid>
        <w:gridCol w:w="1808"/>
        <w:gridCol w:w="1277"/>
        <w:gridCol w:w="1558"/>
        <w:gridCol w:w="1985"/>
        <w:gridCol w:w="1134"/>
        <w:gridCol w:w="2260"/>
      </w:tblGrid>
      <w:tr w:rsidR="003E261F" w:rsidRPr="003E261F" w:rsidTr="004763FA">
        <w:trPr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Название РМО/</w:t>
            </w:r>
          </w:p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категория участников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Кол-во семинаров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 xml:space="preserve">Количество  </w:t>
            </w:r>
            <w:proofErr w:type="gramStart"/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выступающих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proofErr w:type="gramStart"/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 xml:space="preserve">Выступающие из ОУ </w:t>
            </w:r>
            <w:r w:rsidRPr="003E261F">
              <w:rPr>
                <w:rFonts w:ascii="Times New Roman" w:eastAsia="SimSun" w:hAnsi="Times New Roman" w:cs="Times New Roman"/>
                <w:bCs/>
                <w:i/>
                <w:color w:val="auto"/>
                <w:sz w:val="24"/>
                <w:szCs w:val="24"/>
                <w:lang w:eastAsia="zh-CN" w:bidi="hi-IN"/>
              </w:rPr>
              <w:t xml:space="preserve">(например, </w:t>
            </w:r>
            <w:proofErr w:type="gramEnd"/>
          </w:p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Cs/>
                <w:i/>
                <w:color w:val="auto"/>
                <w:sz w:val="24"/>
                <w:szCs w:val="24"/>
                <w:lang w:eastAsia="zh-CN" w:bidi="hi-IN"/>
              </w:rPr>
              <w:t>№1 (2чел.)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Количество слушателей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Отсутствовали,</w:t>
            </w:r>
          </w:p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 w:bidi="hi-IN"/>
              </w:rPr>
              <w:t>сколько раз</w:t>
            </w:r>
          </w:p>
          <w:p w:rsidR="003E261F" w:rsidRPr="003E261F" w:rsidRDefault="003E261F" w:rsidP="00423EE0">
            <w:pPr>
              <w:widowControl w:val="0"/>
              <w:suppressAutoHyphens/>
              <w:spacing w:after="0"/>
              <w:ind w:left="-142" w:right="-108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proofErr w:type="gramStart"/>
            <w:r w:rsidRPr="003E261F">
              <w:rPr>
                <w:rFonts w:ascii="Times New Roman" w:eastAsia="SimSun" w:hAnsi="Times New Roman" w:cs="Times New Roman"/>
                <w:bCs/>
                <w:i/>
                <w:color w:val="auto"/>
                <w:sz w:val="24"/>
                <w:szCs w:val="24"/>
                <w:lang w:eastAsia="zh-CN" w:bidi="hi-IN"/>
              </w:rPr>
              <w:t>(например, №1(2)</w:t>
            </w:r>
            <w:proofErr w:type="gramEnd"/>
          </w:p>
        </w:tc>
      </w:tr>
      <w:tr w:rsidR="003E261F" w:rsidRPr="003E261F" w:rsidTr="004763FA">
        <w:trPr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ОПК</w:t>
            </w:r>
          </w:p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 w:eastAsia="zh-CN" w:bidi="hi-IN"/>
              </w:rPr>
              <w:t>3</w:t>
            </w: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 w:eastAsia="zh-CN" w:bidi="hi-IN"/>
              </w:rPr>
              <w:t>7</w:t>
            </w: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№3(2), № 5 (1) №6(1), № 8 (1), № 21 (1), куратор ОПК (2), № 12 (1)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63</w:t>
            </w: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 xml:space="preserve">№9(2),№15(2), №16(3), </w:t>
            </w: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</w:tr>
      <w:tr w:rsidR="003E261F" w:rsidRPr="003E261F" w:rsidTr="004763FA">
        <w:trPr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ОПК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№ 3(1), № 2(1)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 xml:space="preserve">В дистанционной форме на платформе </w:t>
            </w: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 w:eastAsia="zh-CN" w:bidi="hi-IN"/>
              </w:rPr>
              <w:t>Zoom</w:t>
            </w:r>
          </w:p>
        </w:tc>
      </w:tr>
      <w:tr w:rsidR="003E261F" w:rsidRPr="003E261F" w:rsidTr="004763FA">
        <w:trPr>
          <w:trHeight w:val="1334"/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3E261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  <w:t xml:space="preserve">№9(2),№15(2), №16(3), </w:t>
            </w:r>
          </w:p>
          <w:p w:rsidR="003E261F" w:rsidRPr="003E261F" w:rsidRDefault="003E261F" w:rsidP="00423E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</w:tr>
    </w:tbl>
    <w:p w:rsidR="003E261F" w:rsidRPr="00423EE0" w:rsidRDefault="003E261F" w:rsidP="00423EE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0F2" w:rsidRPr="00423EE0" w:rsidRDefault="003E261F" w:rsidP="00423EE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23EE0">
        <w:rPr>
          <w:rFonts w:ascii="Times New Roman" w:hAnsi="Times New Roman" w:cs="Times New Roman"/>
          <w:sz w:val="24"/>
          <w:szCs w:val="24"/>
          <w:shd w:val="clear" w:color="auto" w:fill="FFFFFF"/>
        </w:rPr>
        <w:t>В 1 полугодии 2019-20 учебного года проведено 2</w:t>
      </w:r>
      <w:r w:rsidR="007E2446" w:rsidRPr="00423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семинара</w:t>
      </w:r>
      <w:r w:rsidR="007E2446" w:rsidRPr="00423EE0">
        <w:rPr>
          <w:rFonts w:ascii="Times New Roman" w:hAnsi="Times New Roman" w:cs="Times New Roman"/>
          <w:sz w:val="24"/>
          <w:szCs w:val="24"/>
        </w:rPr>
        <w:t xml:space="preserve"> по темам </w:t>
      </w:r>
      <w:r w:rsidR="002B487F" w:rsidRPr="00423E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перспективы работы с различными категориями учащихся</w:t>
      </w:r>
      <w:r w:rsidR="007E2446" w:rsidRPr="00423E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23EE0">
        <w:rPr>
          <w:rFonts w:ascii="Times New Roman" w:hAnsi="Times New Roman" w:cs="Times New Roman"/>
          <w:sz w:val="24"/>
          <w:szCs w:val="24"/>
        </w:rPr>
        <w:t>Работа с немотивированными учащимися». Во втором полугодии проведены два семинара один в обычном формате по теме:</w:t>
      </w:r>
      <w:r w:rsidR="007E2446" w:rsidRPr="00423EE0">
        <w:rPr>
          <w:rFonts w:ascii="Times New Roman" w:hAnsi="Times New Roman" w:cs="Times New Roman"/>
          <w:sz w:val="24"/>
          <w:szCs w:val="24"/>
        </w:rPr>
        <w:t xml:space="preserve"> </w:t>
      </w:r>
      <w:r w:rsidR="002B487F" w:rsidRPr="00423E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3E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семейных ценностей в семье и школе. Особенности работы с родителями</w:t>
      </w:r>
      <w:r w:rsidR="007E2446" w:rsidRPr="00423E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2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0F2"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Это был открытый урок Есиповой Т.В. в МБОУ СОШ № 12. Урок был посвящен христианской семье. Свое слово о семье сказал и </w:t>
      </w:r>
      <w:r w:rsidR="00DD30F2" w:rsidRPr="00423EE0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Благочиний Павловского благочиния протоиерей Отец Андрей. Второе заседание проходило в дистанционном формате на платформе </w:t>
      </w:r>
      <w:r w:rsidR="00DD30F2" w:rsidRPr="00423EE0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 w:bidi="hi-IN"/>
        </w:rPr>
        <w:t>Zoom</w:t>
      </w:r>
      <w:r w:rsidR="00DD30F2" w:rsidRPr="00423EE0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. Тема корректировалась в связи с изменением формата и звучала: «Важнейшие аспекты духовно-нравственного воспитания в современной системе образования через дистанционные формы преподавания».  </w:t>
      </w:r>
    </w:p>
    <w:p w:rsidR="00DD30F2" w:rsidRPr="003E261F" w:rsidRDefault="00DD30F2" w:rsidP="00423EE0">
      <w:pPr>
        <w:widowControl w:val="0"/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  <w:r w:rsidRPr="003E261F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В октябре прошли Ежегодные </w:t>
      </w:r>
      <w:proofErr w:type="spellStart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Всекубанские</w:t>
      </w:r>
      <w:proofErr w:type="spellEnd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 </w:t>
      </w:r>
      <w:r w:rsidRPr="003E261F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образовательные чтения в г. Тихорецке. Павловский район представляли Роговская С.А. учитель ОПК МКОУ СОШ № 17 и ученик этой же школы Роговской А.Р. и учитель ОПК МКОУ СОШ № 7 Манько Т.В. тема, которую представляли данные педагоги на Сретенских чтениях «Семейная память о Великой Отечественной войне». </w:t>
      </w:r>
    </w:p>
    <w:p w:rsidR="00DD30F2" w:rsidRPr="00423EE0" w:rsidRDefault="00DD30F2" w:rsidP="00423EE0">
      <w:pPr>
        <w:widowControl w:val="0"/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  <w:r w:rsidRPr="003E261F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Также педагоги Павловского района приняли участие в Кирилло-Мефодиевских чтениях. </w:t>
      </w:r>
    </w:p>
    <w:p w:rsidR="00DD30F2" w:rsidRPr="00423EE0" w:rsidRDefault="00DD30F2" w:rsidP="00423EE0">
      <w:pPr>
        <w:widowControl w:val="0"/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В январе 2020 года лучшие педагоги района по ОПК </w:t>
      </w:r>
      <w:proofErr w:type="spellStart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Колмычек</w:t>
      </w:r>
      <w:proofErr w:type="spellEnd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 Т.Н., Роговская С.А. и </w:t>
      </w:r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lastRenderedPageBreak/>
        <w:t>воспитатель по ОПК Нестеренко Е.А. представляли Павловский район в г. Москве на Всероссийских Рождественских чтениях.</w:t>
      </w:r>
    </w:p>
    <w:p w:rsidR="00651B62" w:rsidRDefault="00DD30F2" w:rsidP="00423EE0">
      <w:p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В марте месяце традиционно в МБОУ СОШ № 3 прошел день открытых дверей: </w:t>
      </w:r>
      <w:r w:rsidRPr="00423EE0">
        <w:rPr>
          <w:rFonts w:ascii="Times New Roman" w:eastAsia="Calibri" w:hAnsi="Times New Roman" w:cs="Times New Roman"/>
          <w:color w:val="auto"/>
          <w:sz w:val="24"/>
          <w:szCs w:val="24"/>
        </w:rPr>
        <w:t>«Формирование у учащихся ключевых компетенций через часы духовности и внеурочную деятельность по основам православной культуры»</w:t>
      </w:r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 xml:space="preserve">. </w:t>
      </w:r>
    </w:p>
    <w:p w:rsidR="00DD30F2" w:rsidRPr="00DD30F2" w:rsidRDefault="00DD30F2" w:rsidP="00423EE0">
      <w:p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DD30F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 2016 года МБОУ СОШ № 3 в соответствии с приказом управления образованием является опорной школой по теме «Организация духовно-нравственного воспитания через реализацию курса «Основы православной культуры» и внеурочную деятельность». В 2019 году школа была включена в список пилотных школ Краснодарского края по проведению Часа Духовности. </w:t>
      </w:r>
    </w:p>
    <w:p w:rsidR="00DD30F2" w:rsidRPr="00DD30F2" w:rsidRDefault="00651B62" w:rsidP="00423EE0">
      <w:p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На базе школы проходили семинары, где педагоги</w:t>
      </w:r>
      <w:r w:rsidR="00DD30F2" w:rsidRPr="00DD30F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делили</w:t>
      </w:r>
      <w:r w:rsidR="00DD30F2" w:rsidRPr="00DD30F2">
        <w:rPr>
          <w:rFonts w:ascii="Times New Roman" w:eastAsia="Calibri" w:hAnsi="Times New Roman" w:cs="Times New Roman"/>
          <w:color w:val="auto"/>
          <w:sz w:val="24"/>
          <w:szCs w:val="24"/>
        </w:rPr>
        <w:t>сь опытом работы школы по формированию у учащихся ключевых компетенций через часы духовности и внеурочную деятельность по основам православной культуры.</w:t>
      </w:r>
      <w:proofErr w:type="gramStart"/>
      <w:r w:rsidR="00DD30F2" w:rsidRPr="00DD30F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DD30F2" w:rsidRPr="00DD30F2" w:rsidRDefault="00DD30F2" w:rsidP="00423EE0">
      <w:pPr>
        <w:spacing w:after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DD30F2">
        <w:rPr>
          <w:rFonts w:ascii="Times New Roman" w:eastAsia="Calibri" w:hAnsi="Times New Roman" w:cs="Times New Roman"/>
          <w:color w:val="auto"/>
          <w:sz w:val="24"/>
          <w:szCs w:val="24"/>
        </w:rPr>
        <w:t>Данная форма работы очень эффективное средство активизации познавательной деятельности учащихся в рамках изучения ОПК.</w:t>
      </w:r>
    </w:p>
    <w:p w:rsidR="00DD30F2" w:rsidRPr="00423EE0" w:rsidRDefault="00DD30F2" w:rsidP="00423EE0">
      <w:pPr>
        <w:widowControl w:val="0"/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Также в марте месяце в школах района прошла предметная неделя по ОПК. В ней приняли участие школы: 1, 4,5,6,9,10, 12,13,14.</w:t>
      </w:r>
    </w:p>
    <w:p w:rsidR="00DD30F2" w:rsidRPr="003E261F" w:rsidRDefault="00227EA7" w:rsidP="00423EE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423EE0">
        <w:rPr>
          <w:rFonts w:ascii="Times New Roman" w:eastAsia="Calibri" w:hAnsi="Times New Roman" w:cs="Times New Roman"/>
          <w:color w:val="auto"/>
          <w:sz w:val="24"/>
          <w:szCs w:val="24"/>
        </w:rPr>
        <w:t>М</w:t>
      </w:r>
      <w:r w:rsidRPr="00227EA7">
        <w:rPr>
          <w:rFonts w:ascii="Times New Roman" w:eastAsia="Calibri" w:hAnsi="Times New Roman" w:cs="Times New Roman"/>
          <w:color w:val="auto"/>
          <w:sz w:val="24"/>
          <w:szCs w:val="24"/>
        </w:rPr>
        <w:t>ероп</w:t>
      </w:r>
      <w:r w:rsidRPr="00423EE0">
        <w:rPr>
          <w:rFonts w:ascii="Times New Roman" w:eastAsia="Calibri" w:hAnsi="Times New Roman" w:cs="Times New Roman"/>
          <w:color w:val="auto"/>
          <w:sz w:val="24"/>
          <w:szCs w:val="24"/>
        </w:rPr>
        <w:t>риятия</w:t>
      </w:r>
      <w:r w:rsidRPr="00227EA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423EE0">
        <w:rPr>
          <w:rFonts w:ascii="Times New Roman" w:eastAsia="Calibri" w:hAnsi="Times New Roman" w:cs="Times New Roman"/>
          <w:color w:val="auto"/>
          <w:sz w:val="24"/>
          <w:szCs w:val="24"/>
        </w:rPr>
        <w:t>были посвящены</w:t>
      </w:r>
      <w:r w:rsidRPr="00227EA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Дню православной книги (455 лет назад 14 марта 1564 года издана первая на Руси печатная книга «Апостол».</w:t>
      </w:r>
      <w:proofErr w:type="gramEnd"/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Крещению Руси, Памятной дате Блокады Ленинграда и другим темам. В школах проведены мероприятия: Библиотечный урок «Православная книга» Просмотр и обсуждение  мультфильмов на православные темы</w:t>
      </w:r>
      <w:r w:rsidRPr="00227E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«Крещение Руси»</w:t>
      </w:r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227E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Тематическая выставка литературы «Блокада Ленинграда» Выставка рисунков</w:t>
      </w:r>
      <w:r w:rsidRPr="00423E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227E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«Наш любимый православный праздник» Беседа со священником: «Справедливость» Классный час: «Святой Князь Александр Невский».</w:t>
      </w:r>
    </w:p>
    <w:p w:rsidR="00DD30F2" w:rsidRPr="003E261F" w:rsidRDefault="00651B62" w:rsidP="00423EE0">
      <w:pPr>
        <w:widowControl w:val="0"/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П</w:t>
      </w:r>
      <w:r w:rsidR="00DD30F2" w:rsidRPr="003E261F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  <w:t>лан работы на учебный год реализован в полном объеме через районные методические семинары и был направлен на решение следующих задач:</w:t>
      </w:r>
    </w:p>
    <w:p w:rsidR="00DD30F2" w:rsidRPr="003E261F" w:rsidRDefault="00DD30F2" w:rsidP="00423EE0">
      <w:pPr>
        <w:widowControl w:val="0"/>
        <w:suppressAutoHyphens/>
        <w:spacing w:after="0"/>
        <w:ind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3E261F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>Повышение педагогического мастерства и качества работы педагогов через теоретическое и практическое овладение современными системно-</w:t>
      </w:r>
      <w:proofErr w:type="spellStart"/>
      <w:r w:rsidRPr="003E261F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>деятельностными</w:t>
      </w:r>
      <w:proofErr w:type="spellEnd"/>
      <w:r w:rsidRPr="003E261F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 технологиями обучения и воспитания;</w:t>
      </w:r>
    </w:p>
    <w:p w:rsidR="00DD30F2" w:rsidRPr="003E261F" w:rsidRDefault="00651B62" w:rsidP="00423EE0">
      <w:pPr>
        <w:widowControl w:val="0"/>
        <w:suppressAutoHyphens/>
        <w:spacing w:after="0"/>
        <w:ind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>Обобщение и представление</w:t>
      </w:r>
      <w:r w:rsidR="00DD30F2" w:rsidRPr="003E261F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 личного опыта педагога;</w:t>
      </w:r>
    </w:p>
    <w:p w:rsidR="00DD30F2" w:rsidRPr="003E261F" w:rsidRDefault="00DD30F2" w:rsidP="00423EE0">
      <w:pPr>
        <w:widowControl w:val="0"/>
        <w:suppressAutoHyphens/>
        <w:spacing w:after="0"/>
        <w:ind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3E261F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>Использование в преподавании художественных текстов, визуальных искусств, экскурсий;</w:t>
      </w:r>
    </w:p>
    <w:p w:rsidR="00F037BD" w:rsidRPr="00423EE0" w:rsidRDefault="00F037BD" w:rsidP="00423EE0">
      <w:pPr>
        <w:spacing w:after="0"/>
        <w:ind w:right="-26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EE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B1DB2" w:rsidRPr="00423EE0">
        <w:rPr>
          <w:rFonts w:ascii="Times New Roman" w:eastAsia="Calibri" w:hAnsi="Times New Roman" w:cs="Times New Roman"/>
          <w:sz w:val="24"/>
          <w:szCs w:val="24"/>
        </w:rPr>
        <w:t>марте</w:t>
      </w:r>
      <w:r w:rsidR="00227EA7" w:rsidRPr="00423EE0">
        <w:rPr>
          <w:rFonts w:ascii="Times New Roman" w:eastAsia="Calibri" w:hAnsi="Times New Roman" w:cs="Times New Roman"/>
          <w:sz w:val="24"/>
          <w:szCs w:val="24"/>
        </w:rPr>
        <w:t>-апреле в дистанционной форме</w:t>
      </w:r>
      <w:r w:rsidR="002B1DB2" w:rsidRPr="00423EE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27EA7" w:rsidRPr="00423EE0">
        <w:rPr>
          <w:rFonts w:ascii="Times New Roman" w:eastAsia="Calibri" w:hAnsi="Times New Roman" w:cs="Times New Roman"/>
          <w:sz w:val="24"/>
          <w:szCs w:val="24"/>
        </w:rPr>
        <w:t>20</w:t>
      </w:r>
      <w:r w:rsidRPr="00423EE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организациях </w:t>
      </w:r>
      <w:r w:rsidRPr="0042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423EE0">
        <w:rPr>
          <w:rFonts w:ascii="Times New Roman" w:eastAsia="Calibri" w:hAnsi="Times New Roman" w:cs="Times New Roman"/>
          <w:sz w:val="24"/>
          <w:szCs w:val="24"/>
        </w:rPr>
        <w:t>проведены  родительские собрания с разъяснительной работой по вы</w:t>
      </w:r>
      <w:r w:rsidR="00651B62">
        <w:rPr>
          <w:rFonts w:ascii="Times New Roman" w:eastAsia="Calibri" w:hAnsi="Times New Roman" w:cs="Times New Roman"/>
          <w:sz w:val="24"/>
          <w:szCs w:val="24"/>
        </w:rPr>
        <w:t>бору модулей курса ОРКСЭ на 2020-2021</w:t>
      </w:r>
      <w:r w:rsidRPr="00423EE0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proofErr w:type="gramStart"/>
      <w:r w:rsidRPr="00423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2A3" w:rsidRPr="00423EE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7522A3" w:rsidRPr="00423E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7EA7" w:rsidRPr="00227EA7" w:rsidRDefault="00227EA7" w:rsidP="00423EE0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Образовательные организации района преподают ОРКСЭ по трем модулям: 619 человек выбрали модуль «Основы православной культуры»; модуль «Основы светской этики» выбрали 27 человек;  модуль «Основы мировых религиозных культур» выбрали  – 23 человека. </w:t>
      </w:r>
    </w:p>
    <w:p w:rsidR="00227EA7" w:rsidRPr="00227EA7" w:rsidRDefault="00227EA7" w:rsidP="00423EE0">
      <w:pPr>
        <w:widowControl w:val="0"/>
        <w:suppressAutoHyphens/>
        <w:spacing w:after="0"/>
        <w:contextualSpacing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ab/>
        <w:t xml:space="preserve">Преподавание учебного курса «Основы православной культуры» </w:t>
      </w:r>
      <w:r w:rsidRPr="00227EA7">
        <w:rPr>
          <w:rFonts w:ascii="Times New Roman" w:eastAsia="font324" w:hAnsi="Times New Roman" w:cs="Times New Roman"/>
          <w:bCs/>
          <w:iCs/>
          <w:color w:val="auto"/>
          <w:kern w:val="2"/>
          <w:sz w:val="24"/>
          <w:szCs w:val="24"/>
          <w:lang w:eastAsia="zh-CN" w:bidi="hi-IN"/>
        </w:rPr>
        <w:t>в 1-3, 5-9 классах по ФГОС осуществляется в рамках внеурочной деятельности;</w:t>
      </w:r>
    </w:p>
    <w:p w:rsidR="00227EA7" w:rsidRPr="00227EA7" w:rsidRDefault="00227EA7" w:rsidP="00423EE0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227EA7">
        <w:rPr>
          <w:rFonts w:ascii="Times New Roman" w:eastAsia="SimSun" w:hAnsi="Times New Roman" w:cs="Times New Roman"/>
          <w:bCs/>
          <w:color w:val="auto"/>
          <w:sz w:val="24"/>
          <w:szCs w:val="24"/>
          <w:lang w:eastAsia="zh-CN" w:bidi="hi-IN"/>
        </w:rPr>
        <w:t xml:space="preserve">- в 7-9 классах </w:t>
      </w:r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преподавание учебного предмета (курса) </w:t>
      </w:r>
      <w:r w:rsidRPr="00227EA7">
        <w:rPr>
          <w:rFonts w:ascii="Times New Roman" w:eastAsia="SimSun" w:hAnsi="Times New Roman" w:cs="Times New Roman"/>
          <w:bCs/>
          <w:color w:val="auto"/>
          <w:sz w:val="24"/>
          <w:szCs w:val="24"/>
          <w:lang w:eastAsia="zh-CN" w:bidi="hi-IN"/>
        </w:rPr>
        <w:t xml:space="preserve">ОПК </w:t>
      </w:r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организовано </w:t>
      </w:r>
      <w:r w:rsidRPr="00227EA7">
        <w:rPr>
          <w:rFonts w:ascii="Times New Roman" w:eastAsia="SimSun" w:hAnsi="Times New Roman" w:cs="Times New Roman"/>
          <w:bCs/>
          <w:color w:val="auto"/>
          <w:sz w:val="24"/>
          <w:szCs w:val="24"/>
          <w:lang w:eastAsia="zh-CN" w:bidi="hi-IN"/>
        </w:rPr>
        <w:t xml:space="preserve">через уроки, факультативы и кружки, </w:t>
      </w:r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в том числе в </w:t>
      </w:r>
      <w:proofErr w:type="spellStart"/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>межклассных</w:t>
      </w:r>
      <w:proofErr w:type="spellEnd"/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 или разновозрастных группах.</w:t>
      </w:r>
    </w:p>
    <w:p w:rsidR="00227EA7" w:rsidRPr="00423EE0" w:rsidRDefault="00227EA7" w:rsidP="00423EE0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SimSun" w:hAnsi="Times New Roman" w:cs="Times New Roman"/>
          <w:bCs/>
          <w:color w:val="auto"/>
          <w:sz w:val="24"/>
          <w:szCs w:val="24"/>
          <w:lang w:eastAsia="zh-CN" w:bidi="hi-IN"/>
        </w:rPr>
      </w:pPr>
      <w:r w:rsidRPr="00227EA7">
        <w:rPr>
          <w:rFonts w:ascii="Times New Roman" w:eastAsia="SimSun" w:hAnsi="Times New Roman" w:cs="Times New Roman"/>
          <w:bCs/>
          <w:color w:val="auto"/>
          <w:sz w:val="24"/>
          <w:szCs w:val="24"/>
          <w:lang w:eastAsia="zh-CN" w:bidi="hi-IN"/>
        </w:rPr>
        <w:t>- в профильных 10-11 классах гуманитарной и социально-педагогической направленности ОПК преподаётся  в качестве элективного курса.</w:t>
      </w:r>
    </w:p>
    <w:p w:rsidR="00227EA7" w:rsidRPr="00423EE0" w:rsidRDefault="00227EA7" w:rsidP="00423EE0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SimSun" w:hAnsi="Times New Roman" w:cs="Times New Roman"/>
          <w:bCs/>
          <w:color w:val="auto"/>
          <w:sz w:val="24"/>
          <w:szCs w:val="24"/>
          <w:lang w:eastAsia="zh-CN" w:bidi="hi-IN"/>
        </w:rPr>
      </w:pPr>
    </w:p>
    <w:p w:rsidR="00227EA7" w:rsidRPr="00423EE0" w:rsidRDefault="00227EA7" w:rsidP="00423EE0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SimSun" w:hAnsi="Times New Roman" w:cs="Times New Roman"/>
          <w:bCs/>
          <w:color w:val="auto"/>
          <w:sz w:val="24"/>
          <w:szCs w:val="24"/>
          <w:lang w:eastAsia="zh-CN" w:bidi="hi-IN"/>
        </w:rPr>
        <w:sectPr w:rsidR="00227EA7" w:rsidRPr="00423EE0" w:rsidSect="00F70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EA7" w:rsidRPr="00227EA7" w:rsidRDefault="00227EA7" w:rsidP="00423EE0">
      <w:pPr>
        <w:spacing w:after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27EA7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Предварительный выбор учащимися для изучения модулей курса ОРКСЭ в  будущих 4-х классах</w:t>
      </w:r>
    </w:p>
    <w:p w:rsidR="00227EA7" w:rsidRPr="00227EA7" w:rsidRDefault="00227EA7" w:rsidP="00423EE0">
      <w:pPr>
        <w:spacing w:after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27EA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2019-2020 учебного года в (образовательной организации) ст. Павловской</w:t>
      </w:r>
    </w:p>
    <w:p w:rsidR="00227EA7" w:rsidRPr="00227EA7" w:rsidRDefault="00227EA7" w:rsidP="00423EE0">
      <w:pPr>
        <w:widowControl w:val="0"/>
        <w:suppressAutoHyphens/>
        <w:spacing w:after="0"/>
        <w:contextualSpacing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8"/>
        <w:gridCol w:w="850"/>
        <w:gridCol w:w="851"/>
        <w:gridCol w:w="709"/>
        <w:gridCol w:w="850"/>
        <w:gridCol w:w="992"/>
        <w:gridCol w:w="993"/>
        <w:gridCol w:w="850"/>
        <w:gridCol w:w="851"/>
        <w:gridCol w:w="850"/>
        <w:gridCol w:w="851"/>
        <w:gridCol w:w="992"/>
        <w:gridCol w:w="1134"/>
      </w:tblGrid>
      <w:tr w:rsidR="00227EA7" w:rsidRPr="00227EA7" w:rsidTr="004763FA">
        <w:tc>
          <w:tcPr>
            <w:tcW w:w="2127" w:type="dxa"/>
            <w:vMerge w:val="restart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4-х классов  в 2020-2021 уч. году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Выбор учащимися модулей  курса ОРКСЭ на 2020-2021 учебный год</w:t>
            </w:r>
          </w:p>
        </w:tc>
      </w:tr>
      <w:tr w:rsidR="00227EA7" w:rsidRPr="00227EA7" w:rsidTr="004763FA">
        <w:trPr>
          <w:cantSplit/>
          <w:trHeight w:val="2714"/>
        </w:trPr>
        <w:tc>
          <w:tcPr>
            <w:tcW w:w="2127" w:type="dxa"/>
            <w:vMerge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основы  православной культуры</w:t>
            </w: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(чел)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основы  православной культуры</w:t>
            </w:r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%)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основы  светской  этики </w:t>
            </w: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основы  светской  этики </w:t>
            </w:r>
          </w:p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основы  мировых религиозных   культур</w:t>
            </w: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(чел)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основы  мировых религиозных   культур</w:t>
            </w:r>
          </w:p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 в %)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основы  исламской культуры</w:t>
            </w: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(чел)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основы  исламской культуры</w:t>
            </w:r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%)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основы буддийской культуры</w:t>
            </w: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(чел)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основы буддийской культуры</w:t>
            </w:r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основы  иудейской культуры</w:t>
            </w:r>
            <w:r w:rsidRPr="0022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(чел)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27EA7" w:rsidRPr="00227EA7" w:rsidRDefault="00227EA7" w:rsidP="00423EE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основы  иудейской культуры</w:t>
            </w:r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</w:t>
            </w:r>
            <w:proofErr w:type="gramStart"/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2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%)</w:t>
            </w:r>
          </w:p>
        </w:tc>
      </w:tr>
      <w:tr w:rsidR="00227EA7" w:rsidRPr="00227EA7" w:rsidTr="004763FA">
        <w:trPr>
          <w:cantSplit/>
          <w:trHeight w:val="435"/>
        </w:trPr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rPr>
          <w:cantSplit/>
          <w:trHeight w:val="427"/>
        </w:trPr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119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rPr>
          <w:cantSplit/>
          <w:trHeight w:val="419"/>
        </w:trPr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rPr>
          <w:cantSplit/>
          <w:trHeight w:val="411"/>
        </w:trPr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4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5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6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8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10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11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48,8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51,2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12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МБОУ СОШ № </w:t>
            </w: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МБОУ СОШ № 14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15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16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17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18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19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7EA7" w:rsidRPr="00227EA7" w:rsidTr="004763FA">
        <w:tc>
          <w:tcPr>
            <w:tcW w:w="2127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МБОУ СОШ № 21</w:t>
            </w: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27E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7EA7" w:rsidRPr="00227EA7" w:rsidRDefault="00227EA7" w:rsidP="0042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27EA7" w:rsidRPr="00423EE0" w:rsidRDefault="00227EA7" w:rsidP="00423EE0">
      <w:pPr>
        <w:widowControl w:val="0"/>
        <w:shd w:val="clear" w:color="auto" w:fill="FFFFFF"/>
        <w:suppressAutoHyphens/>
        <w:spacing w:after="0"/>
        <w:ind w:right="92" w:firstLine="722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</w:p>
    <w:p w:rsidR="00227EA7" w:rsidRPr="00423EE0" w:rsidRDefault="00227EA7" w:rsidP="00423EE0">
      <w:pPr>
        <w:widowControl w:val="0"/>
        <w:shd w:val="clear" w:color="auto" w:fill="FFFFFF"/>
        <w:suppressAutoHyphens/>
        <w:spacing w:after="0"/>
        <w:ind w:right="92" w:firstLine="722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sectPr w:rsidR="00227EA7" w:rsidRPr="00423EE0" w:rsidSect="00227E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7EA7" w:rsidRPr="00227EA7" w:rsidRDefault="00227EA7" w:rsidP="00423EE0">
      <w:pPr>
        <w:widowControl w:val="0"/>
        <w:shd w:val="clear" w:color="auto" w:fill="FFFFFF"/>
        <w:suppressAutoHyphens/>
        <w:spacing w:after="0"/>
        <w:ind w:right="92" w:firstLine="722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lastRenderedPageBreak/>
        <w:t>Ежегодно учащиеся района участвуют во Всероссийской олимпиаде школьников по основам православной культуры.  В октябре 68 учащихся школ района приняли участие в школьном этапе олимпиады по ОПК.  В муниципальном этапе олимпиады «Наше насле</w:t>
      </w:r>
      <w:r w:rsidR="00651B62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>дие» приняли участие 90 человек</w:t>
      </w:r>
      <w:r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. </w:t>
      </w:r>
    </w:p>
    <w:p w:rsidR="00227EA7" w:rsidRPr="00227EA7" w:rsidRDefault="00227EA7" w:rsidP="00423EE0">
      <w:pPr>
        <w:widowControl w:val="0"/>
        <w:shd w:val="clear" w:color="auto" w:fill="FFFFFF"/>
        <w:suppressAutoHyphens/>
        <w:spacing w:after="0"/>
        <w:ind w:right="92" w:firstLine="722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</w:pPr>
      <w:r w:rsidRPr="00423EE0">
        <w:rPr>
          <w:rFonts w:ascii="Times New Roman" w:eastAsia="Calibri" w:hAnsi="Times New Roman" w:cs="Times New Roman"/>
          <w:sz w:val="24"/>
          <w:szCs w:val="24"/>
        </w:rPr>
        <w:t>В рамках конкурса «Учитель года» в номинации «Учитель ОПК в муниципальном конкурсе</w:t>
      </w:r>
      <w:r w:rsidRPr="00423EE0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 </w:t>
      </w:r>
      <w:r w:rsidR="00423EE0" w:rsidRPr="00423EE0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участвовал только один педагог </w:t>
      </w:r>
      <w:r w:rsidR="00423EE0" w:rsidRPr="00227EA7">
        <w:rPr>
          <w:rFonts w:ascii="Times New Roman" w:eastAsia="SimSun" w:hAnsi="Times New Roman" w:cs="Times New Roman"/>
          <w:color w:val="auto"/>
          <w:sz w:val="24"/>
          <w:szCs w:val="24"/>
          <w:lang w:eastAsia="zh-CN" w:bidi="hi-IN"/>
        </w:rPr>
        <w:t xml:space="preserve">из МАОУ СОШ № 2 Коломиец С.В. учитель начальных классов и преподаватель ОРКСЭ. </w:t>
      </w:r>
    </w:p>
    <w:p w:rsidR="00227EA7" w:rsidRPr="00423EE0" w:rsidRDefault="00227EA7" w:rsidP="00423EE0">
      <w:pPr>
        <w:spacing w:after="0"/>
        <w:ind w:right="-26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7BD" w:rsidRPr="00423EE0" w:rsidRDefault="0015114D" w:rsidP="00423EE0">
      <w:pPr>
        <w:spacing w:after="0"/>
        <w:ind w:right="-26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EE0">
        <w:rPr>
          <w:rFonts w:ascii="Times New Roman" w:eastAsia="Calibri" w:hAnsi="Times New Roman" w:cs="Times New Roman"/>
          <w:sz w:val="24"/>
          <w:szCs w:val="24"/>
        </w:rPr>
        <w:t>Исходя из принятых решений и рекомендаций на заседаниях РМО учителей ОПК и ОРКСЭ,</w:t>
      </w:r>
      <w:r w:rsidR="00423EE0" w:rsidRPr="00423EE0">
        <w:rPr>
          <w:rFonts w:ascii="Times New Roman" w:eastAsia="Calibri" w:hAnsi="Times New Roman" w:cs="Times New Roman"/>
          <w:sz w:val="24"/>
          <w:szCs w:val="24"/>
        </w:rPr>
        <w:t xml:space="preserve"> в качестве приоритетных на 2020-2021</w:t>
      </w:r>
      <w:r w:rsidRPr="00423EE0">
        <w:rPr>
          <w:rFonts w:ascii="Times New Roman" w:eastAsia="Calibri" w:hAnsi="Times New Roman" w:cs="Times New Roman"/>
          <w:sz w:val="24"/>
          <w:szCs w:val="24"/>
        </w:rPr>
        <w:t xml:space="preserve"> учебный год могут быть определены следующие задачи:</w:t>
      </w:r>
    </w:p>
    <w:p w:rsidR="0015114D" w:rsidRPr="00423EE0" w:rsidRDefault="0015114D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eastAsia="Calibri" w:hAnsi="Times New Roman" w:cs="Times New Roman"/>
          <w:sz w:val="24"/>
          <w:szCs w:val="24"/>
        </w:rPr>
        <w:t>-</w:t>
      </w:r>
      <w:r w:rsidRPr="00423EE0">
        <w:rPr>
          <w:rFonts w:ascii="Times New Roman" w:hAnsi="Times New Roman" w:cs="Times New Roman"/>
          <w:sz w:val="24"/>
          <w:szCs w:val="24"/>
        </w:rPr>
        <w:t xml:space="preserve"> организация методической поддержки, повышения профессиональной компетентности, творческого роста и самореализации педагогов, направленной на развитие научно-методического обеспечения и повышение качества преподавания комплексного учебного курса «Основы религиозных культур и светской этики» (далее - ОРКСЭ)  и ОПК в общеобразовательных учреждениях;</w:t>
      </w:r>
    </w:p>
    <w:p w:rsidR="0015114D" w:rsidRPr="00423EE0" w:rsidRDefault="0015114D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eastAsia="Calibri" w:hAnsi="Times New Roman" w:cs="Times New Roman"/>
          <w:sz w:val="24"/>
          <w:szCs w:val="24"/>
        </w:rPr>
        <w:t>-</w:t>
      </w:r>
      <w:r w:rsidRPr="00423EE0">
        <w:rPr>
          <w:rFonts w:ascii="Times New Roman" w:hAnsi="Times New Roman" w:cs="Times New Roman"/>
          <w:sz w:val="24"/>
          <w:szCs w:val="24"/>
        </w:rPr>
        <w:t xml:space="preserve"> организации совместной деятельности учителей курса ОРКСЭ и ОПК, направленной на выявление методологических и методических особенностей преподавания в соответствии с концепцией курса;</w:t>
      </w:r>
    </w:p>
    <w:p w:rsidR="0015114D" w:rsidRPr="00423EE0" w:rsidRDefault="0015114D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t>- трансляция и распространение опыта успешной педагогической деятельности;</w:t>
      </w:r>
    </w:p>
    <w:p w:rsidR="0015114D" w:rsidRPr="00423EE0" w:rsidRDefault="0015114D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t>-информационное и методическое сопровождение  курса ОРКСЭ и ОПК;</w:t>
      </w:r>
    </w:p>
    <w:p w:rsidR="00D962D2" w:rsidRPr="00423EE0" w:rsidRDefault="00D962D2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t xml:space="preserve">-в качестве основной формы работы РМО использовать </w:t>
      </w:r>
      <w:r w:rsidR="00954027" w:rsidRPr="00423EE0">
        <w:rPr>
          <w:rFonts w:ascii="Times New Roman" w:hAnsi="Times New Roman" w:cs="Times New Roman"/>
          <w:sz w:val="24"/>
          <w:szCs w:val="24"/>
        </w:rPr>
        <w:t>форму педагогической мастерской;</w:t>
      </w:r>
    </w:p>
    <w:p w:rsidR="00DA16BD" w:rsidRDefault="00954027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EE0">
        <w:rPr>
          <w:rFonts w:ascii="Times New Roman" w:hAnsi="Times New Roman" w:cs="Times New Roman"/>
          <w:sz w:val="24"/>
          <w:szCs w:val="24"/>
        </w:rPr>
        <w:t xml:space="preserve">- шире использовать возможности интеграции ОПК с другими предметами для реализации духовно-нравственного воспитания </w:t>
      </w:r>
      <w:r w:rsidR="00651B62">
        <w:rPr>
          <w:rFonts w:ascii="Times New Roman" w:hAnsi="Times New Roman" w:cs="Times New Roman"/>
          <w:sz w:val="24"/>
          <w:szCs w:val="24"/>
        </w:rPr>
        <w:t>учащихся;</w:t>
      </w:r>
    </w:p>
    <w:p w:rsidR="00651B62" w:rsidRDefault="00651B62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активизировать разъяснительную работу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творческого роста среди педагогов ОПК (участие в конкурсах, семинара).</w:t>
      </w:r>
    </w:p>
    <w:p w:rsidR="00423EE0" w:rsidRDefault="00423EE0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EE0" w:rsidRDefault="00423EE0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EE0" w:rsidRPr="00423EE0" w:rsidRDefault="00423EE0" w:rsidP="0042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координатор ОПК                                                                 Л.А. Яненко</w:t>
      </w:r>
    </w:p>
    <w:sectPr w:rsidR="00423EE0" w:rsidRPr="00423EE0" w:rsidSect="00F7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4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BD"/>
    <w:rsid w:val="0005508A"/>
    <w:rsid w:val="000D048A"/>
    <w:rsid w:val="000E1223"/>
    <w:rsid w:val="001020A3"/>
    <w:rsid w:val="0015114D"/>
    <w:rsid w:val="001B5BE3"/>
    <w:rsid w:val="001F4F95"/>
    <w:rsid w:val="00203157"/>
    <w:rsid w:val="00227EA7"/>
    <w:rsid w:val="00233012"/>
    <w:rsid w:val="00262AAA"/>
    <w:rsid w:val="002B1DB2"/>
    <w:rsid w:val="002B487F"/>
    <w:rsid w:val="003949AF"/>
    <w:rsid w:val="003E261F"/>
    <w:rsid w:val="00423EE0"/>
    <w:rsid w:val="004877C4"/>
    <w:rsid w:val="004B566C"/>
    <w:rsid w:val="00651B62"/>
    <w:rsid w:val="00680577"/>
    <w:rsid w:val="00682083"/>
    <w:rsid w:val="006A72FB"/>
    <w:rsid w:val="00716170"/>
    <w:rsid w:val="007522A3"/>
    <w:rsid w:val="0078388B"/>
    <w:rsid w:val="007D11F5"/>
    <w:rsid w:val="007E2446"/>
    <w:rsid w:val="007E36D5"/>
    <w:rsid w:val="00842CA6"/>
    <w:rsid w:val="008F0F9E"/>
    <w:rsid w:val="00901C81"/>
    <w:rsid w:val="00904B94"/>
    <w:rsid w:val="00954027"/>
    <w:rsid w:val="009F4C6F"/>
    <w:rsid w:val="00A0001C"/>
    <w:rsid w:val="00AE057F"/>
    <w:rsid w:val="00B04471"/>
    <w:rsid w:val="00BF5A6F"/>
    <w:rsid w:val="00C03EF3"/>
    <w:rsid w:val="00CF4776"/>
    <w:rsid w:val="00D86E47"/>
    <w:rsid w:val="00D962D2"/>
    <w:rsid w:val="00DA16BD"/>
    <w:rsid w:val="00DD30F2"/>
    <w:rsid w:val="00E7086B"/>
    <w:rsid w:val="00E749FB"/>
    <w:rsid w:val="00F037BD"/>
    <w:rsid w:val="00F04AEA"/>
    <w:rsid w:val="00F473F5"/>
    <w:rsid w:val="00F50901"/>
    <w:rsid w:val="00F70DF5"/>
    <w:rsid w:val="00FB0661"/>
    <w:rsid w:val="00F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color w:val="000000"/>
        <w:sz w:val="19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color w:val="000000"/>
        <w:sz w:val="19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рз</cp:lastModifiedBy>
  <cp:revision>3</cp:revision>
  <dcterms:created xsi:type="dcterms:W3CDTF">2020-05-28T07:07:00Z</dcterms:created>
  <dcterms:modified xsi:type="dcterms:W3CDTF">2020-06-03T09:06:00Z</dcterms:modified>
</cp:coreProperties>
</file>