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3B" w:rsidRDefault="00BE5B3B" w:rsidP="00BE5B3B">
      <w:pPr>
        <w:spacing w:after="0"/>
        <w:ind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Консультация для родителей</w:t>
      </w:r>
    </w:p>
    <w:p w:rsidR="004B3C73" w:rsidRPr="00BE5B3B" w:rsidRDefault="004B3C73" w:rsidP="00BE5B3B">
      <w:pPr>
        <w:spacing w:after="0"/>
        <w:ind w:firstLine="709"/>
        <w:jc w:val="both"/>
        <w:rPr>
          <w:b/>
          <w:sz w:val="52"/>
          <w:szCs w:val="52"/>
        </w:rPr>
      </w:pPr>
      <w:r w:rsidRPr="00BE5B3B">
        <w:rPr>
          <w:b/>
          <w:sz w:val="52"/>
          <w:szCs w:val="52"/>
        </w:rPr>
        <w:t>«Нравственно-патриотическое воспитание дошкольника в семье»</w:t>
      </w:r>
    </w:p>
    <w:p w:rsidR="004B3C73" w:rsidRDefault="004B3C73" w:rsidP="00BE5B3B">
      <w:pPr>
        <w:spacing w:after="0"/>
        <w:ind w:firstLine="709"/>
        <w:jc w:val="both"/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Академик </w:t>
      </w:r>
      <w:proofErr w:type="spellStart"/>
      <w:r w:rsidRPr="004B3C73">
        <w:rPr>
          <w:sz w:val="28"/>
          <w:szCs w:val="28"/>
        </w:rPr>
        <w:t>Д.С.Лихачёв</w:t>
      </w:r>
      <w:proofErr w:type="spellEnd"/>
    </w:p>
    <w:p w:rsid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Самое большое счастье для родителей – вырастить здоровых и высоконравственных детей.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В основе новой концепции взаимодействия семьи и дошкольного учреждения лежит идея о том, что за воспитание детей несут </w:t>
      </w:r>
      <w:r w:rsidRPr="004B3C73">
        <w:rPr>
          <w:sz w:val="28"/>
          <w:szCs w:val="28"/>
        </w:rPr>
        <w:lastRenderedPageBreak/>
        <w:t>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Исходя из этого, нравственно-патриотическое воспитание включает целый комплекс задач: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4B3C73" w:rsidRDefault="004B3C73" w:rsidP="00BE5B3B">
      <w:pPr>
        <w:spacing w:after="0"/>
        <w:ind w:firstLine="709"/>
        <w:jc w:val="both"/>
      </w:pPr>
      <w:r w:rsidRPr="004B3C73">
        <w:rPr>
          <w:noProof/>
          <w:lang w:eastAsia="ru-RU"/>
        </w:rPr>
        <w:drawing>
          <wp:inline distT="0" distB="0" distL="0" distR="0" wp14:anchorId="1B129141" wp14:editId="325B26DB">
            <wp:extent cx="3048000" cy="2895600"/>
            <wp:effectExtent l="0" t="0" r="0" b="0"/>
            <wp:docPr id="5" name="Рисунок 5" descr="https://lh4.googleusercontent.com/proxy/IBN0IQj5Zvkw11zFlC7G5rSsDLfmgvnV_INGtf-_mgJdUiQoqPeZGIRAEmsw0YrAzyPRVjJFUYwaMzhmjo2Yk80VkV5Cq0HAdiWVK5syOzP9GqCioEIczdDDK5xIUDI=s0-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roxy/IBN0IQj5Zvkw11zFlC7G5rSsDLfmgvnV_INGtf-_mgJdUiQoqPeZGIRAEmsw0YrAzyPRVjJFUYwaMzhmjo2Yk80VkV5Cq0HAdiWVK5syOzP9GqCioEIczdDDK5xIUDI=s0-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бережного отношения к природе и всему живому;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воспитание уважения к труду;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развитие интереса к русским традициям и промыслам;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элементарных знаний о правах человека;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расширение представлений о городах России; своем городе%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знакомство детей с символами государства (герб, флаг, гимн);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развитие чувства ответственности и гордости за достижения страны;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</w:t>
      </w:r>
    </w:p>
    <w:p w:rsidR="004B3C73" w:rsidRDefault="004B3C73" w:rsidP="00BE5B3B">
      <w:pPr>
        <w:spacing w:after="0"/>
        <w:ind w:firstLine="709"/>
        <w:jc w:val="both"/>
      </w:pP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Как же приобщить детей к нравственно-патриотическому воспитанию?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lastRenderedPageBreak/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4B3C73" w:rsidRPr="008043BD" w:rsidRDefault="004B3C73" w:rsidP="008043BD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Дошкольники очень рано начинают проявлять интерес к истории страны, края. Организуйте экскурсии к мемориалу «Вечный огонь», расскажите о тяжелой жизни в военное время, отсутствии еды, и о том, как чтят память погибших.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 xml:space="preserve">4. Воспитывайте у ребенка уважительно-бережное отношение к хлебу. Понаблюдайте за тем, как привозят и разгружают хлеб. Р </w:t>
      </w:r>
      <w:r w:rsidR="008043BD" w:rsidRPr="004B3C73">
        <w:rPr>
          <w:sz w:val="28"/>
          <w:szCs w:val="28"/>
        </w:rPr>
        <w:t>расскажите</w:t>
      </w:r>
      <w:r w:rsidRPr="004B3C73">
        <w:rPr>
          <w:sz w:val="28"/>
          <w:szCs w:val="28"/>
        </w:rPr>
        <w:t>, как выращивают хлеб, сколько труда в него вложено.</w:t>
      </w:r>
    </w:p>
    <w:p w:rsidR="004B3C73" w:rsidRPr="008043BD" w:rsidRDefault="004B3C73" w:rsidP="008043BD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4B3C73" w:rsidRPr="004B3C73" w:rsidRDefault="004B3C73" w:rsidP="00BE5B3B">
      <w:pPr>
        <w:spacing w:after="0"/>
        <w:ind w:firstLine="709"/>
        <w:jc w:val="both"/>
      </w:pPr>
      <w:r w:rsidRPr="004B3C73">
        <w:rPr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</w:t>
      </w:r>
      <w:bookmarkStart w:id="0" w:name="_GoBack"/>
      <w:bookmarkEnd w:id="0"/>
    </w:p>
    <w:p w:rsidR="004B3C73" w:rsidRDefault="004B3C73" w:rsidP="00BE5B3B">
      <w:pPr>
        <w:spacing w:after="0"/>
        <w:ind w:firstLine="709"/>
        <w:jc w:val="both"/>
      </w:pPr>
      <w:r w:rsidRPr="004B3C73">
        <w:rPr>
          <w:noProof/>
          <w:lang w:eastAsia="ru-RU"/>
        </w:rPr>
        <w:lastRenderedPageBreak/>
        <w:drawing>
          <wp:inline distT="0" distB="0" distL="0" distR="0" wp14:anchorId="6108149A" wp14:editId="0E0B3B87">
            <wp:extent cx="3048000" cy="1419225"/>
            <wp:effectExtent l="0" t="0" r="0" b="9525"/>
            <wp:docPr id="1" name="Рисунок 1" descr="https://lh6.googleusercontent.com/proxy/J3TZE3LvfSrQ0jwGM0JFsWKAQUlN71vpNHRJZyGat_-wTSGCsV72j4k2P1-1pi1kLk7lYJaJdqnWXM3p7ZQDPWz7=s0-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proxy/J3TZE3LvfSrQ0jwGM0JFsWKAQUlN71vpNHRJZyGat_-wTSGCsV72j4k2P1-1pi1kLk7lYJaJdqnWXM3p7ZQDPWz7=s0-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4B3C73" w:rsidRPr="004B3C73" w:rsidRDefault="004B3C73" w:rsidP="00BE5B3B">
      <w:pPr>
        <w:spacing w:after="0"/>
        <w:ind w:firstLine="709"/>
        <w:jc w:val="both"/>
        <w:rPr>
          <w:sz w:val="28"/>
          <w:szCs w:val="28"/>
        </w:rPr>
      </w:pPr>
      <w:r w:rsidRPr="004B3C73">
        <w:rPr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224AC8" w:rsidRPr="004B3C73" w:rsidRDefault="00224AC8" w:rsidP="004B3C73">
      <w:pPr>
        <w:rPr>
          <w:sz w:val="28"/>
          <w:szCs w:val="28"/>
        </w:rPr>
      </w:pPr>
    </w:p>
    <w:sectPr w:rsidR="00224AC8" w:rsidRPr="004B3C73" w:rsidSect="00BE5B3B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73"/>
    <w:rsid w:val="001F2C0A"/>
    <w:rsid w:val="00224AC8"/>
    <w:rsid w:val="004B3C73"/>
    <w:rsid w:val="005B1AF1"/>
    <w:rsid w:val="008043BD"/>
    <w:rsid w:val="00B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78D2"/>
  <w15:docId w15:val="{58235930-8F60-494E-A76B-1B511897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F1"/>
  </w:style>
  <w:style w:type="paragraph" w:styleId="1">
    <w:name w:val="heading 1"/>
    <w:basedOn w:val="a"/>
    <w:next w:val="a"/>
    <w:link w:val="10"/>
    <w:uiPriority w:val="9"/>
    <w:qFormat/>
    <w:rsid w:val="005B1A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B1A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1AF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5B1AF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B1A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B1AF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B1AF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B1AF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B1AF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B1AF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1AF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B1A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5B1A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1AF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B1A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B1AF1"/>
    <w:rPr>
      <w:b/>
      <w:bCs/>
    </w:rPr>
  </w:style>
  <w:style w:type="character" w:styleId="a8">
    <w:name w:val="Emphasis"/>
    <w:uiPriority w:val="20"/>
    <w:qFormat/>
    <w:rsid w:val="005B1A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B1A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B1A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1AF1"/>
    <w:rPr>
      <w:i/>
      <w:iCs/>
    </w:rPr>
  </w:style>
  <w:style w:type="character" w:customStyle="1" w:styleId="22">
    <w:name w:val="Цитата 2 Знак"/>
    <w:link w:val="21"/>
    <w:uiPriority w:val="29"/>
    <w:rsid w:val="005B1A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B1A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5B1AF1"/>
    <w:rPr>
      <w:i/>
      <w:iCs/>
    </w:rPr>
  </w:style>
  <w:style w:type="character" w:styleId="ad">
    <w:name w:val="Subtle Emphasis"/>
    <w:uiPriority w:val="19"/>
    <w:qFormat/>
    <w:rsid w:val="005B1AF1"/>
    <w:rPr>
      <w:i/>
      <w:iCs/>
    </w:rPr>
  </w:style>
  <w:style w:type="character" w:styleId="ae">
    <w:name w:val="Intense Emphasis"/>
    <w:uiPriority w:val="21"/>
    <w:qFormat/>
    <w:rsid w:val="005B1AF1"/>
    <w:rPr>
      <w:b/>
      <w:bCs/>
      <w:i/>
      <w:iCs/>
    </w:rPr>
  </w:style>
  <w:style w:type="character" w:styleId="af">
    <w:name w:val="Subtle Reference"/>
    <w:uiPriority w:val="31"/>
    <w:qFormat/>
    <w:rsid w:val="005B1AF1"/>
    <w:rPr>
      <w:smallCaps/>
    </w:rPr>
  </w:style>
  <w:style w:type="character" w:styleId="af0">
    <w:name w:val="Intense Reference"/>
    <w:uiPriority w:val="32"/>
    <w:qFormat/>
    <w:rsid w:val="005B1AF1"/>
    <w:rPr>
      <w:b/>
      <w:bCs/>
      <w:smallCaps/>
    </w:rPr>
  </w:style>
  <w:style w:type="character" w:styleId="af1">
    <w:name w:val="Book Title"/>
    <w:uiPriority w:val="33"/>
    <w:qFormat/>
    <w:rsid w:val="005B1A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1AF1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4B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-373.nios.ru/images/detyamorodine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oombob.ru/img/picture/Jul/07/ccf519207d088cf18dda82924f3a69af/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МБДОУ Сосновка</cp:lastModifiedBy>
  <cp:revision>6</cp:revision>
  <dcterms:created xsi:type="dcterms:W3CDTF">2016-12-04T03:37:00Z</dcterms:created>
  <dcterms:modified xsi:type="dcterms:W3CDTF">2023-02-08T03:12:00Z</dcterms:modified>
</cp:coreProperties>
</file>