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Краснодарский край Муниципальное образование Крымский район</w:t>
      </w: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средняя общеобразовательная школа № 4</w:t>
      </w: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7967" w:rsidTr="007D5FB6">
        <w:tc>
          <w:tcPr>
            <w:tcW w:w="4785" w:type="dxa"/>
          </w:tcPr>
          <w:p w:rsidR="00667967" w:rsidRPr="003F3E6C" w:rsidRDefault="00667967" w:rsidP="007D5FB6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667967" w:rsidRPr="003F3E6C" w:rsidRDefault="00667967" w:rsidP="007D5FB6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E6C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667967" w:rsidRPr="003F3E6C" w:rsidRDefault="00667967" w:rsidP="007D5FB6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E6C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4</w:t>
            </w:r>
          </w:p>
          <w:p w:rsidR="00667967" w:rsidRPr="003F3E6C" w:rsidRDefault="00667967" w:rsidP="007D5FB6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E6C">
              <w:rPr>
                <w:rFonts w:ascii="Times New Roman" w:hAnsi="Times New Roman" w:cs="Times New Roman"/>
                <w:sz w:val="28"/>
                <w:szCs w:val="28"/>
              </w:rPr>
              <w:t>(протокол от 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Pr="003F3E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667967" w:rsidRPr="003F3E6C" w:rsidRDefault="00667967" w:rsidP="007D5FB6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E6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67967" w:rsidRPr="003F3E6C" w:rsidRDefault="00667967" w:rsidP="007D5FB6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МБОУ СОШ №4</w:t>
            </w:r>
          </w:p>
          <w:p w:rsidR="00667967" w:rsidRPr="003F3E6C" w:rsidRDefault="00667967" w:rsidP="007D5FB6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E6C">
              <w:rPr>
                <w:rFonts w:ascii="Times New Roman" w:hAnsi="Times New Roman" w:cs="Times New Roman"/>
                <w:sz w:val="28"/>
                <w:szCs w:val="28"/>
              </w:rPr>
              <w:t>от_______2022 №_________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p w:rsidR="00667967" w:rsidRPr="003F3E6C" w:rsidRDefault="00667967" w:rsidP="007D5FB6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СОШ № 4</w:t>
            </w:r>
          </w:p>
          <w:p w:rsidR="00667967" w:rsidRPr="003F3E6C" w:rsidRDefault="00667967" w:rsidP="007D5FB6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E6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Я.В. Микаелян</w:t>
            </w:r>
          </w:p>
        </w:tc>
      </w:tr>
    </w:tbl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ВОСПИТАНИЯ</w:t>
      </w: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Крымск</w:t>
      </w:r>
    </w:p>
    <w:p w:rsidR="00667967" w:rsidRDefault="00667967" w:rsidP="00667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667967" w:rsidRPr="00956CFA" w:rsidRDefault="00667967" w:rsidP="00667967">
      <w:pPr>
        <w:pBdr>
          <w:top w:val="nil"/>
          <w:left w:val="nil"/>
          <w:bottom w:val="nil"/>
          <w:right w:val="nil"/>
          <w:between w:val="nil"/>
        </w:pBdr>
        <w:tabs>
          <w:tab w:val="right" w:pos="9339"/>
        </w:tabs>
        <w:spacing w:before="12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6CFA"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667967" w:rsidRPr="00956CFA" w:rsidRDefault="007D5FB6" w:rsidP="00667967">
      <w:pPr>
        <w:pBdr>
          <w:top w:val="nil"/>
          <w:left w:val="nil"/>
          <w:bottom w:val="nil"/>
          <w:right w:val="nil"/>
          <w:between w:val="nil"/>
        </w:pBd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w:anchor="_1fob9te">
        <w:r w:rsidR="00667967" w:rsidRPr="00956CF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Пояснительная записка</w:t>
        </w:r>
        <w:r w:rsidR="00667967" w:rsidRPr="00956CF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2</w:t>
        </w:r>
      </w:hyperlink>
    </w:p>
    <w:p w:rsidR="00667967" w:rsidRPr="00956CFA" w:rsidRDefault="007D5FB6" w:rsidP="00667967">
      <w:pPr>
        <w:pBdr>
          <w:top w:val="nil"/>
          <w:left w:val="nil"/>
          <w:bottom w:val="nil"/>
          <w:right w:val="nil"/>
          <w:between w:val="nil"/>
        </w:pBd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w:anchor="_2et92p0">
        <w:r w:rsidR="00667967" w:rsidRPr="00956CF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РАЗДЕЛ 1. ЦЕЛЕВОЙ</w:t>
        </w:r>
        <w:r w:rsidR="00667967" w:rsidRPr="00956CF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4</w:t>
        </w:r>
      </w:hyperlink>
    </w:p>
    <w:p w:rsidR="00667967" w:rsidRPr="00956CFA" w:rsidRDefault="007D5FB6" w:rsidP="00667967">
      <w:pPr>
        <w:pBdr>
          <w:top w:val="nil"/>
          <w:left w:val="nil"/>
          <w:bottom w:val="nil"/>
          <w:right w:val="nil"/>
          <w:between w:val="nil"/>
        </w:pBd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w:anchor="_tyjcwt">
        <w:r w:rsidR="00667967" w:rsidRPr="00956CF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1.1 Цель и задачи воспитания </w:t>
        </w:r>
        <w:proofErr w:type="gramStart"/>
        <w:r w:rsidR="00667967" w:rsidRPr="00956CF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обучающихся</w:t>
        </w:r>
        <w:proofErr w:type="gramEnd"/>
        <w:r w:rsidR="00667967" w:rsidRPr="00956CF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4</w:t>
        </w:r>
      </w:hyperlink>
    </w:p>
    <w:p w:rsidR="00667967" w:rsidRPr="00956CFA" w:rsidRDefault="007D5FB6" w:rsidP="00667967">
      <w:pPr>
        <w:pBdr>
          <w:top w:val="nil"/>
          <w:left w:val="nil"/>
          <w:bottom w:val="nil"/>
          <w:right w:val="nil"/>
          <w:between w:val="nil"/>
        </w:pBd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w:anchor="_3dy6vkm">
        <w:r w:rsidR="00667967" w:rsidRPr="00956CF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1.2 Направления воспитания</w:t>
        </w:r>
        <w:r w:rsidR="00667967" w:rsidRPr="00956CF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7</w:t>
        </w:r>
      </w:hyperlink>
    </w:p>
    <w:p w:rsidR="00667967" w:rsidRPr="00956CFA" w:rsidRDefault="007D5FB6" w:rsidP="00667967">
      <w:pPr>
        <w:pBdr>
          <w:top w:val="nil"/>
          <w:left w:val="nil"/>
          <w:bottom w:val="nil"/>
          <w:right w:val="nil"/>
          <w:between w:val="nil"/>
        </w:pBd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w:anchor="_1t3h5sf">
        <w:r w:rsidR="00667967" w:rsidRPr="00956CF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1.3 Целевые ориентиры результатов воспитания</w:t>
        </w:r>
        <w:r w:rsidR="00667967" w:rsidRPr="00956CF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7</w:t>
        </w:r>
      </w:hyperlink>
    </w:p>
    <w:p w:rsidR="00667967" w:rsidRPr="00956CFA" w:rsidRDefault="007D5FB6" w:rsidP="00667967">
      <w:pPr>
        <w:pBdr>
          <w:top w:val="nil"/>
          <w:left w:val="nil"/>
          <w:bottom w:val="nil"/>
          <w:right w:val="nil"/>
          <w:between w:val="nil"/>
        </w:pBdr>
        <w:tabs>
          <w:tab w:val="right" w:pos="9339"/>
        </w:tabs>
        <w:spacing w:before="120" w:line="360" w:lineRule="auto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hyperlink w:anchor="_4d34og8">
        <w:r w:rsidR="00667967" w:rsidRPr="00956CF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РАЗДЕЛ 2. СОДЕРЖАТЕЛЬНЫЙ</w:t>
        </w:r>
        <w:r w:rsidR="00667967" w:rsidRPr="00956CF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2</w:t>
        </w:r>
      </w:hyperlink>
      <w:r w:rsidR="00667967">
        <w:rPr>
          <w:rFonts w:ascii="Times New Roman" w:hAnsi="Times New Roman" w:cs="Times New Roman"/>
          <w:sz w:val="28"/>
        </w:rPr>
        <w:t>4</w:t>
      </w:r>
    </w:p>
    <w:p w:rsidR="00667967" w:rsidRPr="00696B2E" w:rsidRDefault="007D5FB6" w:rsidP="00667967">
      <w:pPr>
        <w:pBdr>
          <w:top w:val="nil"/>
          <w:left w:val="nil"/>
          <w:bottom w:val="nil"/>
          <w:right w:val="nil"/>
          <w:between w:val="nil"/>
        </w:pBd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w:anchor="_2s8eyo1">
        <w:r w:rsidR="00667967" w:rsidRPr="00696B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2.1 Уклад общеобразовательной организации</w:t>
        </w:r>
        <w:r w:rsidR="00667967" w:rsidRPr="00696B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20</w:t>
        </w:r>
      </w:hyperlink>
    </w:p>
    <w:p w:rsidR="00667967" w:rsidRPr="00696B2E" w:rsidRDefault="007D5FB6" w:rsidP="00667967">
      <w:pPr>
        <w:pBdr>
          <w:top w:val="nil"/>
          <w:left w:val="nil"/>
          <w:bottom w:val="nil"/>
          <w:right w:val="nil"/>
          <w:between w:val="nil"/>
        </w:pBd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w:anchor="_17dp8vu">
        <w:r w:rsidR="00667967" w:rsidRPr="00696B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2.2 Виды, формы и содержание воспитательной деятельности</w:t>
        </w:r>
        <w:r w:rsidR="00667967" w:rsidRPr="00696B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21</w:t>
        </w:r>
      </w:hyperlink>
    </w:p>
    <w:p w:rsidR="00667967" w:rsidRPr="00696B2E" w:rsidRDefault="007D5FB6" w:rsidP="00667967">
      <w:pPr>
        <w:pBdr>
          <w:top w:val="nil"/>
          <w:left w:val="nil"/>
          <w:bottom w:val="nil"/>
          <w:right w:val="nil"/>
          <w:between w:val="nil"/>
        </w:pBd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w:anchor="_3rdcrjn">
        <w:r w:rsidR="00667967" w:rsidRPr="00696B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РАЗДЕЛ 3. ОРГАНИЗАЦИОННЫЙ</w:t>
        </w:r>
        <w:r w:rsidR="00667967" w:rsidRPr="00696B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44</w:t>
        </w:r>
      </w:hyperlink>
    </w:p>
    <w:p w:rsidR="00667967" w:rsidRPr="00696B2E" w:rsidRDefault="007D5FB6" w:rsidP="00667967">
      <w:pPr>
        <w:pBdr>
          <w:top w:val="nil"/>
          <w:left w:val="nil"/>
          <w:bottom w:val="nil"/>
          <w:right w:val="nil"/>
          <w:between w:val="nil"/>
        </w:pBd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w:anchor="_26in1rg">
        <w:r w:rsidR="00667967" w:rsidRPr="00696B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3.1 Кадровое обеспечение</w:t>
        </w:r>
        <w:r w:rsidR="00667967" w:rsidRPr="00696B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44</w:t>
        </w:r>
      </w:hyperlink>
    </w:p>
    <w:p w:rsidR="00667967" w:rsidRPr="00696B2E" w:rsidRDefault="007D5FB6" w:rsidP="00667967">
      <w:pPr>
        <w:pBdr>
          <w:top w:val="nil"/>
          <w:left w:val="nil"/>
          <w:bottom w:val="nil"/>
          <w:right w:val="nil"/>
          <w:between w:val="nil"/>
        </w:pBd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w:anchor="_lnxbz9">
        <w:r w:rsidR="00667967" w:rsidRPr="00696B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3.2 Нормативно-методическое обеспечение</w:t>
        </w:r>
        <w:r w:rsidR="00667967" w:rsidRPr="00696B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49</w:t>
        </w:r>
      </w:hyperlink>
    </w:p>
    <w:p w:rsidR="00667967" w:rsidRPr="00696B2E" w:rsidRDefault="007D5FB6" w:rsidP="00667967">
      <w:pPr>
        <w:pBdr>
          <w:top w:val="nil"/>
          <w:left w:val="nil"/>
          <w:bottom w:val="nil"/>
          <w:right w:val="nil"/>
          <w:between w:val="nil"/>
        </w:pBd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w:anchor="_35nkun2">
        <w:proofErr w:type="gramStart"/>
        <w:r w:rsidR="00667967" w:rsidRPr="00696B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3.3 Требования к условиям работы с обучающимися с особыми образовательными потребностями</w:t>
        </w:r>
        <w:r w:rsidR="00667967" w:rsidRPr="00696B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49</w:t>
        </w:r>
      </w:hyperlink>
      <w:proofErr w:type="gramEnd"/>
    </w:p>
    <w:p w:rsidR="00667967" w:rsidRPr="00696B2E" w:rsidRDefault="007D5FB6" w:rsidP="00667967">
      <w:pPr>
        <w:pBdr>
          <w:top w:val="nil"/>
          <w:left w:val="nil"/>
          <w:bottom w:val="nil"/>
          <w:right w:val="nil"/>
          <w:between w:val="nil"/>
        </w:pBd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w:anchor="_1ksv4uv">
        <w:r w:rsidR="00667967" w:rsidRPr="00696B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3.4 Система поощрения социальной успешности и проявлений активной жизненной позиции обучающихся</w:t>
        </w:r>
        <w:r w:rsidR="00667967" w:rsidRPr="00696B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50</w:t>
        </w:r>
      </w:hyperlink>
    </w:p>
    <w:p w:rsidR="00667967" w:rsidRPr="00696B2E" w:rsidRDefault="007D5FB6" w:rsidP="00667967">
      <w:pPr>
        <w:pBdr>
          <w:top w:val="nil"/>
          <w:left w:val="nil"/>
          <w:bottom w:val="nil"/>
          <w:right w:val="nil"/>
          <w:between w:val="nil"/>
        </w:pBdr>
        <w:tabs>
          <w:tab w:val="right" w:pos="9339"/>
        </w:tabs>
        <w:spacing w:before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44sinio">
        <w:r w:rsidR="00667967" w:rsidRPr="00696B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3.5 Анализ воспитательного процесса</w:t>
        </w:r>
        <w:r w:rsidR="00667967" w:rsidRPr="00696B2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51</w:t>
        </w:r>
      </w:hyperlink>
    </w:p>
    <w:p w:rsidR="00667967" w:rsidRDefault="00667967" w:rsidP="00667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267AB9" w:rsidRDefault="00667967" w:rsidP="00667967">
      <w:pPr>
        <w:widowControl w:val="0"/>
        <w:autoSpaceDE w:val="0"/>
        <w:autoSpaceDN w:val="0"/>
        <w:spacing w:before="69" w:after="0" w:line="240" w:lineRule="auto"/>
        <w:ind w:left="1416" w:right="329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667967" w:rsidRPr="00267AB9" w:rsidRDefault="00667967" w:rsidP="00667967">
      <w:pPr>
        <w:widowControl w:val="0"/>
        <w:autoSpaceDE w:val="0"/>
        <w:autoSpaceDN w:val="0"/>
        <w:spacing w:before="69" w:after="0" w:line="240" w:lineRule="auto"/>
        <w:ind w:right="329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680B" w:rsidRDefault="00667967" w:rsidP="00AA680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lang w:eastAsia="ru-RU"/>
        </w:rPr>
        <w:tab/>
      </w:r>
      <w:r w:rsidR="00671262" w:rsidRPr="00AA680B">
        <w:rPr>
          <w:rFonts w:ascii="Times New Roman" w:hAnsi="Times New Roman" w:cs="Times New Roman"/>
          <w:sz w:val="28"/>
          <w:szCs w:val="28"/>
        </w:rPr>
        <w:t xml:space="preserve">Рабочая  программа воспитания  МБОУ СОШ №4 (далее - </w:t>
      </w:r>
      <w:proofErr w:type="spellStart"/>
      <w:r w:rsidR="00671262" w:rsidRPr="00AA680B">
        <w:rPr>
          <w:rFonts w:ascii="Times New Roman" w:hAnsi="Times New Roman" w:cs="Times New Roman"/>
          <w:sz w:val="28"/>
          <w:szCs w:val="28"/>
        </w:rPr>
        <w:t>Прогрмма</w:t>
      </w:r>
      <w:proofErr w:type="spellEnd"/>
      <w:r w:rsidR="00671262" w:rsidRPr="00AA680B">
        <w:rPr>
          <w:rFonts w:ascii="Times New Roman" w:hAnsi="Times New Roman" w:cs="Times New Roman"/>
          <w:sz w:val="28"/>
          <w:szCs w:val="28"/>
        </w:rPr>
        <w:t>) разработана на основе:</w:t>
      </w:r>
    </w:p>
    <w:p w:rsidR="00671262" w:rsidRPr="00AA680B" w:rsidRDefault="00671262" w:rsidP="00AA680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262" w:rsidRPr="00AA680B" w:rsidRDefault="00671262" w:rsidP="0002556C">
      <w:pPr>
        <w:pStyle w:val="af2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 xml:space="preserve">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671262" w:rsidRPr="00AA680B" w:rsidRDefault="00671262" w:rsidP="00AA680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671262" w:rsidRPr="00AA680B" w:rsidRDefault="00671262" w:rsidP="0002556C">
      <w:pPr>
        <w:pStyle w:val="af2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Приказа Министерства просвещения Российской Федерации от 18.05.2023 № 372 "Об утверждении федеральной образовательной программы начального общего образования</w:t>
      </w:r>
      <w:proofErr w:type="gramStart"/>
      <w:r w:rsidRPr="00AA6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"(</w:t>
      </w:r>
      <w:proofErr w:type="gramEnd"/>
      <w:r w:rsidRPr="00AA6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Зарегистрирован 13.07.2023 № 74229)</w:t>
      </w:r>
    </w:p>
    <w:p w:rsidR="00AA680B" w:rsidRDefault="00AA680B" w:rsidP="00AA680B">
      <w:pPr>
        <w:pStyle w:val="a6"/>
        <w:rPr>
          <w:sz w:val="28"/>
          <w:szCs w:val="28"/>
        </w:rPr>
      </w:pPr>
    </w:p>
    <w:p w:rsidR="00AA680B" w:rsidRDefault="00AA680B" w:rsidP="00AA680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671262" w:rsidRDefault="00671262" w:rsidP="00AA680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671262" w:rsidRPr="00AA680B" w:rsidRDefault="00671262" w:rsidP="00AA680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>Программа:</w:t>
      </w:r>
    </w:p>
    <w:p w:rsidR="00671262" w:rsidRPr="00AA680B" w:rsidRDefault="00671262" w:rsidP="0002556C">
      <w:pPr>
        <w:pStyle w:val="af2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80B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AA680B">
        <w:rPr>
          <w:rFonts w:ascii="Times New Roman" w:hAnsi="Times New Roman" w:cs="Times New Roman"/>
          <w:sz w:val="28"/>
          <w:szCs w:val="28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671262" w:rsidRPr="00AA680B" w:rsidRDefault="00671262" w:rsidP="0002556C">
      <w:pPr>
        <w:pStyle w:val="af2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671262" w:rsidRPr="00AA680B" w:rsidRDefault="00671262" w:rsidP="0002556C">
      <w:pPr>
        <w:pStyle w:val="af2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671262" w:rsidRPr="00AA680B" w:rsidRDefault="00671262" w:rsidP="0002556C">
      <w:pPr>
        <w:pStyle w:val="af2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671262" w:rsidRPr="00AA680B" w:rsidRDefault="00671262" w:rsidP="0002556C">
      <w:pPr>
        <w:pStyle w:val="af2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AA68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80B">
        <w:rPr>
          <w:rFonts w:ascii="Times New Roman" w:hAnsi="Times New Roman" w:cs="Times New Roman"/>
          <w:sz w:val="28"/>
          <w:szCs w:val="28"/>
        </w:rPr>
        <w:t>.</w:t>
      </w:r>
    </w:p>
    <w:p w:rsidR="00671262" w:rsidRPr="00AA680B" w:rsidRDefault="00671262" w:rsidP="00AA680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667967" w:rsidRDefault="00671262" w:rsidP="00AA680B">
      <w:pPr>
        <w:pStyle w:val="af2"/>
        <w:jc w:val="both"/>
        <w:rPr>
          <w:rFonts w:eastAsia="Times New Roman"/>
          <w:b/>
        </w:rPr>
      </w:pPr>
      <w:r w:rsidRPr="00AA680B">
        <w:rPr>
          <w:rFonts w:ascii="Times New Roman" w:hAnsi="Times New Roman" w:cs="Times New Roman"/>
          <w:sz w:val="28"/>
          <w:szCs w:val="28"/>
        </w:rPr>
        <w:t>Программа воспитания включает три раздела: целевой, содержательный, организационный.</w:t>
      </w:r>
      <w:r w:rsidRPr="00AA680B">
        <w:rPr>
          <w:rFonts w:ascii="Times New Roman" w:hAnsi="Times New Roman" w:cs="Times New Roman"/>
          <w:sz w:val="28"/>
          <w:szCs w:val="28"/>
        </w:rPr>
        <w:br/>
      </w:r>
      <w:r w:rsidR="00667967">
        <w:rPr>
          <w:rFonts w:eastAsia="Times New Roman"/>
          <w:b/>
        </w:rPr>
        <w:tab/>
      </w:r>
      <w:r w:rsidR="00667967">
        <w:rPr>
          <w:rFonts w:eastAsia="Times New Roman"/>
          <w:b/>
        </w:rPr>
        <w:tab/>
      </w:r>
      <w:r w:rsidR="00667967">
        <w:rPr>
          <w:rFonts w:eastAsia="Times New Roman"/>
          <w:b/>
        </w:rPr>
        <w:tab/>
      </w:r>
    </w:p>
    <w:p w:rsidR="00667967" w:rsidRDefault="00667967" w:rsidP="007D5FB6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680B" w:rsidRDefault="00AA680B" w:rsidP="00AA680B">
      <w:pPr>
        <w:widowControl w:val="0"/>
        <w:tabs>
          <w:tab w:val="left" w:pos="851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AA680B">
      <w:pPr>
        <w:pStyle w:val="af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A680B">
        <w:rPr>
          <w:rFonts w:ascii="Times New Roman" w:hAnsi="Times New Roman" w:cs="Times New Roman"/>
          <w:b/>
          <w:sz w:val="32"/>
          <w:szCs w:val="28"/>
        </w:rPr>
        <w:lastRenderedPageBreak/>
        <w:t>РАЗДЕЛ 1. ЦЕЛЕВОЙ</w:t>
      </w:r>
    </w:p>
    <w:p w:rsidR="00AA680B" w:rsidRPr="00AA680B" w:rsidRDefault="00AA680B" w:rsidP="00AA680B">
      <w:pPr>
        <w:pStyle w:val="af2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667967" w:rsidRPr="00AA680B" w:rsidRDefault="00667967" w:rsidP="00AA680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 xml:space="preserve">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AA68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80B">
        <w:rPr>
          <w:rFonts w:ascii="Times New Roman" w:hAnsi="Times New Roman" w:cs="Times New Roman"/>
          <w:sz w:val="28"/>
          <w:szCs w:val="28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667967" w:rsidRDefault="00667967" w:rsidP="00AA680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МБОУ СОШ № 4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0" w:name="_Hlk107041641"/>
      <w:bookmarkEnd w:id="0"/>
    </w:p>
    <w:p w:rsidR="00AA680B" w:rsidRPr="00AA680B" w:rsidRDefault="00AA680B" w:rsidP="00AA680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7967" w:rsidRPr="00241610" w:rsidRDefault="00667967" w:rsidP="00667967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_RefHeading___3"/>
      <w:bookmarkEnd w:id="1"/>
      <w:r w:rsidRPr="002416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 Цель и задачи воспитания </w:t>
      </w:r>
      <w:proofErr w:type="gramStart"/>
      <w:r w:rsidRPr="00241610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7D5FB6" w:rsidRPr="00AA680B" w:rsidRDefault="007D5FB6" w:rsidP="00AA680B">
      <w:pPr>
        <w:pStyle w:val="af2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воспитания </w:t>
      </w:r>
      <w:proofErr w:type="gramStart"/>
      <w:r w:rsidRPr="00AA680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A680B">
        <w:rPr>
          <w:rFonts w:ascii="Times New Roman" w:hAnsi="Times New Roman" w:cs="Times New Roman"/>
          <w:sz w:val="28"/>
          <w:szCs w:val="28"/>
        </w:rPr>
        <w:t xml:space="preserve"> в МБОУ СОШ №4: </w:t>
      </w:r>
    </w:p>
    <w:p w:rsidR="007D5FB6" w:rsidRPr="00AA680B" w:rsidRDefault="007D5FB6" w:rsidP="0002556C">
      <w:pPr>
        <w:pStyle w:val="af2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7D5FB6" w:rsidRDefault="007D5FB6" w:rsidP="0002556C">
      <w:pPr>
        <w:pStyle w:val="af2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80B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AA680B" w:rsidRPr="00AA680B" w:rsidRDefault="00AA680B" w:rsidP="00AA680B">
      <w:pPr>
        <w:pStyle w:val="af2"/>
        <w:ind w:left="567"/>
        <w:rPr>
          <w:rFonts w:ascii="Times New Roman" w:hAnsi="Times New Roman" w:cs="Times New Roman"/>
          <w:sz w:val="28"/>
          <w:szCs w:val="28"/>
        </w:rPr>
      </w:pPr>
    </w:p>
    <w:p w:rsidR="007D5FB6" w:rsidRPr="00AA680B" w:rsidRDefault="007D5FB6" w:rsidP="00AA680B">
      <w:pPr>
        <w:pStyle w:val="af2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b/>
          <w:sz w:val="28"/>
          <w:szCs w:val="28"/>
          <w:u w:val="single"/>
        </w:rPr>
        <w:t>Задачи воспитания</w:t>
      </w:r>
      <w:r w:rsidRPr="00AA68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AA68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80B">
        <w:rPr>
          <w:rFonts w:ascii="Times New Roman" w:hAnsi="Times New Roman" w:cs="Times New Roman"/>
          <w:sz w:val="28"/>
          <w:szCs w:val="28"/>
        </w:rPr>
        <w:t xml:space="preserve"> в МБОУ СОШ №4: </w:t>
      </w:r>
    </w:p>
    <w:p w:rsidR="007D5FB6" w:rsidRPr="00AA680B" w:rsidRDefault="007D5FB6" w:rsidP="0002556C">
      <w:pPr>
        <w:pStyle w:val="af2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 xml:space="preserve">усвоение </w:t>
      </w:r>
      <w:proofErr w:type="gramStart"/>
      <w:r w:rsidRPr="00AA680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A680B">
        <w:rPr>
          <w:rFonts w:ascii="Times New Roman" w:hAnsi="Times New Roman" w:cs="Times New Roman"/>
          <w:sz w:val="28"/>
          <w:szCs w:val="28"/>
        </w:rPr>
        <w:t xml:space="preserve"> знаний норм, духовно-нравственных ценностей,</w:t>
      </w:r>
    </w:p>
    <w:p w:rsidR="007D5FB6" w:rsidRPr="00AA680B" w:rsidRDefault="007D5FB6" w:rsidP="0002556C">
      <w:pPr>
        <w:pStyle w:val="af2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>традиций, которые выработало российское общество (социально значимых знаний);</w:t>
      </w:r>
    </w:p>
    <w:p w:rsidR="007D5FB6" w:rsidRPr="00AA680B" w:rsidRDefault="007D5FB6" w:rsidP="0002556C">
      <w:pPr>
        <w:pStyle w:val="af2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7D5FB6" w:rsidRPr="00AA680B" w:rsidRDefault="007D5FB6" w:rsidP="0002556C">
      <w:pPr>
        <w:pStyle w:val="af2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7D5FB6" w:rsidRPr="00AA680B" w:rsidRDefault="007D5FB6" w:rsidP="0002556C">
      <w:pPr>
        <w:pStyle w:val="af2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общеобразовательных программ в соответствии с ФГОС НОО.</w:t>
      </w:r>
    </w:p>
    <w:p w:rsidR="007D5FB6" w:rsidRPr="00AA680B" w:rsidRDefault="007D5FB6" w:rsidP="00AA680B">
      <w:pPr>
        <w:pStyle w:val="af2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Личностные результаты</w:t>
      </w:r>
      <w:r w:rsidRPr="00AA680B">
        <w:rPr>
          <w:rFonts w:ascii="Times New Roman" w:hAnsi="Times New Roman" w:cs="Times New Roman"/>
          <w:sz w:val="28"/>
          <w:szCs w:val="28"/>
        </w:rPr>
        <w:t xml:space="preserve"> освоения </w:t>
      </w:r>
      <w:proofErr w:type="gramStart"/>
      <w:r w:rsidRPr="00AA680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A680B">
        <w:rPr>
          <w:rFonts w:ascii="Times New Roman" w:hAnsi="Times New Roman" w:cs="Times New Roman"/>
          <w:sz w:val="28"/>
          <w:szCs w:val="28"/>
        </w:rPr>
        <w:t xml:space="preserve"> образовательных программ включают:</w:t>
      </w:r>
    </w:p>
    <w:p w:rsidR="007D5FB6" w:rsidRPr="00AA680B" w:rsidRDefault="007D5FB6" w:rsidP="0002556C">
      <w:pPr>
        <w:pStyle w:val="af2"/>
        <w:numPr>
          <w:ilvl w:val="0"/>
          <w:numId w:val="1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 xml:space="preserve">осознание российской гражданской идентичности; </w:t>
      </w:r>
    </w:p>
    <w:p w:rsidR="007D5FB6" w:rsidRPr="00AA680B" w:rsidRDefault="007D5FB6" w:rsidP="0002556C">
      <w:pPr>
        <w:pStyle w:val="af2"/>
        <w:numPr>
          <w:ilvl w:val="0"/>
          <w:numId w:val="1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80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A680B"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:rsidR="007D5FB6" w:rsidRPr="00AA680B" w:rsidRDefault="007D5FB6" w:rsidP="0002556C">
      <w:pPr>
        <w:pStyle w:val="af2"/>
        <w:numPr>
          <w:ilvl w:val="0"/>
          <w:numId w:val="1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 xml:space="preserve">готовность </w:t>
      </w:r>
      <w:proofErr w:type="gramStart"/>
      <w:r w:rsidRPr="00AA68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80B">
        <w:rPr>
          <w:rFonts w:ascii="Times New Roman" w:hAnsi="Times New Roman" w:cs="Times New Roman"/>
          <w:sz w:val="28"/>
          <w:szCs w:val="28"/>
        </w:rPr>
        <w:t xml:space="preserve"> к саморазвитию, самостоятельности и личностному самоопределению;</w:t>
      </w:r>
    </w:p>
    <w:p w:rsidR="007D5FB6" w:rsidRPr="00AA680B" w:rsidRDefault="007D5FB6" w:rsidP="0002556C">
      <w:pPr>
        <w:pStyle w:val="af2"/>
        <w:numPr>
          <w:ilvl w:val="0"/>
          <w:numId w:val="1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7D5FB6" w:rsidRPr="00AA680B" w:rsidRDefault="007D5FB6" w:rsidP="0002556C">
      <w:pPr>
        <w:pStyle w:val="af2"/>
        <w:numPr>
          <w:ilvl w:val="0"/>
          <w:numId w:val="1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80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A680B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7D5FB6" w:rsidRPr="00AA680B" w:rsidRDefault="007D5FB6" w:rsidP="00AA680B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667967" w:rsidRDefault="00667967" w:rsidP="00AA680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80B">
        <w:rPr>
          <w:rFonts w:ascii="Times New Roman" w:eastAsia="Times New Roman" w:hAnsi="Times New Roman" w:cs="Times New Roman"/>
          <w:sz w:val="28"/>
          <w:szCs w:val="28"/>
        </w:rPr>
        <w:t>Воспитательная деятельность в МБОУ СОШ №4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AA680B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AA680B">
        <w:rPr>
          <w:rFonts w:ascii="Times New Roman" w:eastAsia="Times New Roman" w:hAnsi="Times New Roman" w:cs="Times New Roman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AA680B">
        <w:rPr>
          <w:rFonts w:ascii="Times New Roman" w:eastAsia="Times New Roman" w:hAnsi="Times New Roman" w:cs="Times New Roman"/>
          <w:sz w:val="28"/>
          <w:szCs w:val="28"/>
        </w:rPr>
        <w:t>инклюзивности</w:t>
      </w:r>
      <w:proofErr w:type="spellEnd"/>
      <w:r w:rsidRPr="00AA68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80B">
        <w:rPr>
          <w:rFonts w:ascii="Times New Roman" w:eastAsia="Times New Roman" w:hAnsi="Times New Roman" w:cs="Times New Roman"/>
          <w:sz w:val="28"/>
          <w:szCs w:val="28"/>
        </w:rPr>
        <w:t>возрастосообразности</w:t>
      </w:r>
      <w:proofErr w:type="spellEnd"/>
      <w:r w:rsidRPr="00AA68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80B" w:rsidRPr="00AA680B" w:rsidRDefault="00AA680B" w:rsidP="00AA680B">
      <w:pPr>
        <w:pStyle w:val="af2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267AB9" w:rsidRDefault="00667967" w:rsidP="006679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b/>
          <w:sz w:val="28"/>
          <w:szCs w:val="28"/>
        </w:rPr>
        <w:t xml:space="preserve">1.2 Направления воспитания </w:t>
      </w:r>
    </w:p>
    <w:p w:rsidR="00AA680B" w:rsidRDefault="00667967" w:rsidP="00AA680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A680B" w:rsidRPr="00AA680B">
        <w:rPr>
          <w:rFonts w:ascii="Times New Roman" w:hAnsi="Times New Roman" w:cs="Times New Roman"/>
          <w:sz w:val="28"/>
          <w:szCs w:val="28"/>
        </w:rPr>
        <w:t>Программа</w:t>
      </w:r>
      <w:r w:rsidR="00AA680B" w:rsidRPr="00AA680B">
        <w:rPr>
          <w:rFonts w:ascii="Times New Roman" w:hAnsi="Times New Roman" w:cs="Times New Roman"/>
          <w:sz w:val="28"/>
          <w:szCs w:val="28"/>
        </w:rPr>
        <w:tab/>
        <w:t>реализуется</w:t>
      </w:r>
      <w:r w:rsidR="00AA680B" w:rsidRPr="00AA680B">
        <w:rPr>
          <w:rFonts w:ascii="Times New Roman" w:hAnsi="Times New Roman" w:cs="Times New Roman"/>
          <w:sz w:val="28"/>
          <w:szCs w:val="28"/>
        </w:rPr>
        <w:tab/>
        <w:t>в</w:t>
      </w:r>
      <w:r w:rsidR="00AA680B" w:rsidRPr="00AA680B">
        <w:rPr>
          <w:rFonts w:ascii="Times New Roman" w:hAnsi="Times New Roman" w:cs="Times New Roman"/>
          <w:sz w:val="28"/>
          <w:szCs w:val="28"/>
        </w:rPr>
        <w:tab/>
        <w:t xml:space="preserve">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</w:t>
      </w:r>
      <w:proofErr w:type="gramStart"/>
      <w:r w:rsidR="00AA680B" w:rsidRPr="00AA68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A680B" w:rsidRPr="00AA680B">
        <w:rPr>
          <w:rFonts w:ascii="Times New Roman" w:hAnsi="Times New Roman" w:cs="Times New Roman"/>
          <w:sz w:val="28"/>
          <w:szCs w:val="28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AA680B" w:rsidRPr="00AA680B" w:rsidRDefault="00AA680B" w:rsidP="0002556C">
      <w:pPr>
        <w:pStyle w:val="af2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b/>
          <w:sz w:val="28"/>
          <w:szCs w:val="28"/>
        </w:rPr>
        <w:t>гражданского воспитания</w:t>
      </w:r>
      <w:r w:rsidRPr="00AA680B">
        <w:rPr>
          <w:rFonts w:ascii="Times New Roman" w:hAnsi="Times New Roman" w:cs="Times New Roman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AA680B" w:rsidRPr="00AA680B" w:rsidRDefault="00AA680B" w:rsidP="0002556C">
      <w:pPr>
        <w:pStyle w:val="af2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b/>
          <w:sz w:val="28"/>
          <w:szCs w:val="28"/>
        </w:rPr>
        <w:t>патриотического воспитания</w:t>
      </w:r>
      <w:r w:rsidRPr="00AA680B">
        <w:rPr>
          <w:rFonts w:ascii="Times New Roman" w:hAnsi="Times New Roman" w:cs="Times New Roman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AA680B" w:rsidRPr="00AA680B" w:rsidRDefault="00AA680B" w:rsidP="0002556C">
      <w:pPr>
        <w:pStyle w:val="af2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b/>
          <w:sz w:val="28"/>
          <w:szCs w:val="28"/>
        </w:rPr>
        <w:t>духовно-нравственного воспитания</w:t>
      </w:r>
      <w:r w:rsidRPr="00AA680B">
        <w:rPr>
          <w:rFonts w:ascii="Times New Roman" w:hAnsi="Times New Roman" w:cs="Times New Roman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AA680B" w:rsidRPr="00AA680B" w:rsidRDefault="00AA680B" w:rsidP="0002556C">
      <w:pPr>
        <w:pStyle w:val="af2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A680B">
        <w:rPr>
          <w:rFonts w:ascii="Times New Roman" w:hAnsi="Times New Roman" w:cs="Times New Roman"/>
          <w:b/>
          <w:sz w:val="28"/>
          <w:szCs w:val="28"/>
        </w:rPr>
        <w:t>эстетического воспитания</w:t>
      </w:r>
      <w:r w:rsidRPr="00AA680B">
        <w:rPr>
          <w:rFonts w:ascii="Times New Roman" w:hAnsi="Times New Roman" w:cs="Times New Roman"/>
          <w:sz w:val="28"/>
          <w:szCs w:val="28"/>
        </w:rPr>
        <w:t xml:space="preserve">, способствующего формированию эстетической культуры на основе российских традиционных духовных </w:t>
      </w:r>
      <w:r w:rsidRPr="00AA680B">
        <w:rPr>
          <w:rFonts w:ascii="Times New Roman" w:hAnsi="Times New Roman" w:cs="Times New Roman"/>
          <w:sz w:val="28"/>
          <w:szCs w:val="28"/>
        </w:rPr>
        <w:lastRenderedPageBreak/>
        <w:t>ценностей, приобщение к лучшим образцам отечественного и мирового искусства.</w:t>
      </w:r>
    </w:p>
    <w:p w:rsidR="00AA680B" w:rsidRPr="00AA680B" w:rsidRDefault="00AA680B" w:rsidP="0002556C">
      <w:pPr>
        <w:pStyle w:val="af2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456FC">
        <w:rPr>
          <w:rFonts w:ascii="Times New Roman" w:hAnsi="Times New Roman" w:cs="Times New Roman"/>
          <w:b/>
          <w:sz w:val="28"/>
          <w:szCs w:val="28"/>
        </w:rPr>
        <w:t>физического воспитания</w:t>
      </w:r>
      <w:r w:rsidRPr="00AA680B">
        <w:rPr>
          <w:rFonts w:ascii="Times New Roman" w:hAnsi="Times New Roman" w:cs="Times New Roman"/>
          <w:sz w:val="28"/>
          <w:szCs w:val="28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AA680B" w:rsidRPr="00AA680B" w:rsidRDefault="00AA680B" w:rsidP="0002556C">
      <w:pPr>
        <w:pStyle w:val="af2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456FC">
        <w:rPr>
          <w:rFonts w:ascii="Times New Roman" w:hAnsi="Times New Roman" w:cs="Times New Roman"/>
          <w:b/>
          <w:sz w:val="28"/>
          <w:szCs w:val="28"/>
        </w:rPr>
        <w:t>трудового воспитания</w:t>
      </w:r>
      <w:r w:rsidRPr="00AA680B">
        <w:rPr>
          <w:rFonts w:ascii="Times New Roman" w:hAnsi="Times New Roman" w:cs="Times New Roman"/>
          <w:sz w:val="28"/>
          <w:szCs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AA680B" w:rsidRPr="00AA680B" w:rsidRDefault="00AA680B" w:rsidP="0002556C">
      <w:pPr>
        <w:pStyle w:val="af2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456FC">
        <w:rPr>
          <w:rFonts w:ascii="Times New Roman" w:hAnsi="Times New Roman" w:cs="Times New Roman"/>
          <w:b/>
          <w:sz w:val="28"/>
          <w:szCs w:val="28"/>
        </w:rPr>
        <w:t>экологического воспитания</w:t>
      </w:r>
      <w:r w:rsidRPr="00AA680B">
        <w:rPr>
          <w:rFonts w:ascii="Times New Roman" w:hAnsi="Times New Roman" w:cs="Times New Roman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AA680B" w:rsidRDefault="00AA680B" w:rsidP="0002556C">
      <w:pPr>
        <w:pStyle w:val="af2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456FC">
        <w:rPr>
          <w:rFonts w:ascii="Times New Roman" w:hAnsi="Times New Roman" w:cs="Times New Roman"/>
          <w:b/>
          <w:sz w:val="28"/>
          <w:szCs w:val="28"/>
        </w:rPr>
        <w:t>ценности научного познания</w:t>
      </w:r>
      <w:r w:rsidRPr="00AA680B">
        <w:rPr>
          <w:rFonts w:ascii="Times New Roman" w:hAnsi="Times New Roman" w:cs="Times New Roman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4456FC" w:rsidRPr="00AA680B" w:rsidRDefault="004456FC" w:rsidP="004456FC">
      <w:pPr>
        <w:pStyle w:val="af2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67967" w:rsidRPr="00267AB9" w:rsidRDefault="00667967" w:rsidP="00AA680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 Целевые ориентиры результатов воспитания</w:t>
      </w:r>
    </w:p>
    <w:p w:rsidR="00667967" w:rsidRPr="004456FC" w:rsidRDefault="00667967" w:rsidP="004456F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6FC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к личностным результатам освоения обучающимися образовательных программ начального общего образования установлены </w:t>
      </w:r>
      <w:r w:rsidR="004456FC" w:rsidRPr="004456FC">
        <w:rPr>
          <w:rFonts w:ascii="Times New Roman" w:hAnsi="Times New Roman" w:cs="Times New Roman"/>
          <w:sz w:val="28"/>
          <w:szCs w:val="28"/>
          <w:lang w:eastAsia="ru-RU"/>
        </w:rPr>
        <w:t>ФГОС НОО.</w:t>
      </w:r>
      <w:r w:rsidRPr="004456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67967" w:rsidRPr="004456FC" w:rsidRDefault="00667967" w:rsidP="004456F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6FC">
        <w:rPr>
          <w:rFonts w:ascii="Times New Roman" w:hAnsi="Times New Roman" w:cs="Times New Roman"/>
          <w:sz w:val="28"/>
          <w:szCs w:val="28"/>
          <w:lang w:eastAsia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</w:t>
      </w:r>
      <w:r w:rsidR="004456FC" w:rsidRPr="004456FC">
        <w:rPr>
          <w:rFonts w:ascii="Times New Roman" w:hAnsi="Times New Roman" w:cs="Times New Roman"/>
          <w:sz w:val="28"/>
          <w:szCs w:val="28"/>
          <w:lang w:eastAsia="ru-RU"/>
        </w:rPr>
        <w:t xml:space="preserve"> НОО</w:t>
      </w:r>
      <w:r w:rsidRPr="004456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7967" w:rsidRDefault="00667967" w:rsidP="004456F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6FC">
        <w:rPr>
          <w:rFonts w:ascii="Times New Roman" w:hAnsi="Times New Roman" w:cs="Times New Roman"/>
          <w:sz w:val="28"/>
          <w:szCs w:val="28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667967" w:rsidRPr="004456FC" w:rsidRDefault="00667967" w:rsidP="00F20F27">
      <w:pPr>
        <w:pStyle w:val="af2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667967" w:rsidRPr="00267AB9" w:rsidTr="007D5FB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967" w:rsidRPr="00267AB9" w:rsidRDefault="00667967" w:rsidP="007D5FB6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667967" w:rsidRPr="00267AB9" w:rsidTr="007D5FB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967" w:rsidRPr="00267AB9" w:rsidRDefault="00667967" w:rsidP="007D5FB6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</w:tr>
      <w:tr w:rsidR="00667967" w:rsidRPr="00267AB9" w:rsidTr="007D5FB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967" w:rsidRPr="004456FC" w:rsidRDefault="00667967" w:rsidP="0002556C">
            <w:pPr>
              <w:pStyle w:val="af2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667967" w:rsidRPr="004456FC" w:rsidRDefault="00667967" w:rsidP="0002556C">
            <w:pPr>
              <w:pStyle w:val="af2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667967" w:rsidRPr="004456FC" w:rsidRDefault="00667967" w:rsidP="0002556C">
            <w:pPr>
              <w:pStyle w:val="af2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Понимающий</w:t>
            </w:r>
            <w:proofErr w:type="gramEnd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667967" w:rsidRPr="004456FC" w:rsidRDefault="00667967" w:rsidP="0002556C">
            <w:pPr>
              <w:pStyle w:val="af2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667967" w:rsidRPr="004456FC" w:rsidRDefault="00667967" w:rsidP="0002556C">
            <w:pPr>
              <w:pStyle w:val="af2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Имеющий</w:t>
            </w:r>
            <w:proofErr w:type="gramEnd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667967" w:rsidRPr="004456FC" w:rsidRDefault="00667967" w:rsidP="0002556C">
            <w:pPr>
              <w:pStyle w:val="af2"/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proofErr w:type="gramStart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Принимающий</w:t>
            </w:r>
            <w:proofErr w:type="gramEnd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667967" w:rsidRPr="00267AB9" w:rsidTr="007D5FB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967" w:rsidRPr="00267AB9" w:rsidRDefault="00667967" w:rsidP="007D5FB6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667967" w:rsidRPr="00267AB9" w:rsidTr="007D5FB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967" w:rsidRPr="00F20F27" w:rsidRDefault="00667967" w:rsidP="0002556C">
            <w:pPr>
              <w:pStyle w:val="af2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Уважающий</w:t>
            </w:r>
            <w:proofErr w:type="gramEnd"/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667967" w:rsidRPr="00F20F27" w:rsidRDefault="00667967" w:rsidP="0002556C">
            <w:pPr>
              <w:pStyle w:val="af2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:rsidR="00667967" w:rsidRPr="00F20F27" w:rsidRDefault="00667967" w:rsidP="0002556C">
            <w:pPr>
              <w:pStyle w:val="af2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667967" w:rsidRPr="00F20F27" w:rsidRDefault="00667967" w:rsidP="0002556C">
            <w:pPr>
              <w:pStyle w:val="af2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667967" w:rsidRPr="00F20F27" w:rsidRDefault="00667967" w:rsidP="0002556C">
            <w:pPr>
              <w:pStyle w:val="af2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667967" w:rsidRPr="004456FC" w:rsidRDefault="00667967" w:rsidP="0002556C">
            <w:pPr>
              <w:pStyle w:val="af2"/>
              <w:numPr>
                <w:ilvl w:val="0"/>
                <w:numId w:val="17"/>
              </w:numPr>
              <w:jc w:val="both"/>
              <w:rPr>
                <w:lang w:eastAsia="ru-RU"/>
              </w:rPr>
            </w:pPr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667967" w:rsidRPr="00267AB9" w:rsidTr="007D5FB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967" w:rsidRPr="00267AB9" w:rsidRDefault="00667967" w:rsidP="007D5FB6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667967" w:rsidRPr="00267AB9" w:rsidTr="007D5FB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967" w:rsidRPr="004456FC" w:rsidRDefault="00667967" w:rsidP="0002556C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Способный</w:t>
            </w:r>
            <w:proofErr w:type="gramEnd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:rsidR="00667967" w:rsidRPr="004456FC" w:rsidRDefault="00667967" w:rsidP="0002556C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667967" w:rsidRPr="004456FC" w:rsidRDefault="00667967" w:rsidP="0002556C">
            <w:pPr>
              <w:pStyle w:val="af2"/>
              <w:numPr>
                <w:ilvl w:val="0"/>
                <w:numId w:val="16"/>
              </w:numPr>
              <w:jc w:val="both"/>
              <w:rPr>
                <w:lang w:eastAsia="ru-RU"/>
              </w:rPr>
            </w:pPr>
            <w:proofErr w:type="gramStart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667967" w:rsidRPr="00267AB9" w:rsidTr="007D5FB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967" w:rsidRPr="00267AB9" w:rsidRDefault="00667967" w:rsidP="007D5FB6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67967" w:rsidRPr="00267AB9" w:rsidTr="007D5FB6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967" w:rsidRPr="004456FC" w:rsidRDefault="00667967" w:rsidP="0002556C">
            <w:pPr>
              <w:pStyle w:val="af2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Бережно относящийся к физическому здоровью, соблюдающий основные правила здорового и безопасного для себя и других людей </w:t>
            </w:r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образа жизни, в том числе в информационной среде.</w:t>
            </w:r>
            <w:proofErr w:type="gramEnd"/>
          </w:p>
          <w:p w:rsidR="00667967" w:rsidRPr="004456FC" w:rsidRDefault="00667967" w:rsidP="0002556C">
            <w:pPr>
              <w:pStyle w:val="af2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Владеющий</w:t>
            </w:r>
            <w:proofErr w:type="gramEnd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667967" w:rsidRPr="004456FC" w:rsidRDefault="00667967" w:rsidP="0002556C">
            <w:pPr>
              <w:pStyle w:val="af2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667967" w:rsidRPr="004456FC" w:rsidRDefault="00667967" w:rsidP="0002556C">
            <w:pPr>
              <w:pStyle w:val="af2"/>
              <w:numPr>
                <w:ilvl w:val="0"/>
                <w:numId w:val="15"/>
              </w:numPr>
              <w:jc w:val="both"/>
              <w:rPr>
                <w:lang w:eastAsia="ru-RU"/>
              </w:rPr>
            </w:pPr>
            <w:proofErr w:type="gramStart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445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667967" w:rsidRPr="00267AB9" w:rsidTr="007D5FB6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967" w:rsidRPr="00267AB9" w:rsidRDefault="00667967" w:rsidP="007D5FB6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Трудовое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воспитание</w:t>
            </w:r>
          </w:p>
        </w:tc>
      </w:tr>
      <w:tr w:rsidR="00667967" w:rsidRPr="00267AB9" w:rsidTr="007D5FB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967" w:rsidRPr="00F20F27" w:rsidRDefault="00667967" w:rsidP="0002556C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ценность труда в жизни человека, семьи, общества. </w:t>
            </w:r>
          </w:p>
          <w:p w:rsidR="00667967" w:rsidRPr="00F20F27" w:rsidRDefault="00667967" w:rsidP="0002556C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:rsidR="00667967" w:rsidRPr="00F20F27" w:rsidRDefault="00667967" w:rsidP="0002556C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  <w:p w:rsidR="00667967" w:rsidRPr="004456FC" w:rsidRDefault="00667967" w:rsidP="0002556C">
            <w:pPr>
              <w:pStyle w:val="af2"/>
              <w:numPr>
                <w:ilvl w:val="0"/>
                <w:numId w:val="18"/>
              </w:numPr>
              <w:jc w:val="both"/>
              <w:rPr>
                <w:lang w:eastAsia="ru-RU"/>
              </w:rPr>
            </w:pPr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667967" w:rsidRPr="00267AB9" w:rsidTr="007D5FB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967" w:rsidRPr="00267AB9" w:rsidRDefault="00667967" w:rsidP="007D5FB6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Экологическое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воспитание</w:t>
            </w:r>
          </w:p>
        </w:tc>
      </w:tr>
      <w:tr w:rsidR="00667967" w:rsidRPr="00267AB9" w:rsidTr="007D5FB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967" w:rsidRPr="00F20F27" w:rsidRDefault="00667967" w:rsidP="0002556C">
            <w:pPr>
              <w:pStyle w:val="af2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667967" w:rsidRPr="00F20F27" w:rsidRDefault="00667967" w:rsidP="0002556C">
            <w:pPr>
              <w:pStyle w:val="af2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667967" w:rsidRPr="004456FC" w:rsidRDefault="00667967" w:rsidP="0002556C">
            <w:pPr>
              <w:pStyle w:val="af2"/>
              <w:numPr>
                <w:ilvl w:val="0"/>
                <w:numId w:val="19"/>
              </w:numPr>
              <w:jc w:val="both"/>
              <w:rPr>
                <w:lang w:eastAsia="ru-RU"/>
              </w:rPr>
            </w:pPr>
            <w:proofErr w:type="gramStart"/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667967" w:rsidRPr="00267AB9" w:rsidTr="007D5FB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967" w:rsidRPr="00267AB9" w:rsidRDefault="00667967" w:rsidP="007D5FB6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667967" w:rsidRPr="00267AB9" w:rsidTr="007D5FB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967" w:rsidRPr="00F20F27" w:rsidRDefault="00667967" w:rsidP="000255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667967" w:rsidRPr="00F20F27" w:rsidRDefault="00667967" w:rsidP="000255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Обладающий</w:t>
            </w:r>
            <w:proofErr w:type="gramEnd"/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667967" w:rsidRPr="004456FC" w:rsidRDefault="00667967" w:rsidP="0002556C">
            <w:pPr>
              <w:pStyle w:val="af2"/>
              <w:numPr>
                <w:ilvl w:val="0"/>
                <w:numId w:val="20"/>
              </w:numPr>
              <w:jc w:val="both"/>
              <w:rPr>
                <w:lang w:eastAsia="ru-RU"/>
              </w:rPr>
            </w:pPr>
            <w:proofErr w:type="gramStart"/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Имеющий</w:t>
            </w:r>
            <w:proofErr w:type="gramEnd"/>
            <w:r w:rsidRPr="00F20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667967" w:rsidRPr="00267AB9" w:rsidRDefault="00667967" w:rsidP="00667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967" w:rsidRPr="00267AB9" w:rsidRDefault="00667967" w:rsidP="004456F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67967" w:rsidRDefault="00667967" w:rsidP="00667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67967" w:rsidRDefault="00667967" w:rsidP="00667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967" w:rsidRDefault="00667967" w:rsidP="00667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967" w:rsidRDefault="00667967" w:rsidP="00667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967" w:rsidRDefault="00667967" w:rsidP="00667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967" w:rsidRDefault="00667967" w:rsidP="00667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967" w:rsidRDefault="00667967" w:rsidP="00667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967" w:rsidRDefault="00667967" w:rsidP="00667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967" w:rsidRDefault="00667967" w:rsidP="00667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967" w:rsidRDefault="00667967" w:rsidP="00667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967" w:rsidRPr="00257BB3" w:rsidRDefault="00667967" w:rsidP="00667967">
      <w:pPr>
        <w:widowControl w:val="0"/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СОДЕРЖАТЕЛЬНЫЙ</w:t>
      </w:r>
    </w:p>
    <w:p w:rsidR="00667967" w:rsidRPr="00257BB3" w:rsidRDefault="00667967" w:rsidP="00667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_RefHeading___6"/>
      <w:bookmarkEnd w:id="2"/>
      <w:r w:rsidRPr="00257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Уклад общеобразовательной организации</w:t>
      </w:r>
    </w:p>
    <w:p w:rsidR="00667967" w:rsidRPr="00257BB3" w:rsidRDefault="00667967" w:rsidP="00A50E0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B3">
        <w:rPr>
          <w:rFonts w:ascii="Times New Roman" w:hAnsi="Times New Roman" w:cs="Times New Roman"/>
          <w:sz w:val="28"/>
          <w:szCs w:val="28"/>
        </w:rPr>
        <w:t xml:space="preserve">МБОУ СОШ №4 находится по адресу село </w:t>
      </w:r>
      <w:proofErr w:type="spellStart"/>
      <w:r w:rsidRPr="00257BB3">
        <w:rPr>
          <w:rFonts w:ascii="Times New Roman" w:hAnsi="Times New Roman" w:cs="Times New Roman"/>
          <w:sz w:val="28"/>
          <w:szCs w:val="28"/>
        </w:rPr>
        <w:t>Мерчанское</w:t>
      </w:r>
      <w:proofErr w:type="spellEnd"/>
      <w:r w:rsidRPr="00257B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7BB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57BB3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257BB3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Pr="00257BB3">
        <w:rPr>
          <w:rFonts w:ascii="Times New Roman" w:hAnsi="Times New Roman" w:cs="Times New Roman"/>
          <w:sz w:val="28"/>
          <w:szCs w:val="28"/>
        </w:rPr>
        <w:t>, д.9, Крымского района, Краснодарского края.</w:t>
      </w:r>
    </w:p>
    <w:p w:rsidR="00667967" w:rsidRPr="00257BB3" w:rsidRDefault="00667967" w:rsidP="00A50E0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B3">
        <w:rPr>
          <w:rFonts w:ascii="Times New Roman" w:hAnsi="Times New Roman" w:cs="Times New Roman"/>
          <w:sz w:val="28"/>
          <w:szCs w:val="28"/>
        </w:rPr>
        <w:t>Школа работает в 1 смену, учебные занятия проходят с 8.30 до 14.30.</w:t>
      </w:r>
    </w:p>
    <w:p w:rsidR="00667967" w:rsidRPr="00257BB3" w:rsidRDefault="00667967" w:rsidP="00A50E0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B3">
        <w:rPr>
          <w:rFonts w:ascii="Times New Roman" w:hAnsi="Times New Roman" w:cs="Times New Roman"/>
          <w:sz w:val="28"/>
          <w:szCs w:val="28"/>
        </w:rPr>
        <w:t>Вторая половина дня: внеурочные занятия, индивидуальные консультации для учащихся, родителей, внешкольные и общешкольные мероприятия.</w:t>
      </w:r>
    </w:p>
    <w:p w:rsidR="00667967" w:rsidRPr="00257BB3" w:rsidRDefault="00667967" w:rsidP="00A50E0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B3">
        <w:rPr>
          <w:rFonts w:ascii="Times New Roman" w:hAnsi="Times New Roman" w:cs="Times New Roman"/>
          <w:sz w:val="28"/>
          <w:szCs w:val="28"/>
        </w:rPr>
        <w:t>Село, в котором находится школа, удалено от районного центра на 23 км. В селе, помимо школы,  имеется детский сад, дом культуры, сельская библиотека и футбольное поле.</w:t>
      </w:r>
    </w:p>
    <w:p w:rsidR="00667967" w:rsidRPr="00257BB3" w:rsidRDefault="00667967" w:rsidP="00A50E0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B3">
        <w:rPr>
          <w:rFonts w:ascii="Times New Roman" w:hAnsi="Times New Roman" w:cs="Times New Roman"/>
          <w:sz w:val="28"/>
          <w:szCs w:val="28"/>
        </w:rPr>
        <w:t>В школе есть спортивный зал, актовый зал, компьютерный класс, библиотека, столовая, музей, 14 кабинетов для образования и воспитания обучающихся, 2 медицинских кабинета.</w:t>
      </w:r>
    </w:p>
    <w:p w:rsidR="00667967" w:rsidRPr="00257BB3" w:rsidRDefault="00667967" w:rsidP="00A50E0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BB3">
        <w:rPr>
          <w:rFonts w:ascii="Times New Roman" w:hAnsi="Times New Roman" w:cs="Times New Roman"/>
          <w:sz w:val="28"/>
          <w:szCs w:val="28"/>
        </w:rPr>
        <w:t>Т.</w:t>
      </w:r>
      <w:proofErr w:type="gramStart"/>
      <w:r w:rsidRPr="00257BB3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257BB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257BB3">
        <w:rPr>
          <w:rFonts w:ascii="Times New Roman" w:hAnsi="Times New Roman" w:cs="Times New Roman"/>
          <w:sz w:val="28"/>
          <w:szCs w:val="28"/>
        </w:rPr>
        <w:t>среда</w:t>
      </w:r>
      <w:proofErr w:type="gramEnd"/>
      <w:r w:rsidRPr="00257BB3">
        <w:rPr>
          <w:rFonts w:ascii="Times New Roman" w:hAnsi="Times New Roman" w:cs="Times New Roman"/>
          <w:sz w:val="28"/>
          <w:szCs w:val="28"/>
        </w:rPr>
        <w:t xml:space="preserve"> воспитательной системы МБОУ СОШ №4 села </w:t>
      </w:r>
      <w:proofErr w:type="spellStart"/>
      <w:r w:rsidRPr="00257BB3">
        <w:rPr>
          <w:rFonts w:ascii="Times New Roman" w:hAnsi="Times New Roman" w:cs="Times New Roman"/>
          <w:sz w:val="28"/>
          <w:szCs w:val="28"/>
        </w:rPr>
        <w:t>Мерчанского</w:t>
      </w:r>
      <w:proofErr w:type="spellEnd"/>
      <w:r w:rsidRPr="00257BB3">
        <w:rPr>
          <w:rFonts w:ascii="Times New Roman" w:hAnsi="Times New Roman" w:cs="Times New Roman"/>
          <w:sz w:val="28"/>
          <w:szCs w:val="28"/>
        </w:rPr>
        <w:t xml:space="preserve"> включает в себя не толь</w:t>
      </w:r>
      <w:r>
        <w:rPr>
          <w:rFonts w:ascii="Times New Roman" w:hAnsi="Times New Roman" w:cs="Times New Roman"/>
          <w:sz w:val="28"/>
          <w:szCs w:val="28"/>
        </w:rPr>
        <w:t xml:space="preserve">ко возможности школы, но и социально </w:t>
      </w:r>
      <w:r w:rsidRPr="00257BB3">
        <w:rPr>
          <w:rFonts w:ascii="Times New Roman" w:hAnsi="Times New Roman" w:cs="Times New Roman"/>
          <w:sz w:val="28"/>
          <w:szCs w:val="28"/>
        </w:rPr>
        <w:t>культурные ресурсы поселения.</w:t>
      </w:r>
    </w:p>
    <w:p w:rsidR="00667967" w:rsidRPr="00257BB3" w:rsidRDefault="00667967" w:rsidP="00A50E0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B3">
        <w:rPr>
          <w:rFonts w:ascii="Times New Roman" w:hAnsi="Times New Roman" w:cs="Times New Roman"/>
          <w:sz w:val="28"/>
          <w:szCs w:val="28"/>
        </w:rPr>
        <w:t>В связи с тем, что здание школы находится рядом с дорогой, особое внимание уделяется профилактике детского дорожно-транспортного травматизма. Опыт проведения воспитательной работы по профилактике детской дорожно-транспортной безопасности, пожарной безопасности, проявлений экстремизма и терроризма и других негативных явлений в подростковой среде, напряжённая ситуация в стране по этим направлениям привели к осознанию необходимости формирования модуля «Безопасность жизнедеятельности», обобщающего работу в данном направлении.</w:t>
      </w:r>
    </w:p>
    <w:p w:rsidR="00667967" w:rsidRPr="00257BB3" w:rsidRDefault="00667967" w:rsidP="00A50E0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7BB3">
        <w:rPr>
          <w:rFonts w:ascii="Times New Roman" w:hAnsi="Times New Roman" w:cs="Times New Roman"/>
          <w:sz w:val="28"/>
          <w:szCs w:val="28"/>
        </w:rPr>
        <w:t xml:space="preserve">ледует отметить, что в школе обучаются дети из семей разных уровней жизни. Достаточно большой процент детей – из неполных семей, многодетных, малообеспеченных, а также находящихся в трудной жизненной ситуации. </w:t>
      </w:r>
      <w:r w:rsidRPr="00257BB3">
        <w:rPr>
          <w:rFonts w:ascii="Times New Roman" w:eastAsia="Arial" w:hAnsi="Times New Roman" w:cs="Times New Roman"/>
          <w:color w:val="0F0F0F"/>
          <w:spacing w:val="2"/>
          <w:sz w:val="28"/>
          <w:szCs w:val="28"/>
          <w:shd w:val="clear" w:color="auto" w:fill="FFFFFF"/>
        </w:rPr>
        <w:t>Учитывая проблемы современного общества, касающиеся поведения подростков и особенности контингента школы, возникла необходимость внедрения модуля «Профилактика».</w:t>
      </w:r>
    </w:p>
    <w:p w:rsidR="00667967" w:rsidRPr="00257BB3" w:rsidRDefault="00667967" w:rsidP="00A50E0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BB3">
        <w:rPr>
          <w:rFonts w:ascii="Times New Roman" w:hAnsi="Times New Roman" w:cs="Times New Roman"/>
          <w:sz w:val="28"/>
          <w:szCs w:val="28"/>
        </w:rPr>
        <w:t>Т.</w:t>
      </w:r>
      <w:proofErr w:type="gramStart"/>
      <w:r w:rsidRPr="00257BB3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257B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7BB3">
        <w:rPr>
          <w:rFonts w:ascii="Times New Roman" w:hAnsi="Times New Roman" w:cs="Times New Roman"/>
          <w:sz w:val="28"/>
          <w:szCs w:val="28"/>
        </w:rPr>
        <w:t>данная</w:t>
      </w:r>
      <w:proofErr w:type="gramEnd"/>
      <w:r w:rsidRPr="00257BB3">
        <w:rPr>
          <w:rFonts w:ascii="Times New Roman" w:hAnsi="Times New Roman" w:cs="Times New Roman"/>
          <w:sz w:val="28"/>
          <w:szCs w:val="28"/>
        </w:rPr>
        <w:t xml:space="preserve"> программа воспитания  направлена  на  решение  проблем  гармоничного  вхождения  школьников  в  социальный  мир  и  налаживания  ответственных взаимоотношений  с  окружающими  их  людьми. </w:t>
      </w:r>
    </w:p>
    <w:p w:rsidR="00667967" w:rsidRPr="00257BB3" w:rsidRDefault="00667967" w:rsidP="00A50E0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B3">
        <w:rPr>
          <w:rFonts w:ascii="Times New Roman" w:hAnsi="Times New Roman" w:cs="Times New Roman"/>
          <w:sz w:val="28"/>
          <w:szCs w:val="28"/>
        </w:rPr>
        <w:lastRenderedPageBreak/>
        <w:t>Воспитательная  программа  показывает,  каким  образом  педагоги  могут реализовать  воспитательный  потенциал  их  совместной  с  детьми деятельности.</w:t>
      </w:r>
    </w:p>
    <w:p w:rsidR="00667967" w:rsidRPr="00257BB3" w:rsidRDefault="00667967" w:rsidP="00A50E0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B3">
        <w:rPr>
          <w:rFonts w:ascii="Times New Roman" w:hAnsi="Times New Roman" w:cs="Times New Roman"/>
          <w:sz w:val="28"/>
          <w:szCs w:val="28"/>
        </w:rPr>
        <w:t xml:space="preserve">В  центре  программы  воспитания  </w:t>
      </w:r>
      <w:r w:rsidR="00A50E07">
        <w:rPr>
          <w:rFonts w:ascii="Times New Roman" w:hAnsi="Times New Roman" w:cs="Times New Roman"/>
          <w:sz w:val="28"/>
          <w:szCs w:val="28"/>
        </w:rPr>
        <w:t>МБОУ СОШ №4</w:t>
      </w:r>
      <w:r w:rsidRPr="00257BB3">
        <w:rPr>
          <w:rFonts w:ascii="Times New Roman" w:hAnsi="Times New Roman" w:cs="Times New Roman"/>
          <w:sz w:val="28"/>
          <w:szCs w:val="28"/>
        </w:rPr>
        <w:t xml:space="preserve">  находится личностное  развитие  обучающихся  в  соответствии  с  ФГОС </w:t>
      </w:r>
      <w:r w:rsidR="00A50E07">
        <w:rPr>
          <w:rFonts w:ascii="Times New Roman" w:hAnsi="Times New Roman" w:cs="Times New Roman"/>
          <w:sz w:val="28"/>
          <w:szCs w:val="28"/>
        </w:rPr>
        <w:t xml:space="preserve"> начального, </w:t>
      </w:r>
      <w:r w:rsidRPr="00257BB3">
        <w:rPr>
          <w:rFonts w:ascii="Times New Roman" w:hAnsi="Times New Roman" w:cs="Times New Roman"/>
          <w:sz w:val="28"/>
          <w:szCs w:val="28"/>
        </w:rPr>
        <w:t>общего  образования,  формирование  у  них  системных знаний о различных аспектах развития России и мира.</w:t>
      </w:r>
    </w:p>
    <w:p w:rsidR="00667967" w:rsidRPr="00257BB3" w:rsidRDefault="00667967" w:rsidP="00A50E0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B3">
        <w:rPr>
          <w:rFonts w:ascii="Times New Roman" w:hAnsi="Times New Roman" w:cs="Times New Roman"/>
          <w:sz w:val="28"/>
          <w:szCs w:val="28"/>
        </w:rPr>
        <w:t xml:space="preserve">Анализ сегодняшнего состояния системы российского образования показывает, что главным инструментом, обеспечивающим успешность и эффективность проектируемых изменений, должна стать, поддерживаемая на государственном уровне, практика формирования новых социальных отношений участников образовательного процесса. </w:t>
      </w:r>
      <w:r w:rsidR="00A50E07">
        <w:rPr>
          <w:rFonts w:ascii="Times New Roman" w:hAnsi="Times New Roman" w:cs="Times New Roman"/>
          <w:sz w:val="28"/>
          <w:szCs w:val="28"/>
        </w:rPr>
        <w:t>П</w:t>
      </w:r>
      <w:r w:rsidRPr="00257BB3">
        <w:rPr>
          <w:rFonts w:ascii="Times New Roman" w:hAnsi="Times New Roman" w:cs="Times New Roman"/>
          <w:sz w:val="28"/>
          <w:szCs w:val="28"/>
        </w:rPr>
        <w:t xml:space="preserve">роанализировав процессы, происходящие в современной системе образования, мы выделили следующие системные характеристики совершенствования взаимодействия организаций общего и дополнительного образования: сетевые партнеры, задачи, образовательные программы, способы (методы, приемы) деятельности, комплекс условий, результаты сетевого взаимодействия. </w:t>
      </w:r>
    </w:p>
    <w:p w:rsidR="00667967" w:rsidRDefault="00667967" w:rsidP="00A50E0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B3">
        <w:rPr>
          <w:rFonts w:ascii="Times New Roman" w:hAnsi="Times New Roman" w:cs="Times New Roman"/>
          <w:sz w:val="28"/>
          <w:szCs w:val="28"/>
        </w:rPr>
        <w:t>Задача нашего учреждения -  расширять круг партнеров из числа учреждений общего, дополнительного или профессионального образования, учреждений других ведомств с целью реализации программ дополнительного образования детей, исследовательских проектов; создания  совместных досугово–образовательных программ; проведения совместных акций, проектов, конкурсов, фестивалей и др.; профессионального самоопределения. Работа в данном направлении ведется, мы открыты для сотрудничества.</w:t>
      </w:r>
    </w:p>
    <w:p w:rsidR="00A50E07" w:rsidRPr="00257BB3" w:rsidRDefault="00A50E07" w:rsidP="00A50E0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667967" w:rsidRPr="002058B8" w:rsidRDefault="00A50E0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58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67967" w:rsidRPr="002058B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667967">
        <w:rPr>
          <w:rFonts w:ascii="Times New Roman" w:eastAsia="Times New Roman" w:hAnsi="Times New Roman" w:cs="Times New Roman"/>
          <w:b/>
          <w:bCs/>
          <w:sz w:val="28"/>
          <w:szCs w:val="28"/>
        </w:rPr>
        <w:t>Урочная деятельность</w:t>
      </w:r>
      <w:r w:rsidR="00667967" w:rsidRPr="002058B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67967" w:rsidRPr="002058B8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Pr="002058B8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8B8">
        <w:rPr>
          <w:rFonts w:ascii="Times New Roman" w:eastAsia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</w:t>
      </w:r>
      <w:r w:rsidRPr="002058B8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667967" w:rsidRPr="002058B8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B8">
        <w:rPr>
          <w:rFonts w:ascii="Times New Roman" w:eastAsia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667967" w:rsidRPr="002058B8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B8">
        <w:rPr>
          <w:rFonts w:ascii="Times New Roman" w:eastAsia="Times New Roman" w:hAnsi="Times New Roman" w:cs="Times New Roman"/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667967" w:rsidRPr="002058B8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B8">
        <w:rPr>
          <w:rFonts w:ascii="Times New Roman" w:eastAsia="Times New Roman" w:hAnsi="Times New Roman" w:cs="Times New Roman"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667967" w:rsidRPr="002058B8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B8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</w:t>
      </w:r>
      <w:r w:rsidRPr="002058B8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соответствующих текстов для чтения, задач для решения, проблемных ситуаций для обсуждения в классе;</w:t>
      </w:r>
    </w:p>
    <w:p w:rsidR="00667967" w:rsidRPr="002058B8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B8">
        <w:rPr>
          <w:rFonts w:ascii="Times New Roman" w:eastAsia="Times New Roman" w:hAnsi="Times New Roman" w:cs="Times New Roman"/>
          <w:sz w:val="28"/>
          <w:szCs w:val="28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667967" w:rsidRPr="00823375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B8">
        <w:rPr>
          <w:rFonts w:ascii="Times New Roman" w:eastAsia="Times New Roman" w:hAnsi="Times New Roman" w:cs="Times New Roman"/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</w:t>
      </w:r>
      <w:r w:rsidRPr="00823375">
        <w:rPr>
          <w:rFonts w:ascii="Times New Roman" w:eastAsia="Times New Roman" w:hAnsi="Times New Roman" w:cs="Times New Roman"/>
          <w:sz w:val="28"/>
          <w:szCs w:val="28"/>
        </w:rPr>
        <w:t>доброжелательной атмосферы во время урока;</w:t>
      </w:r>
    </w:p>
    <w:p w:rsidR="00667967" w:rsidRPr="00823375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375">
        <w:rPr>
          <w:rFonts w:ascii="Times New Roman" w:eastAsia="Times New Roman" w:hAnsi="Times New Roman" w:cs="Times New Roman"/>
          <w:sz w:val="28"/>
          <w:szCs w:val="28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667967" w:rsidRPr="00823375" w:rsidRDefault="00667967" w:rsidP="00667967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23375">
        <w:rPr>
          <w:rFonts w:ascii="Times New Roman" w:eastAsia="Times New Roman" w:hAnsi="Times New Roman" w:cs="Times New Roman"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375">
        <w:rPr>
          <w:rFonts w:ascii="Times New Roman" w:hAnsi="Times New Roman" w:cs="Times New Roman"/>
          <w:sz w:val="28"/>
          <w:szCs w:val="28"/>
        </w:rPr>
        <w:t>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667967" w:rsidRPr="000B380F" w:rsidRDefault="00667967" w:rsidP="00667967">
      <w:pPr>
        <w:widowControl w:val="0"/>
        <w:tabs>
          <w:tab w:val="left" w:pos="2781"/>
        </w:tabs>
        <w:autoSpaceDE w:val="0"/>
        <w:autoSpaceDN w:val="0"/>
        <w:spacing w:after="0" w:line="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380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Внеурочная деятельность</w:t>
      </w:r>
      <w:r w:rsidRPr="000B380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67967" w:rsidRPr="000B380F" w:rsidRDefault="00667967" w:rsidP="00667967">
      <w:pPr>
        <w:widowControl w:val="0"/>
        <w:autoSpaceDE w:val="0"/>
        <w:autoSpaceDN w:val="0"/>
        <w:spacing w:before="5"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Pr="000B380F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80F">
        <w:rPr>
          <w:rFonts w:ascii="Times New Roman" w:eastAsia="Times New Roman" w:hAnsi="Times New Roman" w:cs="Times New Roman"/>
          <w:sz w:val="28"/>
          <w:szCs w:val="28"/>
        </w:rPr>
        <w:t>Внеурочная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составной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учебно-воспитательного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свободного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учащихся.</w:t>
      </w:r>
    </w:p>
    <w:p w:rsidR="00667967" w:rsidRPr="000B380F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80F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школьных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курсов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преимущественно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B380F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0B380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67967" w:rsidRPr="000B380F" w:rsidRDefault="00667967" w:rsidP="00667967">
      <w:pPr>
        <w:widowControl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овлечение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интересную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полезную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которая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предоставит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380F">
        <w:rPr>
          <w:rFonts w:ascii="Times New Roman" w:eastAsia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ней,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приобрести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знания,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развить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себе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важные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своего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личностного развития социально значимые отношения, получить опыт участия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значимых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делах;</w:t>
      </w:r>
    </w:p>
    <w:p w:rsidR="00667967" w:rsidRPr="000B380F" w:rsidRDefault="00667967" w:rsidP="00667967">
      <w:pPr>
        <w:widowControl w:val="0"/>
        <w:autoSpaceDE w:val="0"/>
        <w:autoSpaceDN w:val="0"/>
        <w:spacing w:before="1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80F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кружках,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секциях,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клубах,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студиях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т.п.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детско-взрослых общностей, которые могли бы объединять детей и педагогов общими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позитивными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эмоциями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доверительными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отношениями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другу;</w:t>
      </w:r>
    </w:p>
    <w:p w:rsidR="00667967" w:rsidRPr="000B380F" w:rsidRDefault="00667967" w:rsidP="00667967">
      <w:pPr>
        <w:widowControl w:val="0"/>
        <w:autoSpaceDE w:val="0"/>
        <w:autoSpaceDN w:val="0"/>
        <w:spacing w:before="9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80F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детских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коллективах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традиций,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задающих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членам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определенные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поведения;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ярко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выраженной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лидерской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позицией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установкой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поддержание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накопленных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значимых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традиций;</w:t>
      </w:r>
    </w:p>
    <w:p w:rsidR="00667967" w:rsidRPr="000B380F" w:rsidRDefault="00667967" w:rsidP="00667967">
      <w:pPr>
        <w:widowControl w:val="0"/>
        <w:autoSpaceDE w:val="0"/>
        <w:autoSpaceDN w:val="0"/>
        <w:spacing w:before="10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80F">
        <w:rPr>
          <w:rFonts w:ascii="Times New Roman" w:eastAsia="Times New Roman" w:hAnsi="Times New Roman" w:cs="Times New Roman"/>
          <w:sz w:val="28"/>
          <w:szCs w:val="28"/>
        </w:rPr>
        <w:t>поощрение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детских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инициатив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667967" w:rsidRPr="00EC6FA4" w:rsidRDefault="00667967" w:rsidP="00667967">
      <w:pPr>
        <w:pStyle w:val="a4"/>
        <w:spacing w:before="76" w:line="0" w:lineRule="atLeast"/>
        <w:ind w:left="0" w:firstLine="708"/>
        <w:contextualSpacing/>
        <w:rPr>
          <w:sz w:val="28"/>
          <w:szCs w:val="28"/>
        </w:rPr>
      </w:pPr>
      <w:r w:rsidRPr="000B380F">
        <w:rPr>
          <w:sz w:val="28"/>
          <w:szCs w:val="28"/>
        </w:rPr>
        <w:lastRenderedPageBreak/>
        <w:t>Внеурочная</w:t>
      </w:r>
      <w:r>
        <w:rPr>
          <w:sz w:val="28"/>
          <w:szCs w:val="28"/>
        </w:rPr>
        <w:t xml:space="preserve"> </w:t>
      </w:r>
      <w:r w:rsidRPr="000B380F">
        <w:rPr>
          <w:sz w:val="28"/>
          <w:szCs w:val="28"/>
        </w:rPr>
        <w:t>деятельность,</w:t>
      </w:r>
      <w:r>
        <w:rPr>
          <w:sz w:val="28"/>
          <w:szCs w:val="28"/>
        </w:rPr>
        <w:t xml:space="preserve"> </w:t>
      </w:r>
      <w:r w:rsidRPr="000B380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B380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B380F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0B380F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0B380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B380F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0B380F">
        <w:rPr>
          <w:sz w:val="28"/>
          <w:szCs w:val="28"/>
        </w:rPr>
        <w:t>уроков, направлена</w:t>
      </w:r>
      <w:r>
        <w:rPr>
          <w:sz w:val="28"/>
          <w:szCs w:val="28"/>
        </w:rPr>
        <w:t xml:space="preserve"> </w:t>
      </w:r>
      <w:r w:rsidRPr="000B380F">
        <w:rPr>
          <w:sz w:val="28"/>
          <w:szCs w:val="28"/>
        </w:rPr>
        <w:t xml:space="preserve">на достижение результатов (личностных и </w:t>
      </w:r>
      <w:proofErr w:type="spellStart"/>
      <w:r w:rsidRPr="000B380F">
        <w:rPr>
          <w:sz w:val="28"/>
          <w:szCs w:val="28"/>
        </w:rPr>
        <w:t>метапредметных</w:t>
      </w:r>
      <w:proofErr w:type="spellEnd"/>
      <w:r w:rsidRPr="000B380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B380F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0B380F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Pr="000B380F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0B380F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0B380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B380F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0B380F">
        <w:rPr>
          <w:sz w:val="28"/>
          <w:szCs w:val="28"/>
        </w:rPr>
        <w:t>специфику</w:t>
      </w:r>
      <w:r>
        <w:rPr>
          <w:sz w:val="28"/>
          <w:szCs w:val="28"/>
        </w:rPr>
        <w:t xml:space="preserve"> </w:t>
      </w:r>
      <w:r w:rsidRPr="00EC6FA4">
        <w:rPr>
          <w:sz w:val="28"/>
          <w:szCs w:val="28"/>
        </w:rPr>
        <w:t xml:space="preserve">внеурочной деятельности, в ходе которой </w:t>
      </w:r>
      <w:proofErr w:type="gramStart"/>
      <w:r w:rsidRPr="00EC6FA4">
        <w:rPr>
          <w:sz w:val="28"/>
          <w:szCs w:val="28"/>
        </w:rPr>
        <w:t>обучающийся</w:t>
      </w:r>
      <w:proofErr w:type="gramEnd"/>
      <w:r w:rsidRPr="00EC6FA4">
        <w:rPr>
          <w:sz w:val="28"/>
          <w:szCs w:val="28"/>
        </w:rPr>
        <w:t xml:space="preserve"> не столько приобретает</w:t>
      </w:r>
      <w:r>
        <w:rPr>
          <w:sz w:val="28"/>
          <w:szCs w:val="28"/>
        </w:rPr>
        <w:t xml:space="preserve"> </w:t>
      </w:r>
      <w:r w:rsidRPr="00EC6FA4">
        <w:rPr>
          <w:sz w:val="28"/>
          <w:szCs w:val="28"/>
        </w:rPr>
        <w:t>знания,</w:t>
      </w:r>
      <w:r>
        <w:rPr>
          <w:sz w:val="28"/>
          <w:szCs w:val="28"/>
        </w:rPr>
        <w:t xml:space="preserve"> </w:t>
      </w:r>
      <w:r w:rsidRPr="00EC6FA4">
        <w:rPr>
          <w:sz w:val="28"/>
          <w:szCs w:val="28"/>
        </w:rPr>
        <w:t>сколько</w:t>
      </w:r>
      <w:r>
        <w:rPr>
          <w:sz w:val="28"/>
          <w:szCs w:val="28"/>
        </w:rPr>
        <w:t xml:space="preserve"> </w:t>
      </w:r>
      <w:r w:rsidRPr="00EC6FA4">
        <w:rPr>
          <w:sz w:val="28"/>
          <w:szCs w:val="28"/>
        </w:rPr>
        <w:t>учиться</w:t>
      </w:r>
      <w:r>
        <w:rPr>
          <w:sz w:val="28"/>
          <w:szCs w:val="28"/>
        </w:rPr>
        <w:t xml:space="preserve"> </w:t>
      </w:r>
      <w:r w:rsidRPr="00EC6FA4">
        <w:rPr>
          <w:sz w:val="28"/>
          <w:szCs w:val="28"/>
        </w:rPr>
        <w:t>действовать, чувствовать,</w:t>
      </w:r>
      <w:r>
        <w:rPr>
          <w:sz w:val="28"/>
          <w:szCs w:val="28"/>
        </w:rPr>
        <w:t xml:space="preserve"> </w:t>
      </w:r>
      <w:r w:rsidRPr="00EC6FA4">
        <w:rPr>
          <w:sz w:val="28"/>
          <w:szCs w:val="28"/>
        </w:rPr>
        <w:t>принимать</w:t>
      </w:r>
      <w:r>
        <w:rPr>
          <w:sz w:val="28"/>
          <w:szCs w:val="28"/>
        </w:rPr>
        <w:t xml:space="preserve"> </w:t>
      </w:r>
      <w:r w:rsidRPr="00EC6FA4">
        <w:rPr>
          <w:sz w:val="28"/>
          <w:szCs w:val="28"/>
        </w:rPr>
        <w:t>решения.</w:t>
      </w:r>
    </w:p>
    <w:p w:rsidR="00667967" w:rsidRPr="00EC6FA4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FA4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курсов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п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роисходит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выбранных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школьниками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видов.</w:t>
      </w:r>
    </w:p>
    <w:p w:rsidR="00667967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637">
        <w:rPr>
          <w:rFonts w:ascii="Times New Roman" w:eastAsia="Times New Roman" w:hAnsi="Times New Roman" w:cs="Times New Roman"/>
          <w:b/>
          <w:sz w:val="28"/>
          <w:szCs w:val="28"/>
        </w:rPr>
        <w:t>Познавательная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1637">
        <w:rPr>
          <w:rFonts w:ascii="Times New Roman" w:eastAsia="Times New Roman" w:hAnsi="Times New Roman" w:cs="Times New Roman"/>
          <w:b/>
          <w:sz w:val="28"/>
          <w:szCs w:val="28"/>
        </w:rPr>
        <w:t>деятельность.</w:t>
      </w:r>
    </w:p>
    <w:p w:rsidR="00667967" w:rsidRPr="00EC6FA4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637">
        <w:rPr>
          <w:rFonts w:ascii="Times New Roman" w:eastAsia="Times New Roman" w:hAnsi="Times New Roman" w:cs="Times New Roman"/>
          <w:sz w:val="28"/>
          <w:szCs w:val="28"/>
        </w:rPr>
        <w:t>Курсы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637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63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школьникам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значимых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развивающие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любознательность,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расширяющие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кругозор,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позволяющие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привлечь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экономическим,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политическим,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экологическим,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гуманитарным проблемам нашего общества, формирующие их гуманистическое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мировоззрение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научную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картину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мира.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школе проходят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курсы как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Мир вокруг нас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67967" w:rsidRPr="00EC6FA4" w:rsidRDefault="00667967" w:rsidP="00667967">
      <w:pPr>
        <w:widowControl w:val="0"/>
        <w:autoSpaceDE w:val="0"/>
        <w:autoSpaceDN w:val="0"/>
        <w:spacing w:before="24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FA4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итогам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коллективные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конкурсы,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походы,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экскурсии.</w:t>
      </w:r>
    </w:p>
    <w:p w:rsidR="00667967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2FC">
        <w:rPr>
          <w:rFonts w:ascii="Times New Roman" w:eastAsia="Times New Roman" w:hAnsi="Times New Roman" w:cs="Times New Roman"/>
          <w:b/>
          <w:sz w:val="28"/>
          <w:szCs w:val="28"/>
        </w:rPr>
        <w:t xml:space="preserve">Духовно-нравственная деятельность </w:t>
      </w:r>
      <w:r w:rsidRPr="00C662FC">
        <w:rPr>
          <w:rFonts w:ascii="Times New Roman" w:eastAsia="Times New Roman" w:hAnsi="Times New Roman" w:cs="Times New Roman"/>
          <w:sz w:val="28"/>
          <w:szCs w:val="28"/>
        </w:rPr>
        <w:t>воспитывает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каждом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ченике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патриота,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предусматривающее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моральных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норм,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нравственных установок и национальных ценностей; на раскрытие способностей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 xml:space="preserve">талантов учащихся, подготовку их к жизни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высокотехнологичном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конкурентном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мире.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курсы: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История культуры кубанского казачества», «Колокольчи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ОПК)» </w:t>
      </w:r>
    </w:p>
    <w:p w:rsidR="00667967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0A0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 xml:space="preserve"> знакомятся с природой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историей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 xml:space="preserve">малой Родины, учатся чтить традиции своего народа и своего класса. </w:t>
      </w:r>
    </w:p>
    <w:p w:rsidR="00667967" w:rsidRPr="00EC6FA4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FA4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звена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продолжают работу через курсы: «История и современность кубанского казачества»</w:t>
      </w:r>
    </w:p>
    <w:p w:rsidR="00667967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FA4">
        <w:rPr>
          <w:rFonts w:ascii="Times New Roman" w:eastAsia="Times New Roman" w:hAnsi="Times New Roman" w:cs="Times New Roman"/>
          <w:sz w:val="28"/>
          <w:szCs w:val="28"/>
        </w:rPr>
        <w:t>По итогам работы в данном направлении проводятся викторины, различные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конкурсы,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экскурсии, выставки, акции,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коллективные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дела.</w:t>
      </w:r>
    </w:p>
    <w:p w:rsidR="00667967" w:rsidRPr="001350AF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Во всех звеньях р</w:t>
      </w:r>
      <w:r w:rsidRPr="001350A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еализуется курс «Разговор о </w:t>
      </w:r>
      <w:proofErr w:type="gramStart"/>
      <w:r w:rsidRPr="001350AF">
        <w:rPr>
          <w:rFonts w:ascii="Times New Roman" w:eastAsia="Times New Roman" w:hAnsi="Times New Roman" w:cs="Times New Roman"/>
          <w:sz w:val="28"/>
          <w:szCs w:val="28"/>
          <w:lang w:bidi="ru-RU"/>
        </w:rPr>
        <w:t>важном</w:t>
      </w:r>
      <w:proofErr w:type="gramEnd"/>
      <w:r w:rsidRPr="001350A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». Главная цель занятий – развитие ценностного отношения школьников к своей родине – России, населяющим её людям, её уникальной истории, богатой природе и великой культуре. </w:t>
      </w:r>
    </w:p>
    <w:p w:rsidR="00667967" w:rsidRPr="00EC6FA4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350AF">
        <w:rPr>
          <w:rFonts w:ascii="Times New Roman" w:eastAsia="Times New Roman" w:hAnsi="Times New Roman" w:cs="Times New Roman"/>
          <w:sz w:val="28"/>
          <w:szCs w:val="28"/>
          <w:lang w:bidi="ru-RU"/>
        </w:rPr>
        <w:t>Данный курс будет реализовываться еженедельно по понедельникам с 1 по 11 класс в рамках работы классного руководителя как классный час.</w:t>
      </w:r>
    </w:p>
    <w:p w:rsidR="00667967" w:rsidRPr="00EC6FA4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052B">
        <w:rPr>
          <w:rFonts w:ascii="Times New Roman" w:eastAsia="Times New Roman" w:hAnsi="Times New Roman" w:cs="Times New Roman"/>
          <w:b/>
          <w:sz w:val="28"/>
          <w:szCs w:val="28"/>
        </w:rPr>
        <w:t>Общеинтеллектуальная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052B">
        <w:rPr>
          <w:rFonts w:ascii="Times New Roman" w:eastAsia="Times New Roman" w:hAnsi="Times New Roman" w:cs="Times New Roman"/>
          <w:b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052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редполагает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направленной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самостоятельное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нового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нового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алгоритма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приобретения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творческих подходов к организации познавательной деятельности. Цель работы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этом направлении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целостного,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lastRenderedPageBreak/>
        <w:t>осознанного отношения к знаниям,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самому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процессу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познания.</w:t>
      </w:r>
    </w:p>
    <w:p w:rsidR="00667967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FA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работае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курс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«Орлята России», «Читаем, решаем, живём»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967" w:rsidRPr="00405A29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6FA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среднем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звене реализуется </w:t>
      </w:r>
      <w:r w:rsidRPr="000935BD"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 w:rsidRPr="000935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Финансовая грамотность</w:t>
      </w:r>
      <w:r w:rsidRPr="000935B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«Практикум по геометрии»».</w:t>
      </w:r>
    </w:p>
    <w:p w:rsidR="00667967" w:rsidRPr="00405A29" w:rsidRDefault="00667967" w:rsidP="00667967">
      <w:pPr>
        <w:spacing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6A4E">
        <w:rPr>
          <w:rFonts w:ascii="Times New Roman" w:eastAsia="Times New Roman" w:hAnsi="Times New Roman" w:cs="Times New Roman"/>
          <w:b/>
          <w:sz w:val="28"/>
          <w:szCs w:val="28"/>
        </w:rPr>
        <w:t>Спортивно-оздоровительная деятельность.</w:t>
      </w:r>
      <w:r w:rsidRPr="00EC6F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667967" w:rsidRPr="002058B8" w:rsidRDefault="00667967" w:rsidP="00667967">
      <w:pPr>
        <w:spacing w:line="0" w:lineRule="atLeast"/>
        <w:ind w:firstLine="708"/>
        <w:contextualSpacing/>
        <w:jc w:val="both"/>
        <w:rPr>
          <w:sz w:val="28"/>
          <w:szCs w:val="28"/>
        </w:rPr>
      </w:pPr>
      <w:r w:rsidRPr="00EC6FA4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деятельность строится с опорой на Программу формирования культуры здорового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 xml:space="preserve">безопасного образа жизни </w:t>
      </w:r>
      <w:proofErr w:type="gramStart"/>
      <w:r w:rsidRPr="00EC6FA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C6FA4">
        <w:rPr>
          <w:rFonts w:ascii="Times New Roman" w:eastAsia="Times New Roman" w:hAnsi="Times New Roman" w:cs="Times New Roman"/>
          <w:sz w:val="28"/>
          <w:szCs w:val="28"/>
        </w:rPr>
        <w:t>. Целесообразность данного 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заключается в формировании знаний, установок, личностных ориентиров и норм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поведения,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физического,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психологического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ценностных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составляющих,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способствующих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познавательному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эмоциональному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A4">
        <w:rPr>
          <w:rFonts w:ascii="Times New Roman" w:eastAsia="Times New Roman" w:hAnsi="Times New Roman" w:cs="Times New Roman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тию </w:t>
      </w:r>
      <w:r w:rsidRPr="006F7052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7967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B8">
        <w:rPr>
          <w:rFonts w:ascii="Times New Roman" w:eastAsia="Times New Roman" w:hAnsi="Times New Roman" w:cs="Times New Roman"/>
          <w:sz w:val="28"/>
          <w:szCs w:val="28"/>
        </w:rPr>
        <w:t>Данный курс ре</w:t>
      </w:r>
      <w:r>
        <w:rPr>
          <w:rFonts w:ascii="Times New Roman" w:eastAsia="Times New Roman" w:hAnsi="Times New Roman" w:cs="Times New Roman"/>
          <w:sz w:val="28"/>
          <w:szCs w:val="28"/>
        </w:rPr>
        <w:t>ализуется занятиями в спортивном</w:t>
      </w:r>
      <w:r w:rsidRPr="00205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объединении «Самбо</w:t>
      </w:r>
      <w:r w:rsidRPr="002058B8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 и 5 </w:t>
      </w:r>
      <w:r w:rsidRPr="002058B8">
        <w:rPr>
          <w:rFonts w:ascii="Times New Roman" w:eastAsia="Times New Roman" w:hAnsi="Times New Roman" w:cs="Times New Roman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ссов. </w:t>
      </w:r>
      <w:r w:rsidRPr="002058B8">
        <w:rPr>
          <w:rFonts w:ascii="Times New Roman" w:eastAsia="Times New Roman" w:hAnsi="Times New Roman" w:cs="Times New Roman"/>
          <w:sz w:val="28"/>
          <w:szCs w:val="28"/>
        </w:rPr>
        <w:t xml:space="preserve">По итогам работы </w:t>
      </w:r>
      <w:proofErr w:type="gramStart"/>
      <w:r w:rsidRPr="002058B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05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058B8">
        <w:rPr>
          <w:rFonts w:ascii="Times New Roman" w:eastAsia="Times New Roman" w:hAnsi="Times New Roman" w:cs="Times New Roman"/>
          <w:sz w:val="28"/>
          <w:szCs w:val="28"/>
        </w:rPr>
        <w:t>данного</w:t>
      </w:r>
      <w:proofErr w:type="gramEnd"/>
      <w:r w:rsidRPr="002058B8">
        <w:rPr>
          <w:rFonts w:ascii="Times New Roman" w:eastAsia="Times New Roman" w:hAnsi="Times New Roman" w:cs="Times New Roman"/>
          <w:sz w:val="28"/>
          <w:szCs w:val="28"/>
        </w:rPr>
        <w:t xml:space="preserve"> курса проводятся спортивные игры и соревнования, дни здоровья, сдача норм ГТО.</w:t>
      </w:r>
    </w:p>
    <w:p w:rsidR="00667967" w:rsidRPr="00CC15C9" w:rsidRDefault="00667967" w:rsidP="00667967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5C9">
        <w:rPr>
          <w:rFonts w:ascii="Times New Roman" w:eastAsia="Times New Roman" w:hAnsi="Times New Roman" w:cs="Times New Roman"/>
          <w:b/>
          <w:sz w:val="28"/>
          <w:szCs w:val="28"/>
        </w:rPr>
        <w:t>в 1-4 классах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"/>
        <w:gridCol w:w="1827"/>
        <w:gridCol w:w="2123"/>
        <w:gridCol w:w="2381"/>
        <w:gridCol w:w="2386"/>
      </w:tblGrid>
      <w:tr w:rsidR="00667967" w:rsidRPr="009073D0" w:rsidTr="007D5FB6">
        <w:tc>
          <w:tcPr>
            <w:tcW w:w="1145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138" w:type="dxa"/>
            <w:gridSpan w:val="4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внеурочной деятельности (часы в год)</w:t>
            </w:r>
          </w:p>
        </w:tc>
      </w:tr>
      <w:tr w:rsidR="00667967" w:rsidRPr="009073D0" w:rsidTr="007D5FB6">
        <w:tc>
          <w:tcPr>
            <w:tcW w:w="1145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«Орлята России» </w:t>
            </w:r>
          </w:p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048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культуры кубанского казачества» (17ч)</w:t>
            </w:r>
          </w:p>
        </w:tc>
        <w:tc>
          <w:tcPr>
            <w:tcW w:w="3311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 (34 ч)</w:t>
            </w:r>
          </w:p>
        </w:tc>
        <w:tc>
          <w:tcPr>
            <w:tcW w:w="3827" w:type="dxa"/>
          </w:tcPr>
          <w:p w:rsidR="00667967" w:rsidRDefault="00667967" w:rsidP="007D5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7967" w:rsidRPr="001F58F4" w:rsidRDefault="00667967" w:rsidP="007D5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 ч) </w:t>
            </w:r>
          </w:p>
        </w:tc>
      </w:tr>
      <w:tr w:rsidR="00667967" w:rsidRPr="009073D0" w:rsidTr="007D5FB6">
        <w:tc>
          <w:tcPr>
            <w:tcW w:w="1145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DB1">
              <w:rPr>
                <w:rFonts w:ascii="Times New Roman" w:hAnsi="Times New Roman" w:cs="Times New Roman"/>
                <w:sz w:val="28"/>
                <w:szCs w:val="28"/>
              </w:rPr>
              <w:t>«Орлята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7967" w:rsidRDefault="00667967" w:rsidP="007D5FB6">
            <w:pPr>
              <w:jc w:val="center"/>
            </w:pPr>
            <w:r w:rsidRPr="00195DB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95DB1">
              <w:rPr>
                <w:rFonts w:ascii="Times New Roman" w:hAnsi="Times New Roman" w:cs="Times New Roman"/>
                <w:sz w:val="28"/>
                <w:szCs w:val="28"/>
              </w:rPr>
              <w:t xml:space="preserve"> ч)</w:t>
            </w:r>
          </w:p>
        </w:tc>
        <w:tc>
          <w:tcPr>
            <w:tcW w:w="3048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вокруг нас» (34 ч)</w:t>
            </w:r>
          </w:p>
        </w:tc>
        <w:tc>
          <w:tcPr>
            <w:tcW w:w="3827" w:type="dxa"/>
          </w:tcPr>
          <w:p w:rsidR="00667967" w:rsidRDefault="00667967" w:rsidP="007D5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7967" w:rsidRPr="001F58F4" w:rsidRDefault="00667967" w:rsidP="007D5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 ч) </w:t>
            </w:r>
          </w:p>
        </w:tc>
      </w:tr>
      <w:tr w:rsidR="00667967" w:rsidRPr="009073D0" w:rsidTr="007D5FB6">
        <w:tc>
          <w:tcPr>
            <w:tcW w:w="1145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DB1">
              <w:rPr>
                <w:rFonts w:ascii="Times New Roman" w:hAnsi="Times New Roman" w:cs="Times New Roman"/>
                <w:sz w:val="28"/>
                <w:szCs w:val="28"/>
              </w:rPr>
              <w:t>«Орлята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7967" w:rsidRDefault="00667967" w:rsidP="007D5FB6">
            <w:pPr>
              <w:jc w:val="center"/>
            </w:pPr>
            <w:r w:rsidRPr="00195DB1"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048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инспектора движения» (34 ч)</w:t>
            </w:r>
          </w:p>
        </w:tc>
        <w:tc>
          <w:tcPr>
            <w:tcW w:w="3311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«Читаем, решаем, живем» (читательская грамотность)  (17ч)</w:t>
            </w:r>
          </w:p>
        </w:tc>
        <w:tc>
          <w:tcPr>
            <w:tcW w:w="3827" w:type="dxa"/>
          </w:tcPr>
          <w:p w:rsidR="00667967" w:rsidRDefault="00667967" w:rsidP="007D5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7967" w:rsidRPr="001F58F4" w:rsidRDefault="00667967" w:rsidP="007D5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 ч) </w:t>
            </w:r>
          </w:p>
        </w:tc>
      </w:tr>
      <w:tr w:rsidR="00667967" w:rsidRPr="009073D0" w:rsidTr="007D5FB6">
        <w:tc>
          <w:tcPr>
            <w:tcW w:w="1145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DB1">
              <w:rPr>
                <w:rFonts w:ascii="Times New Roman" w:hAnsi="Times New Roman" w:cs="Times New Roman"/>
                <w:sz w:val="28"/>
                <w:szCs w:val="28"/>
              </w:rPr>
              <w:t>«Орлята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7967" w:rsidRDefault="00667967" w:rsidP="007D5FB6">
            <w:pPr>
              <w:jc w:val="center"/>
            </w:pPr>
            <w:r w:rsidRPr="00195DB1"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048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 юного зрителя» (34 ч)</w:t>
            </w:r>
          </w:p>
        </w:tc>
        <w:tc>
          <w:tcPr>
            <w:tcW w:w="3311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вокруг нас» (34 ч)</w:t>
            </w:r>
          </w:p>
        </w:tc>
        <w:tc>
          <w:tcPr>
            <w:tcW w:w="3827" w:type="dxa"/>
          </w:tcPr>
          <w:p w:rsidR="00667967" w:rsidRDefault="00667967" w:rsidP="007D5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7967" w:rsidRPr="001F58F4" w:rsidRDefault="00667967" w:rsidP="007D5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 ч) </w:t>
            </w:r>
          </w:p>
        </w:tc>
      </w:tr>
    </w:tbl>
    <w:p w:rsidR="00667967" w:rsidRDefault="00667967" w:rsidP="00667967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CC15C9" w:rsidRDefault="00667967" w:rsidP="00667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5-9 классах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880"/>
        <w:gridCol w:w="2608"/>
        <w:gridCol w:w="2175"/>
        <w:gridCol w:w="2092"/>
      </w:tblGrid>
      <w:tr w:rsidR="00667967" w:rsidRPr="009073D0" w:rsidTr="007D5FB6">
        <w:tc>
          <w:tcPr>
            <w:tcW w:w="1242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544" w:type="dxa"/>
            <w:gridSpan w:val="4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внеурочной деятельности (часы в год)</w:t>
            </w:r>
          </w:p>
        </w:tc>
      </w:tr>
      <w:tr w:rsidR="00667967" w:rsidRPr="009073D0" w:rsidTr="007D5FB6">
        <w:tc>
          <w:tcPr>
            <w:tcW w:w="1242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«Читаем, решаем, живем» (математическая грамотность)  (17ч)</w:t>
            </w:r>
          </w:p>
        </w:tc>
        <w:tc>
          <w:tcPr>
            <w:tcW w:w="3356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«Шахматная лига» (17 ч)</w:t>
            </w:r>
          </w:p>
        </w:tc>
        <w:tc>
          <w:tcPr>
            <w:tcW w:w="2958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 (34 ч)</w:t>
            </w:r>
          </w:p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967" w:rsidRPr="009073D0" w:rsidTr="007D5FB6">
        <w:tc>
          <w:tcPr>
            <w:tcW w:w="1242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3686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10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 w:rsidRPr="00F24610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F246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7967" w:rsidRDefault="00667967" w:rsidP="007D5FB6">
            <w:pPr>
              <w:jc w:val="center"/>
            </w:pPr>
            <w:r w:rsidRPr="00F24610"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«Читаем, решаем, живем» (математическая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грамотность)  (17ч)</w:t>
            </w:r>
          </w:p>
        </w:tc>
        <w:tc>
          <w:tcPr>
            <w:tcW w:w="3356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«Финансовая грамотность» (17 ч)</w:t>
            </w:r>
          </w:p>
        </w:tc>
        <w:tc>
          <w:tcPr>
            <w:tcW w:w="2958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 (34 ч)</w:t>
            </w:r>
          </w:p>
        </w:tc>
      </w:tr>
      <w:tr w:rsidR="00667967" w:rsidRPr="009073D0" w:rsidTr="007D5FB6">
        <w:tc>
          <w:tcPr>
            <w:tcW w:w="1242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«Б»</w:t>
            </w:r>
          </w:p>
        </w:tc>
        <w:tc>
          <w:tcPr>
            <w:tcW w:w="3686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10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 w:rsidRPr="00F24610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F246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7967" w:rsidRDefault="00667967" w:rsidP="007D5FB6">
            <w:pPr>
              <w:jc w:val="center"/>
            </w:pPr>
            <w:r w:rsidRPr="00F24610"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«Читаем, решаем, живем» (математическая грамотность)  (17ч)</w:t>
            </w:r>
          </w:p>
        </w:tc>
        <w:tc>
          <w:tcPr>
            <w:tcW w:w="3356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 (17 ч)</w:t>
            </w:r>
          </w:p>
        </w:tc>
        <w:tc>
          <w:tcPr>
            <w:tcW w:w="2958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 (34 ч)</w:t>
            </w:r>
          </w:p>
        </w:tc>
      </w:tr>
      <w:tr w:rsidR="00667967" w:rsidRPr="009073D0" w:rsidTr="007D5FB6">
        <w:tc>
          <w:tcPr>
            <w:tcW w:w="1242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10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 w:rsidRPr="00F24610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F246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7967" w:rsidRDefault="00667967" w:rsidP="007D5FB6">
            <w:pPr>
              <w:jc w:val="center"/>
            </w:pPr>
            <w:r w:rsidRPr="00F24610"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(34 ч)</w:t>
            </w:r>
          </w:p>
        </w:tc>
        <w:tc>
          <w:tcPr>
            <w:tcW w:w="3356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 (34 ч)</w:t>
            </w:r>
          </w:p>
        </w:tc>
        <w:tc>
          <w:tcPr>
            <w:tcW w:w="2958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967" w:rsidRPr="009073D0" w:rsidTr="007D5FB6">
        <w:tc>
          <w:tcPr>
            <w:tcW w:w="1242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10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 w:rsidRPr="00F24610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F246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7967" w:rsidRDefault="00667967" w:rsidP="007D5FB6">
            <w:pPr>
              <w:jc w:val="center"/>
            </w:pPr>
            <w:r w:rsidRPr="00F24610"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«Практикум по геометрии» (34 ч)</w:t>
            </w:r>
          </w:p>
        </w:tc>
        <w:tc>
          <w:tcPr>
            <w:tcW w:w="3356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и современность кубанского казачества» (34 ч)</w:t>
            </w:r>
          </w:p>
        </w:tc>
        <w:tc>
          <w:tcPr>
            <w:tcW w:w="2958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967" w:rsidRPr="009073D0" w:rsidTr="007D5FB6">
        <w:tc>
          <w:tcPr>
            <w:tcW w:w="1242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10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 w:rsidRPr="00F24610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F246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7967" w:rsidRDefault="00667967" w:rsidP="007D5FB6">
            <w:pPr>
              <w:jc w:val="center"/>
            </w:pPr>
            <w:r w:rsidRPr="00F24610"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7BB">
              <w:rPr>
                <w:rFonts w:ascii="Times New Roman" w:hAnsi="Times New Roman" w:cs="Times New Roman"/>
                <w:sz w:val="28"/>
                <w:szCs w:val="28"/>
              </w:rPr>
              <w:t>«Информационная работа и профильная ориентация»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(34 ч)</w:t>
            </w:r>
          </w:p>
        </w:tc>
        <w:tc>
          <w:tcPr>
            <w:tcW w:w="3356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967" w:rsidRDefault="00667967" w:rsidP="00667967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7F19F7" w:rsidRDefault="00667967" w:rsidP="0066796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7F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классах</w:t>
      </w:r>
    </w:p>
    <w:tbl>
      <w:tblPr>
        <w:tblStyle w:val="a3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095"/>
        <w:gridCol w:w="3530"/>
        <w:gridCol w:w="3738"/>
      </w:tblGrid>
      <w:tr w:rsidR="00667967" w:rsidRPr="009073D0" w:rsidTr="007D5FB6">
        <w:trPr>
          <w:jc w:val="center"/>
        </w:trPr>
        <w:tc>
          <w:tcPr>
            <w:tcW w:w="1095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268" w:type="dxa"/>
            <w:gridSpan w:val="2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внеурочной деятельности (часы в год)</w:t>
            </w:r>
          </w:p>
        </w:tc>
      </w:tr>
      <w:tr w:rsidR="00667967" w:rsidRPr="009073D0" w:rsidTr="007D5FB6">
        <w:trPr>
          <w:jc w:val="center"/>
        </w:trPr>
        <w:tc>
          <w:tcPr>
            <w:tcW w:w="1095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30" w:type="dxa"/>
          </w:tcPr>
          <w:p w:rsidR="00667967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738" w:type="dxa"/>
          </w:tcPr>
          <w:p w:rsidR="00667967" w:rsidRPr="009073D0" w:rsidRDefault="00667967" w:rsidP="007D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«Музейное дело» (34 ч)</w:t>
            </w:r>
          </w:p>
        </w:tc>
      </w:tr>
    </w:tbl>
    <w:p w:rsidR="00667967" w:rsidRPr="007F19F7" w:rsidRDefault="00667967" w:rsidP="006679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967" w:rsidRDefault="00667967" w:rsidP="00667967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2058B8" w:rsidRDefault="00667967" w:rsidP="00667967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b/>
          <w:sz w:val="28"/>
          <w:szCs w:val="28"/>
        </w:rPr>
        <w:t>«Классное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b/>
          <w:sz w:val="28"/>
          <w:szCs w:val="28"/>
        </w:rPr>
        <w:t>руководство»</w:t>
      </w:r>
    </w:p>
    <w:p w:rsidR="00667967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Pr="00267AB9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</w:rPr>
        <w:t>Осуществляя работу с классом, педагог организует: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коллективом;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индивидуальную работу с учащимися вверенного ему класса;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учителями,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преподающими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классе;</w:t>
      </w:r>
    </w:p>
    <w:p w:rsidR="00667967" w:rsidRDefault="00667967" w:rsidP="00667967">
      <w:pPr>
        <w:widowControl w:val="0"/>
        <w:autoSpaceDE w:val="0"/>
        <w:autoSpaceDN w:val="0"/>
        <w:spacing w:before="2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</w:rPr>
        <w:t>работу с родителями учащихся или их законными представителями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7967" w:rsidRPr="00267AB9" w:rsidRDefault="00667967" w:rsidP="00667967">
      <w:pPr>
        <w:widowControl w:val="0"/>
        <w:autoSpaceDE w:val="0"/>
        <w:autoSpaceDN w:val="0"/>
        <w:spacing w:before="2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  <w:u w:val="single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  <w:u w:val="single"/>
        </w:rPr>
        <w:t>классным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  <w:u w:val="single"/>
        </w:rPr>
        <w:t>коллективом: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инициирование,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мотивация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общешкольных ключевых делах, осуществление педагогического сопровождения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подготовке,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анализе;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before="7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педагогическое сопровождение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ученического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детской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активности;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детских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инициатив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педагогическое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сопровождение;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Pr="00267AB9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совместных дел с учащимися вверенного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класса, их родителей; интересных и полезных для личностного развития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(интеллектуально-познавательной,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гражданско-патриотической,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героико-патриотической,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трудовой,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духовно-нравственной,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творческой,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7AB9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направленности),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lastRenderedPageBreak/>
        <w:t>позволяющие:</w:t>
      </w:r>
      <w:proofErr w:type="gramEnd"/>
    </w:p>
    <w:p w:rsidR="00667967" w:rsidRPr="00267AB9" w:rsidRDefault="00667967" w:rsidP="00667967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</w:rPr>
        <w:t>вовлечь в них детей с самыми разными потребностями и тем самым дать 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7AB9">
        <w:rPr>
          <w:rFonts w:ascii="Times New Roman" w:eastAsia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них,</w:t>
      </w:r>
    </w:p>
    <w:p w:rsidR="00667967" w:rsidRPr="00267AB9" w:rsidRDefault="00667967" w:rsidP="00667967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</w:rPr>
        <w:t>установить и упрочить доверительные отношения с учащимися класса,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DB6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DB6">
        <w:rPr>
          <w:rFonts w:ascii="Times New Roman" w:eastAsia="Times New Roman" w:hAnsi="Times New Roman" w:cs="Times New Roman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DB6">
        <w:rPr>
          <w:rFonts w:ascii="Times New Roman" w:eastAsia="Times New Roman" w:hAnsi="Times New Roman" w:cs="Times New Roman"/>
          <w:sz w:val="28"/>
          <w:szCs w:val="28"/>
        </w:rPr>
        <w:t>значимым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DB6">
        <w:rPr>
          <w:rFonts w:ascii="Times New Roman" w:eastAsia="Times New Roman" w:hAnsi="Times New Roman" w:cs="Times New Roman"/>
          <w:sz w:val="28"/>
          <w:szCs w:val="28"/>
        </w:rPr>
        <w:t>взрослым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задающим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образцы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обществе;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проведение классных часов как часов плодотворного и 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школьников,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основанных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уважительного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отношения к личности ребенка, поддержки активной позиции каждого ребенка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беседе,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школьникам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обсуждаемой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проблеме,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благоприятной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общения;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сплочение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7AB9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267A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67967" w:rsidRPr="00267AB9" w:rsidRDefault="00667967" w:rsidP="00667967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игры,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тренинги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сплочение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7AB9">
        <w:rPr>
          <w:rFonts w:ascii="Times New Roman" w:eastAsia="Times New Roman" w:hAnsi="Times New Roman" w:cs="Times New Roman"/>
          <w:sz w:val="28"/>
          <w:szCs w:val="28"/>
        </w:rPr>
        <w:t>командообразование</w:t>
      </w:r>
      <w:proofErr w:type="spellEnd"/>
      <w:r w:rsidRPr="00267AB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самоуправленческих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организаторских,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лидерских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умений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навыков;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экскурсии,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организуемые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руководителями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 родителями;</w:t>
      </w:r>
    </w:p>
    <w:p w:rsidR="00667967" w:rsidRDefault="00667967" w:rsidP="00667967">
      <w:pPr>
        <w:widowControl w:val="0"/>
        <w:autoSpaceDE w:val="0"/>
        <w:autoSpaceDN w:val="0"/>
        <w:spacing w:before="2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</w:rPr>
        <w:t>празднование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детей,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включающие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подготовленные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7AB9">
        <w:rPr>
          <w:rFonts w:ascii="Times New Roman" w:eastAsia="Times New Roman" w:hAnsi="Times New Roman" w:cs="Times New Roman"/>
          <w:sz w:val="28"/>
          <w:szCs w:val="28"/>
        </w:rPr>
        <w:t>микрогруппами</w:t>
      </w:r>
      <w:proofErr w:type="spellEnd"/>
      <w:r w:rsidRPr="00267AB9">
        <w:rPr>
          <w:rFonts w:ascii="Times New Roman" w:eastAsia="Times New Roman" w:hAnsi="Times New Roman" w:cs="Times New Roman"/>
          <w:sz w:val="28"/>
          <w:szCs w:val="28"/>
        </w:rPr>
        <w:t xml:space="preserve"> поздравления, сюрпризы, творческие подарки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розыгрыши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т.д.;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регулярные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7AB9">
        <w:rPr>
          <w:rFonts w:ascii="Times New Roman" w:eastAsia="Times New Roman" w:hAnsi="Times New Roman" w:cs="Times New Roman"/>
          <w:sz w:val="28"/>
          <w:szCs w:val="28"/>
        </w:rPr>
        <w:t>внутриклассные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каждому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школьнику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рефлексии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собственного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класса.</w:t>
      </w:r>
    </w:p>
    <w:p w:rsidR="00667967" w:rsidRPr="00267AB9" w:rsidRDefault="00667967" w:rsidP="00667967">
      <w:pPr>
        <w:widowControl w:val="0"/>
        <w:autoSpaceDE w:val="0"/>
        <w:autoSpaceDN w:val="0"/>
        <w:spacing w:before="2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м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отивация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существующих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выработка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7AB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законов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помогающих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освоить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следовать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уклада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before="71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и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ндивидуальная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учащимися: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изучение особенностей личностного развития учащихся класса 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наблюдение за поведением школьников в их повседневной жизни, в 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создаваемых педагогических ситуациях, в играх, погружающих ребенка в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человеческих отношений, в организуемых педагогом беседах по тем или 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нравственным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проблемам;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наблюдения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сверяются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бесед классного руководителя с родителями школьников, с преподающими в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учителями,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необходимости)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 школьным психологом;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поддержка ребенка в решении важных для него жизненных проблем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(налаживание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взаимоотношений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одноклассниками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учителями,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профессии,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вуза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дальнейшего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трудоустройства,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успеваемость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т.п.),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каждая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проблема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трансформируется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задачу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школьника, которую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стараются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решить;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индивидуальная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школьниками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заполнение ими личных портфолио, в которых дети не просто фиксируют свои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учебные,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творческие,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спортивные,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личностные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достижения,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неформальных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бесед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начале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 xml:space="preserve">каждого года планируют их, а в конце года – вместе анализируют свои успехи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неудачи;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мотивация ребенка на участие в жизни класса, школы, на участие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общественном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детском/молодежном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движении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самоуправлении;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мотивация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учителями-предметниками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конкурсном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олимпиадном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движении;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коррекция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частные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беседы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ним,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родителями или законными представителями, с другими учащимися класса; 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проводимые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психологом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тренинги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общения;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предложение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взять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 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поручение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классе.</w:t>
      </w:r>
    </w:p>
    <w:p w:rsidR="00667967" w:rsidRPr="00C053C2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053C2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Работа с учителями, преподающими в классе: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егулярные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учителями-предметниками, направленные на формирование единства мнений и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педагогов по ключевым вопросам воспитания, на предупреждение и разрешение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конфликтов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учащимися;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мини-педсоветов,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проблем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интеграцию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воспитательных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влияний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школьников;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привлечение учителей к участию во внутри классных делах, дающих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педагогам возможность лучше узнавать и понимать своих учеников, увидев их виной,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отличной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7AB9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учебной,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обстановке;</w:t>
      </w:r>
    </w:p>
    <w:p w:rsidR="00667967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привлечение учителей к участию в родительских собраниях класса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усилий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667967" w:rsidRDefault="00667967" w:rsidP="00667967">
      <w:pPr>
        <w:widowControl w:val="0"/>
        <w:tabs>
          <w:tab w:val="left" w:pos="1612"/>
        </w:tabs>
        <w:autoSpaceDE w:val="0"/>
        <w:autoSpaceDN w:val="0"/>
        <w:spacing w:before="8" w:after="0" w:line="235" w:lineRule="auto"/>
        <w:ind w:right="4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7967" w:rsidRDefault="00667967" w:rsidP="00667967">
      <w:pPr>
        <w:widowControl w:val="0"/>
        <w:tabs>
          <w:tab w:val="left" w:pos="1612"/>
        </w:tabs>
        <w:autoSpaceDE w:val="0"/>
        <w:autoSpaceDN w:val="0"/>
        <w:spacing w:before="8" w:after="0" w:line="235" w:lineRule="auto"/>
        <w:ind w:right="4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«Основные </w:t>
      </w:r>
      <w:r w:rsidRPr="00267AB9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школьные дела»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before="8" w:after="0" w:line="235" w:lineRule="auto"/>
        <w:ind w:right="42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before="8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Основные школьные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 xml:space="preserve">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267AB9">
        <w:rPr>
          <w:rFonts w:ascii="Times New Roman" w:eastAsia="Times New Roman" w:hAnsi="Times New Roman" w:cs="Times New Roman"/>
          <w:sz w:val="28"/>
          <w:szCs w:val="28"/>
        </w:rP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667967" w:rsidRPr="00AB13CB" w:rsidRDefault="00667967" w:rsidP="00667967">
      <w:pPr>
        <w:widowControl w:val="0"/>
        <w:autoSpaceDE w:val="0"/>
        <w:autoSpaceDN w:val="0"/>
        <w:spacing w:before="72"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B13CB">
        <w:rPr>
          <w:rFonts w:ascii="Times New Roman" w:eastAsia="Times New Roman" w:hAnsi="Times New Roman" w:cs="Times New Roman"/>
          <w:bCs/>
          <w:iCs/>
          <w:sz w:val="28"/>
          <w:szCs w:val="28"/>
        </w:rPr>
        <w:t>Для этого в школе используются следующие формы работ:</w:t>
      </w:r>
    </w:p>
    <w:p w:rsidR="00667967" w:rsidRPr="00AB13CB" w:rsidRDefault="00667967" w:rsidP="00667967">
      <w:pPr>
        <w:widowControl w:val="0"/>
        <w:autoSpaceDE w:val="0"/>
        <w:autoSpaceDN w:val="0"/>
        <w:spacing w:before="72"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B13CB">
        <w:rPr>
          <w:rFonts w:ascii="Times New Roman" w:eastAsia="Times New Roman" w:hAnsi="Times New Roman" w:cs="Times New Roman"/>
          <w:bCs/>
          <w:iCs/>
          <w:sz w:val="28"/>
          <w:szCs w:val="28"/>
        </w:rPr>
        <w:t>На внешкольном уровне:</w:t>
      </w:r>
    </w:p>
    <w:p w:rsidR="00667967" w:rsidRPr="00267AB9" w:rsidRDefault="00667967" w:rsidP="0002556C">
      <w:pPr>
        <w:widowControl w:val="0"/>
        <w:numPr>
          <w:ilvl w:val="1"/>
          <w:numId w:val="6"/>
        </w:numPr>
        <w:tabs>
          <w:tab w:val="left" w:pos="1070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7AB9">
        <w:rPr>
          <w:rFonts w:ascii="Times New Roman" w:eastAsia="Times New Roman" w:hAnsi="Times New Roman" w:cs="Times New Roman"/>
          <w:sz w:val="28"/>
          <w:szCs w:val="28"/>
        </w:rPr>
        <w:t>проекты–совместно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разрабатываемые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реализуемые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школьниками и педагогами комплексы дел (благотворительной, экологической,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патриотической, трудовой направленности), ориентированные на преобразование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окружающего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социума:</w:t>
      </w:r>
    </w:p>
    <w:p w:rsidR="00667967" w:rsidRPr="00267AB9" w:rsidRDefault="00667967" w:rsidP="0002556C">
      <w:pPr>
        <w:widowControl w:val="0"/>
        <w:numPr>
          <w:ilvl w:val="1"/>
          <w:numId w:val="6"/>
        </w:numPr>
        <w:tabs>
          <w:tab w:val="left" w:pos="705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</w:rPr>
        <w:t>Патриотическая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акция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«Вахта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памяти»,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«Бессмертный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полк»,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«Георгиевская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ленточка», участие в районных, городских и всероссийских конкурсах правовой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патриотической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направленности;</w:t>
      </w:r>
    </w:p>
    <w:p w:rsidR="00667967" w:rsidRPr="006E046C" w:rsidRDefault="00667967" w:rsidP="0002556C">
      <w:pPr>
        <w:widowControl w:val="0"/>
        <w:numPr>
          <w:ilvl w:val="1"/>
          <w:numId w:val="6"/>
        </w:numPr>
        <w:tabs>
          <w:tab w:val="left" w:pos="631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</w:rPr>
        <w:t>Экологическая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акция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«Бумажный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бум»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7967" w:rsidRPr="006170F6" w:rsidRDefault="00667967" w:rsidP="0002556C">
      <w:pPr>
        <w:widowControl w:val="0"/>
        <w:numPr>
          <w:ilvl w:val="1"/>
          <w:numId w:val="6"/>
        </w:numPr>
        <w:tabs>
          <w:tab w:val="left" w:pos="631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7AB9">
        <w:rPr>
          <w:rFonts w:ascii="Times New Roman" w:eastAsia="Times New Roman" w:hAnsi="Times New Roman" w:cs="Times New Roman"/>
          <w:sz w:val="28"/>
          <w:szCs w:val="28"/>
        </w:rPr>
        <w:t>Национальные образовательные проекты: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программа «Безопасные дороги Кубани»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«Уроки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мужества»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70F6">
        <w:rPr>
          <w:rFonts w:ascii="Times New Roman" w:eastAsia="Times New Roman" w:hAnsi="Times New Roman" w:cs="Times New Roman"/>
          <w:sz w:val="28"/>
          <w:szCs w:val="28"/>
        </w:rPr>
        <w:t xml:space="preserve">проект «Культурный марафон </w:t>
      </w:r>
      <w:r w:rsidRPr="006170F6">
        <w:rPr>
          <w:rFonts w:ascii="Times New Roman" w:eastAsia="Times New Roman" w:hAnsi="Times New Roman" w:cs="Times New Roman"/>
          <w:sz w:val="28"/>
          <w:szCs w:val="28"/>
        </w:rPr>
        <w:lastRenderedPageBreak/>
        <w:t>школьника»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70F6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0F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170F6">
        <w:rPr>
          <w:rFonts w:ascii="Times New Roman" w:eastAsia="Times New Roman" w:hAnsi="Times New Roman" w:cs="Times New Roman"/>
          <w:sz w:val="28"/>
          <w:szCs w:val="28"/>
        </w:rPr>
        <w:t>Киноуроки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0F6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0F6">
        <w:rPr>
          <w:rFonts w:ascii="Times New Roman" w:eastAsia="Times New Roman" w:hAnsi="Times New Roman" w:cs="Times New Roman"/>
          <w:sz w:val="28"/>
          <w:szCs w:val="28"/>
        </w:rPr>
        <w:t>школах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0F6"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</w:rPr>
        <w:t>";</w:t>
      </w:r>
      <w:proofErr w:type="gramEnd"/>
    </w:p>
    <w:p w:rsidR="00667967" w:rsidRPr="00267AB9" w:rsidRDefault="00667967" w:rsidP="00667967">
      <w:pPr>
        <w:widowControl w:val="0"/>
        <w:tabs>
          <w:tab w:val="left" w:pos="748"/>
        </w:tabs>
        <w:autoSpaceDE w:val="0"/>
        <w:autoSpaceDN w:val="0"/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    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открытых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дверей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посещение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городских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учебных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заведений,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встреча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выпускных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представителями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высших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учебных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заведений,</w:t>
      </w:r>
    </w:p>
    <w:p w:rsidR="00667967" w:rsidRPr="00267AB9" w:rsidRDefault="00667967" w:rsidP="0002556C">
      <w:pPr>
        <w:widowControl w:val="0"/>
        <w:numPr>
          <w:ilvl w:val="1"/>
          <w:numId w:val="6"/>
        </w:numPr>
        <w:tabs>
          <w:tab w:val="left" w:pos="67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7AB9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proofErr w:type="gramEnd"/>
      <w:r w:rsidRPr="00267AB9">
        <w:rPr>
          <w:rFonts w:ascii="Times New Roman" w:eastAsia="Times New Roman" w:hAnsi="Times New Roman" w:cs="Times New Roman"/>
          <w:sz w:val="28"/>
          <w:szCs w:val="28"/>
        </w:rPr>
        <w:t xml:space="preserve"> организуемые и проводимые совместно с родителями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спортивные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состязания,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праздники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др.,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открывают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самореализации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включают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деятельную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заботу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окружающих.</w:t>
      </w:r>
    </w:p>
    <w:p w:rsidR="00667967" w:rsidRPr="006E046C" w:rsidRDefault="00667967" w:rsidP="00667967">
      <w:pPr>
        <w:widowControl w:val="0"/>
        <w:autoSpaceDE w:val="0"/>
        <w:autoSpaceDN w:val="0"/>
        <w:spacing w:before="1"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 w:rsidRPr="00192722">
        <w:rPr>
          <w:rFonts w:ascii="Times New Roman" w:eastAsia="Times New Roman" w:hAnsi="Times New Roman" w:cs="Times New Roman"/>
          <w:bCs/>
          <w:iCs/>
          <w:sz w:val="28"/>
          <w:szCs w:val="28"/>
        </w:rPr>
        <w:t>На школьном уровне: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общешкольные праздники – ежегодно проводимые творческие дела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(театрализованные,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музыкальные,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литературные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т.п.),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значимыми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знаменательными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датами,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школы:</w:t>
      </w:r>
      <w:proofErr w:type="gramEnd"/>
    </w:p>
    <w:p w:rsidR="00667967" w:rsidRPr="00267AB9" w:rsidRDefault="00667967" w:rsidP="00667967">
      <w:pPr>
        <w:widowControl w:val="0"/>
        <w:tabs>
          <w:tab w:val="left" w:pos="921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267AB9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(тематическая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концертная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программа,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видеопоздравления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подготовленные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школы.</w:t>
      </w:r>
      <w:proofErr w:type="gramEnd"/>
    </w:p>
    <w:p w:rsidR="00667967" w:rsidRPr="00267AB9" w:rsidRDefault="00667967" w:rsidP="0002556C">
      <w:pPr>
        <w:widowControl w:val="0"/>
        <w:numPr>
          <w:ilvl w:val="1"/>
          <w:numId w:val="6"/>
        </w:numPr>
        <w:tabs>
          <w:tab w:val="left" w:pos="650"/>
        </w:tabs>
        <w:autoSpaceDE w:val="0"/>
        <w:autoSpaceDN w:val="0"/>
        <w:spacing w:before="21"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</w:rPr>
        <w:t>Праздники, концерты, конкурсные программы в Новогодние праздники, Осенние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праздники,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матери,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8Марта,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месячник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Оборонно-массовой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военно-патриотической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работы: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конкурсы,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военную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тематику;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«Парта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героя»;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Отечества,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«Первый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звонок»,</w:t>
      </w:r>
    </w:p>
    <w:p w:rsidR="00667967" w:rsidRPr="00267AB9" w:rsidRDefault="00667967" w:rsidP="00667967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</w:rPr>
        <w:t>«Последний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звонок»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выпускные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вечера,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др.</w:t>
      </w:r>
    </w:p>
    <w:p w:rsidR="00667967" w:rsidRPr="00267AB9" w:rsidRDefault="00667967" w:rsidP="00667967">
      <w:pPr>
        <w:widowControl w:val="0"/>
        <w:autoSpaceDE w:val="0"/>
        <w:autoSpaceDN w:val="0"/>
        <w:spacing w:before="14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7AB9">
        <w:rPr>
          <w:rFonts w:ascii="Times New Roman" w:eastAsia="Times New Roman" w:hAnsi="Times New Roman" w:cs="Times New Roman"/>
          <w:sz w:val="28"/>
          <w:szCs w:val="28"/>
        </w:rPr>
        <w:t>- Цикл мероприятий, посвященных Дню Победы (уроки мужества, Пост №1,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участие в митинге с возложением цветов, акция «Бессмертный полк», «Вахта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памяти», конкурс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чтецов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рисунков.</w:t>
      </w:r>
      <w:proofErr w:type="gramEnd"/>
    </w:p>
    <w:p w:rsidR="00667967" w:rsidRPr="00267AB9" w:rsidRDefault="00667967" w:rsidP="0002556C">
      <w:pPr>
        <w:widowControl w:val="0"/>
        <w:numPr>
          <w:ilvl w:val="1"/>
          <w:numId w:val="6"/>
        </w:numPr>
        <w:tabs>
          <w:tab w:val="left" w:pos="650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</w:rPr>
        <w:t>Дни здоровья (акции, спортивные соревнования,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7AB9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0267AB9">
        <w:rPr>
          <w:rFonts w:ascii="Times New Roman" w:eastAsia="Times New Roman" w:hAnsi="Times New Roman" w:cs="Times New Roman"/>
          <w:sz w:val="28"/>
          <w:szCs w:val="28"/>
        </w:rPr>
        <w:t>-мобы, походы на природу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др.)</w:t>
      </w:r>
    </w:p>
    <w:p w:rsidR="00667967" w:rsidRPr="00267AB9" w:rsidRDefault="00667967" w:rsidP="0002556C">
      <w:pPr>
        <w:widowControl w:val="0"/>
        <w:numPr>
          <w:ilvl w:val="1"/>
          <w:numId w:val="6"/>
        </w:numPr>
        <w:tabs>
          <w:tab w:val="left" w:pos="695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</w:rPr>
        <w:t>Выборы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лидера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667967" w:rsidRPr="00267AB9" w:rsidRDefault="00667967" w:rsidP="00667967">
      <w:pPr>
        <w:widowControl w:val="0"/>
        <w:autoSpaceDE w:val="0"/>
        <w:autoSpaceDN w:val="0"/>
        <w:spacing w:before="76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</w:rPr>
        <w:t>Коллективное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творческое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«Чудеса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год»: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мастерских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Мороза: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изготовление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новогодних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игрушек,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украшений,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плакатов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Старшеклассники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готовят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новогоднее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украшают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празднику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школу.</w:t>
      </w:r>
    </w:p>
    <w:p w:rsidR="00667967" w:rsidRPr="00267AB9" w:rsidRDefault="00667967" w:rsidP="0002556C">
      <w:pPr>
        <w:widowControl w:val="0"/>
        <w:numPr>
          <w:ilvl w:val="1"/>
          <w:numId w:val="6"/>
        </w:numPr>
        <w:tabs>
          <w:tab w:val="left" w:pos="751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</w:rPr>
        <w:t>Торжественные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церемонии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посвящения,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переходом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ступень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символизирующие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7AB9">
        <w:rPr>
          <w:rFonts w:ascii="Times New Roman" w:eastAsia="Times New Roman" w:hAnsi="Times New Roman" w:cs="Times New Roman"/>
          <w:sz w:val="28"/>
          <w:szCs w:val="28"/>
        </w:rPr>
        <w:t>иминовых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статусов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развивающие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идентичность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детей:</w:t>
      </w:r>
    </w:p>
    <w:p w:rsidR="00667967" w:rsidRPr="00267AB9" w:rsidRDefault="00667967" w:rsidP="0002556C">
      <w:pPr>
        <w:widowControl w:val="0"/>
        <w:numPr>
          <w:ilvl w:val="1"/>
          <w:numId w:val="6"/>
        </w:numPr>
        <w:tabs>
          <w:tab w:val="left" w:pos="772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</w:rPr>
        <w:t>церемонии награждения (по итогам года) школьников и педагогов за активное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защиту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чести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конкурсах,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соревнованиях,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олимпиадах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 значительный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вклад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школы:</w:t>
      </w:r>
    </w:p>
    <w:p w:rsidR="00667967" w:rsidRPr="00173C82" w:rsidRDefault="00667967" w:rsidP="00667967">
      <w:pPr>
        <w:widowControl w:val="0"/>
        <w:autoSpaceDE w:val="0"/>
        <w:autoSpaceDN w:val="0"/>
        <w:spacing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3C82">
        <w:rPr>
          <w:rFonts w:ascii="Times New Roman" w:eastAsia="Times New Roman" w:hAnsi="Times New Roman" w:cs="Times New Roman"/>
          <w:bCs/>
          <w:iCs/>
          <w:sz w:val="28"/>
          <w:szCs w:val="28"/>
        </w:rPr>
        <w:t>награждение на торжественной линейке «Последний звонок» по итогам учебного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73C82">
        <w:rPr>
          <w:rFonts w:ascii="Times New Roman" w:eastAsia="Times New Roman" w:hAnsi="Times New Roman" w:cs="Times New Roman"/>
          <w:bCs/>
          <w:iCs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73C82">
        <w:rPr>
          <w:rFonts w:ascii="Times New Roman" w:eastAsia="Times New Roman" w:hAnsi="Times New Roman" w:cs="Times New Roman"/>
          <w:bCs/>
          <w:iCs/>
          <w:sz w:val="28"/>
          <w:szCs w:val="28"/>
        </w:rPr>
        <w:t>Похвальными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73C82">
        <w:rPr>
          <w:rFonts w:ascii="Times New Roman" w:eastAsia="Times New Roman" w:hAnsi="Times New Roman" w:cs="Times New Roman"/>
          <w:bCs/>
          <w:iCs/>
          <w:sz w:val="28"/>
          <w:szCs w:val="28"/>
        </w:rPr>
        <w:t>листами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73C82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73C82">
        <w:rPr>
          <w:rFonts w:ascii="Times New Roman" w:eastAsia="Times New Roman" w:hAnsi="Times New Roman" w:cs="Times New Roman"/>
          <w:bCs/>
          <w:iCs/>
          <w:sz w:val="28"/>
          <w:szCs w:val="28"/>
        </w:rPr>
        <w:t>грамотами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173C82">
        <w:rPr>
          <w:rFonts w:ascii="Times New Roman" w:eastAsia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Pr="00173C82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73C82">
        <w:rPr>
          <w:rFonts w:ascii="Times New Roman" w:eastAsia="Times New Roman" w:hAnsi="Times New Roman" w:cs="Times New Roman"/>
          <w:bCs/>
          <w:iCs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73C82">
        <w:rPr>
          <w:rFonts w:ascii="Times New Roman" w:eastAsia="Times New Roman" w:hAnsi="Times New Roman" w:cs="Times New Roman"/>
          <w:bCs/>
          <w:iCs/>
          <w:sz w:val="28"/>
          <w:szCs w:val="28"/>
        </w:rPr>
        <w:t>способствует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73C82">
        <w:rPr>
          <w:rFonts w:ascii="Times New Roman" w:eastAsia="Times New Roman" w:hAnsi="Times New Roman" w:cs="Times New Roman"/>
          <w:bCs/>
          <w:iCs/>
          <w:sz w:val="28"/>
          <w:szCs w:val="28"/>
        </w:rPr>
        <w:t>поощрению социальной активности детей, развитию позитивных межличностных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73C82">
        <w:rPr>
          <w:rFonts w:ascii="Times New Roman" w:eastAsia="Times New Roman" w:hAnsi="Times New Roman" w:cs="Times New Roman"/>
          <w:bCs/>
          <w:iCs/>
          <w:sz w:val="28"/>
          <w:szCs w:val="28"/>
        </w:rPr>
        <w:t>отношений между педагогами и воспитанниками, формированию чувства доверия 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73C82">
        <w:rPr>
          <w:rFonts w:ascii="Times New Roman" w:eastAsia="Times New Roman" w:hAnsi="Times New Roman" w:cs="Times New Roman"/>
          <w:bCs/>
          <w:iCs/>
          <w:sz w:val="28"/>
          <w:szCs w:val="28"/>
        </w:rPr>
        <w:t>уважения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73C82">
        <w:rPr>
          <w:rFonts w:ascii="Times New Roman" w:eastAsia="Times New Roman" w:hAnsi="Times New Roman" w:cs="Times New Roman"/>
          <w:bCs/>
          <w:iCs/>
          <w:sz w:val="28"/>
          <w:szCs w:val="28"/>
        </w:rPr>
        <w:t>друг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73C82">
        <w:rPr>
          <w:rFonts w:ascii="Times New Roman" w:eastAsia="Times New Roman" w:hAnsi="Times New Roman" w:cs="Times New Roman"/>
          <w:bCs/>
          <w:i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73C82">
        <w:rPr>
          <w:rFonts w:ascii="Times New Roman" w:eastAsia="Times New Roman" w:hAnsi="Times New Roman" w:cs="Times New Roman"/>
          <w:bCs/>
          <w:iCs/>
          <w:sz w:val="28"/>
          <w:szCs w:val="28"/>
        </w:rPr>
        <w:t>другу.</w:t>
      </w:r>
    </w:p>
    <w:p w:rsidR="00667967" w:rsidRPr="007F3AAA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F3AAA">
        <w:rPr>
          <w:rFonts w:ascii="Times New Roman" w:eastAsia="Times New Roman" w:hAnsi="Times New Roman" w:cs="Times New Roman"/>
          <w:bCs/>
          <w:iCs/>
          <w:sz w:val="28"/>
          <w:szCs w:val="28"/>
        </w:rPr>
        <w:t>На уровне классов: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ыбор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делегирование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общешкольные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алые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общешкольных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дел;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общешкольных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дел;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ключевых дел, участие представителей классов в итоговом анализе проведенных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общешкольных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советов;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7AB9">
        <w:rPr>
          <w:rFonts w:ascii="Times New Roman" w:eastAsia="Times New Roman" w:hAnsi="Times New Roman" w:cs="Times New Roman"/>
          <w:sz w:val="28"/>
          <w:szCs w:val="28"/>
        </w:rPr>
        <w:t>идел</w:t>
      </w:r>
      <w:proofErr w:type="spellEnd"/>
      <w:r w:rsidRPr="00267AB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сплочение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7AB9">
        <w:rPr>
          <w:rFonts w:ascii="Times New Roman" w:eastAsia="Times New Roman" w:hAnsi="Times New Roman" w:cs="Times New Roman"/>
          <w:sz w:val="28"/>
          <w:szCs w:val="28"/>
        </w:rPr>
        <w:t>плана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выборного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ученического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класса</w:t>
      </w:r>
      <w:proofErr w:type="gramEnd"/>
      <w:r w:rsidRPr="00267A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967" w:rsidRDefault="00667967" w:rsidP="00667967">
      <w:pPr>
        <w:widowControl w:val="0"/>
        <w:autoSpaceDE w:val="0"/>
        <w:autoSpaceDN w:val="0"/>
        <w:spacing w:before="18"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75069">
        <w:rPr>
          <w:rFonts w:ascii="Times New Roman" w:eastAsia="Times New Roman" w:hAnsi="Times New Roman" w:cs="Times New Roman"/>
          <w:bCs/>
          <w:i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75069">
        <w:rPr>
          <w:rFonts w:ascii="Times New Roman" w:eastAsia="Times New Roman" w:hAnsi="Times New Roman" w:cs="Times New Roman"/>
          <w:bCs/>
          <w:iCs/>
          <w:sz w:val="28"/>
          <w:szCs w:val="28"/>
        </w:rPr>
        <w:t>индивидуальном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75069">
        <w:rPr>
          <w:rFonts w:ascii="Times New Roman" w:eastAsia="Times New Roman" w:hAnsi="Times New Roman" w:cs="Times New Roman"/>
          <w:bCs/>
          <w:iCs/>
          <w:sz w:val="28"/>
          <w:szCs w:val="28"/>
        </w:rPr>
        <w:t>уровне:</w:t>
      </w:r>
    </w:p>
    <w:p w:rsidR="00667967" w:rsidRPr="00D75069" w:rsidRDefault="00667967" w:rsidP="00667967">
      <w:pPr>
        <w:widowControl w:val="0"/>
        <w:autoSpaceDE w:val="0"/>
        <w:autoSpaceDN w:val="0"/>
        <w:spacing w:before="18"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вовлечение, по возможности, каждого ребенка в ключевые дела школы водной из возможных для них ролей: активный участник, инициатор, организатор,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лидер;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before="4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индивидуальная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ребенку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необходимости)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подготовки,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анализа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дел;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наблюдение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поведением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ситуациях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анализа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дел,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отношениями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сверстниками,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старшими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младшими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школьниками,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взрослыми;</w:t>
      </w:r>
    </w:p>
    <w:p w:rsidR="00667967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 ним, через включение его в совместную работу с другими детьми, 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могли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хорошим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примером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ребенка, ключевом деле на себя роль ответственного за тот или иной фрагмент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667967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823375" w:rsidRDefault="00667967" w:rsidP="00667967">
      <w:pPr>
        <w:spacing w:line="0" w:lineRule="atLeast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375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Внешкольные мероприятия</w:t>
      </w:r>
      <w:r w:rsidRPr="00823375">
        <w:rPr>
          <w:rFonts w:ascii="Times New Roman" w:hAnsi="Times New Roman" w:cs="Times New Roman"/>
          <w:b/>
          <w:bCs/>
          <w:sz w:val="28"/>
          <w:szCs w:val="28"/>
        </w:rPr>
        <w:t>» (экскурсии, походы)</w:t>
      </w:r>
    </w:p>
    <w:p w:rsidR="00667967" w:rsidRPr="00C8532A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Pr="00C8532A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32A">
        <w:rPr>
          <w:rFonts w:ascii="Times New Roman" w:eastAsia="Times New Roman" w:hAnsi="Times New Roman" w:cs="Times New Roman"/>
          <w:sz w:val="28"/>
          <w:szCs w:val="28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 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667967" w:rsidRPr="00C8532A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3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CC24B0" wp14:editId="37A84157">
            <wp:extent cx="152400" cy="201167"/>
            <wp:effectExtent l="0" t="0" r="0" b="0"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532A">
        <w:rPr>
          <w:rFonts w:ascii="Times New Roman" w:eastAsia="Times New Roman" w:hAnsi="Times New Roman" w:cs="Times New Roman"/>
          <w:sz w:val="28"/>
          <w:szCs w:val="28"/>
        </w:rPr>
        <w:t xml:space="preserve"> выездные и виртуальные экскурсии в музей, по культурным и историческим местам, на предприятия;</w:t>
      </w:r>
    </w:p>
    <w:p w:rsidR="00667967" w:rsidRPr="00C8532A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3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35DF45" wp14:editId="34C336D4">
            <wp:extent cx="152400" cy="201167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532A">
        <w:rPr>
          <w:rFonts w:ascii="Times New Roman" w:eastAsia="Times New Roman" w:hAnsi="Times New Roman" w:cs="Times New Roman"/>
          <w:sz w:val="28"/>
          <w:szCs w:val="28"/>
        </w:rPr>
        <w:t xml:space="preserve"> культпоходы в музей, кинотеатр, драмтеатр, на представления в цирк.</w:t>
      </w:r>
    </w:p>
    <w:p w:rsidR="00667967" w:rsidRPr="00267AB9" w:rsidRDefault="00667967" w:rsidP="00667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541099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32A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низация предметно - пространственной</w:t>
      </w:r>
      <w:r w:rsidRPr="00C853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среды»</w:t>
      </w:r>
    </w:p>
    <w:p w:rsidR="00667967" w:rsidRPr="00C8532A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32A">
        <w:rPr>
          <w:rFonts w:ascii="Times New Roman" w:eastAsia="Times New Roman" w:hAnsi="Times New Roman" w:cs="Times New Roman"/>
          <w:sz w:val="28"/>
          <w:szCs w:val="28"/>
        </w:rPr>
        <w:t>Окружающа</w:t>
      </w:r>
      <w:r>
        <w:rPr>
          <w:rFonts w:ascii="Times New Roman" w:eastAsia="Times New Roman" w:hAnsi="Times New Roman" w:cs="Times New Roman"/>
          <w:sz w:val="28"/>
          <w:szCs w:val="28"/>
        </w:rPr>
        <w:t>я ребенка предметно-пространственная</w:t>
      </w:r>
      <w:r w:rsidRPr="00C8532A">
        <w:rPr>
          <w:rFonts w:ascii="Times New Roman" w:eastAsia="Times New Roman" w:hAnsi="Times New Roman" w:cs="Times New Roman"/>
          <w:sz w:val="28"/>
          <w:szCs w:val="28"/>
        </w:rPr>
        <w:t xml:space="preserve"> среда </w:t>
      </w:r>
      <w:r>
        <w:rPr>
          <w:rFonts w:ascii="Times New Roman" w:eastAsia="Times New Roman" w:hAnsi="Times New Roman" w:cs="Times New Roman"/>
          <w:sz w:val="28"/>
          <w:szCs w:val="28"/>
        </w:rPr>
        <w:t>в МБОУ СОШ № 4</w:t>
      </w:r>
      <w:r w:rsidRPr="00C8532A">
        <w:rPr>
          <w:rFonts w:ascii="Times New Roman" w:eastAsia="Times New Roman" w:hAnsi="Times New Roman" w:cs="Times New Roman"/>
          <w:sz w:val="28"/>
          <w:szCs w:val="28"/>
        </w:rPr>
        <w:t xml:space="preserve">, при условии ее грамотной организации, обогащает внутренний мир </w:t>
      </w:r>
      <w:r w:rsidRPr="00C8532A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667967" w:rsidRPr="00C8532A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32A">
        <w:rPr>
          <w:rFonts w:ascii="Times New Roman" w:eastAsia="Times New Roman" w:hAnsi="Times New Roman" w:cs="Times New Roman"/>
          <w:sz w:val="28"/>
          <w:szCs w:val="28"/>
        </w:rPr>
        <w:t>Воспитывающее влияние на ребенка осуществляется через такие фор</w:t>
      </w:r>
      <w:r>
        <w:rPr>
          <w:rFonts w:ascii="Times New Roman" w:eastAsia="Times New Roman" w:hAnsi="Times New Roman" w:cs="Times New Roman"/>
          <w:sz w:val="28"/>
          <w:szCs w:val="28"/>
        </w:rPr>
        <w:t>мы работы с предметно-пространственной</w:t>
      </w:r>
      <w:r w:rsidRPr="00C8532A">
        <w:rPr>
          <w:rFonts w:ascii="Times New Roman" w:eastAsia="Times New Roman" w:hAnsi="Times New Roman" w:cs="Times New Roman"/>
          <w:sz w:val="28"/>
          <w:szCs w:val="28"/>
        </w:rPr>
        <w:t xml:space="preserve"> средой школы как:</w:t>
      </w:r>
    </w:p>
    <w:p w:rsidR="00667967" w:rsidRPr="00C8532A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32A">
        <w:rPr>
          <w:rFonts w:ascii="Times New Roman" w:eastAsia="Times New Roman" w:hAnsi="Times New Roman" w:cs="Times New Roman"/>
          <w:sz w:val="28"/>
          <w:szCs w:val="28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667967" w:rsidRPr="001A6FDA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32A">
        <w:rPr>
          <w:rFonts w:ascii="Times New Roman" w:eastAsia="Times New Roman" w:hAnsi="Times New Roman" w:cs="Times New Roman"/>
          <w:sz w:val="28"/>
          <w:szCs w:val="28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</w:t>
      </w:r>
      <w:r w:rsidRPr="001A6FDA">
        <w:rPr>
          <w:rFonts w:ascii="Times New Roman" w:eastAsia="Times New Roman" w:hAnsi="Times New Roman" w:cs="Times New Roman"/>
          <w:sz w:val="28"/>
          <w:szCs w:val="28"/>
        </w:rPr>
        <w:t>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т.п.). Таких как:</w:t>
      </w:r>
    </w:p>
    <w:p w:rsidR="00667967" w:rsidRPr="001A6FDA" w:rsidRDefault="00667967" w:rsidP="0002556C">
      <w:pPr>
        <w:numPr>
          <w:ilvl w:val="0"/>
          <w:numId w:val="2"/>
        </w:numPr>
        <w:spacing w:line="0" w:lineRule="atLeast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FDA">
        <w:rPr>
          <w:rFonts w:ascii="Times New Roman" w:eastAsia="Times New Roman" w:hAnsi="Times New Roman" w:cs="Times New Roman"/>
          <w:sz w:val="28"/>
          <w:szCs w:val="28"/>
        </w:rPr>
        <w:t>выставки рисунков к знаменательным датам календаря и времени года, выставка фоторабот обучающихся, стендовая презентация, подготовка к ГИА и ЕГЭ, отличники учебы и спорта, правовой уголок, информационные стенды, «</w:t>
      </w:r>
      <w:proofErr w:type="spellStart"/>
      <w:r w:rsidRPr="001A6FDA">
        <w:rPr>
          <w:rFonts w:ascii="Times New Roman" w:eastAsia="Times New Roman" w:hAnsi="Times New Roman" w:cs="Times New Roman"/>
          <w:sz w:val="28"/>
          <w:szCs w:val="28"/>
        </w:rPr>
        <w:t>Антинарко</w:t>
      </w:r>
      <w:proofErr w:type="spellEnd"/>
      <w:r w:rsidRPr="001A6FDA">
        <w:rPr>
          <w:rFonts w:ascii="Times New Roman" w:eastAsia="Times New Roman" w:hAnsi="Times New Roman" w:cs="Times New Roman"/>
          <w:sz w:val="28"/>
          <w:szCs w:val="28"/>
        </w:rPr>
        <w:t xml:space="preserve">», « ГТО», уголок Здоровья, экспозиция школьного музейного уголка </w:t>
      </w:r>
      <w:r w:rsidRPr="001A6FDA">
        <w:rPr>
          <w:rFonts w:ascii="Times New Roman" w:hAnsi="Times New Roman" w:cs="Times New Roman"/>
          <w:sz w:val="28"/>
          <w:szCs w:val="28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категорий: проект «Школьный двор» (проектирование и разбивка</w:t>
      </w:r>
      <w:proofErr w:type="gramEnd"/>
      <w:r w:rsidRPr="001A6FDA">
        <w:rPr>
          <w:rFonts w:ascii="Times New Roman" w:hAnsi="Times New Roman" w:cs="Times New Roman"/>
          <w:sz w:val="28"/>
          <w:szCs w:val="28"/>
        </w:rPr>
        <w:t xml:space="preserve"> клумб)</w:t>
      </w:r>
    </w:p>
    <w:p w:rsidR="00667967" w:rsidRPr="001350AF" w:rsidRDefault="00667967" w:rsidP="0002556C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6FDA">
        <w:rPr>
          <w:rFonts w:ascii="Times New Roman" w:eastAsia="Times New Roman" w:hAnsi="Times New Roman" w:cs="Times New Roman"/>
          <w:sz w:val="28"/>
          <w:szCs w:val="28"/>
        </w:rPr>
        <w:t>благоустройство классных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детьми: оформление классных уголков, уголков безопасности, оформление класса предметной направленности.</w:t>
      </w:r>
      <w:proofErr w:type="gramEnd"/>
    </w:p>
    <w:p w:rsidR="00667967" w:rsidRPr="001350AF" w:rsidRDefault="00667967" w:rsidP="0002556C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событийный дизайн – оформление пространства проведения конкретных событий школы: праздничные оформления (День знаний, образование Краснодарского края, День города, Новый год, День Победы, День флага и т.д.), создание фотозоны.</w:t>
      </w:r>
    </w:p>
    <w:p w:rsidR="00667967" w:rsidRPr="001350AF" w:rsidRDefault="00667967" w:rsidP="0002556C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50AF">
        <w:rPr>
          <w:rFonts w:ascii="Times New Roman" w:eastAsia="Times New Roman" w:hAnsi="Times New Roman" w:cs="Times New Roman"/>
          <w:sz w:val="28"/>
          <w:szCs w:val="28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667967" w:rsidRDefault="00667967" w:rsidP="0002556C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акцентирование внимания обучающихся посредством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элементов предметно-пространственной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среды (стенды, плакаты, инсталляции) на важных для воспитания ценностях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организации, её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lastRenderedPageBreak/>
        <w:t>традициях, правилах: конкурсы плакатов: праздничные, профилактические, пропагандирующие и т.д.</w:t>
      </w:r>
      <w:proofErr w:type="gramEnd"/>
    </w:p>
    <w:p w:rsidR="00667967" w:rsidRPr="00B74B4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widowControl w:val="0"/>
        <w:autoSpaceDE w:val="0"/>
        <w:autoSpaceDN w:val="0"/>
        <w:spacing w:after="0" w:line="0" w:lineRule="atLeast"/>
        <w:ind w:left="708" w:firstLine="708"/>
        <w:contextualSpacing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«Взаимодействие с родителями»</w:t>
      </w:r>
    </w:p>
    <w:p w:rsidR="00667967" w:rsidRDefault="00667967" w:rsidP="00667967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67A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МБОУ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№4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созданы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AB9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7AB9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667967" w:rsidRPr="000B380F" w:rsidRDefault="00667967" w:rsidP="00667967">
      <w:pPr>
        <w:widowControl w:val="0"/>
        <w:autoSpaceDE w:val="0"/>
        <w:autoSpaceDN w:val="0"/>
        <w:spacing w:before="76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учреждением,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учебно-воспитательного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(Совет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школы,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родительский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комитет,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одительский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B380F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горячего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питания).</w:t>
      </w:r>
    </w:p>
    <w:p w:rsidR="00667967" w:rsidRPr="000B380F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80F">
        <w:rPr>
          <w:rFonts w:ascii="Times New Roman" w:eastAsia="Times New Roman" w:hAnsi="Times New Roman" w:cs="Times New Roman"/>
          <w:sz w:val="28"/>
          <w:szCs w:val="28"/>
        </w:rPr>
        <w:t>Каждую четверть проводятся встречи родительской общественности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школы,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учителями.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четверти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традиционно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проводятся родительские собрания, происходящие в режиме обсуждения наиболее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острых проблем обучения и воспитания школьников, на которые приглашаются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Мерчанского</w:t>
      </w:r>
      <w:proofErr w:type="spellEnd"/>
    </w:p>
    <w:p w:rsidR="00667967" w:rsidRPr="000B380F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80F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характеризуется,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наряду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факторами,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взаимодействием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семьей,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утверждением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целостного образовательного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детьми.</w:t>
      </w:r>
    </w:p>
    <w:p w:rsidR="00667967" w:rsidRPr="000B380F" w:rsidRDefault="00667967" w:rsidP="00667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80F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организовываются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поездки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историческим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местам</w:t>
      </w:r>
    </w:p>
    <w:p w:rsidR="00667967" w:rsidRPr="000B380F" w:rsidRDefault="00667967" w:rsidP="00667967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80F">
        <w:rPr>
          <w:rFonts w:ascii="Times New Roman" w:eastAsia="Times New Roman" w:hAnsi="Times New Roman" w:cs="Times New Roman"/>
          <w:sz w:val="28"/>
          <w:szCs w:val="28"/>
        </w:rPr>
        <w:t>Краснодарского края, в театр, на базы отдыха и т.д. Такой совместный отдых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сплочению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семьи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667967" w:rsidRPr="000B380F" w:rsidRDefault="00667967" w:rsidP="00667967">
      <w:pPr>
        <w:widowControl w:val="0"/>
        <w:autoSpaceDE w:val="0"/>
        <w:autoSpaceDN w:val="0"/>
        <w:spacing w:before="15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80F">
        <w:rPr>
          <w:rFonts w:ascii="Times New Roman" w:eastAsia="Times New Roman" w:hAnsi="Times New Roman" w:cs="Times New Roman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законными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представителями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эффективного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80F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согласованием позиций семьи и школы в данном вопросе.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ab/>
        <w:t xml:space="preserve">Действенными формами работы в данном направлении воспитательной деятельности стали мероприятия, направленные на повышение авторитета семейных отношений, на развитие диалога поколений, на совместное решение задач, такие как: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- дни семьи;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- совместное благоустройство школьного пространства;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- привлечение родителей к организации и проведению воспитательных мероприятий (тематические концерты и праздники, экскурсии, выставки творческих работ, ярмарки);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- лекции и семинары для учащихся и родителей, проводимые с привлечением представителей правоохранительных органов, медицинских учреждений, психологом школы, педагогами;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- индивидуальная работа с родителями;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- классные родительские собрания (во всех классах в соответствии с планом работы регулярно проводились родительские собрания, в повестку дня которых включены основные организационные вопросы работы школы: подведение итогов посещаемости и успеваемости, предупреждение детского травматизма, профилактика правонарушений, организация горячего питания, проведение внеклассных мероприятий и др. </w:t>
      </w:r>
      <w:proofErr w:type="gramEnd"/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В образовательном процессе должен быть активно задействован потенциал семьи; родители учащихся должны быть не только быть информированы о ходе учебного процесса, но и участвовать в нем, поддерживая ребенка в реализации творческих </w:t>
      </w:r>
      <w:proofErr w:type="gramStart"/>
      <w:r w:rsidRPr="001350AF">
        <w:rPr>
          <w:rFonts w:ascii="Times New Roman" w:eastAsia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1350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ab/>
      </w:r>
      <w:r w:rsidRPr="001350AF">
        <w:rPr>
          <w:rFonts w:ascii="Times New Roman" w:eastAsia="Times New Roman" w:hAnsi="Times New Roman" w:cs="Times New Roman"/>
          <w:sz w:val="28"/>
          <w:szCs w:val="28"/>
        </w:rPr>
        <w:tab/>
        <w:t xml:space="preserve"> Также работа с родителями (законными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представителями) в МБОУ СОШ № 4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включает групповой и </w:t>
      </w:r>
      <w:proofErr w:type="gramStart"/>
      <w:r w:rsidRPr="001350AF">
        <w:rPr>
          <w:rFonts w:ascii="Times New Roman" w:eastAsia="Times New Roman" w:hAnsi="Times New Roman" w:cs="Times New Roman"/>
          <w:sz w:val="28"/>
          <w:szCs w:val="28"/>
        </w:rPr>
        <w:t>индивидуальный</w:t>
      </w:r>
      <w:proofErr w:type="gramEnd"/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уровни деятельности: 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ab/>
        <w:t xml:space="preserve">На школьном уровне: 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• общешкольный родительский комитет, участвующий в управлении образовательной организацией и решении вопросов воспитания и социализации их детей; 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•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 и осуществлять </w:t>
      </w:r>
      <w:proofErr w:type="gramStart"/>
      <w:r w:rsidRPr="001350A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горячего питания; 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• общешкольные родительские собрания, происходящие в режиме обсуждения наиболее острых проблем обучения и воспитания обучающихся; 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• 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детей;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• взаимодействие с родителями посредством школьного сайта: размещается полезная информация, предусматривающая ознакомление родителей, школьные новости. 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ab/>
        <w:t>На уровне класса: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• классный родительский комитет, участвующий в решении вопросов воспитания и социализации детей их класса; 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ab/>
        <w:t>На индивидуальном уровне: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• работа специалистов по запросу родителей для решения острых конфликтных ситуаций; 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•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• 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667967" w:rsidRPr="00D20591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• 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667967" w:rsidRDefault="00667967" w:rsidP="00667967">
      <w:pPr>
        <w:spacing w:after="0" w:line="0" w:lineRule="atLeast"/>
        <w:ind w:left="1416" w:firstLine="7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7967" w:rsidRPr="00C5225F" w:rsidRDefault="00667967" w:rsidP="00667967">
      <w:pPr>
        <w:spacing w:after="0" w:line="0" w:lineRule="atLeast"/>
        <w:ind w:left="1416" w:firstLine="7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C5225F">
        <w:rPr>
          <w:rFonts w:ascii="Times New Roman" w:eastAsia="Times New Roman" w:hAnsi="Times New Roman" w:cs="Times New Roman"/>
          <w:b/>
          <w:bCs/>
          <w:sz w:val="28"/>
          <w:szCs w:val="28"/>
        </w:rPr>
        <w:t>«Самоуправление»</w:t>
      </w:r>
    </w:p>
    <w:p w:rsidR="00667967" w:rsidRPr="00C5225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Pr="00C5225F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25F">
        <w:rPr>
          <w:rFonts w:ascii="Times New Roman" w:eastAsia="Times New Roman" w:hAnsi="Times New Roman" w:cs="Times New Roman"/>
          <w:sz w:val="28"/>
          <w:szCs w:val="28"/>
        </w:rPr>
        <w:t xml:space="preserve"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</w:t>
      </w:r>
      <w:r w:rsidRPr="00C5225F">
        <w:rPr>
          <w:rFonts w:ascii="Times New Roman" w:eastAsia="Times New Roman" w:hAnsi="Times New Roman" w:cs="Times New Roman"/>
          <w:sz w:val="28"/>
          <w:szCs w:val="28"/>
        </w:rPr>
        <w:lastRenderedPageBreak/>
        <w:t>школьникам – предоставляет широкие возможности для самовыражения и самореализации. Это то, что готовит их к взрослой жизни.</w:t>
      </w:r>
    </w:p>
    <w:p w:rsidR="00667967" w:rsidRPr="00C5225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25F">
        <w:rPr>
          <w:rFonts w:ascii="Times New Roman" w:eastAsia="Times New Roman" w:hAnsi="Times New Roman" w:cs="Times New Roman"/>
          <w:sz w:val="28"/>
          <w:szCs w:val="28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667967" w:rsidRPr="00C5225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225F">
        <w:rPr>
          <w:rFonts w:ascii="Times New Roman" w:eastAsia="Times New Roman" w:hAnsi="Times New Roman" w:cs="Times New Roman"/>
          <w:sz w:val="28"/>
          <w:szCs w:val="28"/>
        </w:rPr>
        <w:t>Ученическ</w:t>
      </w:r>
      <w:r>
        <w:rPr>
          <w:rFonts w:ascii="Times New Roman" w:eastAsia="Times New Roman" w:hAnsi="Times New Roman" w:cs="Times New Roman"/>
          <w:sz w:val="28"/>
          <w:szCs w:val="28"/>
        </w:rPr>
        <w:t>ое самоуправление в МБОУ СОШ № 4</w:t>
      </w:r>
      <w:r w:rsidRPr="00C5225F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следующим образом</w:t>
      </w:r>
      <w:r w:rsidRPr="00C5225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67967" w:rsidRPr="00EE2FDC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E2FD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 уровне школы:</w:t>
      </w:r>
    </w:p>
    <w:p w:rsidR="00667967" w:rsidRPr="00C5225F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25F">
        <w:rPr>
          <w:rFonts w:ascii="Times New Roman" w:eastAsia="Times New Roman" w:hAnsi="Times New Roman" w:cs="Times New Roman"/>
          <w:sz w:val="28"/>
          <w:szCs w:val="28"/>
        </w:rPr>
        <w:t>через деятельность выб</w:t>
      </w:r>
      <w:r>
        <w:rPr>
          <w:rFonts w:ascii="Times New Roman" w:eastAsia="Times New Roman" w:hAnsi="Times New Roman" w:cs="Times New Roman"/>
          <w:sz w:val="28"/>
          <w:szCs w:val="28"/>
        </w:rPr>
        <w:t>орного Совета учащихся избирается Лидер</w:t>
      </w:r>
      <w:r w:rsidRPr="00C5225F">
        <w:rPr>
          <w:rFonts w:ascii="Times New Roman" w:eastAsia="Times New Roman" w:hAnsi="Times New Roman" w:cs="Times New Roman"/>
          <w:sz w:val="28"/>
          <w:szCs w:val="28"/>
        </w:rPr>
        <w:t>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667967" w:rsidRPr="00C5225F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25F">
        <w:rPr>
          <w:rFonts w:ascii="Times New Roman" w:eastAsia="Times New Roman" w:hAnsi="Times New Roman" w:cs="Times New Roman"/>
          <w:sz w:val="28"/>
          <w:szCs w:val="28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</w:t>
      </w:r>
      <w:proofErr w:type="spellStart"/>
      <w:r w:rsidRPr="00C5225F">
        <w:rPr>
          <w:rFonts w:ascii="Times New Roman" w:eastAsia="Times New Roman" w:hAnsi="Times New Roman" w:cs="Times New Roman"/>
          <w:sz w:val="28"/>
          <w:szCs w:val="28"/>
        </w:rPr>
        <w:t>флешмобов</w:t>
      </w:r>
      <w:proofErr w:type="spellEnd"/>
      <w:r w:rsidRPr="00C5225F">
        <w:rPr>
          <w:rFonts w:ascii="Times New Roman" w:eastAsia="Times New Roman" w:hAnsi="Times New Roman" w:cs="Times New Roman"/>
          <w:sz w:val="28"/>
          <w:szCs w:val="28"/>
        </w:rPr>
        <w:t xml:space="preserve"> и т.п.), отвечающих за проведение тех или иных конкретных мероприятий, праздников, вечеров, акций и т. п.</w:t>
      </w:r>
    </w:p>
    <w:p w:rsidR="00667967" w:rsidRPr="00EE2FDC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E2FD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 уровне классов:</w:t>
      </w:r>
    </w:p>
    <w:p w:rsidR="00667967" w:rsidRPr="00C5225F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25F">
        <w:rPr>
          <w:rFonts w:ascii="Times New Roman" w:eastAsia="Times New Roman" w:hAnsi="Times New Roman" w:cs="Times New Roman"/>
          <w:sz w:val="28"/>
          <w:szCs w:val="28"/>
        </w:rPr>
        <w:t>через деятельность выборных Советов класса, представляющих интересы класса в общешкольных делах и призванных координировать его работу с работой школьного самоуправления и классных руководителей;</w:t>
      </w:r>
    </w:p>
    <w:p w:rsidR="00667967" w:rsidRPr="00C5225F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25F">
        <w:rPr>
          <w:rFonts w:ascii="Times New Roman" w:eastAsia="Times New Roman" w:hAnsi="Times New Roman" w:cs="Times New Roman"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класса.</w:t>
      </w:r>
    </w:p>
    <w:p w:rsidR="00667967" w:rsidRPr="00EE2FDC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E2FD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 индивидуальном уровне:</w:t>
      </w:r>
    </w:p>
    <w:p w:rsidR="00667967" w:rsidRPr="00C5225F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25F">
        <w:rPr>
          <w:rFonts w:ascii="Times New Roman" w:eastAsia="Times New Roman" w:hAnsi="Times New Roman" w:cs="Times New Roman"/>
          <w:sz w:val="28"/>
          <w:szCs w:val="28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667967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25F">
        <w:rPr>
          <w:rFonts w:ascii="Times New Roman" w:eastAsia="Times New Roman" w:hAnsi="Times New Roman" w:cs="Times New Roman"/>
          <w:sz w:val="28"/>
          <w:szCs w:val="28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C5225F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C5225F">
        <w:rPr>
          <w:rFonts w:ascii="Times New Roman" w:eastAsia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комнатой, комнатными растениями и т. п.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E405B2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b/>
          <w:sz w:val="28"/>
          <w:szCs w:val="28"/>
        </w:rPr>
        <w:t>«Профилактика и безопасность»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05B2">
        <w:rPr>
          <w:rFonts w:ascii="Times New Roman" w:eastAsia="Times New Roman" w:hAnsi="Times New Roman" w:cs="Times New Roman"/>
          <w:sz w:val="28"/>
          <w:szCs w:val="28"/>
        </w:rPr>
        <w:tab/>
        <w:t xml:space="preserve">На школу возложено множество задач, среди которых приоритетной является сохранение и укрепление физического, психического и нравственного здоровья средствами образования. Для обеспечения системного подхода к деятельности по </w:t>
      </w:r>
      <w:proofErr w:type="spellStart"/>
      <w:r w:rsidRPr="00E405B2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вовлечены все участники образовательных отношений. Систематическая работа при этом будет направлена </w:t>
      </w:r>
      <w:proofErr w:type="gramStart"/>
      <w:r w:rsidRPr="00E405B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E405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05B2">
        <w:rPr>
          <w:rFonts w:ascii="Times New Roman" w:eastAsia="Times New Roman" w:hAnsi="Times New Roman" w:cs="Times New Roman"/>
          <w:sz w:val="28"/>
          <w:szCs w:val="28"/>
        </w:rPr>
        <w:tab/>
        <w:t>развитие навыков безопасности и формирования безопасной среды в школе, в быту, на отдыхе;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05B2">
        <w:rPr>
          <w:rFonts w:ascii="Times New Roman" w:eastAsia="Times New Roman" w:hAnsi="Times New Roman" w:cs="Times New Roman"/>
          <w:sz w:val="28"/>
          <w:szCs w:val="28"/>
        </w:rPr>
        <w:tab/>
        <w:t xml:space="preserve">формирование представлений об информационной безопасности, о </w:t>
      </w:r>
      <w:proofErr w:type="spellStart"/>
      <w:r w:rsidRPr="00E405B2">
        <w:rPr>
          <w:rFonts w:ascii="Times New Roman" w:eastAsia="Times New Roman" w:hAnsi="Times New Roman" w:cs="Times New Roman"/>
          <w:sz w:val="28"/>
          <w:szCs w:val="28"/>
        </w:rPr>
        <w:t>девиантном</w:t>
      </w:r>
      <w:proofErr w:type="spellEnd"/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 поведении;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E405B2">
        <w:rPr>
          <w:rFonts w:ascii="Times New Roman" w:eastAsia="Times New Roman" w:hAnsi="Times New Roman" w:cs="Times New Roman"/>
          <w:sz w:val="28"/>
          <w:szCs w:val="28"/>
        </w:rPr>
        <w:tab/>
        <w:t xml:space="preserve">профилактику правонарушений среди несовершеннолетних и выполнение Концепции профилактики злоупотребления </w:t>
      </w:r>
      <w:proofErr w:type="spellStart"/>
      <w:r w:rsidRPr="00E405B2">
        <w:rPr>
          <w:rFonts w:ascii="Times New Roman" w:eastAsia="Times New Roman" w:hAnsi="Times New Roman" w:cs="Times New Roman"/>
          <w:sz w:val="28"/>
          <w:szCs w:val="28"/>
        </w:rPr>
        <w:t>психоактивными</w:t>
      </w:r>
      <w:proofErr w:type="spellEnd"/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 веществами в образовательной среде;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05B2">
        <w:rPr>
          <w:rFonts w:ascii="Times New Roman" w:eastAsia="Times New Roman" w:hAnsi="Times New Roman" w:cs="Times New Roman"/>
          <w:sz w:val="28"/>
          <w:szCs w:val="28"/>
        </w:rPr>
        <w:tab/>
        <w:t>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05B2">
        <w:rPr>
          <w:rFonts w:ascii="Times New Roman" w:eastAsia="Times New Roman" w:hAnsi="Times New Roman" w:cs="Times New Roman"/>
          <w:sz w:val="28"/>
          <w:szCs w:val="28"/>
        </w:rPr>
        <w:tab/>
        <w:t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жизни.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05B2">
        <w:rPr>
          <w:rFonts w:ascii="Times New Roman" w:eastAsia="Times New Roman" w:hAnsi="Times New Roman" w:cs="Times New Roman"/>
          <w:sz w:val="28"/>
          <w:szCs w:val="28"/>
        </w:rPr>
        <w:tab/>
        <w:t xml:space="preserve">Действенными формами работы в данном направлении воспитательной деятельности являются: - программы и проекты, направленные на обеспечение безопасности: 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05B2">
        <w:rPr>
          <w:rFonts w:ascii="Times New Roman" w:eastAsia="Times New Roman" w:hAnsi="Times New Roman" w:cs="Times New Roman"/>
          <w:sz w:val="28"/>
          <w:szCs w:val="28"/>
        </w:rPr>
        <w:tab/>
        <w:t xml:space="preserve">• обеспечение психологической безопасности для благополучного и безопасного детства, формирование жизнестойкости несовершеннолетних; 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05B2">
        <w:rPr>
          <w:rFonts w:ascii="Times New Roman" w:eastAsia="Times New Roman" w:hAnsi="Times New Roman" w:cs="Times New Roman"/>
          <w:sz w:val="28"/>
          <w:szCs w:val="28"/>
        </w:rPr>
        <w:tab/>
        <w:t xml:space="preserve">• первичная профилактика -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 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краевая акция «Внимание - дети!», направлена на повышение сознательности водителей, повышение безопасности дорожного движения и недопущения дорожно-транспортных происшествий с участием детей; 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классные часы, беседы, акции, выпуск информационных листовок, плакатов по безопасному поведению обучающихся на автодорогах, водоемах, ЖД вокзалах, а также мероприятия по пожарной и электробезопасности. - мероприятия и проекты, направленные на воспитание ответственного отношения к состоянию своего здоровья, на профилактику развития вредных привычек, различных форм асоциального поведения, оказывающих отрицательное воздействие на здоровье человека: </w:t>
      </w:r>
      <w:proofErr w:type="gramEnd"/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405B2">
        <w:rPr>
          <w:rFonts w:ascii="Times New Roman" w:eastAsia="Times New Roman" w:hAnsi="Times New Roman" w:cs="Times New Roman"/>
          <w:sz w:val="28"/>
          <w:szCs w:val="28"/>
        </w:rPr>
        <w:t>краевая программа «</w:t>
      </w:r>
      <w:proofErr w:type="spellStart"/>
      <w:r w:rsidRPr="00E405B2">
        <w:rPr>
          <w:rFonts w:ascii="Times New Roman" w:eastAsia="Times New Roman" w:hAnsi="Times New Roman" w:cs="Times New Roman"/>
          <w:sz w:val="28"/>
          <w:szCs w:val="28"/>
        </w:rPr>
        <w:t>Антинарко</w:t>
      </w:r>
      <w:proofErr w:type="spellEnd"/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», направленная на профилактику потребления несовершеннолетними наркотических, токсических и других </w:t>
      </w:r>
      <w:proofErr w:type="spellStart"/>
      <w:r w:rsidRPr="00E405B2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 веществ (ПАВ), алкогольной продукции, </w:t>
      </w:r>
      <w:proofErr w:type="spellStart"/>
      <w:r w:rsidRPr="00E405B2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E405B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межведомственная профилактическая акция «Подросток», направлена на профилактику безнадзорности и правонарушений несовершеннолетних, организацию отдыха и занятости в летний период детей и подростков, состоящих в социально-опасном положении, состоящих на профилактическом учете в органах внутренних и образовательном учреждении; 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классные часы, беседы, диспуты, круглые столы, акции, выпуск информационных листовок по реализации закона Краснодарского края 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№ 1539- </w:t>
      </w:r>
      <w:proofErr w:type="gramStart"/>
      <w:r w:rsidRPr="00E405B2">
        <w:rPr>
          <w:rFonts w:ascii="Times New Roman" w:eastAsia="Times New Roman" w:hAnsi="Times New Roman" w:cs="Times New Roman"/>
          <w:sz w:val="28"/>
          <w:szCs w:val="28"/>
        </w:rPr>
        <w:t>КЗ</w:t>
      </w:r>
      <w:proofErr w:type="gramEnd"/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 «О мерах по профилактике безнадзорности и правонарушений несовершеннолетних в Краснодарском крае»;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привлечение школьников к проблеме межэтнических отношений, через организацию классных часов, круглых столов, мастер-классов; 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405B2">
        <w:rPr>
          <w:rFonts w:ascii="Times New Roman" w:eastAsia="Times New Roman" w:hAnsi="Times New Roman" w:cs="Times New Roman"/>
          <w:sz w:val="28"/>
          <w:szCs w:val="28"/>
        </w:rPr>
        <w:t>коллективные и индивидуальные профилактические беседы с учащимися школьным инспектором ОПДН, наркологом, представителями духовенства</w:t>
      </w:r>
      <w:proofErr w:type="gramStart"/>
      <w:r w:rsidRPr="00E405B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Pr="00E405B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ероприятия и проекты, направленные на обеспечение условий для занятий физической культурой и спортом: 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405B2">
        <w:rPr>
          <w:rFonts w:ascii="Times New Roman" w:eastAsia="Times New Roman" w:hAnsi="Times New Roman" w:cs="Times New Roman"/>
          <w:sz w:val="28"/>
          <w:szCs w:val="28"/>
        </w:rPr>
        <w:t>спортивно-массовые мероприятия: соревнования, турниры, конкурсы, ГТО;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акции, флэш-мобы, </w:t>
      </w:r>
      <w:proofErr w:type="spellStart"/>
      <w:r w:rsidRPr="00E405B2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; - мероприятия и проекты, направленные на формирование здорового образа жизни и культуры здоровья: 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Дни здоровья;</w:t>
      </w:r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 викторины, конкурсы между классами по данной тематике; 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405B2">
        <w:rPr>
          <w:rFonts w:ascii="Times New Roman" w:eastAsia="Times New Roman" w:hAnsi="Times New Roman" w:cs="Times New Roman"/>
          <w:sz w:val="28"/>
          <w:szCs w:val="28"/>
        </w:rPr>
        <w:t>мероприятия на свежем воздухе;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405B2">
        <w:rPr>
          <w:rFonts w:ascii="Times New Roman" w:eastAsia="Times New Roman" w:hAnsi="Times New Roman" w:cs="Times New Roman"/>
          <w:sz w:val="28"/>
          <w:szCs w:val="28"/>
        </w:rPr>
        <w:t>работа летнего оздоровительного лагеря с дневным пребыванием детей и др.; - организация горячего питания; - реализация системы двигательной активности учащихся как компонента воспитательной работы школы, в т. ч. организация динамических пауз, как вовремя уроков, так и вне, подвижные игры на перемене в начальной школе, уроки физкультуры в количестве 3 часов в неделю в 1-11 классах.</w:t>
      </w:r>
      <w:proofErr w:type="gramEnd"/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ab/>
        <w:t xml:space="preserve">     В рамках работы по профилактике безнадзорности и правонарушений 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несовершеннолетних, руководствуясь Федеральным законом "Об основах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системы профилактики безнадзорности и правонарушений несовершеннолетних", (№ 120-ФЗ), законом Краснодарского края №1539-КЗ мерах по профилактике безнадзорности и правонарушений несовершеннолетних в Краснодарском крае» в школе ведётся работа: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- Штаба воспитательной работы,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- Совета профилактики.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Ежегодно в МБОУ СОШ №4</w:t>
      </w:r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 издаётся приказ,  положение о работе штаба, разрабатывается  план  по реализации положений Закона №1539-КЗ. 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В состав штаба воспитательной работы входят: 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• заместитель директора по воспитательной работе;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• классные руководители;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•  учителя  физкультуры;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ab/>
        <w:t>С целью предупреждения и профилактики правонарушений, бродяжничества, беспризорности, школа взаимодействует: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• с комиссией по делам несовершеннолетних</w:t>
      </w:r>
      <w:proofErr w:type="gramStart"/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•ОПДН;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    Основные задачи педагогического коллектива в направлении профилактической деятельности: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1 Предупреждение безнадзорности, правонарушений и антиобщественных действий учащихся, выявление и по мере возможности устранение причин и условий, способствующих этому.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2 Проведение эффективных форм различной направленности досуговой деятельности и активной занятости обучающихся на основе изучения интересов, потребностей обучающихся.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lastRenderedPageBreak/>
        <w:t>3 Выявление и пресечение случаев вовлечения детей в совершение преступлений и антиобщественных действий через педагогические наблюдения.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  Определены основные направления деятельности школы по реализации Закона №1539 «О мерах по профилактике безнадзорности и правонарушений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несовершеннолетних в Краснодарском крае</w:t>
      </w:r>
      <w:proofErr w:type="gramStart"/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-Профилактическая работа  с учащимися: проведение классных часов,  профилактических бесед, анкетирование  учащихся, инструктажи по исполнению Закона № 1539 (перед осенними, зимними, весенними, летними каникулами);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ab/>
        <w:t xml:space="preserve">В целях обеспечения доступности информации о реализации работы </w:t>
      </w:r>
      <w:proofErr w:type="gramStart"/>
      <w:r w:rsidRPr="00E405B2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профилактике безнадзорности и правонарушений в фойе школы оформлены стенды с информацией для учащихся, педагогов и родителей: «Штаб воспитательной   работы», «Любить и беречь». 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-Работа с родителями: проводятся   родительские собрания не реже 1 раз в четверть, индивидуальные беседы   с целью предотвращения нарушения Закона №1539.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405B2">
        <w:rPr>
          <w:rFonts w:ascii="Times New Roman" w:eastAsia="Times New Roman" w:hAnsi="Times New Roman" w:cs="Times New Roman"/>
          <w:sz w:val="28"/>
          <w:szCs w:val="28"/>
        </w:rPr>
        <w:tab/>
        <w:t xml:space="preserve">    С учащимися допустившими нарушение Закона № 1539-КЗ проводится следующая работа: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1. На каждого обучающегося заводится Карточка учета, в которой фиксируется время и причина задержания. С нарушителей и их родителей берутся объяснительные.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 2.  Проводится инструктаж учащихся о необходимости соблюдения Закона № 1539-КЗ в учебное и каникулярное время.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3. Проводится беседа с законными представителями, об опасности нахождения несовершеннолетних  на улице без сопровождения законных представителей в вечернее время, необходимости контроля со стороны законных представителей  за дневной и вечерней занятостью несовершеннолетних.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4. Родителям выносится предупреждение об ответственности за повторное нарушение Закона № 1539-КЗ</w:t>
      </w:r>
      <w:proofErr w:type="gramStart"/>
      <w:r w:rsidRPr="00E405B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5. Проводится выдача памяток и буклетов по Закону № 1539-КЗ, предупреждению правонарушений и безнадзорности несовершеннолетних .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6. Проводится посещение семей по месту жительства, с целью определения материально-бытовых условий проживания и определения психологического климата в семье.</w:t>
      </w:r>
    </w:p>
    <w:p w:rsidR="00667967" w:rsidRPr="00E405B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7. Осуществляется мониторинг вечерней занятости несовершеннолетних  в течение всего учебного период.</w:t>
      </w:r>
    </w:p>
    <w:p w:rsidR="00667967" w:rsidRPr="00C5225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B2">
        <w:rPr>
          <w:rFonts w:ascii="Times New Roman" w:eastAsia="Times New Roman" w:hAnsi="Times New Roman" w:cs="Times New Roman"/>
          <w:sz w:val="28"/>
          <w:szCs w:val="28"/>
        </w:rPr>
        <w:t>8. Несовершеннолетние вовлекаются  в различные  формы  занятости  во  внеурочное  время.</w:t>
      </w:r>
    </w:p>
    <w:p w:rsidR="00667967" w:rsidRPr="00C5225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C5225F" w:rsidRDefault="00667967" w:rsidP="00667967">
      <w:pPr>
        <w:spacing w:after="0" w:line="0" w:lineRule="atLeast"/>
        <w:ind w:left="708" w:firstLine="7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C5225F">
        <w:rPr>
          <w:rFonts w:ascii="Times New Roman" w:eastAsia="Times New Roman" w:hAnsi="Times New Roman" w:cs="Times New Roman"/>
          <w:b/>
          <w:bCs/>
          <w:sz w:val="28"/>
          <w:szCs w:val="28"/>
        </w:rPr>
        <w:t>«Профориентация»</w:t>
      </w:r>
    </w:p>
    <w:p w:rsidR="00667967" w:rsidRPr="00C5225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Pr="00C5225F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25F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педагогов и школьников по направлению</w:t>
      </w:r>
    </w:p>
    <w:p w:rsidR="00667967" w:rsidRPr="00164A6B" w:rsidRDefault="00667967" w:rsidP="00667967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522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«профориентация» включает в себя профессиональное просвещение школьников; диагностику и консультирование по проблемам профориентации, организацию </w:t>
      </w:r>
      <w:r w:rsidRPr="00164A6B">
        <w:rPr>
          <w:rFonts w:ascii="Times New Roman" w:eastAsia="Times New Roman" w:hAnsi="Times New Roman" w:cs="Times New Roman"/>
          <w:sz w:val="28"/>
          <w:szCs w:val="28"/>
        </w:rPr>
        <w:t>профессиональных проб школьников. Задача совместной деятельности педагога и ребенка   –   подготовить   школьника   к   осознанному выбору своей будущей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4A6B">
        <w:rPr>
          <w:rFonts w:ascii="Times New Roman" w:hAnsi="Times New Roman" w:cs="Times New Roman"/>
          <w:sz w:val="28"/>
          <w:szCs w:val="28"/>
        </w:rPr>
        <w:t>профессиональной деятельности.</w:t>
      </w:r>
    </w:p>
    <w:p w:rsidR="00667967" w:rsidRPr="00164A6B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4A6B">
        <w:rPr>
          <w:rFonts w:ascii="Times New Roman" w:eastAsia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64A6B">
        <w:rPr>
          <w:rFonts w:ascii="Times New Roman" w:eastAsia="Times New Roman" w:hAnsi="Times New Roman" w:cs="Times New Roman"/>
          <w:sz w:val="28"/>
          <w:szCs w:val="28"/>
        </w:rPr>
        <w:t>профориентационно</w:t>
      </w:r>
      <w:proofErr w:type="spellEnd"/>
      <w:r w:rsidRPr="00164A6B">
        <w:rPr>
          <w:rFonts w:ascii="Times New Roman" w:eastAsia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667967" w:rsidRPr="00164A6B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A6B">
        <w:rPr>
          <w:rFonts w:ascii="Times New Roman" w:eastAsia="Times New Roman" w:hAnsi="Times New Roman" w:cs="Times New Roman"/>
          <w:sz w:val="28"/>
          <w:szCs w:val="28"/>
        </w:rPr>
        <w:t>Работа по профессиональной ориентации начинается уже в начальной школе и является пропедевтической, т.е. предваряющей профориентацию в основной школе. Раннее знакомство с различными видами человеческой деятельности не только расширяет общий кругозор ребёнка, но также, что особенно важно, открывает возможности раннего проявления и конкретизации его интересов и склонностей. Человек, который с детства ставит перед собой конкретные (пусть и много раз меняющиеся) цели, связанные с будущей профессией, старается осознать своё будущее место в обществе.</w:t>
      </w:r>
      <w:r w:rsidRPr="00164A6B">
        <w:rPr>
          <w:rFonts w:ascii="Times New Roman" w:eastAsia="Times New Roman" w:hAnsi="Times New Roman" w:cs="Times New Roman"/>
          <w:sz w:val="28"/>
          <w:szCs w:val="28"/>
        </w:rPr>
        <w:tab/>
      </w:r>
      <w:r w:rsidRPr="00164A6B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Pr="00164A6B">
        <w:rPr>
          <w:rFonts w:ascii="Times New Roman" w:eastAsia="Times New Roman" w:hAnsi="Times New Roman" w:cs="Times New Roman"/>
          <w:sz w:val="28"/>
          <w:szCs w:val="28"/>
        </w:rPr>
        <w:t>накомства с профессиями в</w:t>
      </w:r>
      <w:r w:rsidRPr="00164A6B">
        <w:rPr>
          <w:rFonts w:ascii="Times New Roman" w:eastAsia="Times New Roman" w:hAnsi="Times New Roman" w:cs="Times New Roman"/>
          <w:sz w:val="28"/>
          <w:szCs w:val="28"/>
        </w:rPr>
        <w:tab/>
        <w:t>начальной школе реализуется в рамках</w:t>
      </w:r>
      <w:r w:rsidRPr="00164A6B">
        <w:rPr>
          <w:rFonts w:ascii="Times New Roman" w:eastAsia="Times New Roman" w:hAnsi="Times New Roman" w:cs="Times New Roman"/>
          <w:sz w:val="28"/>
          <w:szCs w:val="28"/>
        </w:rPr>
        <w:tab/>
        <w:t>внеурочной деятельности и имеет огромное значение в воспитании</w:t>
      </w:r>
      <w:r w:rsidRPr="00164A6B">
        <w:rPr>
          <w:rFonts w:ascii="Times New Roman" w:eastAsia="Times New Roman" w:hAnsi="Times New Roman" w:cs="Times New Roman"/>
          <w:sz w:val="28"/>
          <w:szCs w:val="28"/>
        </w:rPr>
        <w:tab/>
        <w:t>трудолюбия,</w:t>
      </w:r>
      <w:r w:rsidRPr="00164A6B">
        <w:rPr>
          <w:rFonts w:ascii="Times New Roman" w:eastAsia="Times New Roman" w:hAnsi="Times New Roman" w:cs="Times New Roman"/>
          <w:sz w:val="28"/>
          <w:szCs w:val="28"/>
        </w:rPr>
        <w:tab/>
        <w:t>творческого</w:t>
      </w:r>
      <w:r w:rsidRPr="00164A6B">
        <w:rPr>
          <w:rFonts w:ascii="Times New Roman" w:eastAsia="Times New Roman" w:hAnsi="Times New Roman" w:cs="Times New Roman"/>
          <w:sz w:val="28"/>
          <w:szCs w:val="28"/>
        </w:rPr>
        <w:tab/>
        <w:t>отношения</w:t>
      </w:r>
      <w:r w:rsidRPr="00164A6B"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 w:rsidRPr="00164A6B">
        <w:rPr>
          <w:rFonts w:ascii="Times New Roman" w:eastAsia="Times New Roman" w:hAnsi="Times New Roman" w:cs="Times New Roman"/>
          <w:sz w:val="28"/>
          <w:szCs w:val="28"/>
        </w:rPr>
        <w:tab/>
        <w:t>учению</w:t>
      </w:r>
      <w:r w:rsidRPr="00164A6B">
        <w:rPr>
          <w:rFonts w:ascii="Times New Roman" w:eastAsia="Times New Roman" w:hAnsi="Times New Roman" w:cs="Times New Roman"/>
          <w:sz w:val="28"/>
          <w:szCs w:val="28"/>
        </w:rPr>
        <w:tab/>
      </w:r>
      <w:r w:rsidRPr="00164A6B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164A6B">
        <w:rPr>
          <w:rFonts w:ascii="Times New Roman" w:eastAsia="Times New Roman" w:hAnsi="Times New Roman" w:cs="Times New Roman"/>
          <w:sz w:val="28"/>
          <w:szCs w:val="28"/>
        </w:rPr>
        <w:tab/>
        <w:t>социализации</w:t>
      </w:r>
    </w:p>
    <w:p w:rsidR="00667967" w:rsidRPr="00164A6B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A6B">
        <w:rPr>
          <w:rFonts w:ascii="Times New Roman" w:eastAsia="Times New Roman" w:hAnsi="Times New Roman" w:cs="Times New Roman"/>
          <w:sz w:val="28"/>
          <w:szCs w:val="28"/>
        </w:rPr>
        <w:t>личности младшего школьника.</w:t>
      </w:r>
    </w:p>
    <w:p w:rsidR="00667967" w:rsidRPr="00164A6B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A6B">
        <w:rPr>
          <w:rFonts w:ascii="Times New Roman" w:eastAsia="Times New Roman" w:hAnsi="Times New Roman" w:cs="Times New Roman"/>
          <w:sz w:val="28"/>
          <w:szCs w:val="28"/>
        </w:rPr>
        <w:t xml:space="preserve">В среднем и старшем звене эта работа осуществляется </w:t>
      </w:r>
      <w:proofErr w:type="gramStart"/>
      <w:r w:rsidRPr="00164A6B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164A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67967" w:rsidRPr="00164A6B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4A6B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 w:rsidRPr="00164A6B">
        <w:rPr>
          <w:rFonts w:ascii="Times New Roman" w:eastAsia="Times New Roman" w:hAnsi="Times New Roman" w:cs="Times New Roman"/>
          <w:sz w:val="28"/>
          <w:szCs w:val="28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667967" w:rsidRPr="00164A6B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4A6B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 w:rsidRPr="00164A6B">
        <w:rPr>
          <w:rFonts w:ascii="Times New Roman" w:eastAsia="Times New Roman" w:hAnsi="Times New Roman" w:cs="Times New Roman"/>
          <w:sz w:val="28"/>
          <w:szCs w:val="28"/>
        </w:rPr>
        <w:t xml:space="preserve"> игры: симуляции, деловые игры, </w:t>
      </w:r>
      <w:proofErr w:type="spellStart"/>
      <w:r w:rsidRPr="00164A6B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Pr="00164A6B">
        <w:rPr>
          <w:rFonts w:ascii="Times New Roman" w:eastAsia="Times New Roman" w:hAnsi="Times New Roman" w:cs="Times New Roman"/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667967" w:rsidRPr="00164A6B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A6B">
        <w:rPr>
          <w:rFonts w:ascii="Times New Roman" w:eastAsia="Times New Roman" w:hAnsi="Times New Roman" w:cs="Times New Roman"/>
          <w:sz w:val="28"/>
          <w:szCs w:val="28"/>
        </w:rPr>
        <w:t>экскурсии на предприятия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(Крымский хлебозавод)</w:t>
      </w:r>
      <w:r w:rsidRPr="00164A6B">
        <w:rPr>
          <w:rFonts w:ascii="Times New Roman" w:eastAsia="Times New Roman" w:hAnsi="Times New Roman" w:cs="Times New Roman"/>
          <w:sz w:val="28"/>
          <w:szCs w:val="28"/>
        </w:rPr>
        <w:t>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667967" w:rsidRPr="00164A6B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A6B">
        <w:rPr>
          <w:rFonts w:ascii="Times New Roman" w:eastAsia="Times New Roman" w:hAnsi="Times New Roman" w:cs="Times New Roman"/>
          <w:sz w:val="28"/>
          <w:szCs w:val="28"/>
        </w:rPr>
        <w:t xml:space="preserve">посещение </w:t>
      </w:r>
      <w:proofErr w:type="spellStart"/>
      <w:r w:rsidRPr="00164A6B"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 w:rsidRPr="00164A6B">
        <w:rPr>
          <w:rFonts w:ascii="Times New Roman" w:eastAsia="Times New Roman" w:hAnsi="Times New Roman" w:cs="Times New Roman"/>
          <w:sz w:val="28"/>
          <w:szCs w:val="28"/>
        </w:rPr>
        <w:t xml:space="preserve"> выставок, ярмарок профессий, дней открытых дверей в средних специальных учебных заведениях и вузах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(КТК, КИСТ,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кванториумы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64A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7967" w:rsidRPr="00164A6B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A6B">
        <w:rPr>
          <w:rFonts w:ascii="Times New Roman" w:eastAsia="Times New Roman" w:hAnsi="Times New Roman" w:cs="Times New Roman"/>
          <w:sz w:val="28"/>
          <w:szCs w:val="28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164A6B">
        <w:rPr>
          <w:rFonts w:ascii="Times New Roman" w:eastAsia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64A6B">
        <w:rPr>
          <w:rFonts w:ascii="Times New Roman" w:eastAsia="Times New Roman" w:hAnsi="Times New Roman" w:cs="Times New Roman"/>
          <w:sz w:val="28"/>
          <w:szCs w:val="28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667967" w:rsidRPr="00164A6B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A6B">
        <w:rPr>
          <w:rFonts w:ascii="Times New Roman" w:eastAsia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Pr="00164A6B"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 w:rsidRPr="00164A6B">
        <w:rPr>
          <w:rFonts w:ascii="Times New Roman" w:eastAsia="Times New Roman" w:hAnsi="Times New Roman" w:cs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</w:t>
      </w:r>
      <w:r w:rsidRPr="00164A6B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задач, участие в мастер-классах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(проект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уроки будущего», проект «Билет в будущее», участие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молодёжных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проекториумах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67967" w:rsidRPr="00164A6B" w:rsidRDefault="00667967" w:rsidP="0002556C">
      <w:pPr>
        <w:numPr>
          <w:ilvl w:val="2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A6B">
        <w:rPr>
          <w:rFonts w:ascii="Times New Roman" w:eastAsia="Times New Roman" w:hAnsi="Times New Roman" w:cs="Times New Roman"/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667967" w:rsidRDefault="00667967" w:rsidP="00667967">
      <w:pPr>
        <w:spacing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4A6B">
        <w:rPr>
          <w:rFonts w:ascii="Times New Roman" w:eastAsia="Times New Roman" w:hAnsi="Times New Roman" w:cs="Times New Roman"/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67967" w:rsidRDefault="00667967" w:rsidP="00667967">
      <w:pPr>
        <w:spacing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C52BC8" w:rsidRDefault="00667967" w:rsidP="0066796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3B63DE" w:rsidRDefault="00667967" w:rsidP="00667967">
      <w:pPr>
        <w:spacing w:after="0" w:line="0" w:lineRule="atLeast"/>
        <w:ind w:left="2124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</w:t>
      </w:r>
      <w:r w:rsidRPr="003B63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атриотическое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воспитание»</w:t>
      </w:r>
    </w:p>
    <w:p w:rsidR="00667967" w:rsidRPr="003B63DE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Pr="003B63DE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63DE">
        <w:rPr>
          <w:rFonts w:ascii="Times New Roman" w:eastAsia="Times New Roman" w:hAnsi="Times New Roman" w:cs="Times New Roman"/>
          <w:sz w:val="28"/>
          <w:szCs w:val="28"/>
        </w:rPr>
        <w:t>Гражданско</w:t>
      </w:r>
      <w:proofErr w:type="spellEnd"/>
      <w:r w:rsidRPr="003B63DE">
        <w:rPr>
          <w:rFonts w:ascii="Times New Roman" w:eastAsia="Times New Roman" w:hAnsi="Times New Roman" w:cs="Times New Roman"/>
          <w:sz w:val="28"/>
          <w:szCs w:val="28"/>
        </w:rPr>
        <w:t xml:space="preserve"> – патриотическое воспитание подрастающего поколения всегда являлось одной из важнейших задач школы, ведь детство и юность - самая благодатная пора для привития священного чувства любви к Родине. Под </w:t>
      </w:r>
      <w:proofErr w:type="spellStart"/>
      <w:r w:rsidRPr="003B63DE">
        <w:rPr>
          <w:rFonts w:ascii="Times New Roman" w:eastAsia="Times New Roman" w:hAnsi="Times New Roman" w:cs="Times New Roman"/>
          <w:sz w:val="28"/>
          <w:szCs w:val="28"/>
        </w:rPr>
        <w:t>гражданско</w:t>
      </w:r>
      <w:proofErr w:type="spellEnd"/>
      <w:r w:rsidRPr="003B63DE">
        <w:rPr>
          <w:rFonts w:ascii="Times New Roman" w:eastAsia="Times New Roman" w:hAnsi="Times New Roman" w:cs="Times New Roman"/>
          <w:sz w:val="28"/>
          <w:szCs w:val="28"/>
        </w:rPr>
        <w:t xml:space="preserve"> – патриотическим воспитанием понимается постепенное формирование у учащихся любви к своей Родине, постоянной готовности к её защите, формирование активной гражданской позиции, осознание своего места в обществе. Деятельность в рамках воспитательной работы данного модуля направлена </w:t>
      </w:r>
      <w:proofErr w:type="gramStart"/>
      <w:r w:rsidRPr="003B63D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3B63D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67967" w:rsidRPr="003B63DE" w:rsidRDefault="00667967" w:rsidP="0002556C">
      <w:pPr>
        <w:numPr>
          <w:ilvl w:val="1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DE">
        <w:rPr>
          <w:rFonts w:ascii="Times New Roman" w:eastAsia="Times New Roman" w:hAnsi="Times New Roman" w:cs="Times New Roman"/>
          <w:sz w:val="28"/>
          <w:szCs w:val="28"/>
        </w:rPr>
        <w:t>воспитание уважения к правам, свободам и обязанностям человека;</w:t>
      </w:r>
    </w:p>
    <w:p w:rsidR="00667967" w:rsidRPr="003B63DE" w:rsidRDefault="00667967" w:rsidP="0002556C">
      <w:pPr>
        <w:numPr>
          <w:ilvl w:val="1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DE">
        <w:rPr>
          <w:rFonts w:ascii="Times New Roman" w:eastAsia="Times New Roman" w:hAnsi="Times New Roman" w:cs="Times New Roman"/>
          <w:sz w:val="28"/>
          <w:szCs w:val="28"/>
        </w:rPr>
        <w:t>формирование ценностных представлений о любви к России, народам Российской Федерации, к своей малой родине;</w:t>
      </w:r>
    </w:p>
    <w:p w:rsidR="00667967" w:rsidRPr="003B63DE" w:rsidRDefault="00667967" w:rsidP="0002556C">
      <w:pPr>
        <w:numPr>
          <w:ilvl w:val="1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DE">
        <w:rPr>
          <w:rFonts w:ascii="Times New Roman" w:eastAsia="Times New Roman" w:hAnsi="Times New Roman" w:cs="Times New Roman"/>
          <w:sz w:val="28"/>
          <w:szCs w:val="28"/>
        </w:rPr>
        <w:t>усвоение ценности и содержания таких понятий как «служение Отечеству»,</w:t>
      </w:r>
    </w:p>
    <w:p w:rsidR="00667967" w:rsidRPr="003B63DE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DE">
        <w:rPr>
          <w:rFonts w:ascii="Times New Roman" w:eastAsia="Times New Roman" w:hAnsi="Times New Roman" w:cs="Times New Roman"/>
          <w:sz w:val="28"/>
          <w:szCs w:val="28"/>
        </w:rPr>
        <w:t>«правовая система и правовое государство», «гражданское общество», об этических категориях «свобода и ответственность», о мировоззренческих понятиях «честь»,</w:t>
      </w:r>
    </w:p>
    <w:p w:rsidR="00667967" w:rsidRPr="003B63DE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DE">
        <w:rPr>
          <w:rFonts w:ascii="Times New Roman" w:eastAsia="Times New Roman" w:hAnsi="Times New Roman" w:cs="Times New Roman"/>
          <w:sz w:val="28"/>
          <w:szCs w:val="28"/>
        </w:rPr>
        <w:t>«совесть», «долг», «справедливость» «доверие» и др.;</w:t>
      </w:r>
    </w:p>
    <w:p w:rsidR="00667967" w:rsidRPr="003B63DE" w:rsidRDefault="00667967" w:rsidP="0002556C">
      <w:pPr>
        <w:numPr>
          <w:ilvl w:val="1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DE">
        <w:rPr>
          <w:rFonts w:ascii="Times New Roman" w:eastAsia="Times New Roman" w:hAnsi="Times New Roman" w:cs="Times New Roman"/>
          <w:sz w:val="28"/>
          <w:szCs w:val="28"/>
        </w:rPr>
        <w:t>развитие нравственных представлений о долге, чести и достоинстве в контексте отношения к Отечеству, к согражданам, к семье;</w:t>
      </w:r>
    </w:p>
    <w:p w:rsidR="00667967" w:rsidRPr="003B63DE" w:rsidRDefault="00667967" w:rsidP="0002556C">
      <w:pPr>
        <w:numPr>
          <w:ilvl w:val="1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63DE">
        <w:rPr>
          <w:rFonts w:ascii="Times New Roman" w:eastAsia="Times New Roman" w:hAnsi="Times New Roman" w:cs="Times New Roman"/>
          <w:sz w:val="28"/>
          <w:szCs w:val="28"/>
        </w:rPr>
        <w:t>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взаимодействии; - формирование у учащихся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народа, развитие мотивации к научно-исследовательской деятельности, позволяющей объективно воспринимать и оценивать бесспорные исторические достижения и противоречивые периоды в развитии российского государства;</w:t>
      </w:r>
      <w:proofErr w:type="gramEnd"/>
    </w:p>
    <w:p w:rsidR="00667967" w:rsidRPr="003B63DE" w:rsidRDefault="00667967" w:rsidP="0002556C">
      <w:pPr>
        <w:numPr>
          <w:ilvl w:val="1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DE">
        <w:rPr>
          <w:rFonts w:ascii="Times New Roman" w:eastAsia="Times New Roman" w:hAnsi="Times New Roman" w:cs="Times New Roman"/>
          <w:sz w:val="28"/>
          <w:szCs w:val="28"/>
        </w:rPr>
        <w:t xml:space="preserve">повышение уровня компетентности учащихся в восприятии и интерпретации социально-экономических и политических процессов, и </w:t>
      </w:r>
      <w:r w:rsidRPr="003B63DE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на этой основе активной гражданской позиции и патриотической ответственности за судьбу стран.</w:t>
      </w:r>
    </w:p>
    <w:p w:rsidR="00667967" w:rsidRPr="003B63DE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DE">
        <w:rPr>
          <w:rFonts w:ascii="Times New Roman" w:eastAsia="Times New Roman" w:hAnsi="Times New Roman" w:cs="Times New Roman"/>
          <w:sz w:val="28"/>
          <w:szCs w:val="28"/>
        </w:rPr>
        <w:t>Действенными формами работы в данном направлении воспитательной деятельности являются:</w:t>
      </w:r>
    </w:p>
    <w:p w:rsidR="00667967" w:rsidRPr="003B63DE" w:rsidRDefault="00667967" w:rsidP="0002556C">
      <w:pPr>
        <w:numPr>
          <w:ilvl w:val="1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DE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и проекты, направленные на развитие </w:t>
      </w:r>
      <w:proofErr w:type="spellStart"/>
      <w:r w:rsidRPr="003B63DE">
        <w:rPr>
          <w:rFonts w:ascii="Times New Roman" w:eastAsia="Times New Roman" w:hAnsi="Times New Roman" w:cs="Times New Roman"/>
          <w:sz w:val="28"/>
          <w:szCs w:val="28"/>
        </w:rPr>
        <w:t>межпоколенного</w:t>
      </w:r>
      <w:proofErr w:type="spellEnd"/>
      <w:r w:rsidRPr="003B63DE">
        <w:rPr>
          <w:rFonts w:ascii="Times New Roman" w:eastAsia="Times New Roman" w:hAnsi="Times New Roman" w:cs="Times New Roman"/>
          <w:sz w:val="28"/>
          <w:szCs w:val="28"/>
        </w:rPr>
        <w:t xml:space="preserve"> диалога:</w:t>
      </w:r>
    </w:p>
    <w:p w:rsidR="00667967" w:rsidRPr="003B63DE" w:rsidRDefault="00667967" w:rsidP="0002556C">
      <w:pPr>
        <w:numPr>
          <w:ilvl w:val="0"/>
          <w:numId w:val="5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DE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Pr="003B63DE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3B63DE">
        <w:rPr>
          <w:rFonts w:ascii="Times New Roman" w:eastAsia="Times New Roman" w:hAnsi="Times New Roman" w:cs="Times New Roman"/>
          <w:sz w:val="28"/>
          <w:szCs w:val="28"/>
        </w:rPr>
        <w:tab/>
        <w:t>советом</w:t>
      </w:r>
      <w:r w:rsidRPr="003B63DE">
        <w:rPr>
          <w:rFonts w:ascii="Times New Roman" w:eastAsia="Times New Roman" w:hAnsi="Times New Roman" w:cs="Times New Roman"/>
          <w:sz w:val="28"/>
          <w:szCs w:val="28"/>
        </w:rPr>
        <w:tab/>
        <w:t>ветеранов</w:t>
      </w:r>
      <w:r w:rsidRPr="003B63DE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3B63DE">
        <w:rPr>
          <w:rFonts w:ascii="Times New Roman" w:eastAsia="Times New Roman" w:hAnsi="Times New Roman" w:cs="Times New Roman"/>
          <w:sz w:val="28"/>
          <w:szCs w:val="28"/>
        </w:rPr>
        <w:tab/>
        <w:t>обществом</w:t>
      </w:r>
      <w:r w:rsidRPr="003B63DE">
        <w:rPr>
          <w:rFonts w:ascii="Times New Roman" w:eastAsia="Times New Roman" w:hAnsi="Times New Roman" w:cs="Times New Roman"/>
          <w:sz w:val="28"/>
          <w:szCs w:val="28"/>
        </w:rPr>
        <w:tab/>
        <w:t>воино</w:t>
      </w:r>
      <w:proofErr w:type="gramStart"/>
      <w:r w:rsidRPr="003B63DE">
        <w:rPr>
          <w:rFonts w:ascii="Times New Roman" w:eastAsia="Times New Roman" w:hAnsi="Times New Roman" w:cs="Times New Roman"/>
          <w:sz w:val="28"/>
          <w:szCs w:val="28"/>
        </w:rPr>
        <w:t>в-</w:t>
      </w:r>
      <w:proofErr w:type="gramEnd"/>
      <w:r w:rsidRPr="003B63DE">
        <w:rPr>
          <w:rFonts w:ascii="Times New Roman" w:eastAsia="Times New Roman" w:hAnsi="Times New Roman" w:cs="Times New Roman"/>
          <w:sz w:val="28"/>
          <w:szCs w:val="28"/>
        </w:rPr>
        <w:t xml:space="preserve"> интернационалистов;</w:t>
      </w:r>
    </w:p>
    <w:p w:rsidR="00667967" w:rsidRPr="003B63DE" w:rsidRDefault="00667967" w:rsidP="0002556C">
      <w:pPr>
        <w:numPr>
          <w:ilvl w:val="0"/>
          <w:numId w:val="5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DE">
        <w:rPr>
          <w:rFonts w:ascii="Times New Roman" w:eastAsia="Times New Roman" w:hAnsi="Times New Roman" w:cs="Times New Roman"/>
          <w:sz w:val="28"/>
          <w:szCs w:val="28"/>
        </w:rPr>
        <w:t>акция «Милосердие»;</w:t>
      </w:r>
    </w:p>
    <w:p w:rsidR="00667967" w:rsidRPr="003B63DE" w:rsidRDefault="00667967" w:rsidP="0002556C">
      <w:pPr>
        <w:numPr>
          <w:ilvl w:val="0"/>
          <w:numId w:val="5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DE">
        <w:rPr>
          <w:rFonts w:ascii="Times New Roman" w:eastAsia="Times New Roman" w:hAnsi="Times New Roman" w:cs="Times New Roman"/>
          <w:sz w:val="28"/>
          <w:szCs w:val="28"/>
        </w:rPr>
        <w:t>встречи с ветеранами Великой Отечественной войны и тружениками тыла;</w:t>
      </w:r>
    </w:p>
    <w:p w:rsidR="00667967" w:rsidRPr="003B63DE" w:rsidRDefault="00667967" w:rsidP="0002556C">
      <w:pPr>
        <w:numPr>
          <w:ilvl w:val="0"/>
          <w:numId w:val="5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DE">
        <w:rPr>
          <w:rFonts w:ascii="Times New Roman" w:eastAsia="Times New Roman" w:hAnsi="Times New Roman" w:cs="Times New Roman"/>
          <w:sz w:val="28"/>
          <w:szCs w:val="28"/>
        </w:rPr>
        <w:t>организация волонтёрской помощи ветеранам, детям войны, матерям погибших воинов при исполнении служебных обязанностей;</w:t>
      </w:r>
    </w:p>
    <w:p w:rsidR="00667967" w:rsidRPr="003B63DE" w:rsidRDefault="00667967" w:rsidP="0002556C">
      <w:pPr>
        <w:numPr>
          <w:ilvl w:val="1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DE">
        <w:rPr>
          <w:rFonts w:ascii="Times New Roman" w:eastAsia="Times New Roman" w:hAnsi="Times New Roman" w:cs="Times New Roman"/>
          <w:sz w:val="28"/>
          <w:szCs w:val="28"/>
        </w:rPr>
        <w:t>проекты и отдельные мероприятия, направленные на исследование истории родного края, природного и культурного наследия страны и отдельного региона:</w:t>
      </w:r>
    </w:p>
    <w:p w:rsidR="00667967" w:rsidRPr="00267C7B" w:rsidRDefault="00667967" w:rsidP="0002556C">
      <w:pPr>
        <w:numPr>
          <w:ilvl w:val="0"/>
          <w:numId w:val="4"/>
        </w:numPr>
        <w:spacing w:line="0" w:lineRule="atLeast"/>
        <w:ind w:left="0" w:firstLine="0"/>
        <w:contextualSpacing/>
        <w:jc w:val="both"/>
        <w:rPr>
          <w:sz w:val="28"/>
          <w:szCs w:val="28"/>
        </w:rPr>
      </w:pPr>
      <w:r w:rsidRPr="003B63DE">
        <w:rPr>
          <w:rFonts w:ascii="Times New Roman" w:eastAsia="Times New Roman" w:hAnsi="Times New Roman" w:cs="Times New Roman"/>
          <w:sz w:val="28"/>
          <w:szCs w:val="28"/>
        </w:rPr>
        <w:t>экскурсии в музеи и по местам боевой славы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41099">
        <w:rPr>
          <w:rFonts w:ascii="Times New Roman" w:hAnsi="Times New Roman" w:cs="Times New Roman"/>
          <w:sz w:val="28"/>
          <w:szCs w:val="28"/>
        </w:rPr>
        <w:t>туристические поездки</w:t>
      </w:r>
      <w:r w:rsidRPr="00267C7B">
        <w:rPr>
          <w:sz w:val="28"/>
          <w:szCs w:val="28"/>
        </w:rPr>
        <w:t>;</w:t>
      </w:r>
    </w:p>
    <w:p w:rsidR="00667967" w:rsidRPr="00267C7B" w:rsidRDefault="00667967" w:rsidP="0002556C">
      <w:pPr>
        <w:numPr>
          <w:ilvl w:val="0"/>
          <w:numId w:val="4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C7B">
        <w:rPr>
          <w:rFonts w:ascii="Times New Roman" w:eastAsia="Times New Roman" w:hAnsi="Times New Roman" w:cs="Times New Roman"/>
          <w:sz w:val="28"/>
          <w:szCs w:val="28"/>
        </w:rPr>
        <w:t>экскурсии по родному краю;</w:t>
      </w:r>
    </w:p>
    <w:p w:rsidR="00667967" w:rsidRPr="00267C7B" w:rsidRDefault="00667967" w:rsidP="0002556C">
      <w:pPr>
        <w:numPr>
          <w:ilvl w:val="0"/>
          <w:numId w:val="4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C7B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267C7B">
        <w:rPr>
          <w:rFonts w:ascii="Times New Roman" w:eastAsia="Times New Roman" w:hAnsi="Times New Roman" w:cs="Times New Roman"/>
          <w:sz w:val="28"/>
          <w:szCs w:val="28"/>
        </w:rPr>
        <w:tab/>
        <w:t>истории</w:t>
      </w:r>
      <w:r w:rsidRPr="00267C7B">
        <w:rPr>
          <w:rFonts w:ascii="Times New Roman" w:eastAsia="Times New Roman" w:hAnsi="Times New Roman" w:cs="Times New Roman"/>
          <w:sz w:val="28"/>
          <w:szCs w:val="28"/>
        </w:rPr>
        <w:tab/>
        <w:t>родного</w:t>
      </w:r>
      <w:r w:rsidRPr="00267C7B">
        <w:rPr>
          <w:rFonts w:ascii="Times New Roman" w:eastAsia="Times New Roman" w:hAnsi="Times New Roman" w:cs="Times New Roman"/>
          <w:sz w:val="28"/>
          <w:szCs w:val="28"/>
        </w:rPr>
        <w:tab/>
        <w:t>края,</w:t>
      </w:r>
      <w:r w:rsidRPr="00267C7B">
        <w:rPr>
          <w:rFonts w:ascii="Times New Roman" w:eastAsia="Times New Roman" w:hAnsi="Times New Roman" w:cs="Times New Roman"/>
          <w:sz w:val="28"/>
          <w:szCs w:val="28"/>
        </w:rPr>
        <w:tab/>
        <w:t>народных</w:t>
      </w:r>
      <w:r w:rsidRPr="00267C7B">
        <w:rPr>
          <w:rFonts w:ascii="Times New Roman" w:eastAsia="Times New Roman" w:hAnsi="Times New Roman" w:cs="Times New Roman"/>
          <w:sz w:val="28"/>
          <w:szCs w:val="28"/>
        </w:rPr>
        <w:tab/>
        <w:t>обычаев,</w:t>
      </w:r>
      <w:r w:rsidRPr="00267C7B">
        <w:rPr>
          <w:rFonts w:ascii="Times New Roman" w:eastAsia="Times New Roman" w:hAnsi="Times New Roman" w:cs="Times New Roman"/>
          <w:sz w:val="28"/>
          <w:szCs w:val="28"/>
        </w:rPr>
        <w:tab/>
        <w:t>фольклора, связанных с природой и использованием ее богатств;</w:t>
      </w:r>
    </w:p>
    <w:p w:rsidR="00667967" w:rsidRPr="00267C7B" w:rsidRDefault="00667967" w:rsidP="0002556C">
      <w:pPr>
        <w:numPr>
          <w:ilvl w:val="1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C7B">
        <w:rPr>
          <w:rFonts w:ascii="Times New Roman" w:eastAsia="Times New Roman" w:hAnsi="Times New Roman" w:cs="Times New Roman"/>
          <w:sz w:val="28"/>
          <w:szCs w:val="28"/>
        </w:rPr>
        <w:t>отдельные мероприятия и проекты, направленные на воспитание уважительного отношения к воинскому прошлому своей страны:</w:t>
      </w:r>
    </w:p>
    <w:p w:rsidR="00667967" w:rsidRPr="00267C7B" w:rsidRDefault="00667967" w:rsidP="0002556C">
      <w:pPr>
        <w:numPr>
          <w:ilvl w:val="0"/>
          <w:numId w:val="3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C7B">
        <w:rPr>
          <w:rFonts w:ascii="Times New Roman" w:eastAsia="Times New Roman" w:hAnsi="Times New Roman" w:cs="Times New Roman"/>
          <w:sz w:val="28"/>
          <w:szCs w:val="28"/>
        </w:rPr>
        <w:t>ключевые дела школы, посвященные Дню Победы и дню защитника Отечества, линейки, посвященные памятным датам истории страны и Краснодарского края);</w:t>
      </w:r>
    </w:p>
    <w:p w:rsidR="00667967" w:rsidRPr="00541099" w:rsidRDefault="00667967" w:rsidP="0002556C">
      <w:pPr>
        <w:numPr>
          <w:ilvl w:val="0"/>
          <w:numId w:val="3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099">
        <w:rPr>
          <w:rFonts w:ascii="Times New Roman" w:eastAsia="Times New Roman" w:hAnsi="Times New Roman" w:cs="Times New Roman"/>
          <w:sz w:val="28"/>
          <w:szCs w:val="28"/>
        </w:rPr>
        <w:t>школьные    детские    движения:     «</w:t>
      </w:r>
      <w:proofErr w:type="spellStart"/>
      <w:r w:rsidRPr="00541099">
        <w:rPr>
          <w:rFonts w:ascii="Times New Roman" w:eastAsia="Times New Roman" w:hAnsi="Times New Roman" w:cs="Times New Roman"/>
          <w:sz w:val="28"/>
          <w:szCs w:val="28"/>
        </w:rPr>
        <w:t>Юнармия</w:t>
      </w:r>
      <w:proofErr w:type="spellEnd"/>
      <w:r w:rsidRPr="00541099">
        <w:rPr>
          <w:rFonts w:ascii="Times New Roman" w:eastAsia="Times New Roman" w:hAnsi="Times New Roman" w:cs="Times New Roman"/>
          <w:sz w:val="28"/>
          <w:szCs w:val="28"/>
        </w:rPr>
        <w:t xml:space="preserve">»,    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ДоброВы</w:t>
      </w:r>
      <w:proofErr w:type="spellEnd"/>
      <w:r w:rsidRPr="00541099">
        <w:rPr>
          <w:rFonts w:ascii="Times New Roman" w:eastAsia="Times New Roman" w:hAnsi="Times New Roman" w:cs="Times New Roman"/>
          <w:sz w:val="28"/>
          <w:szCs w:val="28"/>
        </w:rPr>
        <w:t>», работа музейного уголка.</w:t>
      </w:r>
    </w:p>
    <w:p w:rsidR="00667967" w:rsidRPr="00267C7B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C053C2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«Духовно-нравственное»</w:t>
      </w:r>
    </w:p>
    <w:p w:rsidR="00667967" w:rsidRPr="00267C7B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7967" w:rsidRPr="00267C7B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C7B">
        <w:rPr>
          <w:rFonts w:ascii="Times New Roman" w:eastAsia="Times New Roman" w:hAnsi="Times New Roman" w:cs="Times New Roman"/>
          <w:sz w:val="28"/>
          <w:szCs w:val="28"/>
        </w:rPr>
        <w:t>Духовно-нравственное воспитание направлено на формирование у детей духовно-нравственные чувства и поведение, такие качества школьника, как: уважение к старшим, дружеские отношения со сверстниками, умение соответственно отзываться на горе и радость других людей, добиваться действенного проявления гуманных чувств и отношений, их общественной направленности, воспитание начал ответственности, духовно-нравственных ценностей семьи и общества. Вызывать чувство сострадания к тем, кто нуждается в помощи, испытывает боль, тревогу, страх, огорчение, обиду, терпит нужду и лишения. Содержанием нравственного воспитания учащихся является организация взаимодействия ребенка с другими детьми, взрослыми, в семье и окружающим миром на основе гуманистических ценностей и идеалов и прав свободного человека. В сфере личностного развития духовно-</w:t>
      </w:r>
      <w:r w:rsidRPr="00267C7B">
        <w:rPr>
          <w:rFonts w:ascii="Times New Roman" w:eastAsia="Times New Roman" w:hAnsi="Times New Roman" w:cs="Times New Roman"/>
          <w:sz w:val="28"/>
          <w:szCs w:val="28"/>
        </w:rPr>
        <w:lastRenderedPageBreak/>
        <w:t>нравственное воспитание обеспечивает для школьника ожидаемые результаты:</w:t>
      </w:r>
    </w:p>
    <w:p w:rsidR="00667967" w:rsidRPr="00267C7B" w:rsidRDefault="00667967" w:rsidP="0002556C">
      <w:pPr>
        <w:numPr>
          <w:ilvl w:val="1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C7B">
        <w:rPr>
          <w:rFonts w:ascii="Times New Roman" w:eastAsia="Times New Roman" w:hAnsi="Times New Roman" w:cs="Times New Roman"/>
          <w:sz w:val="28"/>
          <w:szCs w:val="28"/>
        </w:rPr>
        <w:t>готовность к духовному развитию и нравственному совершенствованию, самооценке и ответственному поведению.</w:t>
      </w:r>
    </w:p>
    <w:p w:rsidR="00667967" w:rsidRPr="00267C7B" w:rsidRDefault="00667967" w:rsidP="0002556C">
      <w:pPr>
        <w:numPr>
          <w:ilvl w:val="1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C7B">
        <w:rPr>
          <w:rFonts w:ascii="Times New Roman" w:eastAsia="Times New Roman" w:hAnsi="Times New Roman" w:cs="Times New Roman"/>
          <w:sz w:val="28"/>
          <w:szCs w:val="28"/>
        </w:rPr>
        <w:t>укрепление нравственности, основанной на свободе, духовных традициях, внутренней установке личности поступать по совести.</w:t>
      </w:r>
    </w:p>
    <w:p w:rsidR="00667967" w:rsidRPr="00267C7B" w:rsidRDefault="00667967" w:rsidP="0002556C">
      <w:pPr>
        <w:numPr>
          <w:ilvl w:val="1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C7B">
        <w:rPr>
          <w:rFonts w:ascii="Times New Roman" w:eastAsia="Times New Roman" w:hAnsi="Times New Roman" w:cs="Times New Roman"/>
          <w:sz w:val="28"/>
          <w:szCs w:val="28"/>
        </w:rPr>
        <w:t>способность и готовность к самостоятельным поступкам и действиям, совершаемым на основе морального выбора, принятию ответственности за результаты и настойчивость в достижении результата.</w:t>
      </w:r>
    </w:p>
    <w:p w:rsidR="00667967" w:rsidRPr="00267C7B" w:rsidRDefault="00667967" w:rsidP="0002556C">
      <w:pPr>
        <w:numPr>
          <w:ilvl w:val="1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C7B">
        <w:rPr>
          <w:rFonts w:ascii="Times New Roman" w:eastAsia="Times New Roman" w:hAnsi="Times New Roman" w:cs="Times New Roman"/>
          <w:sz w:val="28"/>
          <w:szCs w:val="28"/>
        </w:rPr>
        <w:t>трудолюбие, бережливость, жизненный оптимизм, способность к преодолению трудностей.</w:t>
      </w:r>
    </w:p>
    <w:p w:rsidR="00667967" w:rsidRPr="00267C7B" w:rsidRDefault="00667967" w:rsidP="0002556C">
      <w:pPr>
        <w:numPr>
          <w:ilvl w:val="1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C7B">
        <w:rPr>
          <w:rFonts w:ascii="Times New Roman" w:eastAsia="Times New Roman" w:hAnsi="Times New Roman" w:cs="Times New Roman"/>
          <w:sz w:val="28"/>
          <w:szCs w:val="28"/>
        </w:rPr>
        <w:t>осознание ценности своей человеческой жизни, других людей, членов своей семьи. В сфере общественных отношений ожидается:</w:t>
      </w:r>
    </w:p>
    <w:p w:rsidR="00667967" w:rsidRPr="00267C7B" w:rsidRDefault="00667967" w:rsidP="0002556C">
      <w:pPr>
        <w:numPr>
          <w:ilvl w:val="1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C7B">
        <w:rPr>
          <w:rFonts w:ascii="Times New Roman" w:eastAsia="Times New Roman" w:hAnsi="Times New Roman" w:cs="Times New Roman"/>
          <w:sz w:val="28"/>
          <w:szCs w:val="28"/>
        </w:rPr>
        <w:t>Осознание себя гражданином России, принадлежности к многонациональному народу, своему Отечеству.</w:t>
      </w:r>
    </w:p>
    <w:p w:rsidR="00667967" w:rsidRPr="00267C7B" w:rsidRDefault="00667967" w:rsidP="0002556C">
      <w:pPr>
        <w:numPr>
          <w:ilvl w:val="1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C7B">
        <w:rPr>
          <w:rFonts w:ascii="Times New Roman" w:eastAsia="Times New Roman" w:hAnsi="Times New Roman" w:cs="Times New Roman"/>
          <w:sz w:val="28"/>
          <w:szCs w:val="28"/>
        </w:rPr>
        <w:t>Поддержание нравственных устоев семьи, таких как любовь, взаимопомощь, уважение к родителям, забота о младших и старших, ответственность.</w:t>
      </w:r>
    </w:p>
    <w:p w:rsidR="00667967" w:rsidRPr="007B50E8" w:rsidRDefault="00667967" w:rsidP="00667967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C7B">
        <w:rPr>
          <w:rFonts w:ascii="Times New Roman" w:eastAsia="Times New Roman" w:hAnsi="Times New Roman" w:cs="Times New Roman"/>
          <w:sz w:val="28"/>
          <w:szCs w:val="28"/>
        </w:rPr>
        <w:t>По итогам работы в данном направлении проводятся часы общения, обсуждения, диспуты, встречи с настоятелем Свято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C7B">
        <w:rPr>
          <w:rFonts w:ascii="Times New Roman" w:eastAsia="Times New Roman" w:hAnsi="Times New Roman" w:cs="Times New Roman"/>
          <w:sz w:val="28"/>
          <w:szCs w:val="28"/>
        </w:rPr>
        <w:t xml:space="preserve">никольского храма Посещение местной религиозной организации православный Приход храма во имя Архистратига Божия </w:t>
      </w:r>
      <w:r w:rsidRPr="007B50E8">
        <w:rPr>
          <w:rFonts w:ascii="Times New Roman" w:eastAsia="Times New Roman" w:hAnsi="Times New Roman" w:cs="Times New Roman"/>
          <w:sz w:val="28"/>
          <w:szCs w:val="28"/>
        </w:rPr>
        <w:t>Михаила г. Крымска Краснодарского края Новороссийской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0E8">
        <w:rPr>
          <w:rFonts w:ascii="Times New Roman" w:hAnsi="Times New Roman" w:cs="Times New Roman"/>
          <w:sz w:val="28"/>
          <w:szCs w:val="28"/>
        </w:rPr>
        <w:t>Епархии Русской Православной Церкви (Московский Патриархат)</w:t>
      </w: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b/>
          <w:sz w:val="28"/>
          <w:szCs w:val="28"/>
        </w:rPr>
        <w:t>РАЗДЕЛ 3. ОРГАНИЗАЦИОННЫЙ</w:t>
      </w:r>
    </w:p>
    <w:p w:rsidR="00667967" w:rsidRPr="001350AF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b/>
          <w:sz w:val="28"/>
          <w:szCs w:val="28"/>
        </w:rPr>
        <w:t>3.1 Кадровое обеспечение</w:t>
      </w:r>
    </w:p>
    <w:p w:rsidR="00667967" w:rsidRPr="001350AF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Воспитательный процесс </w:t>
      </w:r>
      <w:proofErr w:type="gramStart"/>
      <w:r w:rsidRPr="001350A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школы осуществляют администрация школы, классные руководители, педагоги-предметники, </w:t>
      </w:r>
      <w:r>
        <w:rPr>
          <w:rFonts w:ascii="Times New Roman" w:eastAsia="Times New Roman" w:hAnsi="Times New Roman" w:cs="Times New Roman"/>
          <w:sz w:val="28"/>
          <w:szCs w:val="28"/>
        </w:rPr>
        <w:t>библиотекарь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44" w:type="dxa"/>
        <w:tblLook w:val="04A0" w:firstRow="1" w:lastRow="0" w:firstColumn="1" w:lastColumn="0" w:noHBand="0" w:noVBand="1"/>
      </w:tblPr>
      <w:tblGrid>
        <w:gridCol w:w="4561"/>
        <w:gridCol w:w="4609"/>
      </w:tblGrid>
      <w:tr w:rsidR="00667967" w:rsidRPr="001350AF" w:rsidTr="007D5FB6">
        <w:tc>
          <w:tcPr>
            <w:tcW w:w="4561" w:type="dxa"/>
          </w:tcPr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>Наименование должности (в соответствии со штатным расписанием)</w:t>
            </w:r>
          </w:p>
        </w:tc>
        <w:tc>
          <w:tcPr>
            <w:tcW w:w="4609" w:type="dxa"/>
          </w:tcPr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667967" w:rsidRPr="001350AF" w:rsidTr="007D5FB6">
        <w:tc>
          <w:tcPr>
            <w:tcW w:w="4561" w:type="dxa"/>
          </w:tcPr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>Директор школы</w:t>
            </w:r>
          </w:p>
        </w:tc>
        <w:tc>
          <w:tcPr>
            <w:tcW w:w="4609" w:type="dxa"/>
          </w:tcPr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- управление воспитательной деятельностью; 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- создание условий, позволяющих педагогическому составу реализовать воспитательную деятельность; 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>- 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 - организационно-координационная работа при проведении общешкольных воспитательных мероприятий; 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>- регулирование воспитательной деятельности в ОО;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 – </w:t>
            </w:r>
            <w:proofErr w:type="gramStart"/>
            <w:r w:rsidRPr="001350AF"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 w:rsidRPr="001350AF">
              <w:rPr>
                <w:rFonts w:ascii="Times New Roman" w:hAnsi="Times New Roman"/>
                <w:sz w:val="28"/>
              </w:rPr>
              <w:t xml:space="preserve">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 - стимулирование активной воспитательной деятельности педагогов</w:t>
            </w:r>
          </w:p>
        </w:tc>
      </w:tr>
      <w:tr w:rsidR="00667967" w:rsidRPr="001350AF" w:rsidTr="007D5FB6">
        <w:tc>
          <w:tcPr>
            <w:tcW w:w="4561" w:type="dxa"/>
          </w:tcPr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Заместитель директора по УВР </w:t>
            </w:r>
          </w:p>
        </w:tc>
        <w:tc>
          <w:tcPr>
            <w:tcW w:w="4609" w:type="dxa"/>
          </w:tcPr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- проведение анализа итогов воспитательной деятельности в ОО за учебный год; 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- планирование воспитательной </w:t>
            </w:r>
            <w:r w:rsidRPr="001350AF">
              <w:rPr>
                <w:rFonts w:ascii="Times New Roman" w:hAnsi="Times New Roman"/>
                <w:sz w:val="28"/>
              </w:rPr>
              <w:lastRenderedPageBreak/>
              <w:t>деятельности в ОО на учебный год, включая календарный план воспитательной работы на уч. год;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 - информирование о наличии возможностей для участия педагогов в воспитательной деятельности;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-организация повышения психолого-педагогической квалификации работников; 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1350AF">
              <w:rPr>
                <w:rFonts w:ascii="Times New Roman" w:hAnsi="Times New Roman"/>
                <w:sz w:val="28"/>
              </w:rPr>
              <w:t>-участие обучающихся в районных и городских, конкурсах и т.д.;</w:t>
            </w:r>
            <w:proofErr w:type="gramEnd"/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 - организационно-методическое сопровождение воспитательной деятельности педагогических инициатив; 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>- создание необходимой для осуществления воспитательной деятельности инфраструктуры;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 -развитие сотрудничества с социальными партнерами;</w:t>
            </w:r>
          </w:p>
        </w:tc>
      </w:tr>
      <w:tr w:rsidR="00667967" w:rsidRPr="001350AF" w:rsidTr="007D5FB6">
        <w:tc>
          <w:tcPr>
            <w:tcW w:w="4561" w:type="dxa"/>
          </w:tcPr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Советник директора по воспитанию</w:t>
            </w:r>
          </w:p>
        </w:tc>
        <w:tc>
          <w:tcPr>
            <w:tcW w:w="4609" w:type="dxa"/>
          </w:tcPr>
          <w:p w:rsidR="00667967" w:rsidRPr="00936BBE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36BBE">
              <w:rPr>
                <w:rFonts w:ascii="Times New Roman" w:hAnsi="Times New Roman"/>
                <w:sz w:val="28"/>
              </w:rPr>
              <w:t>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Российского движения школьников;</w:t>
            </w:r>
          </w:p>
          <w:p w:rsidR="00667967" w:rsidRPr="00936BBE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 </w:t>
            </w:r>
            <w:r w:rsidRPr="00936BBE">
              <w:rPr>
                <w:rFonts w:ascii="Times New Roman" w:hAnsi="Times New Roman"/>
                <w:sz w:val="28"/>
              </w:rPr>
              <w:t>организовывает участие педагогов, обучающихся и их родителей (законных представителей) в проектировании рабочих программ воспитания;</w:t>
            </w:r>
          </w:p>
          <w:p w:rsidR="00667967" w:rsidRPr="00936BBE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36BBE">
              <w:rPr>
                <w:rFonts w:ascii="Times New Roman" w:hAnsi="Times New Roman"/>
                <w:sz w:val="28"/>
              </w:rPr>
              <w:t xml:space="preserve">обеспечивает вовлечение </w:t>
            </w:r>
            <w:proofErr w:type="gramStart"/>
            <w:r w:rsidRPr="00936BBE">
              <w:rPr>
                <w:rFonts w:ascii="Times New Roman" w:hAnsi="Times New Roman"/>
                <w:sz w:val="28"/>
              </w:rPr>
              <w:t>обучающихся</w:t>
            </w:r>
            <w:proofErr w:type="gramEnd"/>
            <w:r w:rsidRPr="00936BBE">
              <w:rPr>
                <w:rFonts w:ascii="Times New Roman" w:hAnsi="Times New Roman"/>
                <w:sz w:val="28"/>
              </w:rPr>
              <w:t xml:space="preserve"> в творческую деятельность по основным направлениям воспитания; </w:t>
            </w:r>
          </w:p>
          <w:p w:rsidR="00667967" w:rsidRPr="00936BBE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36BBE">
              <w:rPr>
                <w:rFonts w:ascii="Times New Roman" w:hAnsi="Times New Roman"/>
                <w:sz w:val="28"/>
              </w:rPr>
              <w:t>анализирует результаты реализации рабочих программ воспитания;</w:t>
            </w:r>
          </w:p>
          <w:p w:rsidR="00667967" w:rsidRPr="00936BBE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     </w:t>
            </w:r>
            <w:r w:rsidRPr="00936BBE">
              <w:rPr>
                <w:rFonts w:ascii="Times New Roman" w:hAnsi="Times New Roman"/>
                <w:sz w:val="28"/>
              </w:rPr>
              <w:t xml:space="preserve">участвует в организации отдыха и </w:t>
            </w:r>
            <w:proofErr w:type="gramStart"/>
            <w:r w:rsidRPr="00936BBE">
              <w:rPr>
                <w:rFonts w:ascii="Times New Roman" w:hAnsi="Times New Roman"/>
                <w:sz w:val="28"/>
              </w:rPr>
              <w:t>занятости</w:t>
            </w:r>
            <w:proofErr w:type="gramEnd"/>
            <w:r w:rsidRPr="00936BBE">
              <w:rPr>
                <w:rFonts w:ascii="Times New Roman" w:hAnsi="Times New Roman"/>
                <w:sz w:val="28"/>
              </w:rPr>
              <w:t xml:space="preserve"> обучающихся в каникулярный период;</w:t>
            </w:r>
          </w:p>
          <w:p w:rsidR="00667967" w:rsidRPr="00936BBE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36BBE">
              <w:rPr>
                <w:rFonts w:ascii="Times New Roman" w:hAnsi="Times New Roman"/>
                <w:sz w:val="28"/>
              </w:rPr>
              <w:t xml:space="preserve">организовывает педагогическое </w:t>
            </w:r>
            <w:r w:rsidRPr="00936BBE">
              <w:rPr>
                <w:rFonts w:ascii="Times New Roman" w:hAnsi="Times New Roman"/>
                <w:sz w:val="28"/>
              </w:rPr>
              <w:lastRenderedPageBreak/>
              <w:t xml:space="preserve">стимулирование </w:t>
            </w:r>
            <w:proofErr w:type="gramStart"/>
            <w:r w:rsidRPr="00936BBE">
              <w:rPr>
                <w:rFonts w:ascii="Times New Roman" w:hAnsi="Times New Roman"/>
                <w:sz w:val="28"/>
              </w:rPr>
              <w:t>обучающихся</w:t>
            </w:r>
            <w:proofErr w:type="gramEnd"/>
            <w:r w:rsidRPr="00936BBE">
              <w:rPr>
                <w:rFonts w:ascii="Times New Roman" w:hAnsi="Times New Roman"/>
                <w:sz w:val="28"/>
              </w:rPr>
              <w:t xml:space="preserve"> к самореализации и социально-педагогической поддержки;</w:t>
            </w:r>
          </w:p>
          <w:p w:rsidR="00667967" w:rsidRPr="00936BBE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 </w:t>
            </w:r>
            <w:r w:rsidRPr="00936BBE">
              <w:rPr>
                <w:rFonts w:ascii="Times New Roman" w:hAnsi="Times New Roman"/>
                <w:sz w:val="28"/>
              </w:rPr>
              <w:t>разрабатывает стратегию развития детского общественного движения на уро</w:t>
            </w:r>
            <w:r>
              <w:rPr>
                <w:rFonts w:ascii="Times New Roman" w:hAnsi="Times New Roman"/>
                <w:sz w:val="28"/>
              </w:rPr>
              <w:t>вне образовательной организации.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67967" w:rsidRPr="001350AF" w:rsidTr="007D5FB6">
        <w:tc>
          <w:tcPr>
            <w:tcW w:w="4561" w:type="dxa"/>
          </w:tcPr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lastRenderedPageBreak/>
              <w:t>Классные руководители</w:t>
            </w:r>
          </w:p>
        </w:tc>
        <w:tc>
          <w:tcPr>
            <w:tcW w:w="4609" w:type="dxa"/>
          </w:tcPr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– формирование и развитие коллектива класса; 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– 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 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– формирование здорового образа жизни; 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– организация системы отношений через разнообразные формы воспитывающей деятельности коллектива класса; 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– защита прав и интересов обучающихся; – организация системной работы с </w:t>
            </w:r>
            <w:proofErr w:type="gramStart"/>
            <w:r w:rsidRPr="001350AF">
              <w:rPr>
                <w:rFonts w:ascii="Times New Roman" w:hAnsi="Times New Roman"/>
                <w:sz w:val="28"/>
              </w:rPr>
              <w:t>обучающимися</w:t>
            </w:r>
            <w:proofErr w:type="gramEnd"/>
            <w:r w:rsidRPr="001350AF">
              <w:rPr>
                <w:rFonts w:ascii="Times New Roman" w:hAnsi="Times New Roman"/>
                <w:sz w:val="28"/>
              </w:rPr>
              <w:t xml:space="preserve"> в классе;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Pr="001350AF">
              <w:rPr>
                <w:rFonts w:ascii="Times New Roman" w:hAnsi="Times New Roman"/>
                <w:sz w:val="28"/>
              </w:rPr>
              <w:t xml:space="preserve">– </w:t>
            </w:r>
            <w:proofErr w:type="spellStart"/>
            <w:r w:rsidRPr="001350AF">
              <w:rPr>
                <w:rFonts w:ascii="Times New Roman" w:hAnsi="Times New Roman"/>
                <w:sz w:val="28"/>
              </w:rPr>
              <w:t>гуманизация</w:t>
            </w:r>
            <w:proofErr w:type="spellEnd"/>
            <w:r w:rsidRPr="001350AF">
              <w:rPr>
                <w:rFonts w:ascii="Times New Roman" w:hAnsi="Times New Roman"/>
                <w:sz w:val="28"/>
              </w:rPr>
              <w:t xml:space="preserve"> отношений между обучающимися, между обучающимися и педагогическими работниками; </w:t>
            </w:r>
            <w:proofErr w:type="gramEnd"/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– формирование у обучающихся нравственных смыслов и духовных ориентиров; 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– организация социально-значимой творческой деятельности </w:t>
            </w:r>
            <w:proofErr w:type="gramStart"/>
            <w:r w:rsidRPr="001350AF">
              <w:rPr>
                <w:rFonts w:ascii="Times New Roman" w:hAnsi="Times New Roman"/>
                <w:sz w:val="28"/>
              </w:rPr>
              <w:t>обучающихся</w:t>
            </w:r>
            <w:proofErr w:type="gramEnd"/>
          </w:p>
        </w:tc>
      </w:tr>
      <w:tr w:rsidR="00667967" w:rsidRPr="001350AF" w:rsidTr="007D5FB6">
        <w:tc>
          <w:tcPr>
            <w:tcW w:w="4561" w:type="dxa"/>
          </w:tcPr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>Педагоги-предметники</w:t>
            </w:r>
          </w:p>
        </w:tc>
        <w:tc>
          <w:tcPr>
            <w:tcW w:w="4609" w:type="dxa"/>
          </w:tcPr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- осуществление обучения и </w:t>
            </w:r>
            <w:proofErr w:type="gramStart"/>
            <w:r w:rsidRPr="001350AF">
              <w:rPr>
                <w:rFonts w:ascii="Times New Roman" w:hAnsi="Times New Roman"/>
                <w:sz w:val="28"/>
              </w:rPr>
              <w:t>воспитания</w:t>
            </w:r>
            <w:proofErr w:type="gramEnd"/>
            <w:r w:rsidRPr="001350AF">
              <w:rPr>
                <w:rFonts w:ascii="Times New Roman" w:hAnsi="Times New Roman"/>
                <w:sz w:val="28"/>
              </w:rPr>
              <w:t xml:space="preserve"> обучающихся с учетом их психолого-физиологических особенностей и специфики преподаваемого предмета, и требований  ФГОС;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1350AF">
              <w:rPr>
                <w:rFonts w:ascii="Times New Roman" w:hAnsi="Times New Roman"/>
                <w:sz w:val="28"/>
              </w:rPr>
              <w:t xml:space="preserve">- формирование общей культуры </w:t>
            </w:r>
            <w:r w:rsidRPr="001350AF">
              <w:rPr>
                <w:rFonts w:ascii="Times New Roman" w:hAnsi="Times New Roman"/>
                <w:sz w:val="28"/>
              </w:rPr>
              <w:lastRenderedPageBreak/>
              <w:t xml:space="preserve">личности, социализации, осознанного выбора и освоения образовательных программ; 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1350AF">
              <w:rPr>
                <w:rFonts w:ascii="Times New Roman" w:hAnsi="Times New Roman"/>
                <w:sz w:val="28"/>
              </w:rP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 культуры здорового и безопасного образа жизни.</w:t>
            </w:r>
            <w:proofErr w:type="gramEnd"/>
          </w:p>
        </w:tc>
      </w:tr>
      <w:tr w:rsidR="00667967" w:rsidRPr="001350AF" w:rsidTr="007D5FB6">
        <w:tc>
          <w:tcPr>
            <w:tcW w:w="4561" w:type="dxa"/>
          </w:tcPr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Библиотекарь </w:t>
            </w:r>
          </w:p>
        </w:tc>
        <w:tc>
          <w:tcPr>
            <w:tcW w:w="4609" w:type="dxa"/>
          </w:tcPr>
          <w:p w:rsidR="00667967" w:rsidRPr="00CE2042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</w:t>
            </w:r>
            <w:r w:rsidRPr="00CE2042">
              <w:rPr>
                <w:rFonts w:ascii="Times New Roman" w:hAnsi="Times New Roman"/>
                <w:sz w:val="28"/>
              </w:rPr>
              <w:t>рганизует работу библиотеки школы, формирование, обработку и систематизированное х</w:t>
            </w:r>
            <w:r>
              <w:rPr>
                <w:rFonts w:ascii="Times New Roman" w:hAnsi="Times New Roman"/>
                <w:sz w:val="28"/>
              </w:rPr>
              <w:t>ранение библиотечного фонда;</w:t>
            </w:r>
          </w:p>
          <w:p w:rsidR="00667967" w:rsidRPr="00CE2042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E2042">
              <w:rPr>
                <w:rFonts w:ascii="Times New Roman" w:hAnsi="Times New Roman"/>
                <w:sz w:val="28"/>
              </w:rPr>
              <w:t>оставляет каталоги, картотеки, указатели, тематиче</w:t>
            </w:r>
            <w:r>
              <w:rPr>
                <w:rFonts w:ascii="Times New Roman" w:hAnsi="Times New Roman"/>
                <w:sz w:val="28"/>
              </w:rPr>
              <w:t>ские списки и обзоры литературы;</w:t>
            </w:r>
          </w:p>
          <w:p w:rsidR="00667967" w:rsidRPr="00CE2042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</w:t>
            </w:r>
            <w:r w:rsidRPr="00CE2042">
              <w:rPr>
                <w:rFonts w:ascii="Times New Roman" w:hAnsi="Times New Roman"/>
                <w:sz w:val="28"/>
              </w:rPr>
              <w:t xml:space="preserve">бслуживает обучающихся и работников школы на абонементе, организует и проводит связанную с этим информационную работу (выставки, витрины и другие мероприятия по пропаганде книги), осуществляет подбор </w:t>
            </w:r>
            <w:r>
              <w:rPr>
                <w:rFonts w:ascii="Times New Roman" w:hAnsi="Times New Roman"/>
                <w:sz w:val="28"/>
              </w:rPr>
              <w:t>литературы по заявкам читателей;</w:t>
            </w:r>
          </w:p>
          <w:p w:rsidR="00667967" w:rsidRPr="00CE2042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ведет учё</w:t>
            </w:r>
            <w:r w:rsidRPr="00CE2042">
              <w:rPr>
                <w:rFonts w:ascii="Times New Roman" w:hAnsi="Times New Roman"/>
                <w:sz w:val="28"/>
              </w:rPr>
              <w:t>т работы библиотеки и предст</w:t>
            </w:r>
            <w:r>
              <w:rPr>
                <w:rFonts w:ascii="Times New Roman" w:hAnsi="Times New Roman"/>
                <w:sz w:val="28"/>
              </w:rPr>
              <w:t>авляет установленную отчетность;</w:t>
            </w:r>
          </w:p>
          <w:p w:rsidR="00667967" w:rsidRPr="00CE2042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</w:t>
            </w:r>
            <w:r w:rsidRPr="00CE2042">
              <w:rPr>
                <w:rFonts w:ascii="Times New Roman" w:hAnsi="Times New Roman"/>
                <w:sz w:val="28"/>
              </w:rPr>
              <w:t xml:space="preserve">ринимает книжные фонды на ответственное хранение по акту и разовым документам и ведет соответствующий учет, участвует в инвентаризации книжных фондов, списании устаревшей и ветхой литературы по </w:t>
            </w:r>
            <w:r>
              <w:rPr>
                <w:rFonts w:ascii="Times New Roman" w:hAnsi="Times New Roman"/>
                <w:sz w:val="28"/>
              </w:rPr>
              <w:t>установленным правилам и нормам;</w:t>
            </w:r>
          </w:p>
          <w:p w:rsidR="00667967" w:rsidRPr="00CE2042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</w:t>
            </w:r>
            <w:r w:rsidRPr="00CE2042">
              <w:rPr>
                <w:rFonts w:ascii="Times New Roman" w:hAnsi="Times New Roman"/>
                <w:sz w:val="28"/>
              </w:rPr>
              <w:t xml:space="preserve">ринимает в установленном порядке меры к возмещению ущерба, причиненного книжному и иным фондам библиотеки по вине </w:t>
            </w:r>
            <w:r w:rsidRPr="00CE2042">
              <w:rPr>
                <w:rFonts w:ascii="Times New Roman" w:hAnsi="Times New Roman"/>
                <w:sz w:val="28"/>
              </w:rPr>
              <w:lastRenderedPageBreak/>
              <w:t>читателей (пользователей) и в связи с недос</w:t>
            </w:r>
            <w:r>
              <w:rPr>
                <w:rFonts w:ascii="Times New Roman" w:hAnsi="Times New Roman"/>
                <w:sz w:val="28"/>
              </w:rPr>
              <w:t>тачей, утратой или  порчей книг;</w:t>
            </w:r>
          </w:p>
          <w:p w:rsidR="00667967" w:rsidRPr="00CE2042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</w:t>
            </w:r>
            <w:r w:rsidRPr="00CE2042">
              <w:rPr>
                <w:rFonts w:ascii="Times New Roman" w:hAnsi="Times New Roman"/>
                <w:sz w:val="28"/>
              </w:rPr>
              <w:t>станавливает и поддерживает связи с другими библиотеками, о</w:t>
            </w:r>
            <w:r>
              <w:rPr>
                <w:rFonts w:ascii="Times New Roman" w:hAnsi="Times New Roman"/>
                <w:sz w:val="28"/>
              </w:rPr>
              <w:t>рганизует межбиблиотечный обмен;</w:t>
            </w:r>
          </w:p>
          <w:p w:rsidR="00667967" w:rsidRPr="00CE2042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</w:t>
            </w:r>
            <w:r w:rsidRPr="00CE2042">
              <w:rPr>
                <w:rFonts w:ascii="Times New Roman" w:hAnsi="Times New Roman"/>
                <w:sz w:val="28"/>
              </w:rPr>
              <w:t>формляет подписку школы на периодические издания и контроли</w:t>
            </w:r>
            <w:r>
              <w:rPr>
                <w:rFonts w:ascii="Times New Roman" w:hAnsi="Times New Roman"/>
                <w:sz w:val="28"/>
              </w:rPr>
              <w:t>рует их доставку;</w:t>
            </w:r>
          </w:p>
          <w:p w:rsidR="00667967" w:rsidRPr="00CE2042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</w:t>
            </w:r>
            <w:r w:rsidRPr="00CE2042">
              <w:rPr>
                <w:rFonts w:ascii="Times New Roman" w:hAnsi="Times New Roman"/>
                <w:sz w:val="28"/>
              </w:rPr>
              <w:t>ринимает меры к обеспечению библи</w:t>
            </w:r>
            <w:r>
              <w:rPr>
                <w:rFonts w:ascii="Times New Roman" w:hAnsi="Times New Roman"/>
                <w:sz w:val="28"/>
              </w:rPr>
              <w:t>отеки необходимым оборудованием;</w:t>
            </w:r>
          </w:p>
          <w:p w:rsidR="00667967" w:rsidRPr="00CE2042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</w:t>
            </w:r>
            <w:r w:rsidRPr="00CE2042">
              <w:rPr>
                <w:rFonts w:ascii="Times New Roman" w:hAnsi="Times New Roman"/>
                <w:sz w:val="28"/>
              </w:rPr>
              <w:t>рганизует читательские конференции, литературные вечер</w:t>
            </w:r>
            <w:r>
              <w:rPr>
                <w:rFonts w:ascii="Times New Roman" w:hAnsi="Times New Roman"/>
                <w:sz w:val="28"/>
              </w:rPr>
              <w:t>а и другие массовые мероприятия;</w:t>
            </w:r>
          </w:p>
          <w:p w:rsidR="00667967" w:rsidRPr="00CE2042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</w:t>
            </w:r>
            <w:r w:rsidRPr="00CE2042">
              <w:rPr>
                <w:rFonts w:ascii="Times New Roman" w:hAnsi="Times New Roman"/>
                <w:sz w:val="28"/>
              </w:rPr>
              <w:t>облюдает правила по охране труда, технике безопасности и противопожарной защите; следит за надлежащим санитарным состоянием помещений и фондов библиотеки.</w:t>
            </w:r>
          </w:p>
          <w:p w:rsidR="00667967" w:rsidRPr="001350AF" w:rsidRDefault="00667967" w:rsidP="007D5FB6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C58">
        <w:rPr>
          <w:rFonts w:ascii="Times New Roman" w:eastAsia="Times New Roman" w:hAnsi="Times New Roman" w:cs="Times New Roman"/>
          <w:b/>
          <w:sz w:val="28"/>
          <w:szCs w:val="28"/>
        </w:rPr>
        <w:t>3.2 Нормативно-методическое обеспечение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Pr="00865C58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C58">
        <w:rPr>
          <w:rFonts w:ascii="Times New Roman" w:eastAsia="Times New Roman" w:hAnsi="Times New Roman" w:cs="Times New Roman"/>
          <w:sz w:val="28"/>
          <w:szCs w:val="28"/>
        </w:rPr>
        <w:t>Перечень локальных но</w:t>
      </w:r>
      <w:r>
        <w:rPr>
          <w:rFonts w:ascii="Times New Roman" w:eastAsia="Times New Roman" w:hAnsi="Times New Roman" w:cs="Times New Roman"/>
          <w:sz w:val="28"/>
          <w:szCs w:val="28"/>
        </w:rPr>
        <w:t>рмативных документов МБОУ СОШ № 4</w:t>
      </w:r>
      <w:r w:rsidRPr="00865C58">
        <w:rPr>
          <w:rFonts w:ascii="Times New Roman" w:eastAsia="Times New Roman" w:hAnsi="Times New Roman" w:cs="Times New Roman"/>
          <w:sz w:val="28"/>
          <w:szCs w:val="28"/>
        </w:rPr>
        <w:t>, в которые вносятся изменения: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программа воспитания МБОУ СОШ № 4</w:t>
      </w:r>
      <w:r w:rsidRPr="00865C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FB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годовой план работы МБОУ СОШ № 4</w:t>
      </w:r>
      <w:r w:rsidRPr="00BA6FB4">
        <w:rPr>
          <w:rFonts w:ascii="Times New Roman" w:eastAsia="Times New Roman" w:hAnsi="Times New Roman" w:cs="Times New Roman"/>
          <w:sz w:val="28"/>
          <w:szCs w:val="28"/>
        </w:rPr>
        <w:t xml:space="preserve"> на учебный год;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A6FB4">
        <w:rPr>
          <w:rFonts w:ascii="Times New Roman" w:eastAsia="Times New Roman" w:hAnsi="Times New Roman" w:cs="Times New Roman"/>
          <w:sz w:val="28"/>
          <w:szCs w:val="28"/>
        </w:rPr>
        <w:t>должностные инструкции педагогов, отвечающих за организацию воспитате</w:t>
      </w:r>
      <w:r>
        <w:rPr>
          <w:rFonts w:ascii="Times New Roman" w:eastAsia="Times New Roman" w:hAnsi="Times New Roman" w:cs="Times New Roman"/>
          <w:sz w:val="28"/>
          <w:szCs w:val="28"/>
        </w:rPr>
        <w:t>льной деятельности в МБОУ СОШ № 4;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Положение о классном руководстве;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Положение об организации внеурочной деятельности;</w:t>
      </w:r>
    </w:p>
    <w:p w:rsidR="00667967" w:rsidRPr="00865C58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 Правила внутреннего распорядка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МБОУ СОШ №4.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50AF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350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6FB4">
        <w:rPr>
          <w:rFonts w:ascii="Times New Roman" w:eastAsia="Times New Roman" w:hAnsi="Times New Roman" w:cs="Times New Roman"/>
          <w:b/>
          <w:sz w:val="28"/>
          <w:szCs w:val="28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667967" w:rsidRPr="007E453D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7E453D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</w:t>
      </w:r>
      <w:r w:rsidRPr="007E453D">
        <w:rPr>
          <w:rFonts w:ascii="Times New Roman" w:eastAsia="Times New Roman" w:hAnsi="Times New Roman" w:cs="Times New Roman"/>
          <w:sz w:val="28"/>
          <w:szCs w:val="28"/>
        </w:rPr>
        <w:lastRenderedPageBreak/>
        <w:t>каждого обучающегося с ОВЗ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Количество данной категории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МБОУ СОШ №4 - 19.</w:t>
      </w:r>
    </w:p>
    <w:p w:rsidR="00667967" w:rsidRPr="007E453D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667967" w:rsidRPr="007E453D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667967" w:rsidRPr="007E453D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 Особыми задачами воспитания </w:t>
      </w:r>
      <w:proofErr w:type="gramStart"/>
      <w:r w:rsidRPr="007E453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 с ОВЗ являются:</w:t>
      </w:r>
    </w:p>
    <w:p w:rsidR="00667967" w:rsidRPr="007E453D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667967" w:rsidRPr="007E453D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 </w:t>
      </w:r>
      <w:r w:rsidRPr="007E453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 построение воспитательной деятельности с учетом индивидуальных особенностей каждого обучающегося с ОВЗ; </w:t>
      </w:r>
    </w:p>
    <w:p w:rsidR="00667967" w:rsidRPr="007E453D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активное привлечение семьи и ближайшего социального окружения к воспитанию </w:t>
      </w:r>
      <w:proofErr w:type="gramStart"/>
      <w:r w:rsidRPr="007E453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 с ОВЗ; </w:t>
      </w:r>
    </w:p>
    <w:p w:rsidR="00667967" w:rsidRPr="007E453D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психолого-педагогической поддержки семей обучающихся с ОВЗ в развитии и содействие повышению уровня их педагогической, психологической, </w:t>
      </w:r>
      <w:proofErr w:type="gramStart"/>
      <w:r w:rsidRPr="007E453D">
        <w:rPr>
          <w:rFonts w:ascii="Times New Roman" w:eastAsia="Times New Roman" w:hAnsi="Times New Roman" w:cs="Times New Roman"/>
          <w:sz w:val="28"/>
          <w:szCs w:val="28"/>
        </w:rPr>
        <w:t>медико-социальной</w:t>
      </w:r>
      <w:proofErr w:type="gramEnd"/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компетентности; </w:t>
      </w:r>
    </w:p>
    <w:p w:rsidR="00667967" w:rsidRPr="007E453D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индивидуализация в воспитательной работе с </w:t>
      </w:r>
      <w:proofErr w:type="gramStart"/>
      <w:r w:rsidRPr="007E453D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 с ОВЗ.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350A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A6FB4">
        <w:rPr>
          <w:rFonts w:ascii="Times New Roman" w:eastAsia="Times New Roman" w:hAnsi="Times New Roman" w:cs="Times New Roman"/>
          <w:b/>
          <w:sz w:val="28"/>
          <w:szCs w:val="28"/>
        </w:rPr>
        <w:t>Система поощрения социальной успешности и проявлений активной жизненной позиции обучающихся</w:t>
      </w:r>
      <w:r w:rsidRPr="001350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1350AF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В школе применяются следующие формы поощрения: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- похвальный лист «За отличные успехи в учении»;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- похвальная грамота «За особые успехи в изучении отдельных предметов»;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- награждение благодарностями за активное участие в школьных делах и/или в конкретных проявлениях активной жизненной позиции;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lastRenderedPageBreak/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деятельность,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Pr="001350AF">
        <w:rPr>
          <w:rFonts w:ascii="Times New Roman" w:eastAsia="Times New Roman" w:hAnsi="Times New Roman" w:cs="Times New Roman"/>
          <w:b/>
          <w:sz w:val="28"/>
          <w:szCs w:val="28"/>
        </w:rPr>
        <w:t xml:space="preserve">  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1350A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A6FB4">
        <w:rPr>
          <w:rFonts w:ascii="Times New Roman" w:eastAsia="Times New Roman" w:hAnsi="Times New Roman" w:cs="Times New Roman"/>
          <w:b/>
          <w:sz w:val="28"/>
          <w:szCs w:val="28"/>
        </w:rPr>
        <w:t>Анализ воспитательного процесса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67" w:rsidRPr="001350AF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sz w:val="28"/>
          <w:szCs w:val="28"/>
        </w:rPr>
        <w:t>оанализ организуемой МБОУ СОШ №4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воспитательной работы осуществляется по выбранным школой направлениям и проводится с целью выявления  основных  проблем  школьного  воспитания  и  последующего  их решения.</w:t>
      </w:r>
    </w:p>
    <w:p w:rsidR="00667967" w:rsidRPr="001350AF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Самоанализ осуществляется  ежегодно  (в конце  учебного  года)  силами самой образовательной организации с привлечением (при необходимости и по  самостоятельному  решению  администрации  образовательной  организации) внешних экспертов.</w:t>
      </w:r>
    </w:p>
    <w:p w:rsidR="00667967" w:rsidRPr="001350AF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 воспитательной работы в школе, являются: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-  принцип  гуманистической  направленности  осуществляемого  анализа, ориентирующий экспертов на уважительное </w:t>
      </w:r>
      <w:proofErr w:type="gramStart"/>
      <w:r w:rsidRPr="001350AF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proofErr w:type="gramEnd"/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как к воспитанникам, так и к педагогам, реализующим воспитательный процесс;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-  принцип  приоритета  анализа  сущностных  сторон 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-  принцип  развивающего  характера  осуществляемого  анализа,  ориентирующий  экспертов  на  использование  его  результатов  для  совершенствования  воспитательной  деятельности  педагогов:  грамотной постановки  ими  цели  и  задач  воспитания,  умелого  планирования  своей воспитательной работы, адекватного подбора  видов,  форм  и  содержания их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совместной с детьми деятельности;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-  принцип  разделенной  ответственности  за  результаты  личностного  развития  школьников,  ориентирующий  экспертов на  понимание  того,  что  личностное  развитие  школьников  –  это  результат  как  социального  воспитания  (в  котором  школа  участвует  наряду  с  другими  социальными  институтами), так и стихийной социализации и саморазвития детей.</w:t>
      </w:r>
    </w:p>
    <w:p w:rsidR="00667967" w:rsidRPr="001350AF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Основными  направлениями  анализа  организуемого  в  школе воспитательного процесса могут быть: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lastRenderedPageBreak/>
        <w:t>1.  Результаты  воспитания,  социализации  и  саморазвития  школьников. Критерием,  на  основе  которого  осуществляется  данный  анализ, является динамика личностного развития школьников каждого класса. Осуществляется  анализ  классными  руководителями  совместно  с  заместителем  директора  по  УВР  с  последующим обсуждением  его  результатов  на  заседании  классных руководителей или педагогическом совете школы. Способом  получения  информации  о  результатах  воспитания,  социализации  и  саморазвития  школьников  является  педагогическое наблюдение.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Внимание  педагогов  сосредотачивается  на  следующих  вопросах: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какие  прежде  существовавшие  проблемы  личностного  развития школьников  удалось  решить  за  минувший  учебный  </w:t>
      </w:r>
      <w:proofErr w:type="gramStart"/>
      <w:r w:rsidRPr="001350AF">
        <w:rPr>
          <w:rFonts w:ascii="Times New Roman" w:eastAsia="Times New Roman" w:hAnsi="Times New Roman" w:cs="Times New Roman"/>
          <w:sz w:val="28"/>
          <w:szCs w:val="28"/>
        </w:rPr>
        <w:t>год</w:t>
      </w:r>
      <w:proofErr w:type="gramEnd"/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какие  проблемы решить  не  удалось  и  почему;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какие  новые  проблемы  появились,  над  чем далее предстоит работать педагогическому коллективу.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2.  Состояние организуемой в школе совместной деятельности детей и взрослых.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Критерием,  на  основе  которого  осуществляется  данный  анализ, является  наличие  в  школе  интересной,  событийно  насыщенной  и личностно развивающей совместной деятельности детей и взрослых.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Осуществляется  анализ  заместителем  директора  по  УВР,  классными  руководителями,  активом  старшеклассников  и родителями, хорошо знакомыми с деятельностью школы.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Способами  получения  информации  о  состоянии  организуемой  в школе  совместной  деятельности  детей  и  взрослых  могут  быть  беседы  со школьниками  и  их  родителями,  педагогами,  лидерами  ученического самоуправления,  при  необходимости  –  их анкетирование,  диагностика педагогическими  методиками.  Диагностика  воспитательной  деятельности представляет  собой  оценочную  процедуру,  направленную  на  выявление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уровня воспитанности учащегося и развития детского коллектива. Методы диагностики  позволяют  прогнозировать  пути  и  средства  оптимального построения процесса воспитания. Полученные результаты обсуждаются на заседании  классных  руководителей  или  педагогическом совете школы.</w:t>
      </w:r>
    </w:p>
    <w:p w:rsidR="00667967" w:rsidRPr="001350AF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Основными  направлениями  анализа  организуемого  в  школе воспитательного процесса являются: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t>Результаты  воспитания,  социализации  и  саморазвития  школьников (динамика личностного развития школьников каждого класса; какие прежде существовавшие  проблемы  личностного  развития  школьников  удалось решить; какие проблемы решить не удалось и почему; какие новые проблемы появились, над чем далее предстоит работать)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 деятельность  педагогов  (испытывают  ли  педагоги затруднения  в  определении  целей  и  задач  своей  воспитательной деятельности;  испытывают  ли  они  проблемы  с  реализацией воспитательного  потенциала  их  совместной  с  детьми  деятельности; стремятся  ли  они  к  формированию  вокруг  себя  привлекательных  </w:t>
      </w:r>
      <w:proofErr w:type="gramStart"/>
      <w:r w:rsidRPr="001350AF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lastRenderedPageBreak/>
        <w:t>школьников  детско-взрослых  общностей;  доброжелателен  ли  стиль  их общения  со  школьниками;  складываются  ли  у  них  доверительные отношения  со  школьниками;  являются  ли  они  для  своих  воспитанников значимыми взрослыми людьми)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t>Управление воспитательным процессом в образовательной организации (имеют  ли  педагоги  четкое  представление  о  нормативно-методических документах,  регулирующих  воспитательный  проце</w:t>
      </w:r>
      <w:proofErr w:type="gramStart"/>
      <w:r w:rsidRPr="001350AF">
        <w:rPr>
          <w:rFonts w:ascii="Times New Roman" w:eastAsia="Times New Roman" w:hAnsi="Times New Roman" w:cs="Times New Roman"/>
          <w:sz w:val="28"/>
          <w:szCs w:val="28"/>
        </w:rPr>
        <w:t>сс  в  шк</w:t>
      </w:r>
      <w:proofErr w:type="gramEnd"/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оле,  о  своих должностных  обязанностях  и  правах,  сфере  своей  ответственности; создаются ли школьной администрацией условия для профессионального роста педагогов в сфере воспитания; поощряются ли школьные педагоги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за хорошую воспитательную работу со школьниками).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1350A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350A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-  качеством проводимых общешкольных ключевых дел;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-  качеством совместной деятельности классных руководителей и их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классов;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-  качеством организуемой в школе внеурочной деятельности;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-  качеством реализации личностно развивающего потенциала школьных уроков;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-  качеством существующего в школе ученического самоуправления;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-  качеством проводимых в школе экскурсий, походов;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-  качеством </w:t>
      </w:r>
      <w:proofErr w:type="spellStart"/>
      <w:r w:rsidRPr="001350A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работы школы;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-  качеством организации предметно-эстетической среды школы.</w:t>
      </w:r>
    </w:p>
    <w:p w:rsidR="00667967" w:rsidRPr="001350AF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Итогом анализа организуемого в школе воспитательного процесса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является  перечень  выявленных  проблем,  над  которыми  предстоит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работать  педагогическому  коллективу,  и  проект  </w:t>
      </w:r>
      <w:proofErr w:type="gramStart"/>
      <w:r w:rsidRPr="001350AF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proofErr w:type="gramEnd"/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  на  это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управленческих решений.</w:t>
      </w:r>
    </w:p>
    <w:p w:rsidR="00667967" w:rsidRPr="001350AF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Анализ  воспитательной  деятельности  за  прошедший  учебный  год </w:t>
      </w:r>
    </w:p>
    <w:p w:rsidR="00667967" w:rsidRPr="001350AF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 xml:space="preserve">обсуждается на заседании классных руководителей, на педагогическом совете 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967" w:rsidRPr="00BB4CE5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Основные направления самоанализа воспитательной работы.</w:t>
      </w:r>
    </w:p>
    <w:p w:rsidR="00667967" w:rsidRPr="001350AF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667967" w:rsidRPr="001350AF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667967" w:rsidRPr="001350AF" w:rsidRDefault="00667967" w:rsidP="0002556C">
      <w:pPr>
        <w:numPr>
          <w:ilvl w:val="0"/>
          <w:numId w:val="1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667967" w:rsidRPr="001350AF" w:rsidRDefault="00667967" w:rsidP="0002556C">
      <w:pPr>
        <w:numPr>
          <w:ilvl w:val="0"/>
          <w:numId w:val="1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667967" w:rsidRPr="001350AF" w:rsidRDefault="00667967" w:rsidP="0002556C">
      <w:pPr>
        <w:numPr>
          <w:ilvl w:val="0"/>
          <w:numId w:val="1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50AF">
        <w:rPr>
          <w:rFonts w:ascii="Times New Roman" w:eastAsia="Times New Roman" w:hAnsi="Times New Roman" w:cs="Times New Roman"/>
          <w:sz w:val="28"/>
          <w:szCs w:val="28"/>
        </w:rPr>
        <w:lastRenderedPageBreak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667967" w:rsidRDefault="00667967" w:rsidP="0002556C">
      <w:pPr>
        <w:numPr>
          <w:ilvl w:val="0"/>
          <w:numId w:val="1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0AF">
        <w:rPr>
          <w:rFonts w:ascii="Times New Roman" w:eastAsia="Times New Roman" w:hAnsi="Times New Roman" w:cs="Times New Roman"/>
          <w:sz w:val="28"/>
          <w:szCs w:val="28"/>
        </w:rPr>
        <w:t>принцип разделенной ответственности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tab/>
        <w:t>за результаты личностного развития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tab/>
      </w:r>
      <w:r w:rsidRPr="001350AF">
        <w:rPr>
          <w:rFonts w:ascii="Times New Roman" w:eastAsia="Times New Roman" w:hAnsi="Times New Roman" w:cs="Times New Roman"/>
          <w:sz w:val="28"/>
          <w:szCs w:val="28"/>
        </w:rPr>
        <w:tab/>
        <w:t>школьников,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tab/>
        <w:t>ориентирующий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tab/>
        <w:t>экспертов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tab/>
        <w:t>понимание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tab/>
        <w:t>того,</w:t>
      </w:r>
      <w:r w:rsidRPr="001350AF">
        <w:rPr>
          <w:rFonts w:ascii="Times New Roman" w:eastAsia="Times New Roman" w:hAnsi="Times New Roman" w:cs="Times New Roman"/>
          <w:sz w:val="28"/>
          <w:szCs w:val="28"/>
        </w:rPr>
        <w:tab/>
        <w:t xml:space="preserve">что личностное развитие школьников – это результат как </w:t>
      </w:r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 </w:t>
      </w:r>
      <w:proofErr w:type="gramStart"/>
      <w:r w:rsidRPr="007E453D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7E453D">
        <w:rPr>
          <w:rFonts w:ascii="Times New Roman" w:eastAsia="Times New Roman" w:hAnsi="Times New Roman" w:cs="Times New Roman"/>
          <w:sz w:val="28"/>
          <w:szCs w:val="28"/>
        </w:rPr>
        <w:tab/>
        <w:t>направлениями</w:t>
      </w:r>
      <w:r w:rsidRPr="007E453D">
        <w:rPr>
          <w:rFonts w:ascii="Times New Roman" w:eastAsia="Times New Roman" w:hAnsi="Times New Roman" w:cs="Times New Roman"/>
          <w:sz w:val="28"/>
          <w:szCs w:val="28"/>
        </w:rPr>
        <w:tab/>
        <w:t>анализа</w:t>
      </w:r>
      <w:r w:rsidRPr="007E453D">
        <w:rPr>
          <w:rFonts w:ascii="Times New Roman" w:eastAsia="Times New Roman" w:hAnsi="Times New Roman" w:cs="Times New Roman"/>
          <w:sz w:val="28"/>
          <w:szCs w:val="28"/>
        </w:rPr>
        <w:tab/>
        <w:t>организуемого</w:t>
      </w:r>
      <w:r w:rsidRPr="007E453D">
        <w:rPr>
          <w:rFonts w:ascii="Times New Roman" w:eastAsia="Times New Roman" w:hAnsi="Times New Roman" w:cs="Times New Roman"/>
          <w:sz w:val="28"/>
          <w:szCs w:val="28"/>
        </w:rPr>
        <w:tab/>
      </w:r>
      <w:r w:rsidRPr="007E453D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7E453D">
        <w:rPr>
          <w:rFonts w:ascii="Times New Roman" w:eastAsia="Times New Roman" w:hAnsi="Times New Roman" w:cs="Times New Roman"/>
          <w:sz w:val="28"/>
          <w:szCs w:val="28"/>
        </w:rPr>
        <w:tab/>
        <w:t>образовательной организации воспитательного процесса могут быть следующие:</w:t>
      </w:r>
      <w:proofErr w:type="gramEnd"/>
    </w:p>
    <w:p w:rsidR="00667967" w:rsidRPr="0032182D" w:rsidRDefault="00667967" w:rsidP="0002556C">
      <w:pPr>
        <w:pStyle w:val="a6"/>
        <w:numPr>
          <w:ilvl w:val="0"/>
          <w:numId w:val="7"/>
        </w:numPr>
        <w:spacing w:line="0" w:lineRule="atLeast"/>
        <w:contextualSpacing/>
        <w:rPr>
          <w:sz w:val="28"/>
          <w:szCs w:val="28"/>
        </w:rPr>
      </w:pPr>
      <w:r w:rsidRPr="0032182D">
        <w:rPr>
          <w:b/>
          <w:bCs/>
          <w:iCs/>
          <w:sz w:val="28"/>
          <w:szCs w:val="28"/>
        </w:rPr>
        <w:t>Результаты воспитания, социализации и саморазвития школьников.</w:t>
      </w:r>
    </w:p>
    <w:p w:rsidR="00667967" w:rsidRPr="007E453D" w:rsidRDefault="00667967" w:rsidP="00667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7E453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 каждого класса.</w:t>
      </w:r>
    </w:p>
    <w:p w:rsidR="00667967" w:rsidRPr="007E453D" w:rsidRDefault="00667967" w:rsidP="00667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667967" w:rsidRPr="007E453D" w:rsidRDefault="00667967" w:rsidP="00667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667967" w:rsidRDefault="00667967" w:rsidP="00667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</w:t>
      </w:r>
      <w:proofErr w:type="gramStart"/>
      <w:r w:rsidRPr="007E453D">
        <w:rPr>
          <w:rFonts w:ascii="Times New Roman" w:eastAsia="Times New Roman" w:hAnsi="Times New Roman" w:cs="Times New Roman"/>
          <w:sz w:val="28"/>
          <w:szCs w:val="28"/>
        </w:rPr>
        <w:t>год</w:t>
      </w:r>
      <w:proofErr w:type="gramEnd"/>
      <w:r w:rsidRPr="007E453D">
        <w:rPr>
          <w:rFonts w:ascii="Times New Roman" w:eastAsia="Times New Roman" w:hAnsi="Times New Roman" w:cs="Times New Roman"/>
          <w:sz w:val="28"/>
          <w:szCs w:val="28"/>
        </w:rPr>
        <w:t>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667967" w:rsidRPr="0032182D" w:rsidRDefault="00667967" w:rsidP="0002556C">
      <w:pPr>
        <w:pStyle w:val="a6"/>
        <w:numPr>
          <w:ilvl w:val="0"/>
          <w:numId w:val="7"/>
        </w:numPr>
        <w:spacing w:line="0" w:lineRule="atLeast"/>
        <w:contextualSpacing/>
        <w:rPr>
          <w:sz w:val="28"/>
          <w:szCs w:val="28"/>
        </w:rPr>
      </w:pPr>
      <w:r w:rsidRPr="0032182D">
        <w:rPr>
          <w:b/>
          <w:bCs/>
          <w:iCs/>
          <w:sz w:val="28"/>
          <w:szCs w:val="28"/>
        </w:rPr>
        <w:t>Состояние организуемой в школе совместной деятельности детей и взрослых.</w:t>
      </w:r>
    </w:p>
    <w:p w:rsidR="00667967" w:rsidRPr="007E453D" w:rsidRDefault="00667967" w:rsidP="00667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667967" w:rsidRPr="007E453D" w:rsidRDefault="00667967" w:rsidP="00667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453D">
        <w:rPr>
          <w:rFonts w:ascii="Times New Roman" w:eastAsia="Times New Roman" w:hAnsi="Times New Roman" w:cs="Times New Roman"/>
          <w:sz w:val="28"/>
          <w:szCs w:val="28"/>
        </w:rPr>
        <w:t>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667967" w:rsidRDefault="00667967" w:rsidP="00667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</w:t>
      </w:r>
      <w:r>
        <w:rPr>
          <w:rFonts w:ascii="Times New Roman" w:eastAsia="Times New Roman" w:hAnsi="Times New Roman" w:cs="Times New Roman"/>
          <w:sz w:val="28"/>
          <w:szCs w:val="28"/>
        </w:rPr>
        <w:t>обходимости – их анкетирование.</w:t>
      </w:r>
    </w:p>
    <w:p w:rsidR="00667967" w:rsidRPr="007E453D" w:rsidRDefault="00667967" w:rsidP="00667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Полученные</w:t>
      </w:r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 результаты обсуждаются на заседании методического объединения классных руководителей или педагогическом совете школы.</w:t>
      </w:r>
    </w:p>
    <w:p w:rsidR="00667967" w:rsidRPr="007E453D" w:rsidRDefault="00667967" w:rsidP="00667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7E453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E453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67967" w:rsidRPr="007E453D" w:rsidRDefault="00667967" w:rsidP="0002556C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667967" w:rsidRPr="007E453D" w:rsidRDefault="00667967" w:rsidP="0002556C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667967" w:rsidRPr="007E453D" w:rsidRDefault="00667967" w:rsidP="0002556C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667967" w:rsidRPr="007E453D" w:rsidRDefault="00667967" w:rsidP="0002556C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667967" w:rsidRPr="007E453D" w:rsidRDefault="00667967" w:rsidP="0002556C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>качеством существующего в школе ученического самоуправления;</w:t>
      </w:r>
    </w:p>
    <w:p w:rsidR="00667967" w:rsidRPr="007E453D" w:rsidRDefault="00667967" w:rsidP="0002556C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>качеством проводимых в образовательной организации экскурсий, походов;</w:t>
      </w:r>
    </w:p>
    <w:p w:rsidR="00667967" w:rsidRPr="007E453D" w:rsidRDefault="00667967" w:rsidP="0002556C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качеством </w:t>
      </w:r>
      <w:proofErr w:type="spellStart"/>
      <w:r w:rsidRPr="007E453D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7E453D">
        <w:rPr>
          <w:rFonts w:ascii="Times New Roman" w:eastAsia="Times New Roman" w:hAnsi="Times New Roman" w:cs="Times New Roman"/>
          <w:sz w:val="28"/>
          <w:szCs w:val="28"/>
        </w:rPr>
        <w:t xml:space="preserve"> работы образовательной организации;</w:t>
      </w:r>
    </w:p>
    <w:p w:rsidR="00667967" w:rsidRPr="007E453D" w:rsidRDefault="00667967" w:rsidP="0002556C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667967" w:rsidRPr="007E453D" w:rsidRDefault="00667967" w:rsidP="0002556C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>качеством взаимодействия образовательной организации и семей обучающихся.</w:t>
      </w:r>
    </w:p>
    <w:p w:rsidR="00667967" w:rsidRPr="007E453D" w:rsidRDefault="00667967" w:rsidP="00667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3D">
        <w:rPr>
          <w:rFonts w:ascii="Times New Roman" w:eastAsia="Times New Roman" w:hAnsi="Times New Roman" w:cs="Times New Roman"/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Default="00667967" w:rsidP="00667967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67967" w:rsidRPr="007E453D" w:rsidRDefault="00667967" w:rsidP="00667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5FB6" w:rsidRDefault="007D5FB6"/>
    <w:sectPr w:rsidR="007D5FB6" w:rsidSect="007D5FB6">
      <w:footerReference w:type="default" r:id="rId10"/>
      <w:pgSz w:w="11906" w:h="16838"/>
      <w:pgMar w:top="1134" w:right="70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56C" w:rsidRDefault="0002556C">
      <w:pPr>
        <w:spacing w:after="0" w:line="240" w:lineRule="auto"/>
      </w:pPr>
      <w:r>
        <w:separator/>
      </w:r>
    </w:p>
  </w:endnote>
  <w:endnote w:type="continuationSeparator" w:id="0">
    <w:p w:rsidR="0002556C" w:rsidRDefault="0002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629478"/>
      <w:docPartObj>
        <w:docPartGallery w:val="Page Numbers (Bottom of Page)"/>
        <w:docPartUnique/>
      </w:docPartObj>
    </w:sdtPr>
    <w:sdtContent>
      <w:p w:rsidR="007D5FB6" w:rsidRDefault="007D5FB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E0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D5FB6" w:rsidRDefault="007D5FB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56C" w:rsidRDefault="0002556C">
      <w:pPr>
        <w:spacing w:after="0" w:line="240" w:lineRule="auto"/>
      </w:pPr>
      <w:r>
        <w:separator/>
      </w:r>
    </w:p>
  </w:footnote>
  <w:footnote w:type="continuationSeparator" w:id="0">
    <w:p w:rsidR="0002556C" w:rsidRDefault="00025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CC6"/>
    <w:multiLevelType w:val="hybridMultilevel"/>
    <w:tmpl w:val="FE665A64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049A9"/>
    <w:multiLevelType w:val="hybridMultilevel"/>
    <w:tmpl w:val="2E1066A0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25BA8"/>
    <w:multiLevelType w:val="hybridMultilevel"/>
    <w:tmpl w:val="E758A916"/>
    <w:lvl w:ilvl="0" w:tplc="43021200">
      <w:numFmt w:val="bullet"/>
      <w:lvlText w:val="-"/>
      <w:lvlJc w:val="left"/>
      <w:pPr>
        <w:ind w:left="478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BA6EE4">
      <w:numFmt w:val="bullet"/>
      <w:lvlText w:val="-"/>
      <w:lvlJc w:val="left"/>
      <w:pPr>
        <w:ind w:left="478" w:hanging="5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3264620">
      <w:numFmt w:val="bullet"/>
      <w:lvlText w:val="•"/>
      <w:lvlJc w:val="left"/>
      <w:pPr>
        <w:ind w:left="478" w:hanging="413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3" w:tplc="BC98BC26">
      <w:numFmt w:val="bullet"/>
      <w:lvlText w:val="•"/>
      <w:lvlJc w:val="left"/>
      <w:pPr>
        <w:ind w:left="478" w:hanging="28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4" w:tplc="B7387D5E">
      <w:numFmt w:val="bullet"/>
      <w:lvlText w:val="•"/>
      <w:lvlJc w:val="left"/>
      <w:pPr>
        <w:ind w:left="4324" w:hanging="281"/>
      </w:pPr>
      <w:rPr>
        <w:rFonts w:hint="default"/>
        <w:lang w:val="ru-RU" w:eastAsia="en-US" w:bidi="ar-SA"/>
      </w:rPr>
    </w:lvl>
    <w:lvl w:ilvl="5" w:tplc="14D210F2">
      <w:numFmt w:val="bullet"/>
      <w:lvlText w:val="•"/>
      <w:lvlJc w:val="left"/>
      <w:pPr>
        <w:ind w:left="5285" w:hanging="281"/>
      </w:pPr>
      <w:rPr>
        <w:rFonts w:hint="default"/>
        <w:lang w:val="ru-RU" w:eastAsia="en-US" w:bidi="ar-SA"/>
      </w:rPr>
    </w:lvl>
    <w:lvl w:ilvl="6" w:tplc="4FC0FAE2">
      <w:numFmt w:val="bullet"/>
      <w:lvlText w:val="•"/>
      <w:lvlJc w:val="left"/>
      <w:pPr>
        <w:ind w:left="6246" w:hanging="281"/>
      </w:pPr>
      <w:rPr>
        <w:rFonts w:hint="default"/>
        <w:lang w:val="ru-RU" w:eastAsia="en-US" w:bidi="ar-SA"/>
      </w:rPr>
    </w:lvl>
    <w:lvl w:ilvl="7" w:tplc="349834C8">
      <w:numFmt w:val="bullet"/>
      <w:lvlText w:val="•"/>
      <w:lvlJc w:val="left"/>
      <w:pPr>
        <w:ind w:left="7207" w:hanging="281"/>
      </w:pPr>
      <w:rPr>
        <w:rFonts w:hint="default"/>
        <w:lang w:val="ru-RU" w:eastAsia="en-US" w:bidi="ar-SA"/>
      </w:rPr>
    </w:lvl>
    <w:lvl w:ilvl="8" w:tplc="53DC8250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3">
    <w:nsid w:val="168939F7"/>
    <w:multiLevelType w:val="hybridMultilevel"/>
    <w:tmpl w:val="13949AB8"/>
    <w:lvl w:ilvl="0" w:tplc="2A961EF6">
      <w:numFmt w:val="bullet"/>
      <w:lvlText w:val="•"/>
      <w:lvlJc w:val="left"/>
      <w:pPr>
        <w:ind w:left="1186" w:hanging="42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0458DF1C">
      <w:numFmt w:val="bullet"/>
      <w:lvlText w:val="•"/>
      <w:lvlJc w:val="left"/>
      <w:pPr>
        <w:ind w:left="2071" w:hanging="425"/>
      </w:pPr>
      <w:rPr>
        <w:rFonts w:hint="default"/>
        <w:lang w:val="ru-RU" w:eastAsia="en-US" w:bidi="ar-SA"/>
      </w:rPr>
    </w:lvl>
    <w:lvl w:ilvl="2" w:tplc="EAEAD6FC">
      <w:numFmt w:val="bullet"/>
      <w:lvlText w:val="•"/>
      <w:lvlJc w:val="left"/>
      <w:pPr>
        <w:ind w:left="2962" w:hanging="425"/>
      </w:pPr>
      <w:rPr>
        <w:rFonts w:hint="default"/>
        <w:lang w:val="ru-RU" w:eastAsia="en-US" w:bidi="ar-SA"/>
      </w:rPr>
    </w:lvl>
    <w:lvl w:ilvl="3" w:tplc="3A0AE2F6">
      <w:numFmt w:val="bullet"/>
      <w:lvlText w:val="•"/>
      <w:lvlJc w:val="left"/>
      <w:pPr>
        <w:ind w:left="3853" w:hanging="425"/>
      </w:pPr>
      <w:rPr>
        <w:rFonts w:hint="default"/>
        <w:lang w:val="ru-RU" w:eastAsia="en-US" w:bidi="ar-SA"/>
      </w:rPr>
    </w:lvl>
    <w:lvl w:ilvl="4" w:tplc="9802FDC2">
      <w:numFmt w:val="bullet"/>
      <w:lvlText w:val="•"/>
      <w:lvlJc w:val="left"/>
      <w:pPr>
        <w:ind w:left="4744" w:hanging="425"/>
      </w:pPr>
      <w:rPr>
        <w:rFonts w:hint="default"/>
        <w:lang w:val="ru-RU" w:eastAsia="en-US" w:bidi="ar-SA"/>
      </w:rPr>
    </w:lvl>
    <w:lvl w:ilvl="5" w:tplc="84BED43A">
      <w:numFmt w:val="bullet"/>
      <w:lvlText w:val="•"/>
      <w:lvlJc w:val="left"/>
      <w:pPr>
        <w:ind w:left="5635" w:hanging="425"/>
      </w:pPr>
      <w:rPr>
        <w:rFonts w:hint="default"/>
        <w:lang w:val="ru-RU" w:eastAsia="en-US" w:bidi="ar-SA"/>
      </w:rPr>
    </w:lvl>
    <w:lvl w:ilvl="6" w:tplc="579EE1AA">
      <w:numFmt w:val="bullet"/>
      <w:lvlText w:val="•"/>
      <w:lvlJc w:val="left"/>
      <w:pPr>
        <w:ind w:left="6526" w:hanging="425"/>
      </w:pPr>
      <w:rPr>
        <w:rFonts w:hint="default"/>
        <w:lang w:val="ru-RU" w:eastAsia="en-US" w:bidi="ar-SA"/>
      </w:rPr>
    </w:lvl>
    <w:lvl w:ilvl="7" w:tplc="DD525102">
      <w:numFmt w:val="bullet"/>
      <w:lvlText w:val="•"/>
      <w:lvlJc w:val="left"/>
      <w:pPr>
        <w:ind w:left="7417" w:hanging="425"/>
      </w:pPr>
      <w:rPr>
        <w:rFonts w:hint="default"/>
        <w:lang w:val="ru-RU" w:eastAsia="en-US" w:bidi="ar-SA"/>
      </w:rPr>
    </w:lvl>
    <w:lvl w:ilvl="8" w:tplc="4DAAF47C">
      <w:numFmt w:val="bullet"/>
      <w:lvlText w:val="•"/>
      <w:lvlJc w:val="left"/>
      <w:pPr>
        <w:ind w:left="8308" w:hanging="425"/>
      </w:pPr>
      <w:rPr>
        <w:rFonts w:hint="default"/>
        <w:lang w:val="ru-RU" w:eastAsia="en-US" w:bidi="ar-SA"/>
      </w:rPr>
    </w:lvl>
  </w:abstractNum>
  <w:abstractNum w:abstractNumId="4">
    <w:nsid w:val="1AD47C1F"/>
    <w:multiLevelType w:val="hybridMultilevel"/>
    <w:tmpl w:val="A52C2D1A"/>
    <w:lvl w:ilvl="0" w:tplc="9E546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C38C9"/>
    <w:multiLevelType w:val="hybridMultilevel"/>
    <w:tmpl w:val="6A62BAD4"/>
    <w:lvl w:ilvl="0" w:tplc="E8B60E08">
      <w:numFmt w:val="bullet"/>
      <w:lvlText w:val="-"/>
      <w:lvlJc w:val="left"/>
      <w:pPr>
        <w:ind w:left="478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5A3BB0">
      <w:numFmt w:val="bullet"/>
      <w:lvlText w:val="•"/>
      <w:lvlJc w:val="left"/>
      <w:pPr>
        <w:ind w:left="1441" w:hanging="413"/>
      </w:pPr>
      <w:rPr>
        <w:rFonts w:hint="default"/>
        <w:lang w:val="ru-RU" w:eastAsia="en-US" w:bidi="ar-SA"/>
      </w:rPr>
    </w:lvl>
    <w:lvl w:ilvl="2" w:tplc="5654431E">
      <w:numFmt w:val="bullet"/>
      <w:lvlText w:val="•"/>
      <w:lvlJc w:val="left"/>
      <w:pPr>
        <w:ind w:left="2402" w:hanging="413"/>
      </w:pPr>
      <w:rPr>
        <w:rFonts w:hint="default"/>
        <w:lang w:val="ru-RU" w:eastAsia="en-US" w:bidi="ar-SA"/>
      </w:rPr>
    </w:lvl>
    <w:lvl w:ilvl="3" w:tplc="27AAEB88">
      <w:numFmt w:val="bullet"/>
      <w:lvlText w:val="•"/>
      <w:lvlJc w:val="left"/>
      <w:pPr>
        <w:ind w:left="3363" w:hanging="413"/>
      </w:pPr>
      <w:rPr>
        <w:rFonts w:hint="default"/>
        <w:lang w:val="ru-RU" w:eastAsia="en-US" w:bidi="ar-SA"/>
      </w:rPr>
    </w:lvl>
    <w:lvl w:ilvl="4" w:tplc="5582BE92">
      <w:numFmt w:val="bullet"/>
      <w:lvlText w:val="•"/>
      <w:lvlJc w:val="left"/>
      <w:pPr>
        <w:ind w:left="4324" w:hanging="413"/>
      </w:pPr>
      <w:rPr>
        <w:rFonts w:hint="default"/>
        <w:lang w:val="ru-RU" w:eastAsia="en-US" w:bidi="ar-SA"/>
      </w:rPr>
    </w:lvl>
    <w:lvl w:ilvl="5" w:tplc="6AFEF290">
      <w:numFmt w:val="bullet"/>
      <w:lvlText w:val="•"/>
      <w:lvlJc w:val="left"/>
      <w:pPr>
        <w:ind w:left="5285" w:hanging="413"/>
      </w:pPr>
      <w:rPr>
        <w:rFonts w:hint="default"/>
        <w:lang w:val="ru-RU" w:eastAsia="en-US" w:bidi="ar-SA"/>
      </w:rPr>
    </w:lvl>
    <w:lvl w:ilvl="6" w:tplc="3A509008">
      <w:numFmt w:val="bullet"/>
      <w:lvlText w:val="•"/>
      <w:lvlJc w:val="left"/>
      <w:pPr>
        <w:ind w:left="6246" w:hanging="413"/>
      </w:pPr>
      <w:rPr>
        <w:rFonts w:hint="default"/>
        <w:lang w:val="ru-RU" w:eastAsia="en-US" w:bidi="ar-SA"/>
      </w:rPr>
    </w:lvl>
    <w:lvl w:ilvl="7" w:tplc="29C6E2E0">
      <w:numFmt w:val="bullet"/>
      <w:lvlText w:val="•"/>
      <w:lvlJc w:val="left"/>
      <w:pPr>
        <w:ind w:left="7207" w:hanging="413"/>
      </w:pPr>
      <w:rPr>
        <w:rFonts w:hint="default"/>
        <w:lang w:val="ru-RU" w:eastAsia="en-US" w:bidi="ar-SA"/>
      </w:rPr>
    </w:lvl>
    <w:lvl w:ilvl="8" w:tplc="357C347A">
      <w:numFmt w:val="bullet"/>
      <w:lvlText w:val="•"/>
      <w:lvlJc w:val="left"/>
      <w:pPr>
        <w:ind w:left="8168" w:hanging="413"/>
      </w:pPr>
      <w:rPr>
        <w:rFonts w:hint="default"/>
        <w:lang w:val="ru-RU" w:eastAsia="en-US" w:bidi="ar-SA"/>
      </w:rPr>
    </w:lvl>
  </w:abstractNum>
  <w:abstractNum w:abstractNumId="6">
    <w:nsid w:val="22B079FB"/>
    <w:multiLevelType w:val="hybridMultilevel"/>
    <w:tmpl w:val="CCC0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80357"/>
    <w:multiLevelType w:val="hybridMultilevel"/>
    <w:tmpl w:val="BB46F182"/>
    <w:lvl w:ilvl="0" w:tplc="7FC8A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2763D"/>
    <w:multiLevelType w:val="hybridMultilevel"/>
    <w:tmpl w:val="AFF28C1C"/>
    <w:lvl w:ilvl="0" w:tplc="7FC8A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66494"/>
    <w:multiLevelType w:val="hybridMultilevel"/>
    <w:tmpl w:val="9CE0D54C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8659B"/>
    <w:multiLevelType w:val="hybridMultilevel"/>
    <w:tmpl w:val="50BCD296"/>
    <w:lvl w:ilvl="0" w:tplc="7FC8A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1322A"/>
    <w:multiLevelType w:val="hybridMultilevel"/>
    <w:tmpl w:val="53149CD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858E4"/>
    <w:multiLevelType w:val="hybridMultilevel"/>
    <w:tmpl w:val="ECD2B754"/>
    <w:lvl w:ilvl="0" w:tplc="7FC8A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C04B5"/>
    <w:multiLevelType w:val="hybridMultilevel"/>
    <w:tmpl w:val="81F65158"/>
    <w:lvl w:ilvl="0" w:tplc="33247750">
      <w:numFmt w:val="bullet"/>
      <w:lvlText w:val="•"/>
      <w:lvlJc w:val="left"/>
      <w:pPr>
        <w:ind w:left="1186" w:hanging="42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A856651A">
      <w:numFmt w:val="bullet"/>
      <w:lvlText w:val="•"/>
      <w:lvlJc w:val="left"/>
      <w:pPr>
        <w:ind w:left="2071" w:hanging="425"/>
      </w:pPr>
      <w:rPr>
        <w:rFonts w:hint="default"/>
        <w:lang w:val="ru-RU" w:eastAsia="en-US" w:bidi="ar-SA"/>
      </w:rPr>
    </w:lvl>
    <w:lvl w:ilvl="2" w:tplc="0270D31C">
      <w:numFmt w:val="bullet"/>
      <w:lvlText w:val="•"/>
      <w:lvlJc w:val="left"/>
      <w:pPr>
        <w:ind w:left="2962" w:hanging="425"/>
      </w:pPr>
      <w:rPr>
        <w:rFonts w:hint="default"/>
        <w:lang w:val="ru-RU" w:eastAsia="en-US" w:bidi="ar-SA"/>
      </w:rPr>
    </w:lvl>
    <w:lvl w:ilvl="3" w:tplc="6DA25814">
      <w:numFmt w:val="bullet"/>
      <w:lvlText w:val="•"/>
      <w:lvlJc w:val="left"/>
      <w:pPr>
        <w:ind w:left="3853" w:hanging="425"/>
      </w:pPr>
      <w:rPr>
        <w:rFonts w:hint="default"/>
        <w:lang w:val="ru-RU" w:eastAsia="en-US" w:bidi="ar-SA"/>
      </w:rPr>
    </w:lvl>
    <w:lvl w:ilvl="4" w:tplc="51B4DD64">
      <w:numFmt w:val="bullet"/>
      <w:lvlText w:val="•"/>
      <w:lvlJc w:val="left"/>
      <w:pPr>
        <w:ind w:left="4744" w:hanging="425"/>
      </w:pPr>
      <w:rPr>
        <w:rFonts w:hint="default"/>
        <w:lang w:val="ru-RU" w:eastAsia="en-US" w:bidi="ar-SA"/>
      </w:rPr>
    </w:lvl>
    <w:lvl w:ilvl="5" w:tplc="F23A554C">
      <w:numFmt w:val="bullet"/>
      <w:lvlText w:val="•"/>
      <w:lvlJc w:val="left"/>
      <w:pPr>
        <w:ind w:left="5635" w:hanging="425"/>
      </w:pPr>
      <w:rPr>
        <w:rFonts w:hint="default"/>
        <w:lang w:val="ru-RU" w:eastAsia="en-US" w:bidi="ar-SA"/>
      </w:rPr>
    </w:lvl>
    <w:lvl w:ilvl="6" w:tplc="C038BB9E">
      <w:numFmt w:val="bullet"/>
      <w:lvlText w:val="•"/>
      <w:lvlJc w:val="left"/>
      <w:pPr>
        <w:ind w:left="6526" w:hanging="425"/>
      </w:pPr>
      <w:rPr>
        <w:rFonts w:hint="default"/>
        <w:lang w:val="ru-RU" w:eastAsia="en-US" w:bidi="ar-SA"/>
      </w:rPr>
    </w:lvl>
    <w:lvl w:ilvl="7" w:tplc="1EF4C6B0">
      <w:numFmt w:val="bullet"/>
      <w:lvlText w:val="•"/>
      <w:lvlJc w:val="left"/>
      <w:pPr>
        <w:ind w:left="7417" w:hanging="425"/>
      </w:pPr>
      <w:rPr>
        <w:rFonts w:hint="default"/>
        <w:lang w:val="ru-RU" w:eastAsia="en-US" w:bidi="ar-SA"/>
      </w:rPr>
    </w:lvl>
    <w:lvl w:ilvl="8" w:tplc="CC125806">
      <w:numFmt w:val="bullet"/>
      <w:lvlText w:val="•"/>
      <w:lvlJc w:val="left"/>
      <w:pPr>
        <w:ind w:left="8308" w:hanging="425"/>
      </w:pPr>
      <w:rPr>
        <w:rFonts w:hint="default"/>
        <w:lang w:val="ru-RU" w:eastAsia="en-US" w:bidi="ar-SA"/>
      </w:rPr>
    </w:lvl>
  </w:abstractNum>
  <w:abstractNum w:abstractNumId="14">
    <w:nsid w:val="63C009B0"/>
    <w:multiLevelType w:val="hybridMultilevel"/>
    <w:tmpl w:val="B2444DD2"/>
    <w:lvl w:ilvl="0" w:tplc="D7FA278A">
      <w:numFmt w:val="bullet"/>
      <w:lvlText w:val="•"/>
      <w:lvlJc w:val="left"/>
      <w:pPr>
        <w:ind w:left="478" w:hanging="413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52202414">
      <w:numFmt w:val="bullet"/>
      <w:lvlText w:val="•"/>
      <w:lvlJc w:val="left"/>
      <w:pPr>
        <w:ind w:left="1441" w:hanging="413"/>
      </w:pPr>
      <w:rPr>
        <w:rFonts w:hint="default"/>
        <w:lang w:val="ru-RU" w:eastAsia="en-US" w:bidi="ar-SA"/>
      </w:rPr>
    </w:lvl>
    <w:lvl w:ilvl="2" w:tplc="7B7E067C">
      <w:numFmt w:val="bullet"/>
      <w:lvlText w:val="•"/>
      <w:lvlJc w:val="left"/>
      <w:pPr>
        <w:ind w:left="2402" w:hanging="413"/>
      </w:pPr>
      <w:rPr>
        <w:rFonts w:hint="default"/>
        <w:lang w:val="ru-RU" w:eastAsia="en-US" w:bidi="ar-SA"/>
      </w:rPr>
    </w:lvl>
    <w:lvl w:ilvl="3" w:tplc="41B87D12">
      <w:numFmt w:val="bullet"/>
      <w:lvlText w:val="•"/>
      <w:lvlJc w:val="left"/>
      <w:pPr>
        <w:ind w:left="3363" w:hanging="413"/>
      </w:pPr>
      <w:rPr>
        <w:rFonts w:hint="default"/>
        <w:lang w:val="ru-RU" w:eastAsia="en-US" w:bidi="ar-SA"/>
      </w:rPr>
    </w:lvl>
    <w:lvl w:ilvl="4" w:tplc="90B4EFB6">
      <w:numFmt w:val="bullet"/>
      <w:lvlText w:val="•"/>
      <w:lvlJc w:val="left"/>
      <w:pPr>
        <w:ind w:left="4324" w:hanging="413"/>
      </w:pPr>
      <w:rPr>
        <w:rFonts w:hint="default"/>
        <w:lang w:val="ru-RU" w:eastAsia="en-US" w:bidi="ar-SA"/>
      </w:rPr>
    </w:lvl>
    <w:lvl w:ilvl="5" w:tplc="D3DE8F9C">
      <w:numFmt w:val="bullet"/>
      <w:lvlText w:val="•"/>
      <w:lvlJc w:val="left"/>
      <w:pPr>
        <w:ind w:left="5285" w:hanging="413"/>
      </w:pPr>
      <w:rPr>
        <w:rFonts w:hint="default"/>
        <w:lang w:val="ru-RU" w:eastAsia="en-US" w:bidi="ar-SA"/>
      </w:rPr>
    </w:lvl>
    <w:lvl w:ilvl="6" w:tplc="DD965BE2">
      <w:numFmt w:val="bullet"/>
      <w:lvlText w:val="•"/>
      <w:lvlJc w:val="left"/>
      <w:pPr>
        <w:ind w:left="6246" w:hanging="413"/>
      </w:pPr>
      <w:rPr>
        <w:rFonts w:hint="default"/>
        <w:lang w:val="ru-RU" w:eastAsia="en-US" w:bidi="ar-SA"/>
      </w:rPr>
    </w:lvl>
    <w:lvl w:ilvl="7" w:tplc="73AC27C4">
      <w:numFmt w:val="bullet"/>
      <w:lvlText w:val="•"/>
      <w:lvlJc w:val="left"/>
      <w:pPr>
        <w:ind w:left="7207" w:hanging="413"/>
      </w:pPr>
      <w:rPr>
        <w:rFonts w:hint="default"/>
        <w:lang w:val="ru-RU" w:eastAsia="en-US" w:bidi="ar-SA"/>
      </w:rPr>
    </w:lvl>
    <w:lvl w:ilvl="8" w:tplc="DBBAEC3E">
      <w:numFmt w:val="bullet"/>
      <w:lvlText w:val="•"/>
      <w:lvlJc w:val="left"/>
      <w:pPr>
        <w:ind w:left="8168" w:hanging="413"/>
      </w:pPr>
      <w:rPr>
        <w:rFonts w:hint="default"/>
        <w:lang w:val="ru-RU" w:eastAsia="en-US" w:bidi="ar-SA"/>
      </w:rPr>
    </w:lvl>
  </w:abstractNum>
  <w:abstractNum w:abstractNumId="15">
    <w:nsid w:val="7088725B"/>
    <w:multiLevelType w:val="hybridMultilevel"/>
    <w:tmpl w:val="A05C7D7C"/>
    <w:lvl w:ilvl="0" w:tplc="6CE0402A">
      <w:numFmt w:val="bullet"/>
      <w:lvlText w:val="•"/>
      <w:lvlJc w:val="left"/>
      <w:pPr>
        <w:ind w:left="838" w:hanging="42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E1A04206">
      <w:numFmt w:val="bullet"/>
      <w:lvlText w:val="•"/>
      <w:lvlJc w:val="left"/>
      <w:pPr>
        <w:ind w:left="1765" w:hanging="425"/>
      </w:pPr>
      <w:rPr>
        <w:rFonts w:hint="default"/>
        <w:lang w:val="ru-RU" w:eastAsia="en-US" w:bidi="ar-SA"/>
      </w:rPr>
    </w:lvl>
    <w:lvl w:ilvl="2" w:tplc="4D7C0A96">
      <w:numFmt w:val="bullet"/>
      <w:lvlText w:val="•"/>
      <w:lvlJc w:val="left"/>
      <w:pPr>
        <w:ind w:left="2690" w:hanging="425"/>
      </w:pPr>
      <w:rPr>
        <w:rFonts w:hint="default"/>
        <w:lang w:val="ru-RU" w:eastAsia="en-US" w:bidi="ar-SA"/>
      </w:rPr>
    </w:lvl>
    <w:lvl w:ilvl="3" w:tplc="5DC0E48A">
      <w:numFmt w:val="bullet"/>
      <w:lvlText w:val="•"/>
      <w:lvlJc w:val="left"/>
      <w:pPr>
        <w:ind w:left="3615" w:hanging="425"/>
      </w:pPr>
      <w:rPr>
        <w:rFonts w:hint="default"/>
        <w:lang w:val="ru-RU" w:eastAsia="en-US" w:bidi="ar-SA"/>
      </w:rPr>
    </w:lvl>
    <w:lvl w:ilvl="4" w:tplc="FF785AD2">
      <w:numFmt w:val="bullet"/>
      <w:lvlText w:val="•"/>
      <w:lvlJc w:val="left"/>
      <w:pPr>
        <w:ind w:left="4540" w:hanging="425"/>
      </w:pPr>
      <w:rPr>
        <w:rFonts w:hint="default"/>
        <w:lang w:val="ru-RU" w:eastAsia="en-US" w:bidi="ar-SA"/>
      </w:rPr>
    </w:lvl>
    <w:lvl w:ilvl="5" w:tplc="847E51F2">
      <w:numFmt w:val="bullet"/>
      <w:lvlText w:val="•"/>
      <w:lvlJc w:val="left"/>
      <w:pPr>
        <w:ind w:left="5465" w:hanging="425"/>
      </w:pPr>
      <w:rPr>
        <w:rFonts w:hint="default"/>
        <w:lang w:val="ru-RU" w:eastAsia="en-US" w:bidi="ar-SA"/>
      </w:rPr>
    </w:lvl>
    <w:lvl w:ilvl="6" w:tplc="1DA6F07A">
      <w:numFmt w:val="bullet"/>
      <w:lvlText w:val="•"/>
      <w:lvlJc w:val="left"/>
      <w:pPr>
        <w:ind w:left="6390" w:hanging="425"/>
      </w:pPr>
      <w:rPr>
        <w:rFonts w:hint="default"/>
        <w:lang w:val="ru-RU" w:eastAsia="en-US" w:bidi="ar-SA"/>
      </w:rPr>
    </w:lvl>
    <w:lvl w:ilvl="7" w:tplc="06F09BFA">
      <w:numFmt w:val="bullet"/>
      <w:lvlText w:val="•"/>
      <w:lvlJc w:val="left"/>
      <w:pPr>
        <w:ind w:left="7315" w:hanging="425"/>
      </w:pPr>
      <w:rPr>
        <w:rFonts w:hint="default"/>
        <w:lang w:val="ru-RU" w:eastAsia="en-US" w:bidi="ar-SA"/>
      </w:rPr>
    </w:lvl>
    <w:lvl w:ilvl="8" w:tplc="2C5404AA">
      <w:numFmt w:val="bullet"/>
      <w:lvlText w:val="•"/>
      <w:lvlJc w:val="left"/>
      <w:pPr>
        <w:ind w:left="8240" w:hanging="425"/>
      </w:pPr>
      <w:rPr>
        <w:rFonts w:hint="default"/>
        <w:lang w:val="ru-RU" w:eastAsia="en-US" w:bidi="ar-SA"/>
      </w:rPr>
    </w:lvl>
  </w:abstractNum>
  <w:abstractNum w:abstractNumId="16">
    <w:nsid w:val="726F5D37"/>
    <w:multiLevelType w:val="hybridMultilevel"/>
    <w:tmpl w:val="7CF67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D54CF0"/>
    <w:multiLevelType w:val="hybridMultilevel"/>
    <w:tmpl w:val="B3D80A9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35BF7"/>
    <w:multiLevelType w:val="hybridMultilevel"/>
    <w:tmpl w:val="CD1EB110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B172B"/>
    <w:multiLevelType w:val="hybridMultilevel"/>
    <w:tmpl w:val="1DD6F2FE"/>
    <w:lvl w:ilvl="0" w:tplc="7FC8A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3"/>
  </w:num>
  <w:num w:numId="5">
    <w:abstractNumId w:val="13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18"/>
  </w:num>
  <w:num w:numId="11">
    <w:abstractNumId w:val="11"/>
  </w:num>
  <w:num w:numId="12">
    <w:abstractNumId w:val="0"/>
  </w:num>
  <w:num w:numId="13">
    <w:abstractNumId w:val="17"/>
  </w:num>
  <w:num w:numId="14">
    <w:abstractNumId w:val="16"/>
  </w:num>
  <w:num w:numId="15">
    <w:abstractNumId w:val="6"/>
  </w:num>
  <w:num w:numId="16">
    <w:abstractNumId w:val="10"/>
  </w:num>
  <w:num w:numId="17">
    <w:abstractNumId w:val="19"/>
  </w:num>
  <w:num w:numId="18">
    <w:abstractNumId w:val="7"/>
  </w:num>
  <w:num w:numId="19">
    <w:abstractNumId w:val="12"/>
  </w:num>
  <w:num w:numId="2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8C"/>
    <w:rsid w:val="0002556C"/>
    <w:rsid w:val="000A3779"/>
    <w:rsid w:val="001D1397"/>
    <w:rsid w:val="00357E34"/>
    <w:rsid w:val="004456FC"/>
    <w:rsid w:val="00587B66"/>
    <w:rsid w:val="00601B49"/>
    <w:rsid w:val="00667967"/>
    <w:rsid w:val="00671262"/>
    <w:rsid w:val="0073098C"/>
    <w:rsid w:val="007D5FB6"/>
    <w:rsid w:val="008338F0"/>
    <w:rsid w:val="00A50E07"/>
    <w:rsid w:val="00AA680B"/>
    <w:rsid w:val="00BD37DC"/>
    <w:rsid w:val="00F2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67967"/>
  </w:style>
  <w:style w:type="paragraph" w:styleId="1">
    <w:name w:val="heading 1"/>
    <w:basedOn w:val="a"/>
    <w:link w:val="10"/>
    <w:uiPriority w:val="1"/>
    <w:qFormat/>
    <w:rsid w:val="00667967"/>
    <w:pPr>
      <w:widowControl w:val="0"/>
      <w:autoSpaceDE w:val="0"/>
      <w:autoSpaceDN w:val="0"/>
      <w:spacing w:after="0" w:line="240" w:lineRule="auto"/>
      <w:ind w:left="478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667967"/>
    <w:pPr>
      <w:widowControl w:val="0"/>
      <w:autoSpaceDE w:val="0"/>
      <w:autoSpaceDN w:val="0"/>
      <w:spacing w:after="0" w:line="296" w:lineRule="exact"/>
      <w:ind w:left="47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9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796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66796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796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667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667967"/>
  </w:style>
  <w:style w:type="table" w:customStyle="1" w:styleId="TableNormal">
    <w:name w:val="Table Normal"/>
    <w:uiPriority w:val="2"/>
    <w:semiHidden/>
    <w:unhideWhenUsed/>
    <w:qFormat/>
    <w:rsid w:val="006679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67967"/>
    <w:pPr>
      <w:widowControl w:val="0"/>
      <w:autoSpaceDE w:val="0"/>
      <w:autoSpaceDN w:val="0"/>
      <w:spacing w:after="0" w:line="240" w:lineRule="auto"/>
      <w:ind w:left="47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667967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667967"/>
    <w:pPr>
      <w:widowControl w:val="0"/>
      <w:autoSpaceDE w:val="0"/>
      <w:autoSpaceDN w:val="0"/>
      <w:spacing w:after="0" w:line="240" w:lineRule="auto"/>
      <w:ind w:left="478" w:firstLine="71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679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2">
    <w:name w:val="toc 1"/>
    <w:basedOn w:val="a"/>
    <w:next w:val="a"/>
    <w:link w:val="13"/>
    <w:uiPriority w:val="39"/>
    <w:rsid w:val="00667967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3">
    <w:name w:val="Оглавление 1 Знак"/>
    <w:basedOn w:val="a0"/>
    <w:link w:val="12"/>
    <w:uiPriority w:val="39"/>
    <w:rsid w:val="00667967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14">
    <w:name w:val="Заголовок оглавления1"/>
    <w:basedOn w:val="1"/>
    <w:next w:val="a"/>
    <w:rsid w:val="00667967"/>
    <w:pPr>
      <w:keepNext/>
      <w:keepLines/>
      <w:widowControl/>
      <w:autoSpaceDE/>
      <w:autoSpaceDN/>
      <w:spacing w:before="240" w:line="264" w:lineRule="auto"/>
      <w:ind w:left="0"/>
      <w:outlineLvl w:val="8"/>
    </w:pPr>
    <w:rPr>
      <w:rFonts w:ascii="Calibri Light" w:hAnsi="Calibri Light"/>
      <w:b w:val="0"/>
      <w:bCs w:val="0"/>
      <w:color w:val="2F5496"/>
      <w:sz w:val="32"/>
      <w:szCs w:val="28"/>
      <w:lang w:eastAsia="ru-RU"/>
    </w:rPr>
  </w:style>
  <w:style w:type="character" w:customStyle="1" w:styleId="a7">
    <w:name w:val="Заголовок оглавления Знак"/>
    <w:basedOn w:val="a0"/>
    <w:link w:val="a8"/>
    <w:semiHidden/>
    <w:rsid w:val="00667967"/>
    <w:rPr>
      <w:rFonts w:ascii="Calibri Light" w:eastAsia="Times New Roman" w:hAnsi="Calibri Light" w:cs="Times New Roman"/>
      <w:color w:val="2F5496"/>
      <w:sz w:val="32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79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967"/>
    <w:rPr>
      <w:rFonts w:ascii="Tahoma" w:eastAsia="Times New Roman" w:hAnsi="Tahoma" w:cs="Tahoma"/>
      <w:sz w:val="16"/>
      <w:szCs w:val="16"/>
    </w:rPr>
  </w:style>
  <w:style w:type="paragraph" w:styleId="a8">
    <w:name w:val="TOC Heading"/>
    <w:basedOn w:val="1"/>
    <w:next w:val="a"/>
    <w:link w:val="a7"/>
    <w:semiHidden/>
    <w:unhideWhenUsed/>
    <w:qFormat/>
    <w:rsid w:val="00667967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libri Light" w:hAnsi="Calibri Light"/>
      <w:b w:val="0"/>
      <w:bCs w:val="0"/>
      <w:color w:val="2F5496"/>
      <w:sz w:val="32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667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7967"/>
  </w:style>
  <w:style w:type="paragraph" w:styleId="ad">
    <w:name w:val="footer"/>
    <w:basedOn w:val="a"/>
    <w:link w:val="ae"/>
    <w:uiPriority w:val="99"/>
    <w:unhideWhenUsed/>
    <w:rsid w:val="00667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7967"/>
  </w:style>
  <w:style w:type="character" w:styleId="af">
    <w:name w:val="line number"/>
    <w:basedOn w:val="a0"/>
    <w:uiPriority w:val="99"/>
    <w:semiHidden/>
    <w:unhideWhenUsed/>
    <w:rsid w:val="00667967"/>
  </w:style>
  <w:style w:type="paragraph" w:styleId="af0">
    <w:name w:val="Normal (Web)"/>
    <w:basedOn w:val="a"/>
    <w:uiPriority w:val="99"/>
    <w:unhideWhenUsed/>
    <w:rsid w:val="0066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7967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667967"/>
    <w:rPr>
      <w:b/>
      <w:bCs/>
    </w:rPr>
  </w:style>
  <w:style w:type="paragraph" w:styleId="af2">
    <w:name w:val="No Spacing"/>
    <w:uiPriority w:val="1"/>
    <w:qFormat/>
    <w:rsid w:val="00667967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locked/>
    <w:rsid w:val="006712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262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67967"/>
  </w:style>
  <w:style w:type="paragraph" w:styleId="1">
    <w:name w:val="heading 1"/>
    <w:basedOn w:val="a"/>
    <w:link w:val="10"/>
    <w:uiPriority w:val="1"/>
    <w:qFormat/>
    <w:rsid w:val="00667967"/>
    <w:pPr>
      <w:widowControl w:val="0"/>
      <w:autoSpaceDE w:val="0"/>
      <w:autoSpaceDN w:val="0"/>
      <w:spacing w:after="0" w:line="240" w:lineRule="auto"/>
      <w:ind w:left="478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667967"/>
    <w:pPr>
      <w:widowControl w:val="0"/>
      <w:autoSpaceDE w:val="0"/>
      <w:autoSpaceDN w:val="0"/>
      <w:spacing w:after="0" w:line="296" w:lineRule="exact"/>
      <w:ind w:left="47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9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796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66796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796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667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667967"/>
  </w:style>
  <w:style w:type="table" w:customStyle="1" w:styleId="TableNormal">
    <w:name w:val="Table Normal"/>
    <w:uiPriority w:val="2"/>
    <w:semiHidden/>
    <w:unhideWhenUsed/>
    <w:qFormat/>
    <w:rsid w:val="006679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67967"/>
    <w:pPr>
      <w:widowControl w:val="0"/>
      <w:autoSpaceDE w:val="0"/>
      <w:autoSpaceDN w:val="0"/>
      <w:spacing w:after="0" w:line="240" w:lineRule="auto"/>
      <w:ind w:left="47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667967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667967"/>
    <w:pPr>
      <w:widowControl w:val="0"/>
      <w:autoSpaceDE w:val="0"/>
      <w:autoSpaceDN w:val="0"/>
      <w:spacing w:after="0" w:line="240" w:lineRule="auto"/>
      <w:ind w:left="478" w:firstLine="71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679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2">
    <w:name w:val="toc 1"/>
    <w:basedOn w:val="a"/>
    <w:next w:val="a"/>
    <w:link w:val="13"/>
    <w:uiPriority w:val="39"/>
    <w:rsid w:val="00667967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3">
    <w:name w:val="Оглавление 1 Знак"/>
    <w:basedOn w:val="a0"/>
    <w:link w:val="12"/>
    <w:uiPriority w:val="39"/>
    <w:rsid w:val="00667967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14">
    <w:name w:val="Заголовок оглавления1"/>
    <w:basedOn w:val="1"/>
    <w:next w:val="a"/>
    <w:rsid w:val="00667967"/>
    <w:pPr>
      <w:keepNext/>
      <w:keepLines/>
      <w:widowControl/>
      <w:autoSpaceDE/>
      <w:autoSpaceDN/>
      <w:spacing w:before="240" w:line="264" w:lineRule="auto"/>
      <w:ind w:left="0"/>
      <w:outlineLvl w:val="8"/>
    </w:pPr>
    <w:rPr>
      <w:rFonts w:ascii="Calibri Light" w:hAnsi="Calibri Light"/>
      <w:b w:val="0"/>
      <w:bCs w:val="0"/>
      <w:color w:val="2F5496"/>
      <w:sz w:val="32"/>
      <w:szCs w:val="28"/>
      <w:lang w:eastAsia="ru-RU"/>
    </w:rPr>
  </w:style>
  <w:style w:type="character" w:customStyle="1" w:styleId="a7">
    <w:name w:val="Заголовок оглавления Знак"/>
    <w:basedOn w:val="a0"/>
    <w:link w:val="a8"/>
    <w:semiHidden/>
    <w:rsid w:val="00667967"/>
    <w:rPr>
      <w:rFonts w:ascii="Calibri Light" w:eastAsia="Times New Roman" w:hAnsi="Calibri Light" w:cs="Times New Roman"/>
      <w:color w:val="2F5496"/>
      <w:sz w:val="32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79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967"/>
    <w:rPr>
      <w:rFonts w:ascii="Tahoma" w:eastAsia="Times New Roman" w:hAnsi="Tahoma" w:cs="Tahoma"/>
      <w:sz w:val="16"/>
      <w:szCs w:val="16"/>
    </w:rPr>
  </w:style>
  <w:style w:type="paragraph" w:styleId="a8">
    <w:name w:val="TOC Heading"/>
    <w:basedOn w:val="1"/>
    <w:next w:val="a"/>
    <w:link w:val="a7"/>
    <w:semiHidden/>
    <w:unhideWhenUsed/>
    <w:qFormat/>
    <w:rsid w:val="00667967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libri Light" w:hAnsi="Calibri Light"/>
      <w:b w:val="0"/>
      <w:bCs w:val="0"/>
      <w:color w:val="2F5496"/>
      <w:sz w:val="32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667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7967"/>
  </w:style>
  <w:style w:type="paragraph" w:styleId="ad">
    <w:name w:val="footer"/>
    <w:basedOn w:val="a"/>
    <w:link w:val="ae"/>
    <w:uiPriority w:val="99"/>
    <w:unhideWhenUsed/>
    <w:rsid w:val="00667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7967"/>
  </w:style>
  <w:style w:type="character" w:styleId="af">
    <w:name w:val="line number"/>
    <w:basedOn w:val="a0"/>
    <w:uiPriority w:val="99"/>
    <w:semiHidden/>
    <w:unhideWhenUsed/>
    <w:rsid w:val="00667967"/>
  </w:style>
  <w:style w:type="paragraph" w:styleId="af0">
    <w:name w:val="Normal (Web)"/>
    <w:basedOn w:val="a"/>
    <w:uiPriority w:val="99"/>
    <w:unhideWhenUsed/>
    <w:rsid w:val="0066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7967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667967"/>
    <w:rPr>
      <w:b/>
      <w:bCs/>
    </w:rPr>
  </w:style>
  <w:style w:type="paragraph" w:styleId="af2">
    <w:name w:val="No Spacing"/>
    <w:uiPriority w:val="1"/>
    <w:qFormat/>
    <w:rsid w:val="00667967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locked/>
    <w:rsid w:val="006712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262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0D012-F95E-4C5F-A64A-7F788D47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40</Pages>
  <Words>12138</Words>
  <Characters>69189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Бердникова</dc:creator>
  <cp:keywords/>
  <dc:description/>
  <cp:lastModifiedBy>Елена Бердникова</cp:lastModifiedBy>
  <cp:revision>5</cp:revision>
  <dcterms:created xsi:type="dcterms:W3CDTF">2023-09-25T01:31:00Z</dcterms:created>
  <dcterms:modified xsi:type="dcterms:W3CDTF">2023-09-25T03:52:00Z</dcterms:modified>
</cp:coreProperties>
</file>