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7D" w:rsidRPr="002D037D" w:rsidRDefault="002D037D" w:rsidP="003B43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03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</w:t>
      </w:r>
      <w:r w:rsidRPr="002D03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учебного предмета «Музыка»</w:t>
      </w:r>
      <w:r w:rsidRPr="002D03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2D037D">
        <w:rPr>
          <w:rFonts w:ascii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  <w:r w:rsidRPr="002D037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F73144" w:rsidRPr="000D07FF" w:rsidRDefault="002D037D" w:rsidP="00F724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07FF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по музыке для 5-8 классов (далее программа) составлена на</w:t>
      </w:r>
      <w:r w:rsidR="003B438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07FF">
        <w:rPr>
          <w:rFonts w:ascii="Times New Roman" w:hAnsi="Times New Roman" w:cs="Times New Roman"/>
          <w:b/>
          <w:sz w:val="24"/>
          <w:szCs w:val="24"/>
          <w:lang w:eastAsia="ru-RU"/>
        </w:rPr>
        <w:t>ос</w:t>
      </w:r>
      <w:r w:rsidR="00BA04EE" w:rsidRPr="000D07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нове </w:t>
      </w:r>
      <w:r w:rsidRPr="000D07FF">
        <w:rPr>
          <w:rFonts w:ascii="Times New Roman" w:hAnsi="Times New Roman" w:cs="Times New Roman"/>
          <w:b/>
          <w:sz w:val="24"/>
          <w:szCs w:val="24"/>
          <w:lang w:eastAsia="ru-RU"/>
        </w:rPr>
        <w:t>следующих нормативных документов:</w:t>
      </w:r>
    </w:p>
    <w:p w:rsidR="00842769" w:rsidRDefault="002D037D" w:rsidP="003B4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="008427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2769" w:rsidRPr="00842769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</w:t>
      </w:r>
      <w:r w:rsidR="00842769">
        <w:rPr>
          <w:rFonts w:ascii="Times New Roman" w:hAnsi="Times New Roman" w:cs="Times New Roman"/>
          <w:sz w:val="24"/>
          <w:szCs w:val="24"/>
          <w:lang w:eastAsia="ru-RU"/>
        </w:rPr>
        <w:t>рации» (с изменениями и дополне</w:t>
      </w:r>
      <w:r w:rsidR="00842769" w:rsidRPr="00842769">
        <w:rPr>
          <w:rFonts w:ascii="Times New Roman" w:hAnsi="Times New Roman" w:cs="Times New Roman"/>
          <w:sz w:val="24"/>
          <w:szCs w:val="24"/>
          <w:lang w:eastAsia="ru-RU"/>
        </w:rPr>
        <w:t>ниями)</w:t>
      </w:r>
    </w:p>
    <w:p w:rsidR="002D037D" w:rsidRDefault="002D037D" w:rsidP="003B4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Приказа Министерства образования и науки РФ от 17.12.2010 г. № 1897 «Об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утверждении федерального государственного образовательного стандарта</w:t>
      </w:r>
      <w:r w:rsidR="009A29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основного общего обра</w:t>
      </w:r>
      <w:r w:rsidR="000D07FF">
        <w:rPr>
          <w:rFonts w:ascii="Times New Roman" w:hAnsi="Times New Roman" w:cs="Times New Roman"/>
          <w:sz w:val="24"/>
          <w:szCs w:val="24"/>
          <w:lang w:eastAsia="ru-RU"/>
        </w:rPr>
        <w:t>зования»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A2918" w:rsidRPr="0031338B" w:rsidRDefault="009A2918" w:rsidP="003B4381">
      <w:pPr>
        <w:pStyle w:val="Default"/>
        <w:numPr>
          <w:ilvl w:val="0"/>
          <w:numId w:val="3"/>
        </w:numPr>
        <w:spacing w:after="44"/>
        <w:jc w:val="both"/>
      </w:pPr>
      <w:r>
        <w:t>ОС</w:t>
      </w:r>
      <w:r w:rsidR="004002BD">
        <w:t>НОВНОЙ ОБРАЗОВАТЕЛЬНОЙ ПРОГРАММЫ</w:t>
      </w:r>
      <w:r>
        <w:t xml:space="preserve"> ОСНОВНОГО ОБЩЕГО ОБРА</w:t>
      </w:r>
      <w:r w:rsidR="00FF6974">
        <w:t>ЗОВАНИЯ муниципального бюджетного</w:t>
      </w:r>
      <w:r>
        <w:t xml:space="preserve"> общеобразо</w:t>
      </w:r>
      <w:r w:rsidR="00FF6974">
        <w:t>вательного учреждения</w:t>
      </w:r>
      <w:r>
        <w:t xml:space="preserve"> средней общеобразовательной школы</w:t>
      </w:r>
      <w:r w:rsidR="00FF6974">
        <w:t xml:space="preserve"> № 4</w:t>
      </w:r>
      <w:r>
        <w:t>.</w:t>
      </w:r>
    </w:p>
    <w:p w:rsidR="002D037D" w:rsidRPr="00BA04EE" w:rsidRDefault="00F724E5" w:rsidP="00F724E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2D037D" w:rsidRPr="00BA04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Учебник.</w:t>
      </w:r>
    </w:p>
    <w:p w:rsidR="002D037D" w:rsidRPr="00BA04EE" w:rsidRDefault="002D037D" w:rsidP="003B438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Г. П. Сергеева, Е. </w:t>
      </w:r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Д. Критская Музыка 5 </w:t>
      </w:r>
      <w:proofErr w:type="spellStart"/>
      <w:r w:rsidR="007E1CF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«Просвещение» 2014</w:t>
      </w:r>
      <w:r w:rsidR="0046153D">
        <w:rPr>
          <w:rFonts w:ascii="Times New Roman" w:hAnsi="Times New Roman" w:cs="Times New Roman"/>
          <w:sz w:val="24"/>
          <w:szCs w:val="24"/>
          <w:lang w:eastAsia="ru-RU"/>
        </w:rPr>
        <w:t>, 2015</w:t>
      </w:r>
    </w:p>
    <w:p w:rsidR="002D037D" w:rsidRPr="00BA04EE" w:rsidRDefault="002D037D" w:rsidP="003B438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Г. П. Сергеева, Е. </w:t>
      </w:r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Д. Критская Музыка 6 </w:t>
      </w:r>
      <w:proofErr w:type="spellStart"/>
      <w:r w:rsidR="007E1CF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«Просвещение» 2014</w:t>
      </w:r>
    </w:p>
    <w:p w:rsidR="002D037D" w:rsidRPr="00BA04EE" w:rsidRDefault="002D037D" w:rsidP="003B438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>Г. П. Сергеева, Е.</w:t>
      </w:r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 Д. Критская Музыка 7 </w:t>
      </w:r>
      <w:proofErr w:type="spellStart"/>
      <w:r w:rsidR="007E1CF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 «Просвещение» 2014</w:t>
      </w:r>
    </w:p>
    <w:p w:rsidR="003B4381" w:rsidRPr="0031338B" w:rsidRDefault="002D037D" w:rsidP="0031338B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Г. П. Сергеева, И. Э. </w:t>
      </w:r>
      <w:proofErr w:type="spellStart"/>
      <w:r w:rsidRPr="00BA04EE">
        <w:rPr>
          <w:rFonts w:ascii="Times New Roman" w:hAnsi="Times New Roman" w:cs="Times New Roman"/>
          <w:sz w:val="24"/>
          <w:szCs w:val="24"/>
          <w:lang w:eastAsia="ru-RU"/>
        </w:rPr>
        <w:t>Кашекова</w:t>
      </w:r>
      <w:proofErr w:type="spellEnd"/>
      <w:r w:rsidRPr="00BA04EE">
        <w:rPr>
          <w:rFonts w:ascii="Times New Roman" w:hAnsi="Times New Roman" w:cs="Times New Roman"/>
          <w:sz w:val="24"/>
          <w:szCs w:val="24"/>
          <w:lang w:eastAsia="ru-RU"/>
        </w:rPr>
        <w:t>, Е. Д. Критская Искусство 8-</w:t>
      </w:r>
      <w:r w:rsidR="007E1CFF"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="007E1CF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E1CF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04EE">
        <w:rPr>
          <w:rFonts w:ascii="Times New Roman" w:hAnsi="Times New Roman" w:cs="Times New Roman"/>
          <w:sz w:val="24"/>
          <w:szCs w:val="24"/>
          <w:lang w:eastAsia="ru-RU"/>
        </w:rPr>
        <w:t>«Просвещение» 201</w:t>
      </w:r>
      <w:r w:rsidR="0046153D">
        <w:rPr>
          <w:rFonts w:ascii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F73144" w:rsidRDefault="00F724E5" w:rsidP="003B4381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2D037D" w:rsidRPr="00BA04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Предметные результаты освоения основной образовательной программы</w:t>
      </w:r>
      <w:r w:rsidR="000D07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037D" w:rsidRPr="00BA04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основного общего образования</w:t>
      </w:r>
    </w:p>
    <w:p w:rsidR="00F73144" w:rsidRDefault="002D037D" w:rsidP="00AE7F4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общей духовной культуры; потребности в общении с музыкой для дальнейшего духовно-нравственного развития, социализации, самообразования, организации </w:t>
      </w:r>
      <w:proofErr w:type="spellStart"/>
      <w:r w:rsidRPr="00BA04EE">
        <w:rPr>
          <w:rFonts w:ascii="Times New Roman" w:hAnsi="Times New Roman" w:cs="Times New Roman"/>
          <w:sz w:val="24"/>
          <w:szCs w:val="24"/>
          <w:lang w:eastAsia="ru-RU"/>
        </w:rPr>
        <w:t>содержательногокультурного</w:t>
      </w:r>
      <w:proofErr w:type="spellEnd"/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 досуга на основе осознания роли музыки в жизни отдельного человека и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общества, в развитии мировой культуры;</w:t>
      </w:r>
    </w:p>
    <w:p w:rsidR="002D037D" w:rsidRPr="00BA04EE" w:rsidRDefault="002D037D" w:rsidP="00AE7F49">
      <w:pPr>
        <w:pStyle w:val="a3"/>
        <w:ind w:firstLine="42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>2) развитие общих музыкальных способностей обучающихся, а также образного и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музыкальных образов;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E7F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BA04EE">
        <w:rPr>
          <w:rFonts w:ascii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BA04E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драматизация музыкальных произведений, импровизация, музыкально-пластическое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движение);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E7F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информации, развитие творческих способностей в многообразных видах музыкальной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деятельности, связанной с театром, кино, литературой, живописью;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E7F4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вкуса, устойчивого интереса к музыке своего народа и других народов мира,</w:t>
      </w:r>
      <w:r w:rsidR="00AE7F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классическому и современному музыкальному наследию;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E7F4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6) овладение основами музыкальной грамотности: способностью эмоционально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воспринимать музыку как живое образное искусство во взаимосвязи с жизнью, со</w:t>
      </w:r>
      <w:r w:rsidR="00AE7F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специальной терминологией и ключевыми понятиями музыкального искусства,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элементарной нотной грамотой в рамках изучае</w:t>
      </w:r>
      <w:r w:rsidR="00BA04EE">
        <w:rPr>
          <w:rFonts w:ascii="Times New Roman" w:hAnsi="Times New Roman" w:cs="Times New Roman"/>
          <w:sz w:val="24"/>
          <w:szCs w:val="24"/>
          <w:lang w:eastAsia="ru-RU"/>
        </w:rPr>
        <w:t>мого курса.</w:t>
      </w:r>
    </w:p>
    <w:p w:rsidR="003B4381" w:rsidRDefault="003B4381" w:rsidP="003B4381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D037D" w:rsidRPr="00BA04EE" w:rsidRDefault="00F724E5" w:rsidP="003B438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2D037D" w:rsidRPr="00BA04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Место предмета в учебном плане школы.</w:t>
      </w:r>
    </w:p>
    <w:p w:rsidR="002D037D" w:rsidRPr="00BA04EE" w:rsidRDefault="002D037D" w:rsidP="003B438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разрабо</w:t>
      </w:r>
      <w:r w:rsidR="00B354D3">
        <w:rPr>
          <w:rFonts w:ascii="Times New Roman" w:hAnsi="Times New Roman" w:cs="Times New Roman"/>
          <w:sz w:val="24"/>
          <w:szCs w:val="24"/>
          <w:lang w:eastAsia="ru-RU"/>
        </w:rPr>
        <w:t>тана на основе учебного плана М</w:t>
      </w:r>
      <w:r w:rsidR="00FF6974">
        <w:rPr>
          <w:rFonts w:ascii="Times New Roman" w:hAnsi="Times New Roman" w:cs="Times New Roman"/>
          <w:sz w:val="24"/>
          <w:szCs w:val="24"/>
          <w:lang w:eastAsia="ru-RU"/>
        </w:rPr>
        <w:t>БОУ СОШ № 4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0D07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соответствии с которым на изучение учебного предмета «Музыка» в каждом классе</w:t>
      </w:r>
      <w:r w:rsidR="003B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школы отводится 1 ч в неделю. Программа рассчитана на 136 ч: 5 класс — 34 ч,6 класс - 34 ч, 7 класс – 34 ч, 8 класс - 34 ч. </w:t>
      </w:r>
      <w:r w:rsidR="00BA04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(34 учебных недели)</w:t>
      </w:r>
    </w:p>
    <w:p w:rsidR="003B4381" w:rsidRDefault="003B4381" w:rsidP="003B4381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D037D" w:rsidRPr="00BA04EE" w:rsidRDefault="00A5145C" w:rsidP="00A514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5</w:t>
      </w:r>
      <w:r w:rsidR="002D037D" w:rsidRPr="00BA04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Периодичность и формы текущего контроля и промежуточной аттестации.</w:t>
      </w:r>
    </w:p>
    <w:p w:rsidR="00EC20AB" w:rsidRPr="00BA04EE" w:rsidRDefault="002D037D" w:rsidP="003B43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4EE">
        <w:rPr>
          <w:rFonts w:ascii="Times New Roman" w:hAnsi="Times New Roman" w:cs="Times New Roman"/>
          <w:sz w:val="24"/>
          <w:szCs w:val="24"/>
          <w:lang w:eastAsia="ru-RU"/>
        </w:rPr>
        <w:t>Используемые виды</w:t>
      </w:r>
      <w:r w:rsidR="008374E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контроля: текущий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, промежуточный.</w:t>
      </w:r>
      <w:r w:rsidR="007D4F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Контроль осуществляется в соответствии с Положением о формах, периодичности,</w:t>
      </w:r>
      <w:r w:rsidR="00400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порядке текущего контроля успеваемости и промежуточной аттестации обучающихся</w:t>
      </w:r>
      <w:r w:rsidR="00FF6974">
        <w:rPr>
          <w:rFonts w:ascii="Times New Roman" w:hAnsi="Times New Roman" w:cs="Times New Roman"/>
          <w:sz w:val="24"/>
          <w:szCs w:val="24"/>
          <w:lang w:eastAsia="ru-RU"/>
        </w:rPr>
        <w:t xml:space="preserve"> МБОУ</w:t>
      </w:r>
      <w:r w:rsidR="008374E2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FF6974">
        <w:rPr>
          <w:rFonts w:ascii="Times New Roman" w:hAnsi="Times New Roman" w:cs="Times New Roman"/>
          <w:sz w:val="24"/>
          <w:szCs w:val="24"/>
          <w:lang w:eastAsia="ru-RU"/>
        </w:rPr>
        <w:t xml:space="preserve"> № 4</w:t>
      </w:r>
      <w:r w:rsidRPr="00BA04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EC20AB" w:rsidRPr="00BA04EE" w:rsidSect="003B438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1E95"/>
    <w:multiLevelType w:val="hybridMultilevel"/>
    <w:tmpl w:val="F7A8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2B08"/>
    <w:multiLevelType w:val="hybridMultilevel"/>
    <w:tmpl w:val="EECA4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5AA5579"/>
    <w:multiLevelType w:val="hybridMultilevel"/>
    <w:tmpl w:val="81CA92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FF5E71"/>
    <w:multiLevelType w:val="hybridMultilevel"/>
    <w:tmpl w:val="C3C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37D"/>
    <w:rsid w:val="000D07FF"/>
    <w:rsid w:val="001E5780"/>
    <w:rsid w:val="002D037D"/>
    <w:rsid w:val="0031338B"/>
    <w:rsid w:val="003B4381"/>
    <w:rsid w:val="004002BD"/>
    <w:rsid w:val="0046153D"/>
    <w:rsid w:val="0075190A"/>
    <w:rsid w:val="007D4F3C"/>
    <w:rsid w:val="007E1CFF"/>
    <w:rsid w:val="008374E2"/>
    <w:rsid w:val="00842769"/>
    <w:rsid w:val="009A2918"/>
    <w:rsid w:val="009C1A43"/>
    <w:rsid w:val="00A5145C"/>
    <w:rsid w:val="00AE7F49"/>
    <w:rsid w:val="00B354D3"/>
    <w:rsid w:val="00BA04EE"/>
    <w:rsid w:val="00C47C36"/>
    <w:rsid w:val="00CA74AC"/>
    <w:rsid w:val="00D1063F"/>
    <w:rsid w:val="00E1017E"/>
    <w:rsid w:val="00E2282E"/>
    <w:rsid w:val="00EB25EA"/>
    <w:rsid w:val="00EC20AB"/>
    <w:rsid w:val="00F724E5"/>
    <w:rsid w:val="00F73144"/>
    <w:rsid w:val="00FF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C75DC-4AAE-42BD-B7E0-70568EE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D03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D03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D037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D037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No Spacing"/>
    <w:uiPriority w:val="1"/>
    <w:qFormat/>
    <w:rsid w:val="002D037D"/>
    <w:pPr>
      <w:spacing w:after="0" w:line="240" w:lineRule="auto"/>
    </w:pPr>
  </w:style>
  <w:style w:type="table" w:styleId="a4">
    <w:name w:val="Table Grid"/>
    <w:basedOn w:val="a1"/>
    <w:rsid w:val="002D03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2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4</cp:lastModifiedBy>
  <cp:revision>22</cp:revision>
  <dcterms:created xsi:type="dcterms:W3CDTF">2017-11-26T14:13:00Z</dcterms:created>
  <dcterms:modified xsi:type="dcterms:W3CDTF">2021-01-22T12:48:00Z</dcterms:modified>
</cp:coreProperties>
</file>