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A3" w:rsidRPr="00302CA3" w:rsidRDefault="00302CA3" w:rsidP="00302C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02C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Краснодарский край </w:t>
      </w:r>
    </w:p>
    <w:p w:rsidR="00302CA3" w:rsidRPr="00302CA3" w:rsidRDefault="00302CA3" w:rsidP="00302C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2CA3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образование Крымский район</w:t>
      </w:r>
    </w:p>
    <w:p w:rsidR="00302CA3" w:rsidRPr="00302CA3" w:rsidRDefault="00302CA3" w:rsidP="00302C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2C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tbl>
      <w:tblPr>
        <w:tblpPr w:leftFromText="180" w:rightFromText="180" w:vertAnchor="text" w:horzAnchor="margin" w:tblpXSpec="center" w:tblpY="1364"/>
        <w:tblW w:w="10352" w:type="dxa"/>
        <w:tblLook w:val="04A0"/>
      </w:tblPr>
      <w:tblGrid>
        <w:gridCol w:w="5062"/>
        <w:gridCol w:w="5290"/>
      </w:tblGrid>
      <w:tr w:rsidR="00302CA3" w:rsidRPr="00302CA3" w:rsidTr="002740C4">
        <w:trPr>
          <w:trHeight w:val="2222"/>
        </w:trPr>
        <w:tc>
          <w:tcPr>
            <w:tcW w:w="5062" w:type="dxa"/>
          </w:tcPr>
          <w:p w:rsidR="00302CA3" w:rsidRPr="00302CA3" w:rsidRDefault="00302CA3" w:rsidP="00302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290" w:type="dxa"/>
          </w:tcPr>
          <w:p w:rsidR="00302CA3" w:rsidRPr="00302CA3" w:rsidRDefault="00302CA3" w:rsidP="00302C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302CA3"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  <w:t>утверждено</w:t>
            </w:r>
          </w:p>
          <w:p w:rsidR="00302CA3" w:rsidRPr="00302CA3" w:rsidRDefault="00302CA3" w:rsidP="00302C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педагогического совета</w:t>
            </w:r>
          </w:p>
          <w:p w:rsidR="00302CA3" w:rsidRPr="00302CA3" w:rsidRDefault="00DE13AC" w:rsidP="00302C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     » ________2020</w:t>
            </w:r>
            <w:r w:rsidR="00302CA3" w:rsidRPr="0030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протокол №1 Председатель ______А.С. Попандопуло</w:t>
            </w:r>
          </w:p>
          <w:p w:rsidR="00302CA3" w:rsidRPr="00302CA3" w:rsidRDefault="00302CA3" w:rsidP="00302C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CA3" w:rsidRDefault="00302CA3" w:rsidP="00302CA3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302C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№4 села </w:t>
      </w:r>
      <w:proofErr w:type="spellStart"/>
      <w:r w:rsidRPr="00302CA3">
        <w:rPr>
          <w:rFonts w:ascii="Times New Roman" w:hAnsi="Times New Roman" w:cs="Times New Roman"/>
          <w:b/>
          <w:color w:val="000000"/>
          <w:sz w:val="28"/>
          <w:szCs w:val="28"/>
        </w:rPr>
        <w:t>Мерчанского</w:t>
      </w:r>
      <w:proofErr w:type="spellEnd"/>
    </w:p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Pr="00943914" w:rsidRDefault="00C32E48" w:rsidP="00302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91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C32E48" w:rsidRPr="00943914" w:rsidRDefault="00C32E48" w:rsidP="00302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914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</w:p>
    <w:p w:rsidR="00C32E48" w:rsidRPr="00943914" w:rsidRDefault="00C32E48" w:rsidP="00302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 «Русский язык</w:t>
      </w:r>
      <w:r w:rsidRPr="0094391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2E48" w:rsidRPr="00943914" w:rsidRDefault="00C32E48" w:rsidP="00302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43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3AC">
        <w:rPr>
          <w:rFonts w:ascii="Times New Roman" w:hAnsi="Times New Roman" w:cs="Times New Roman"/>
          <w:b/>
          <w:sz w:val="28"/>
          <w:szCs w:val="28"/>
        </w:rPr>
        <w:t>– 6</w:t>
      </w:r>
      <w:r w:rsidR="00302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914">
        <w:rPr>
          <w:rFonts w:ascii="Times New Roman" w:hAnsi="Times New Roman" w:cs="Times New Roman"/>
          <w:b/>
          <w:sz w:val="28"/>
          <w:szCs w:val="28"/>
        </w:rPr>
        <w:t>класс</w:t>
      </w:r>
      <w:r w:rsidR="00302CA3">
        <w:rPr>
          <w:rFonts w:ascii="Times New Roman" w:hAnsi="Times New Roman" w:cs="Times New Roman"/>
          <w:b/>
          <w:sz w:val="28"/>
          <w:szCs w:val="28"/>
        </w:rPr>
        <w:t>ы</w:t>
      </w:r>
      <w:r w:rsidRPr="009439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E48" w:rsidRDefault="00C32E48" w:rsidP="00302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914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C32E48" w:rsidRDefault="00C32E48" w:rsidP="00C32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32E48" w:rsidTr="007301FB">
        <w:tc>
          <w:tcPr>
            <w:tcW w:w="4785" w:type="dxa"/>
          </w:tcPr>
          <w:p w:rsidR="00C32E48" w:rsidRDefault="00C32E48" w:rsidP="00730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32E48" w:rsidRDefault="00C32E48" w:rsidP="0073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Разработчик:</w:t>
            </w:r>
          </w:p>
          <w:p w:rsidR="00C32E48" w:rsidRDefault="00302CA3" w:rsidP="00302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  <w:r w:rsidR="00C32E48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</w:tr>
    </w:tbl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Default="00C32E48" w:rsidP="00C32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13AC" w:rsidRDefault="00DE13AC" w:rsidP="00C32E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b/>
          <w:sz w:val="24"/>
          <w:szCs w:val="24"/>
        </w:rPr>
        <w:lastRenderedPageBreak/>
        <w:t>Изменения в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13AC" w:rsidRDefault="00DE13AC" w:rsidP="00DE13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связи с введением в школьную программу</w:t>
      </w:r>
      <w:r w:rsidRPr="00DE13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учебного  предмета</w:t>
      </w:r>
      <w:r w:rsidRPr="00A97424">
        <w:rPr>
          <w:rFonts w:ascii="Times New Roman" w:hAnsi="Times New Roman" w:cs="Times New Roman"/>
          <w:sz w:val="24"/>
          <w:szCs w:val="24"/>
          <w:lang w:eastAsia="ru-RU"/>
        </w:rPr>
        <w:t xml:space="preserve"> «Родной язык (русский)» для образовательных организаций, реализующих программы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внесены изменения  </w:t>
      </w:r>
      <w:r w:rsidR="00C32E48" w:rsidRPr="00DE13AC">
        <w:rPr>
          <w:rFonts w:ascii="Times New Roman" w:hAnsi="Times New Roman" w:cs="Times New Roman"/>
          <w:sz w:val="24"/>
          <w:szCs w:val="24"/>
        </w:rPr>
        <w:t>в рабочую программу путем</w:t>
      </w:r>
      <w:r>
        <w:rPr>
          <w:rFonts w:ascii="Times New Roman" w:hAnsi="Times New Roman" w:cs="Times New Roman"/>
          <w:sz w:val="24"/>
          <w:szCs w:val="24"/>
        </w:rPr>
        <w:t xml:space="preserve"> объединения ряда тем:</w:t>
      </w: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3827"/>
        <w:gridCol w:w="1621"/>
        <w:gridCol w:w="2597"/>
      </w:tblGrid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827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6116C2" w:rsidRPr="006116C2" w:rsidRDefault="006116C2" w:rsidP="0061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C2">
              <w:rPr>
                <w:rFonts w:ascii="Times New Roman" w:hAnsi="Times New Roman" w:cs="Times New Roman"/>
                <w:sz w:val="24"/>
              </w:rPr>
              <w:t xml:space="preserve">Гласные в приставках </w:t>
            </w:r>
            <w:proofErr w:type="spellStart"/>
            <w:r w:rsidRPr="006116C2">
              <w:rPr>
                <w:rFonts w:ascii="Times New Roman" w:hAnsi="Times New Roman" w:cs="Times New Roman"/>
                <w:b/>
                <w:sz w:val="24"/>
              </w:rPr>
              <w:t>пре</w:t>
            </w:r>
            <w:proofErr w:type="spellEnd"/>
            <w:r w:rsidRPr="006116C2">
              <w:rPr>
                <w:rFonts w:ascii="Times New Roman" w:hAnsi="Times New Roman" w:cs="Times New Roman"/>
                <w:b/>
                <w:sz w:val="24"/>
              </w:rPr>
              <w:t xml:space="preserve">- и </w:t>
            </w:r>
            <w:proofErr w:type="spellStart"/>
            <w:r w:rsidRPr="006116C2">
              <w:rPr>
                <w:rFonts w:ascii="Times New Roman" w:hAnsi="Times New Roman" w:cs="Times New Roman"/>
                <w:b/>
                <w:sz w:val="24"/>
              </w:rPr>
              <w:t>при-</w:t>
            </w:r>
            <w:r>
              <w:rPr>
                <w:rFonts w:ascii="Times New Roman" w:hAnsi="Times New Roman" w:cs="Times New Roman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16C2">
              <w:rPr>
                <w:rFonts w:ascii="Times New Roman" w:hAnsi="Times New Roman" w:cs="Times New Roman"/>
                <w:sz w:val="24"/>
              </w:rPr>
              <w:t xml:space="preserve">правописания  приставки </w:t>
            </w:r>
            <w:r w:rsidRPr="00DD02A8">
              <w:rPr>
                <w:rFonts w:ascii="Times New Roman" w:hAnsi="Times New Roman" w:cs="Times New Roman"/>
              </w:rPr>
              <w:t>ПРЕ-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6116C2" w:rsidRPr="006116C2" w:rsidRDefault="006116C2" w:rsidP="006116C2">
            <w:pPr>
              <w:jc w:val="both"/>
              <w:rPr>
                <w:rFonts w:ascii="Times New Roman" w:hAnsi="Times New Roman" w:cs="Times New Roman"/>
              </w:rPr>
            </w:pPr>
            <w:r w:rsidRPr="006116C2">
              <w:rPr>
                <w:rFonts w:ascii="Times New Roman" w:hAnsi="Times New Roman" w:cs="Times New Roman"/>
                <w:sz w:val="24"/>
              </w:rPr>
              <w:t xml:space="preserve">Правописание  соединительных гласных  </w:t>
            </w:r>
            <w:proofErr w:type="gramStart"/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>о</w:t>
            </w:r>
            <w:proofErr w:type="gramEnd"/>
            <w:r w:rsidRPr="006116C2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 xml:space="preserve"> е</w:t>
            </w:r>
            <w:r w:rsidRPr="006116C2">
              <w:rPr>
                <w:rFonts w:ascii="Times New Roman" w:hAnsi="Times New Roman" w:cs="Times New Roman"/>
                <w:sz w:val="24"/>
              </w:rPr>
              <w:t xml:space="preserve"> в сложных словах.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6116C2" w:rsidRPr="006116C2" w:rsidRDefault="006116C2" w:rsidP="006116C2">
            <w:pPr>
              <w:jc w:val="both"/>
              <w:rPr>
                <w:rFonts w:ascii="Times New Roman" w:hAnsi="Times New Roman" w:cs="Times New Roman"/>
              </w:rPr>
            </w:pPr>
            <w:r w:rsidRPr="006116C2">
              <w:rPr>
                <w:rFonts w:ascii="Times New Roman" w:hAnsi="Times New Roman" w:cs="Times New Roman"/>
                <w:sz w:val="24"/>
              </w:rPr>
              <w:t>Написание  и образование  сложносокращённых  слов.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6116C2" w:rsidRPr="006116C2" w:rsidRDefault="006116C2" w:rsidP="006116C2">
            <w:pPr>
              <w:jc w:val="both"/>
              <w:rPr>
                <w:rFonts w:ascii="Times New Roman" w:hAnsi="Times New Roman" w:cs="Times New Roman"/>
              </w:rPr>
            </w:pPr>
            <w:r w:rsidRPr="006116C2">
              <w:rPr>
                <w:rFonts w:ascii="Times New Roman" w:hAnsi="Times New Roman" w:cs="Times New Roman"/>
                <w:sz w:val="24"/>
              </w:rPr>
              <w:t>Словообразовательный  разбор и разбор слова  по  составу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27" w:type="dxa"/>
          </w:tcPr>
          <w:p w:rsidR="006116C2" w:rsidRPr="006116C2" w:rsidRDefault="006116C2" w:rsidP="006116C2">
            <w:pPr>
              <w:jc w:val="both"/>
              <w:rPr>
                <w:rFonts w:ascii="Times New Roman" w:hAnsi="Times New Roman" w:cs="Times New Roman"/>
              </w:rPr>
            </w:pPr>
            <w:r w:rsidRPr="006116C2">
              <w:rPr>
                <w:rFonts w:ascii="Times New Roman" w:hAnsi="Times New Roman" w:cs="Times New Roman"/>
                <w:sz w:val="24"/>
              </w:rPr>
              <w:t xml:space="preserve">Буква </w:t>
            </w:r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>е</w:t>
            </w:r>
            <w:r w:rsidRPr="006116C2">
              <w:rPr>
                <w:rFonts w:ascii="Times New Roman" w:hAnsi="Times New Roman" w:cs="Times New Roman"/>
                <w:sz w:val="24"/>
              </w:rPr>
              <w:t xml:space="preserve"> в суффиксе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proofErr w:type="spellStart"/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>е</w:t>
            </w:r>
            <w:proofErr w:type="gramEnd"/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>н</w:t>
            </w:r>
            <w:proofErr w:type="spellEnd"/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r w:rsidRPr="006116C2">
              <w:rPr>
                <w:rFonts w:ascii="Times New Roman" w:hAnsi="Times New Roman" w:cs="Times New Roman"/>
                <w:sz w:val="24"/>
              </w:rPr>
              <w:t xml:space="preserve"> существительных на  </w:t>
            </w:r>
            <w:r w:rsidRPr="006116C2">
              <w:rPr>
                <w:rFonts w:ascii="Times New Roman" w:hAnsi="Times New Roman" w:cs="Times New Roman"/>
                <w:b/>
                <w:i/>
                <w:sz w:val="24"/>
              </w:rPr>
              <w:t>-мя.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7" w:type="dxa"/>
          </w:tcPr>
          <w:p w:rsidR="006116C2" w:rsidRPr="006116C2" w:rsidRDefault="006116C2" w:rsidP="006116C2">
            <w:pPr>
              <w:jc w:val="both"/>
              <w:rPr>
                <w:rFonts w:ascii="Times New Roman" w:hAnsi="Times New Roman" w:cs="Times New Roman"/>
              </w:rPr>
            </w:pPr>
            <w:r w:rsidRPr="006116C2">
              <w:rPr>
                <w:rFonts w:ascii="Times New Roman" w:hAnsi="Times New Roman" w:cs="Times New Roman"/>
                <w:sz w:val="24"/>
              </w:rPr>
              <w:t>Род несклоняемых имён существительных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6116C2" w:rsidTr="00DD02A8">
        <w:tc>
          <w:tcPr>
            <w:tcW w:w="806" w:type="dxa"/>
          </w:tcPr>
          <w:p w:rsidR="006116C2" w:rsidRDefault="006116C2" w:rsidP="00DE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7" w:type="dxa"/>
          </w:tcPr>
          <w:p w:rsidR="006116C2" w:rsidRPr="00DD02A8" w:rsidRDefault="00DD02A8" w:rsidP="006116C2">
            <w:pPr>
              <w:jc w:val="both"/>
              <w:rPr>
                <w:rFonts w:ascii="Times New Roman" w:hAnsi="Times New Roman" w:cs="Times New Roman"/>
              </w:rPr>
            </w:pPr>
            <w:r w:rsidRPr="00DD02A8">
              <w:rPr>
                <w:rFonts w:ascii="Times New Roman" w:hAnsi="Times New Roman" w:cs="Times New Roman"/>
                <w:sz w:val="24"/>
              </w:rPr>
              <w:t>Имена существительные общего рода</w:t>
            </w:r>
          </w:p>
        </w:tc>
        <w:tc>
          <w:tcPr>
            <w:tcW w:w="1621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116C2" w:rsidRDefault="006116C2" w:rsidP="006116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</w:tbl>
    <w:p w:rsidR="00DE13AC" w:rsidRDefault="00DE13AC" w:rsidP="00DE13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2E48" w:rsidRPr="00DD02A8" w:rsidRDefault="00C32E48" w:rsidP="00DD02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 </w:t>
      </w:r>
      <w:r w:rsidR="00DD02A8" w:rsidRPr="00DD02A8">
        <w:rPr>
          <w:rFonts w:ascii="Times New Roman" w:hAnsi="Times New Roman" w:cs="Times New Roman"/>
          <w:sz w:val="24"/>
          <w:szCs w:val="24"/>
        </w:rPr>
        <w:t>Изменения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выявлены как образовательные дефициты.</w:t>
      </w:r>
    </w:p>
    <w:tbl>
      <w:tblPr>
        <w:tblStyle w:val="a3"/>
        <w:tblpPr w:leftFromText="180" w:rightFromText="180" w:vertAnchor="text" w:tblpX="-176" w:tblpY="1"/>
        <w:tblOverlap w:val="never"/>
        <w:tblW w:w="9958" w:type="dxa"/>
        <w:tblLayout w:type="fixed"/>
        <w:tblLook w:val="04A0"/>
      </w:tblPr>
      <w:tblGrid>
        <w:gridCol w:w="817"/>
        <w:gridCol w:w="1843"/>
        <w:gridCol w:w="3607"/>
        <w:gridCol w:w="2268"/>
        <w:gridCol w:w="1423"/>
      </w:tblGrid>
      <w:tr w:rsidR="00C32E48" w:rsidTr="00836AB8">
        <w:tc>
          <w:tcPr>
            <w:tcW w:w="817" w:type="dxa"/>
          </w:tcPr>
          <w:p w:rsidR="00C32E48" w:rsidRDefault="00C32E4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</w:tcPr>
          <w:p w:rsidR="00C32E48" w:rsidRDefault="00C32E4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07" w:type="dxa"/>
          </w:tcPr>
          <w:p w:rsidR="00C32E48" w:rsidRDefault="00C32E4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</w:tcPr>
          <w:p w:rsidR="00C32E48" w:rsidRDefault="00C32E4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23" w:type="dxa"/>
          </w:tcPr>
          <w:p w:rsidR="00C32E48" w:rsidRDefault="00C32E4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36AB8" w:rsidTr="00836AB8">
        <w:trPr>
          <w:trHeight w:val="1127"/>
        </w:trPr>
        <w:tc>
          <w:tcPr>
            <w:tcW w:w="817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простого предложения</w:t>
            </w:r>
          </w:p>
        </w:tc>
        <w:tc>
          <w:tcPr>
            <w:tcW w:w="360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главных и второстепенных членов предложения: подлежащего и сказуемого;</w:t>
            </w:r>
          </w:p>
        </w:tc>
        <w:tc>
          <w:tcPr>
            <w:tcW w:w="2268" w:type="dxa"/>
            <w:vMerge w:val="restart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урок вводятся задания направленные формирование представлений о синтаксисе и пунктуации</w:t>
            </w:r>
          </w:p>
        </w:tc>
        <w:tc>
          <w:tcPr>
            <w:tcW w:w="142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B8" w:rsidTr="00836AB8">
        <w:trPr>
          <w:trHeight w:val="802"/>
        </w:trPr>
        <w:tc>
          <w:tcPr>
            <w:tcW w:w="817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по теме «Синтаксис и пунктуация»</w:t>
            </w:r>
          </w:p>
        </w:tc>
        <w:tc>
          <w:tcPr>
            <w:tcW w:w="360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предложений с однородными членами без союзов и с союзами и, а, но</w:t>
            </w:r>
          </w:p>
        </w:tc>
        <w:tc>
          <w:tcPr>
            <w:tcW w:w="2268" w:type="dxa"/>
            <w:vMerge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79D" w:rsidTr="00836AB8">
        <w:trPr>
          <w:trHeight w:val="828"/>
        </w:trPr>
        <w:tc>
          <w:tcPr>
            <w:tcW w:w="817" w:type="dxa"/>
          </w:tcPr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Повествование.  </w:t>
            </w:r>
          </w:p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3607" w:type="dxa"/>
          </w:tcPr>
          <w:p w:rsidR="0034179D" w:rsidRDefault="006E57E4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тему и главную мысль текста; интерпретация содержащейся в тексте информации</w:t>
            </w:r>
          </w:p>
        </w:tc>
        <w:tc>
          <w:tcPr>
            <w:tcW w:w="2268" w:type="dxa"/>
            <w:vMerge w:val="restart"/>
          </w:tcPr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урок вводятся задания направленные на работу с текстом</w:t>
            </w:r>
          </w:p>
        </w:tc>
        <w:tc>
          <w:tcPr>
            <w:tcW w:w="1423" w:type="dxa"/>
          </w:tcPr>
          <w:p w:rsidR="0034179D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79D" w:rsidTr="00836AB8">
        <w:trPr>
          <w:trHeight w:val="829"/>
        </w:trPr>
        <w:tc>
          <w:tcPr>
            <w:tcW w:w="817" w:type="dxa"/>
          </w:tcPr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предмета. Сочинение</w:t>
            </w:r>
          </w:p>
        </w:tc>
        <w:tc>
          <w:tcPr>
            <w:tcW w:w="3607" w:type="dxa"/>
          </w:tcPr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строить речевое </w:t>
            </w:r>
            <w:r w:rsidRPr="006E5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ысказывание в соответствии с целями и задачами</w:t>
            </w:r>
            <w:r w:rsidR="006E57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57E4" w:rsidRDefault="006E57E4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179D" w:rsidRDefault="0034179D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4179D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B8" w:rsidTr="00836AB8">
        <w:trPr>
          <w:trHeight w:val="829"/>
        </w:trPr>
        <w:tc>
          <w:tcPr>
            <w:tcW w:w="81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843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наименьшая значимая часть слова</w:t>
            </w:r>
          </w:p>
        </w:tc>
        <w:tc>
          <w:tcPr>
            <w:tcW w:w="360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в словах морфемы (корень, приставку, суффикс, окончание, основу)</w:t>
            </w:r>
          </w:p>
        </w:tc>
        <w:tc>
          <w:tcPr>
            <w:tcW w:w="2268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урок вводятся задания по классификации слова по составу </w:t>
            </w:r>
          </w:p>
        </w:tc>
        <w:tc>
          <w:tcPr>
            <w:tcW w:w="142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B8" w:rsidTr="00836AB8">
        <w:tc>
          <w:tcPr>
            <w:tcW w:w="81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 образование слов</w:t>
            </w:r>
          </w:p>
        </w:tc>
        <w:tc>
          <w:tcPr>
            <w:tcW w:w="360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опознавать имена существительные их грамматические признаки</w:t>
            </w:r>
          </w:p>
        </w:tc>
        <w:tc>
          <w:tcPr>
            <w:tcW w:w="2268" w:type="dxa"/>
            <w:vMerge w:val="restart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урок вводятся задания направленные на распознавание частей речи и их грамматических признаков</w:t>
            </w:r>
          </w:p>
        </w:tc>
        <w:tc>
          <w:tcPr>
            <w:tcW w:w="142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B8" w:rsidTr="00836AB8">
        <w:tc>
          <w:tcPr>
            <w:tcW w:w="81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60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опознавать имена прилагательные их грамматические признаки</w:t>
            </w:r>
          </w:p>
        </w:tc>
        <w:tc>
          <w:tcPr>
            <w:tcW w:w="2268" w:type="dxa"/>
            <w:vMerge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B8" w:rsidTr="00836AB8">
        <w:tc>
          <w:tcPr>
            <w:tcW w:w="81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3607" w:type="dxa"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опознавать глаголы их  </w:t>
            </w:r>
          </w:p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</w:t>
            </w:r>
          </w:p>
        </w:tc>
        <w:tc>
          <w:tcPr>
            <w:tcW w:w="2268" w:type="dxa"/>
            <w:vMerge/>
          </w:tcPr>
          <w:p w:rsidR="00836AB8" w:rsidRDefault="00836AB8" w:rsidP="0083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836AB8" w:rsidRDefault="00836AB8" w:rsidP="0083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2E48" w:rsidRDefault="00C32E48" w:rsidP="00C32E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E48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E48" w:rsidRPr="00943914" w:rsidRDefault="00C32E48" w:rsidP="00C32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32B6" w:rsidRDefault="000532B6"/>
    <w:sectPr w:rsidR="000532B6" w:rsidSect="0095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358"/>
    <w:multiLevelType w:val="hybridMultilevel"/>
    <w:tmpl w:val="6734A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5C72"/>
    <w:rsid w:val="000532B6"/>
    <w:rsid w:val="00302CA3"/>
    <w:rsid w:val="00325C72"/>
    <w:rsid w:val="0034179D"/>
    <w:rsid w:val="00343B74"/>
    <w:rsid w:val="0040775C"/>
    <w:rsid w:val="0050730C"/>
    <w:rsid w:val="006116C2"/>
    <w:rsid w:val="006E57E4"/>
    <w:rsid w:val="00836AB8"/>
    <w:rsid w:val="009566A8"/>
    <w:rsid w:val="009917C7"/>
    <w:rsid w:val="00BB7C2B"/>
    <w:rsid w:val="00C32E48"/>
    <w:rsid w:val="00DD02A8"/>
    <w:rsid w:val="00DE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6</cp:revision>
  <dcterms:created xsi:type="dcterms:W3CDTF">2020-12-24T10:47:00Z</dcterms:created>
  <dcterms:modified xsi:type="dcterms:W3CDTF">2021-01-21T18:12:00Z</dcterms:modified>
</cp:coreProperties>
</file>