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0F" w:rsidRDefault="003E630F" w:rsidP="00BA3510">
      <w:pPr>
        <w:spacing w:before="100" w:beforeAutospacing="1" w:after="100" w:afterAutospacing="1" w:line="240" w:lineRule="auto"/>
        <w:jc w:val="center"/>
        <w:rPr>
          <w:rFonts w:ascii="Times New Roman" w:eastAsia="Times New Roman" w:hAnsi="Times New Roman" w:cs="Times New Roman"/>
          <w:b/>
          <w:bCs/>
          <w:sz w:val="24"/>
          <w:szCs w:val="24"/>
        </w:rPr>
      </w:pPr>
    </w:p>
    <w:p w:rsidR="003E630F" w:rsidRDefault="003E630F" w:rsidP="003E630F">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Краснодарский край</w:t>
      </w:r>
    </w:p>
    <w:p w:rsidR="003E630F" w:rsidRDefault="003E630F" w:rsidP="003E630F">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Муниципальное бюджетное общеобразовательное учреждение</w:t>
      </w:r>
    </w:p>
    <w:p w:rsidR="003E630F" w:rsidRDefault="003E630F" w:rsidP="003E630F">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iCs/>
          <w:sz w:val="28"/>
          <w:szCs w:val="28"/>
        </w:rPr>
        <w:t>средняя</w:t>
      </w:r>
      <w:proofErr w:type="gramEnd"/>
      <w:r>
        <w:rPr>
          <w:rFonts w:ascii="Times New Roman" w:hAnsi="Times New Roman" w:cs="Times New Roman"/>
          <w:b/>
          <w:iCs/>
          <w:sz w:val="28"/>
          <w:szCs w:val="28"/>
        </w:rPr>
        <w:t xml:space="preserve"> общеобразовательная школа №4</w:t>
      </w:r>
      <w:r>
        <w:rPr>
          <w:rFonts w:ascii="Times New Roman" w:hAnsi="Times New Roman" w:cs="Times New Roman"/>
          <w:b/>
          <w:sz w:val="28"/>
          <w:szCs w:val="28"/>
        </w:rPr>
        <w:t>села Мерчанского</w:t>
      </w:r>
    </w:p>
    <w:p w:rsidR="003E630F" w:rsidRDefault="003E630F" w:rsidP="003E630F">
      <w:pPr>
        <w:spacing w:after="0" w:line="240" w:lineRule="auto"/>
        <w:jc w:val="center"/>
        <w:rPr>
          <w:rFonts w:ascii="Times New Roman" w:hAnsi="Times New Roman" w:cs="Times New Roman"/>
          <w:b/>
          <w:iCs/>
          <w:sz w:val="28"/>
          <w:szCs w:val="28"/>
        </w:rPr>
      </w:pPr>
      <w:proofErr w:type="gramStart"/>
      <w:r>
        <w:rPr>
          <w:rFonts w:ascii="Times New Roman" w:hAnsi="Times New Roman" w:cs="Times New Roman"/>
          <w:b/>
          <w:sz w:val="28"/>
          <w:szCs w:val="28"/>
        </w:rPr>
        <w:t>муниципального</w:t>
      </w:r>
      <w:proofErr w:type="gramEnd"/>
      <w:r>
        <w:rPr>
          <w:rFonts w:ascii="Times New Roman" w:hAnsi="Times New Roman" w:cs="Times New Roman"/>
          <w:b/>
          <w:sz w:val="28"/>
          <w:szCs w:val="28"/>
        </w:rPr>
        <w:t xml:space="preserve"> образования Крымский район</w:t>
      </w:r>
    </w:p>
    <w:p w:rsidR="003E630F" w:rsidRDefault="003E630F" w:rsidP="003E630F">
      <w:pPr>
        <w:spacing w:after="0" w:line="240" w:lineRule="auto"/>
        <w:jc w:val="center"/>
        <w:rPr>
          <w:rFonts w:ascii="Times New Roman" w:hAnsi="Times New Roman" w:cs="Times New Roman"/>
          <w:sz w:val="28"/>
          <w:szCs w:val="28"/>
        </w:rPr>
      </w:pPr>
    </w:p>
    <w:p w:rsidR="003E630F" w:rsidRDefault="003E630F" w:rsidP="003E630F">
      <w:pPr>
        <w:spacing w:after="0" w:line="240" w:lineRule="auto"/>
        <w:jc w:val="center"/>
        <w:rPr>
          <w:rFonts w:ascii="Times New Roman" w:hAnsi="Times New Roman" w:cs="Times New Roman"/>
          <w:sz w:val="28"/>
          <w:szCs w:val="28"/>
        </w:rPr>
      </w:pPr>
    </w:p>
    <w:p w:rsidR="003E630F" w:rsidRDefault="003E630F" w:rsidP="003E630F">
      <w:pPr>
        <w:spacing w:after="0" w:line="240" w:lineRule="auto"/>
        <w:ind w:left="142" w:hanging="142"/>
        <w:jc w:val="right"/>
        <w:rPr>
          <w:rFonts w:ascii="Times New Roman" w:hAnsi="Times New Roman" w:cs="Times New Roman"/>
          <w:sz w:val="28"/>
          <w:szCs w:val="28"/>
        </w:rPr>
      </w:pPr>
      <w:r>
        <w:rPr>
          <w:rFonts w:ascii="Times New Roman" w:hAnsi="Times New Roman" w:cs="Times New Roman"/>
          <w:sz w:val="28"/>
          <w:szCs w:val="28"/>
        </w:rPr>
        <w:t xml:space="preserve">                                                      УТВЕРЖДЕНО</w:t>
      </w:r>
    </w:p>
    <w:p w:rsidR="003E630F" w:rsidRDefault="003E630F" w:rsidP="003E630F">
      <w:pPr>
        <w:spacing w:after="0" w:line="240" w:lineRule="auto"/>
        <w:ind w:left="142" w:hanging="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решением</w:t>
      </w:r>
      <w:proofErr w:type="gramEnd"/>
      <w:r>
        <w:rPr>
          <w:rFonts w:ascii="Times New Roman" w:hAnsi="Times New Roman" w:cs="Times New Roman"/>
          <w:sz w:val="28"/>
          <w:szCs w:val="28"/>
        </w:rPr>
        <w:t xml:space="preserve"> педагогического совета</w:t>
      </w:r>
    </w:p>
    <w:p w:rsidR="003E630F" w:rsidRDefault="003E630F" w:rsidP="003E630F">
      <w:pPr>
        <w:tabs>
          <w:tab w:val="left" w:pos="5985"/>
          <w:tab w:val="right" w:pos="9355"/>
        </w:tabs>
        <w:spacing w:after="0" w:line="240" w:lineRule="auto"/>
        <w:ind w:left="142" w:hanging="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протокол</w:t>
      </w:r>
      <w:proofErr w:type="gramEnd"/>
      <w:r>
        <w:rPr>
          <w:rFonts w:ascii="Times New Roman" w:hAnsi="Times New Roman" w:cs="Times New Roman"/>
          <w:sz w:val="28"/>
          <w:szCs w:val="28"/>
        </w:rPr>
        <w:t xml:space="preserve"> №1от __________20</w:t>
      </w:r>
      <w:r>
        <w:rPr>
          <w:rFonts w:ascii="Times New Roman" w:hAnsi="Times New Roman" w:cs="Times New Roman"/>
          <w:sz w:val="28"/>
          <w:szCs w:val="28"/>
        </w:rPr>
        <w:t xml:space="preserve">19 </w:t>
      </w:r>
      <w:r>
        <w:rPr>
          <w:rFonts w:ascii="Times New Roman" w:hAnsi="Times New Roman" w:cs="Times New Roman"/>
          <w:sz w:val="28"/>
          <w:szCs w:val="28"/>
        </w:rPr>
        <w:t>г</w:t>
      </w:r>
      <w:r>
        <w:rPr>
          <w:rFonts w:ascii="Times New Roman" w:hAnsi="Times New Roman" w:cs="Times New Roman"/>
          <w:sz w:val="28"/>
          <w:szCs w:val="28"/>
        </w:rPr>
        <w:t>.</w:t>
      </w:r>
    </w:p>
    <w:p w:rsidR="003E630F" w:rsidRDefault="003E630F" w:rsidP="003E630F">
      <w:pPr>
        <w:spacing w:after="0" w:line="240" w:lineRule="auto"/>
        <w:ind w:left="142" w:hanging="142"/>
        <w:jc w:val="right"/>
        <w:rPr>
          <w:rFonts w:ascii="Times New Roman" w:hAnsi="Times New Roman" w:cs="Times New Roman"/>
          <w:sz w:val="28"/>
          <w:szCs w:val="28"/>
        </w:rPr>
      </w:pPr>
      <w:r>
        <w:rPr>
          <w:rFonts w:ascii="Times New Roman" w:hAnsi="Times New Roman" w:cs="Times New Roman"/>
          <w:sz w:val="28"/>
          <w:szCs w:val="28"/>
        </w:rPr>
        <w:t xml:space="preserve">                                     Председатель педсовета</w:t>
      </w:r>
    </w:p>
    <w:p w:rsidR="003E630F" w:rsidRDefault="003E630F" w:rsidP="003E630F">
      <w:pPr>
        <w:spacing w:after="0" w:line="240" w:lineRule="auto"/>
        <w:ind w:left="142" w:hanging="142"/>
        <w:jc w:val="right"/>
        <w:rPr>
          <w:rFonts w:ascii="Times New Roman" w:hAnsi="Times New Roman" w:cs="Times New Roman"/>
          <w:sz w:val="28"/>
          <w:szCs w:val="28"/>
        </w:rPr>
      </w:pPr>
      <w:r>
        <w:rPr>
          <w:rFonts w:ascii="Times New Roman" w:hAnsi="Times New Roman" w:cs="Times New Roman"/>
          <w:sz w:val="28"/>
          <w:szCs w:val="28"/>
        </w:rPr>
        <w:t xml:space="preserve">                                                                     _____________ А. С. Попандопуло</w:t>
      </w:r>
    </w:p>
    <w:p w:rsidR="003E630F" w:rsidRDefault="003E630F" w:rsidP="003E630F">
      <w:pPr>
        <w:spacing w:after="0" w:line="240" w:lineRule="auto"/>
        <w:ind w:left="142" w:hanging="142"/>
        <w:jc w:val="right"/>
        <w:rPr>
          <w:rFonts w:ascii="Times New Roman" w:hAnsi="Times New Roman" w:cs="Times New Roman"/>
          <w:sz w:val="28"/>
          <w:szCs w:val="28"/>
        </w:rPr>
      </w:pPr>
    </w:p>
    <w:p w:rsidR="003E630F" w:rsidRDefault="003E630F" w:rsidP="003E630F">
      <w:pPr>
        <w:spacing w:after="0" w:line="240" w:lineRule="auto"/>
        <w:jc w:val="right"/>
        <w:rPr>
          <w:rFonts w:ascii="Times New Roman" w:hAnsi="Times New Roman" w:cs="Times New Roman"/>
          <w:sz w:val="28"/>
          <w:szCs w:val="28"/>
        </w:rPr>
      </w:pPr>
    </w:p>
    <w:p w:rsidR="003E630F" w:rsidRDefault="003E630F" w:rsidP="003E630F">
      <w:pPr>
        <w:tabs>
          <w:tab w:val="left" w:pos="5370"/>
        </w:tabs>
        <w:spacing w:after="0" w:line="240" w:lineRule="auto"/>
        <w:jc w:val="both"/>
        <w:rPr>
          <w:rFonts w:ascii="Times New Roman" w:hAnsi="Times New Roman" w:cs="Times New Roman"/>
          <w:sz w:val="28"/>
          <w:szCs w:val="28"/>
        </w:rPr>
      </w:pPr>
    </w:p>
    <w:p w:rsidR="003E630F" w:rsidRDefault="003E630F" w:rsidP="003E630F">
      <w:pPr>
        <w:spacing w:after="0" w:line="240" w:lineRule="auto"/>
        <w:jc w:val="right"/>
        <w:rPr>
          <w:rFonts w:ascii="Times New Roman" w:hAnsi="Times New Roman" w:cs="Times New Roman"/>
          <w:sz w:val="28"/>
          <w:szCs w:val="28"/>
        </w:rPr>
      </w:pPr>
    </w:p>
    <w:p w:rsidR="003E630F" w:rsidRDefault="003E630F" w:rsidP="003E630F">
      <w:pPr>
        <w:spacing w:after="0" w:line="240" w:lineRule="auto"/>
        <w:rPr>
          <w:rFonts w:ascii="Times New Roman" w:hAnsi="Times New Roman" w:cs="Times New Roman"/>
          <w:sz w:val="28"/>
          <w:szCs w:val="28"/>
        </w:rPr>
      </w:pPr>
    </w:p>
    <w:p w:rsidR="003E630F" w:rsidRDefault="003E630F" w:rsidP="003E630F">
      <w:pPr>
        <w:spacing w:after="0" w:line="240" w:lineRule="auto"/>
        <w:ind w:left="142" w:hanging="142"/>
        <w:jc w:val="center"/>
        <w:rPr>
          <w:rFonts w:ascii="Times New Roman" w:hAnsi="Times New Roman" w:cs="Times New Roman"/>
          <w:b/>
          <w:bCs/>
          <w:sz w:val="32"/>
          <w:szCs w:val="32"/>
        </w:rPr>
      </w:pPr>
      <w:r>
        <w:rPr>
          <w:rFonts w:ascii="Times New Roman" w:hAnsi="Times New Roman" w:cs="Times New Roman"/>
          <w:b/>
          <w:bCs/>
          <w:sz w:val="32"/>
          <w:szCs w:val="32"/>
        </w:rPr>
        <w:t>РАБОЧАЯ ПРОГРАММА</w:t>
      </w:r>
    </w:p>
    <w:p w:rsidR="003E630F" w:rsidRDefault="003E630F" w:rsidP="003E630F">
      <w:pPr>
        <w:spacing w:after="0" w:line="240" w:lineRule="auto"/>
        <w:ind w:left="142" w:hanging="142"/>
        <w:jc w:val="center"/>
        <w:rPr>
          <w:rFonts w:ascii="Times New Roman" w:hAnsi="Times New Roman" w:cs="Times New Roman"/>
          <w:b/>
          <w:bCs/>
          <w:sz w:val="32"/>
          <w:szCs w:val="32"/>
        </w:rPr>
      </w:pPr>
    </w:p>
    <w:p w:rsidR="003E630F" w:rsidRDefault="003E630F" w:rsidP="003E630F">
      <w:pPr>
        <w:spacing w:after="0" w:line="240" w:lineRule="auto"/>
        <w:ind w:left="142" w:hanging="142"/>
        <w:jc w:val="center"/>
        <w:rPr>
          <w:rFonts w:ascii="Times New Roman" w:hAnsi="Times New Roman" w:cs="Times New Roman"/>
          <w:bCs/>
          <w:sz w:val="28"/>
          <w:szCs w:val="28"/>
        </w:rPr>
      </w:pPr>
    </w:p>
    <w:p w:rsidR="003E630F" w:rsidRDefault="003E630F" w:rsidP="003E630F">
      <w:pPr>
        <w:spacing w:after="0" w:line="240" w:lineRule="auto"/>
        <w:ind w:left="142" w:hanging="142"/>
        <w:jc w:val="center"/>
        <w:rPr>
          <w:rFonts w:ascii="Times New Roman" w:hAnsi="Times New Roman" w:cs="Times New Roman"/>
          <w:bCs/>
          <w:sz w:val="28"/>
          <w:szCs w:val="28"/>
        </w:rPr>
      </w:pPr>
    </w:p>
    <w:p w:rsidR="003E630F" w:rsidRDefault="003E630F" w:rsidP="003E630F">
      <w:pPr>
        <w:spacing w:after="0"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bCs/>
          <w:sz w:val="28"/>
          <w:szCs w:val="28"/>
        </w:rPr>
        <w:t>английскому языку</w:t>
      </w:r>
    </w:p>
    <w:p w:rsidR="003E630F" w:rsidRDefault="003E630F" w:rsidP="003E630F">
      <w:pPr>
        <w:spacing w:after="0"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Уровень образования              </w:t>
      </w:r>
      <w:r w:rsidRPr="001F0234">
        <w:rPr>
          <w:rFonts w:ascii="Times New Roman" w:hAnsi="Times New Roman" w:cs="Times New Roman"/>
          <w:sz w:val="28"/>
          <w:szCs w:val="28"/>
        </w:rPr>
        <w:t>среднее (полное) общее образование</w:t>
      </w:r>
      <w:r>
        <w:rPr>
          <w:rFonts w:ascii="Times New Roman" w:hAnsi="Times New Roman" w:cs="Times New Roman"/>
          <w:sz w:val="28"/>
          <w:szCs w:val="28"/>
        </w:rPr>
        <w:t xml:space="preserve"> </w:t>
      </w:r>
    </w:p>
    <w:p w:rsidR="003E630F" w:rsidRDefault="003E630F" w:rsidP="003E630F">
      <w:pPr>
        <w:spacing w:after="0" w:line="360" w:lineRule="auto"/>
        <w:ind w:left="142" w:hanging="142"/>
        <w:rPr>
          <w:rFonts w:ascii="Times New Roman" w:hAnsi="Times New Roman" w:cs="Times New Roman"/>
          <w:sz w:val="28"/>
          <w:szCs w:val="28"/>
        </w:rPr>
      </w:pPr>
      <w:r>
        <w:rPr>
          <w:rFonts w:ascii="Times New Roman" w:hAnsi="Times New Roman" w:cs="Times New Roman"/>
          <w:sz w:val="28"/>
          <w:szCs w:val="28"/>
        </w:rPr>
        <w:t>Количество часов                     204</w:t>
      </w:r>
    </w:p>
    <w:p w:rsidR="003E630F" w:rsidRDefault="003E630F" w:rsidP="003E630F">
      <w:pPr>
        <w:spacing w:after="0"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Составитель                              </w:t>
      </w:r>
      <w:r>
        <w:rPr>
          <w:rFonts w:ascii="Times New Roman" w:hAnsi="Times New Roman" w:cs="Times New Roman"/>
          <w:bCs/>
          <w:sz w:val="28"/>
          <w:szCs w:val="28"/>
        </w:rPr>
        <w:t>Мухина Наталья Анатольевна</w:t>
      </w:r>
    </w:p>
    <w:p w:rsidR="003E630F" w:rsidRDefault="003E630F" w:rsidP="003E630F">
      <w:pPr>
        <w:spacing w:after="0" w:line="360" w:lineRule="auto"/>
        <w:ind w:left="142" w:hanging="142"/>
        <w:rPr>
          <w:rFonts w:ascii="Times New Roman" w:hAnsi="Times New Roman" w:cs="Times New Roman"/>
          <w:sz w:val="28"/>
          <w:szCs w:val="28"/>
        </w:rPr>
      </w:pPr>
    </w:p>
    <w:p w:rsidR="003E630F" w:rsidRDefault="003E630F" w:rsidP="003E630F">
      <w:pPr>
        <w:spacing w:after="0" w:line="240" w:lineRule="auto"/>
        <w:ind w:left="142" w:hanging="142"/>
        <w:rPr>
          <w:rFonts w:ascii="Times New Roman" w:hAnsi="Times New Roman" w:cs="Times New Roman"/>
          <w:sz w:val="28"/>
          <w:szCs w:val="28"/>
        </w:rPr>
      </w:pPr>
    </w:p>
    <w:p w:rsidR="003E630F" w:rsidRDefault="003E630F" w:rsidP="003E630F">
      <w:pPr>
        <w:spacing w:after="0" w:line="240" w:lineRule="auto"/>
        <w:ind w:left="142" w:hanging="142"/>
        <w:rPr>
          <w:rFonts w:ascii="Times New Roman" w:hAnsi="Times New Roman" w:cs="Times New Roman"/>
          <w:sz w:val="28"/>
          <w:szCs w:val="28"/>
        </w:rPr>
      </w:pPr>
    </w:p>
    <w:p w:rsidR="003E630F" w:rsidRDefault="003E630F" w:rsidP="003E630F">
      <w:pPr>
        <w:spacing w:after="0" w:line="240" w:lineRule="auto"/>
        <w:ind w:left="142" w:hanging="142"/>
        <w:rPr>
          <w:rFonts w:ascii="Times New Roman" w:hAnsi="Times New Roman" w:cs="Times New Roman"/>
          <w:b/>
          <w:sz w:val="28"/>
          <w:szCs w:val="28"/>
        </w:rPr>
      </w:pPr>
      <w:r>
        <w:rPr>
          <w:rFonts w:ascii="Times New Roman" w:hAnsi="Times New Roman" w:cs="Times New Roman"/>
          <w:b/>
          <w:sz w:val="28"/>
          <w:szCs w:val="28"/>
        </w:rPr>
        <w:t xml:space="preserve">  Программа разработана в соответствии с ФКГОС</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основе примерной программы основного общего образования по английскому языку для 10-11 классов. Министерство Науки и Образования РФ</w:t>
      </w:r>
      <w:proofErr w:type="gramStart"/>
      <w:r>
        <w:rPr>
          <w:rFonts w:ascii="Times New Roman" w:hAnsi="Times New Roman" w:cs="Times New Roman"/>
          <w:b/>
          <w:sz w:val="28"/>
          <w:szCs w:val="28"/>
        </w:rPr>
        <w:t>. и</w:t>
      </w:r>
      <w:proofErr w:type="gramEnd"/>
      <w:r>
        <w:rPr>
          <w:rFonts w:ascii="Times New Roman" w:hAnsi="Times New Roman" w:cs="Times New Roman"/>
          <w:b/>
          <w:sz w:val="28"/>
          <w:szCs w:val="28"/>
        </w:rPr>
        <w:t xml:space="preserve"> авторской рабочей программы Английский язык. Радужный     английский/ </w:t>
      </w:r>
      <w:r>
        <w:rPr>
          <w:rFonts w:ascii="Times New Roman" w:hAnsi="Times New Roman" w:cs="Times New Roman"/>
          <w:b/>
          <w:sz w:val="28"/>
          <w:szCs w:val="28"/>
          <w:lang w:val="en-US"/>
        </w:rPr>
        <w:t>Rainbow</w:t>
      </w:r>
      <w:r w:rsidRPr="009C1667">
        <w:rPr>
          <w:rFonts w:ascii="Times New Roman" w:hAnsi="Times New Roman" w:cs="Times New Roman"/>
          <w:b/>
          <w:sz w:val="28"/>
          <w:szCs w:val="28"/>
        </w:rPr>
        <w:t xml:space="preserve"> </w:t>
      </w:r>
      <w:r>
        <w:rPr>
          <w:rFonts w:ascii="Times New Roman" w:hAnsi="Times New Roman" w:cs="Times New Roman"/>
          <w:b/>
          <w:sz w:val="28"/>
          <w:szCs w:val="28"/>
          <w:lang w:val="en-US"/>
        </w:rPr>
        <w:t>English</w:t>
      </w:r>
      <w:r>
        <w:rPr>
          <w:rFonts w:ascii="Times New Roman" w:hAnsi="Times New Roman" w:cs="Times New Roman"/>
          <w:b/>
          <w:sz w:val="28"/>
          <w:szCs w:val="28"/>
        </w:rPr>
        <w:t xml:space="preserve"> для 10-11 </w:t>
      </w:r>
      <w:proofErr w:type="spellStart"/>
      <w:r>
        <w:rPr>
          <w:rFonts w:ascii="Times New Roman" w:hAnsi="Times New Roman" w:cs="Times New Roman"/>
          <w:b/>
          <w:sz w:val="28"/>
          <w:szCs w:val="28"/>
        </w:rPr>
        <w:t>кл</w:t>
      </w:r>
      <w:proofErr w:type="spellEnd"/>
      <w:proofErr w:type="gramStart"/>
      <w:r>
        <w:rPr>
          <w:rFonts w:ascii="Times New Roman" w:hAnsi="Times New Roman" w:cs="Times New Roman"/>
          <w:b/>
          <w:sz w:val="28"/>
          <w:szCs w:val="28"/>
        </w:rPr>
        <w:t>. авторов</w:t>
      </w:r>
      <w:proofErr w:type="gramEnd"/>
      <w:r>
        <w:rPr>
          <w:rFonts w:ascii="Times New Roman" w:hAnsi="Times New Roman" w:cs="Times New Roman"/>
          <w:b/>
          <w:sz w:val="28"/>
          <w:szCs w:val="28"/>
        </w:rPr>
        <w:t xml:space="preserve"> Афанасьева О. В., Михеева И. В., Языкова Н. В., Колесникова Е. А. (Дрофа, 2013).</w:t>
      </w:r>
    </w:p>
    <w:p w:rsidR="003E630F" w:rsidRDefault="003E630F" w:rsidP="00BA3510">
      <w:pPr>
        <w:spacing w:before="100" w:beforeAutospacing="1" w:after="100" w:afterAutospacing="1" w:line="240" w:lineRule="auto"/>
        <w:jc w:val="center"/>
        <w:rPr>
          <w:rFonts w:ascii="Times New Roman" w:eastAsia="Times New Roman" w:hAnsi="Times New Roman" w:cs="Times New Roman"/>
          <w:b/>
          <w:bCs/>
          <w:sz w:val="24"/>
          <w:szCs w:val="24"/>
        </w:rPr>
      </w:pPr>
    </w:p>
    <w:p w:rsidR="003E630F" w:rsidRDefault="003E630F" w:rsidP="00BA3510">
      <w:pPr>
        <w:spacing w:before="100" w:beforeAutospacing="1" w:after="100" w:afterAutospacing="1" w:line="240" w:lineRule="auto"/>
        <w:jc w:val="center"/>
        <w:rPr>
          <w:rFonts w:ascii="Times New Roman" w:eastAsia="Times New Roman" w:hAnsi="Times New Roman" w:cs="Times New Roman"/>
          <w:b/>
          <w:bCs/>
          <w:sz w:val="24"/>
          <w:szCs w:val="24"/>
        </w:rPr>
      </w:pPr>
    </w:p>
    <w:p w:rsidR="003E630F" w:rsidRDefault="003E630F" w:rsidP="003E630F">
      <w:pPr>
        <w:spacing w:before="100" w:beforeAutospacing="1" w:after="100" w:afterAutospacing="1" w:line="240" w:lineRule="auto"/>
        <w:rPr>
          <w:rFonts w:ascii="Times New Roman" w:eastAsia="Times New Roman" w:hAnsi="Times New Roman" w:cs="Times New Roman"/>
          <w:b/>
          <w:bCs/>
          <w:sz w:val="24"/>
          <w:szCs w:val="24"/>
        </w:rPr>
        <w:sectPr w:rsidR="003E630F" w:rsidSect="003E630F">
          <w:pgSz w:w="11906" w:h="16838"/>
          <w:pgMar w:top="1134" w:right="850" w:bottom="1134" w:left="1701" w:header="708" w:footer="708" w:gutter="0"/>
          <w:cols w:space="708"/>
          <w:docGrid w:linePitch="360"/>
        </w:sectPr>
      </w:pPr>
      <w:bookmarkStart w:id="0" w:name="_GoBack"/>
      <w:bookmarkEnd w:id="0"/>
    </w:p>
    <w:p w:rsidR="003E630F" w:rsidRDefault="003E630F" w:rsidP="003E630F">
      <w:pPr>
        <w:spacing w:before="100" w:beforeAutospacing="1" w:after="100" w:afterAutospacing="1" w:line="240" w:lineRule="auto"/>
        <w:rPr>
          <w:rFonts w:ascii="Times New Roman" w:eastAsia="Times New Roman" w:hAnsi="Times New Roman" w:cs="Times New Roman"/>
          <w:b/>
          <w:bCs/>
          <w:sz w:val="24"/>
          <w:szCs w:val="24"/>
        </w:rPr>
      </w:pPr>
    </w:p>
    <w:p w:rsidR="003E630F" w:rsidRDefault="003E630F" w:rsidP="00BA3510">
      <w:pPr>
        <w:spacing w:before="100" w:beforeAutospacing="1" w:after="100" w:afterAutospacing="1" w:line="240" w:lineRule="auto"/>
        <w:jc w:val="center"/>
        <w:rPr>
          <w:rFonts w:ascii="Times New Roman" w:eastAsia="Times New Roman" w:hAnsi="Times New Roman" w:cs="Times New Roman"/>
          <w:b/>
          <w:bCs/>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 xml:space="preserve">ПЛАНИРУЕМЫЕ РЕЗУЛЬТАТЫ ОСВОЕНИЯ УЧЕБНОГО ПРЕДМЕТА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 соответствии с современными требованиями к обучению иностранному языку в школе настоящий курс нацелен на достижение личностных, </w:t>
      </w:r>
      <w:proofErr w:type="spellStart"/>
      <w:r w:rsidRPr="00BA3510">
        <w:rPr>
          <w:rFonts w:ascii="Times New Roman" w:eastAsia="Times New Roman" w:hAnsi="Times New Roman" w:cs="Times New Roman"/>
          <w:sz w:val="24"/>
          <w:szCs w:val="24"/>
        </w:rPr>
        <w:t>метапредметных</w:t>
      </w:r>
      <w:proofErr w:type="spellEnd"/>
      <w:r w:rsidRPr="00BA3510">
        <w:rPr>
          <w:rFonts w:ascii="Times New Roman" w:eastAsia="Times New Roman" w:hAnsi="Times New Roman" w:cs="Times New Roman"/>
          <w:sz w:val="24"/>
          <w:szCs w:val="24"/>
        </w:rPr>
        <w:t xml:space="preserve"> и предметных результатов в их единстве.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Достижение </w:t>
      </w:r>
      <w:r w:rsidRPr="00BA3510">
        <w:rPr>
          <w:rFonts w:ascii="Times New Roman" w:eastAsia="Times New Roman" w:hAnsi="Times New Roman" w:cs="Times New Roman"/>
          <w:b/>
          <w:bCs/>
          <w:sz w:val="24"/>
          <w:szCs w:val="24"/>
        </w:rPr>
        <w:t xml:space="preserve">личностных </w:t>
      </w:r>
      <w:r w:rsidRPr="00BA3510">
        <w:rPr>
          <w:rFonts w:ascii="Times New Roman" w:eastAsia="Times New Roman" w:hAnsi="Times New Roman" w:cs="Times New Roman"/>
          <w:sz w:val="24"/>
          <w:szCs w:val="24"/>
        </w:rPr>
        <w:t xml:space="preserve">результатов оценивается на качественном уровне (без отметки). </w:t>
      </w:r>
      <w:proofErr w:type="spellStart"/>
      <w:r w:rsidRPr="00BA3510">
        <w:rPr>
          <w:rFonts w:ascii="Times New Roman" w:eastAsia="Times New Roman" w:hAnsi="Times New Roman" w:cs="Times New Roman"/>
          <w:sz w:val="24"/>
          <w:szCs w:val="24"/>
        </w:rPr>
        <w:t>Сформированность</w:t>
      </w:r>
      <w:r w:rsidRPr="00BA3510">
        <w:rPr>
          <w:rFonts w:ascii="Times New Roman" w:eastAsia="Times New Roman" w:hAnsi="Times New Roman" w:cs="Times New Roman"/>
          <w:b/>
          <w:bCs/>
          <w:sz w:val="24"/>
          <w:szCs w:val="24"/>
        </w:rPr>
        <w:t>метапредметных</w:t>
      </w:r>
      <w:r w:rsidRPr="00BA3510">
        <w:rPr>
          <w:rFonts w:ascii="Times New Roman" w:eastAsia="Times New Roman" w:hAnsi="Times New Roman" w:cs="Times New Roman"/>
          <w:sz w:val="24"/>
          <w:szCs w:val="24"/>
        </w:rPr>
        <w:t>и</w:t>
      </w:r>
      <w:proofErr w:type="spellEnd"/>
      <w:r w:rsidRPr="00BA3510">
        <w:rPr>
          <w:rFonts w:ascii="Times New Roman" w:eastAsia="Times New Roman" w:hAnsi="Times New Roman" w:cs="Times New Roman"/>
          <w:sz w:val="24"/>
          <w:szCs w:val="24"/>
        </w:rPr>
        <w:t xml:space="preserve"> </w:t>
      </w:r>
      <w:r w:rsidRPr="00BA3510">
        <w:rPr>
          <w:rFonts w:ascii="Times New Roman" w:eastAsia="Times New Roman" w:hAnsi="Times New Roman" w:cs="Times New Roman"/>
          <w:b/>
          <w:bCs/>
          <w:sz w:val="24"/>
          <w:szCs w:val="24"/>
        </w:rPr>
        <w:t xml:space="preserve">предметных </w:t>
      </w:r>
      <w:r w:rsidRPr="00BA3510">
        <w:rPr>
          <w:rFonts w:ascii="Times New Roman" w:eastAsia="Times New Roman" w:hAnsi="Times New Roman" w:cs="Times New Roman"/>
          <w:sz w:val="24"/>
          <w:szCs w:val="24"/>
        </w:rPr>
        <w:t xml:space="preserve">умений оценивается в баллах по результатам текущего, тематического и итогового контроля, а также по результатам выполнения практических работ.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Личностные результаты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К личностным результатам относится формирование у школьников готовности и желания самосовершенствоваться в изучении английского языка, а так же понимание того, какие возможности может дать им иностранный язык для общего развития, дальнейшего образования и овладения избранной профессией, для самореализации в целом.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Помимо этого, ко времени окончания школы изучение иностранного языка должно позитивно повлиять на общую и речевую культуру обучающихся, привить им целый ряд необходимых социальных навыков, связанных с вербальным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общением, что особенно важно для межкультурной коммуникации, присущей современному открытому миру.</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Изучение иностранного языка в немалой степени способствует развитию целого ряда важных личностных качеств.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К ним можно отнести внимание, трудолюбие и дисциплинированность, так необходимые при изучении иностранного языка. Множество творческих заданий, используемых при обучении языку, способствуют формированию креативности, проявления инициативы и индивидуальности. Групповая работа, широко применяемая в старшей школе, помогает проявиться чувству ответственности перед другими членами коллектива, учит работать вместе, в одной команде.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Содержательная сторона предмета предполагает обсуждение со старшеклассниками самых разнообразных тем, во время которого школьники касаются вопросов межличностных отношений, говорят о вечных ценностях, обсуждают вопросы морали и нравственности, </w:t>
      </w:r>
      <w:r w:rsidRPr="00BA3510">
        <w:rPr>
          <w:rFonts w:ascii="Times New Roman" w:eastAsia="Times New Roman" w:hAnsi="Times New Roman" w:cs="Times New Roman"/>
          <w:sz w:val="24"/>
          <w:szCs w:val="24"/>
        </w:rPr>
        <w:lastRenderedPageBreak/>
        <w:t xml:space="preserve">роли человека в социуме и т. п. Подобные обсуждения способствуют развитию у школьников лучших человеческих качеств — </w:t>
      </w:r>
      <w:proofErr w:type="spellStart"/>
      <w:r w:rsidRPr="00BA3510">
        <w:rPr>
          <w:rFonts w:ascii="Times New Roman" w:eastAsia="Times New Roman" w:hAnsi="Times New Roman" w:cs="Times New Roman"/>
          <w:sz w:val="24"/>
          <w:szCs w:val="24"/>
        </w:rPr>
        <w:t>эмпатии</w:t>
      </w:r>
      <w:proofErr w:type="spellEnd"/>
      <w:r w:rsidRPr="00BA3510">
        <w:rPr>
          <w:rFonts w:ascii="Times New Roman" w:eastAsia="Times New Roman" w:hAnsi="Times New Roman" w:cs="Times New Roman"/>
          <w:sz w:val="24"/>
          <w:szCs w:val="24"/>
        </w:rPr>
        <w:t>, толерантности, готовности рассматривать то или иное явление с разных</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точек зрения. С другой стороны, дискуссии вырабатывают способность отстаивать свою точку зрения и свою гражданскую позицию. В диалоге культур школьники учатся быть патриотами своей страны и одновременно быть причастными к общечеловеческим проблемам, идентифицировать себя как представителей своей культуры, своего этноса, страны и мира в целом.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b/>
          <w:bCs/>
          <w:sz w:val="24"/>
          <w:szCs w:val="24"/>
        </w:rPr>
        <w:t>Метапредметные</w:t>
      </w:r>
      <w:proofErr w:type="spellEnd"/>
      <w:r w:rsidRPr="00BA3510">
        <w:rPr>
          <w:rFonts w:ascii="Times New Roman" w:eastAsia="Times New Roman" w:hAnsi="Times New Roman" w:cs="Times New Roman"/>
          <w:b/>
          <w:bCs/>
          <w:sz w:val="24"/>
          <w:szCs w:val="24"/>
        </w:rPr>
        <w:t xml:space="preserve"> результаты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Предмет «Иностранный язык» вносит немалый вклад в достижение требуемых </w:t>
      </w:r>
      <w:proofErr w:type="spellStart"/>
      <w:r w:rsidRPr="00BA3510">
        <w:rPr>
          <w:rFonts w:ascii="Times New Roman" w:eastAsia="Times New Roman" w:hAnsi="Times New Roman" w:cs="Times New Roman"/>
          <w:sz w:val="24"/>
          <w:szCs w:val="24"/>
        </w:rPr>
        <w:t>метапредметных</w:t>
      </w:r>
      <w:proofErr w:type="spellEnd"/>
      <w:r w:rsidRPr="00BA3510">
        <w:rPr>
          <w:rFonts w:ascii="Times New Roman" w:eastAsia="Times New Roman" w:hAnsi="Times New Roman" w:cs="Times New Roman"/>
          <w:sz w:val="24"/>
          <w:szCs w:val="24"/>
        </w:rPr>
        <w:t xml:space="preserve"> результатов. Среди них особенно важны умение планировать свое речевое поведение, умение взаимодействовать с окружающими, выполняя различные социальные роли, развитие исследовательских учебных действий, навыка работы с информацией. В очень большой степени изучение иностранного языка способствует развитию смыслового чтения, включающего способность прогнозировать содержание текста, выделять основную мысль и главные положения, игнорировать детали, устанавливать логическую последовательность основных фактов. Кроме того, занятия по иностранному языку способствуют формированию проектных умений и осуществлению регулятивных действий самонаблюдения, самоконтроля и самооценки. Подводя итоги работы по каждому из разделов учебников для 10 и 11 классов, школьники учатся отвечать на такие важные вопросы как то, с какими трудностями они столкнулись и чем были вызваны эти трудности, какие лексические и грамматические явления языка требуют дальнейшей отработки, что способствует успешному усвоению материала и успешному выполнению заданий в разных видах речевой деятельности, какого рода помощь при подготовке заданий оказали им родители, учитель или друзья, какие дополнительные источники информации они привлекли для выполнения своей работы и насколько удачным был выбор источников и, наконец, самое главное — насколько довольны они своими результатами и почему.</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Предметные результаты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Речевая компетенция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ВИДЫ РЕЧЕВОЙ ДЕЯТЕЛЬНОСТИ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b/>
          <w:bCs/>
          <w:i/>
          <w:iCs/>
          <w:sz w:val="24"/>
          <w:szCs w:val="24"/>
        </w:rPr>
        <w:t>Аудирование</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На старшем этапе обучения происходит дальнейшее развитие умения понимать тексты для </w:t>
      </w:r>
      <w:proofErr w:type="spellStart"/>
      <w:r w:rsidRPr="00BA3510">
        <w:rPr>
          <w:rFonts w:ascii="Times New Roman" w:eastAsia="Times New Roman" w:hAnsi="Times New Roman" w:cs="Times New Roman"/>
          <w:sz w:val="24"/>
          <w:szCs w:val="24"/>
        </w:rPr>
        <w:t>аудирования</w:t>
      </w:r>
      <w:proofErr w:type="spellEnd"/>
      <w:r w:rsidRPr="00BA3510">
        <w:rPr>
          <w:rFonts w:ascii="Times New Roman" w:eastAsia="Times New Roman" w:hAnsi="Times New Roman" w:cs="Times New Roman"/>
          <w:sz w:val="24"/>
          <w:szCs w:val="24"/>
        </w:rPr>
        <w:t xml:space="preserve"> с различной глубиной и точностью проникновения в их содержание (с пониманием основного содержания, с выборочным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пониманием и полным пониманием текста) в зависимости от коммуникативной задачи и функционального стиля текста,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а также понимать содержание различных аутентичных аудио- и видеотекстов: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понимание основного содержания аудио- и видеотекстов в рамках знакомой тематики в области личных интересов, в том числе связанной с будущей профессией;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выборочное понимание значимой/интересующей информации из аутентичных аудио- и видеоматериалов;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относительно полное понимание речи носителей изучаемого языка в наиболее типичных ситуациях повседневного</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При этом осуществляется дальнейшее совершенствование следующих умений: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предвосхищать содержание </w:t>
      </w:r>
      <w:proofErr w:type="spellStart"/>
      <w:r w:rsidRPr="00BA3510">
        <w:rPr>
          <w:rFonts w:ascii="Times New Roman" w:eastAsia="Times New Roman" w:hAnsi="Times New Roman" w:cs="Times New Roman"/>
          <w:sz w:val="24"/>
          <w:szCs w:val="24"/>
        </w:rPr>
        <w:t>аудиотекста</w:t>
      </w:r>
      <w:proofErr w:type="spellEnd"/>
      <w:r w:rsidRPr="00BA3510">
        <w:rPr>
          <w:rFonts w:ascii="Times New Roman" w:eastAsia="Times New Roman" w:hAnsi="Times New Roman" w:cs="Times New Roman"/>
          <w:sz w:val="24"/>
          <w:szCs w:val="24"/>
        </w:rPr>
        <w:t xml:space="preserve"> по началу сообщения и выделять проблему, тему, основную мысль текста;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выбирать главные факты, опускать второстепенные, вычленять аргументы в соответствии с поставленным вопросом/проблемой;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обобщать содержащуюся в тексте информацию, выражать свое отношение к ней;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выборочно понимать необходимую информацию в сообщениях прагматического характера (объявления, прогноз</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погоды т. д.) с опорой на языковую догадку, контекст;</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игнорировать незнакомый языковой материал, несущественный для понимания.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Говорение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i/>
          <w:iCs/>
          <w:sz w:val="24"/>
          <w:szCs w:val="24"/>
        </w:rPr>
        <w:t>Диалогическая форма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Ведение всех видов диалогов и их комбинирование на основе расширенной тематики в различных ситуациях официального и неофициального общения, а также в ситуациях, связанных с выбором будущей профессии. Участие в </w:t>
      </w:r>
      <w:proofErr w:type="spellStart"/>
      <w:r w:rsidRPr="00BA3510">
        <w:rPr>
          <w:rFonts w:ascii="Times New Roman" w:eastAsia="Times New Roman" w:hAnsi="Times New Roman" w:cs="Times New Roman"/>
          <w:sz w:val="24"/>
          <w:szCs w:val="24"/>
        </w:rPr>
        <w:t>полилогах</w:t>
      </w:r>
      <w:proofErr w:type="spellEnd"/>
      <w:r w:rsidRPr="00BA3510">
        <w:rPr>
          <w:rFonts w:ascii="Times New Roman" w:eastAsia="Times New Roman" w:hAnsi="Times New Roman" w:cs="Times New Roman"/>
          <w:sz w:val="24"/>
          <w:szCs w:val="24"/>
        </w:rPr>
        <w:t xml:space="preserve">, в том числе в форме </w:t>
      </w:r>
      <w:r w:rsidRPr="00BA3510">
        <w:rPr>
          <w:rFonts w:ascii="Times New Roman" w:eastAsia="Times New Roman" w:hAnsi="Times New Roman" w:cs="Times New Roman"/>
          <w:sz w:val="24"/>
          <w:szCs w:val="24"/>
        </w:rPr>
        <w:lastRenderedPageBreak/>
        <w:t>дискуссии, с соблюдением норм речевого этикета, принятых в стране/странах изучаемого языка. Развитие умений участвовать в беседе, запрашивать информацию и обмениваться ею,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 и дополнения, выражать эмоции различного характера. 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 нормами страны/стран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Монологическая форма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Подробное/краткое изложение прочитанного (прослушанного, увиденного); характеристика литературных персонажей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 исторических личностей, описание событий, изложение фактов, высказывание своей точки зрения и её аргументация,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формулирование выводов, оценка фактов/событий современной жизни, сопоставление социокультурного портрета своей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страны и стран изучаемого языка, комментирование сходств и различий. Овладение умениями публичных выступлений, такими, как сообщение, доклад, представление результатов проектно-исследовательской деятельности, ориентированной на будущую профессиональную деятельность.</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Чтение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Чтение и понимание (с различной степенью точности, глубины и полноты) аутентичных текстов различных функциональных стилей: научно-популярных, публицистических, художественных, прагматических, в том числе связанных с будущей профессиональной деятельностью, с использованием различных стратегий/видов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i/>
          <w:iCs/>
          <w:sz w:val="24"/>
          <w:szCs w:val="24"/>
        </w:rPr>
        <w:t xml:space="preserve">ознакомительное чтение </w:t>
      </w:r>
      <w:r w:rsidRPr="00BA3510">
        <w:rPr>
          <w:rFonts w:ascii="Times New Roman" w:eastAsia="Times New Roman" w:hAnsi="Times New Roman" w:cs="Times New Roman"/>
          <w:sz w:val="24"/>
          <w:szCs w:val="24"/>
        </w:rPr>
        <w:t>— с целью понимания основного содержания сообщений, обзоров, интервью, репортажей,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газетных статей, публикаций научно-популярного характера, отрывков из произведений художественной литературы;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i/>
          <w:iCs/>
          <w:sz w:val="24"/>
          <w:szCs w:val="24"/>
        </w:rPr>
        <w:t xml:space="preserve">изучающее чтение </w:t>
      </w:r>
      <w:r w:rsidRPr="00BA3510">
        <w:rPr>
          <w:rFonts w:ascii="Times New Roman" w:eastAsia="Times New Roman" w:hAnsi="Times New Roman" w:cs="Times New Roman"/>
          <w:sz w:val="24"/>
          <w:szCs w:val="24"/>
        </w:rPr>
        <w:t>—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i/>
          <w:iCs/>
          <w:sz w:val="24"/>
          <w:szCs w:val="24"/>
        </w:rPr>
        <w:lastRenderedPageBreak/>
        <w:t>просмотровое</w:t>
      </w:r>
      <w:r w:rsidRPr="00BA3510">
        <w:rPr>
          <w:rFonts w:ascii="Times New Roman" w:eastAsia="Times New Roman" w:hAnsi="Times New Roman" w:cs="Times New Roman"/>
          <w:sz w:val="24"/>
          <w:szCs w:val="24"/>
        </w:rPr>
        <w:t>/</w:t>
      </w:r>
      <w:r w:rsidRPr="00BA3510">
        <w:rPr>
          <w:rFonts w:ascii="Times New Roman" w:eastAsia="Times New Roman" w:hAnsi="Times New Roman" w:cs="Times New Roman"/>
          <w:i/>
          <w:iCs/>
          <w:sz w:val="24"/>
          <w:szCs w:val="24"/>
        </w:rPr>
        <w:t xml:space="preserve">поисковое чтение </w:t>
      </w:r>
      <w:r w:rsidRPr="00BA3510">
        <w:rPr>
          <w:rFonts w:ascii="Times New Roman" w:eastAsia="Times New Roman" w:hAnsi="Times New Roman" w:cs="Times New Roman"/>
          <w:sz w:val="24"/>
          <w:szCs w:val="24"/>
        </w:rPr>
        <w:t>— с целью извлечения необходимой/искомой информации из текста статьи или нескольких статей из газет, журналов, интернет-сайтов, проспектов для дальнейшего использования в процессе 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или для подготовки доклада, сообщения, проектного задания.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Совершенствование и развитие сформированных на предыдущих этапах умений: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выделять необходимые факты/сведения, отделять основную информацию от второстепенной, определять временную</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 причинно-следственную взаимосвязь событий, прогнозировать развитие/результат излагаемых фактов/событий, обобщать описываемые факты/явления, делать выводы;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отбирать значимую информацию в тексте/ряде текстов из различных источников, в том числе электронных, для решения задач проектно-исследовательской деятельности, при подготовке доклада, сообщения.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Письменная речь</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На третьем этапе происходит овладение новыми умениями письменной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писать личные и деловые письма;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сообщать сведения о себе в форме, принятой в стране изучаемого языка (автобиография/резюме, анкета, формуляр);</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писать вымышленные истории, сообщения, доклады;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письменно оформлять результаты проектно-исследовательской работы.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Продолжается совершенствование и развитие умений: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описывать события/факты/явления;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сообщать/запрашивать информацию;</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выражать собственное мнение/суждение;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кратко передавать содержание несложного текста;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фиксировать необходимую информацию из прочитанного/прослушанного/увиденного;</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составлять тезисы, развернутый план выступления;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обобщать информацию, полученную из разных источников, в том числе будущей профессиональной деятельности.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Перевод</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Развитие умений письменного перевода с английского языка на русский текстов различных стилей, в том числе связанных с будущей профессиональной деятельностью.</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Языковая компетенция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Фонетическая сторона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Продолжается работа над адекватным с точки зрения принципа аппроксимации произношением. Обращается внимание на смысловое деление фразы на синтагмы, соблюдение ударений в словах и фразах, соблюдение правильной интонации в различных типах предложений.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Лексическая сторона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10 класс</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 Новые словообразовательные средства: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звукоподражание</w:t>
      </w:r>
      <w:proofErr w:type="gramEnd"/>
      <w:r w:rsidRPr="00BA3510">
        <w:rPr>
          <w:rFonts w:ascii="Times New Roman" w:eastAsia="Times New Roman" w:hAnsi="Times New Roman" w:cs="Times New Roman"/>
          <w:sz w:val="24"/>
          <w:szCs w:val="24"/>
          <w:lang w:val="en-US"/>
        </w:rPr>
        <w:t xml:space="preserve"> (bark, howl, hiss, neigh, roar, quack);</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сокращение</w:t>
      </w:r>
      <w:proofErr w:type="gramEnd"/>
      <w:r w:rsidRPr="00BA3510">
        <w:rPr>
          <w:rFonts w:ascii="Times New Roman" w:eastAsia="Times New Roman" w:hAnsi="Times New Roman" w:cs="Times New Roman"/>
          <w:sz w:val="24"/>
          <w:szCs w:val="24"/>
          <w:lang w:val="en-US"/>
        </w:rPr>
        <w:t xml:space="preserve"> (doc, exam, prof, BBC, TV, BFF);</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 xml:space="preserve">• </w:t>
      </w:r>
      <w:proofErr w:type="gramStart"/>
      <w:r w:rsidRPr="00BA3510">
        <w:rPr>
          <w:rFonts w:ascii="Times New Roman" w:eastAsia="Times New Roman" w:hAnsi="Times New Roman" w:cs="Times New Roman"/>
          <w:sz w:val="24"/>
          <w:szCs w:val="24"/>
        </w:rPr>
        <w:t>переносударения</w:t>
      </w:r>
      <w:proofErr w:type="gramEnd"/>
      <w:r w:rsidRPr="00BA3510">
        <w:rPr>
          <w:rFonts w:ascii="Times New Roman" w:eastAsia="Times New Roman" w:hAnsi="Times New Roman" w:cs="Times New Roman"/>
          <w:sz w:val="24"/>
          <w:szCs w:val="24"/>
          <w:lang w:val="en-US"/>
        </w:rPr>
        <w:t xml:space="preserve"> (import — to import; export — to export; present — to present);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словосложениепомоделям</w:t>
      </w:r>
      <w:proofErr w:type="gram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Adjective+ Participle II (blue-eyed; old-fashioned)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A3510">
        <w:rPr>
          <w:rFonts w:ascii="Times New Roman" w:eastAsia="Times New Roman" w:hAnsi="Times New Roman" w:cs="Times New Roman"/>
          <w:sz w:val="24"/>
          <w:szCs w:val="24"/>
          <w:lang w:val="en-US"/>
        </w:rPr>
        <w:t>Noun+Participle</w:t>
      </w:r>
      <w:proofErr w:type="spellEnd"/>
      <w:r w:rsidRPr="00BA3510">
        <w:rPr>
          <w:rFonts w:ascii="Times New Roman" w:eastAsia="Times New Roman" w:hAnsi="Times New Roman" w:cs="Times New Roman"/>
          <w:sz w:val="24"/>
          <w:szCs w:val="24"/>
          <w:lang w:val="en-US"/>
        </w:rPr>
        <w:t xml:space="preserve"> II (hard-written, weather-beaten)</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A3510">
        <w:rPr>
          <w:rFonts w:ascii="Times New Roman" w:eastAsia="Times New Roman" w:hAnsi="Times New Roman" w:cs="Times New Roman"/>
          <w:sz w:val="24"/>
          <w:szCs w:val="24"/>
          <w:lang w:val="en-US"/>
        </w:rPr>
        <w:t>Adverb+Participle</w:t>
      </w:r>
      <w:proofErr w:type="spellEnd"/>
      <w:r w:rsidRPr="00BA3510">
        <w:rPr>
          <w:rFonts w:ascii="Times New Roman" w:eastAsia="Times New Roman" w:hAnsi="Times New Roman" w:cs="Times New Roman"/>
          <w:sz w:val="24"/>
          <w:szCs w:val="24"/>
          <w:lang w:val="en-US"/>
        </w:rPr>
        <w:t xml:space="preserve"> II (well-paid; poorly-dressed)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A3510">
        <w:rPr>
          <w:rFonts w:ascii="Times New Roman" w:eastAsia="Times New Roman" w:hAnsi="Times New Roman" w:cs="Times New Roman"/>
          <w:sz w:val="24"/>
          <w:szCs w:val="24"/>
          <w:lang w:val="en-US"/>
        </w:rPr>
        <w:t>Adjective+Participle</w:t>
      </w:r>
      <w:proofErr w:type="spellEnd"/>
      <w:r w:rsidRPr="00BA3510">
        <w:rPr>
          <w:rFonts w:ascii="Times New Roman" w:eastAsia="Times New Roman" w:hAnsi="Times New Roman" w:cs="Times New Roman"/>
          <w:sz w:val="24"/>
          <w:szCs w:val="24"/>
          <w:lang w:val="en-US"/>
        </w:rPr>
        <w:t xml:space="preserve"> I (easy-going; smart-looking)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A3510">
        <w:rPr>
          <w:rFonts w:ascii="Times New Roman" w:eastAsia="Times New Roman" w:hAnsi="Times New Roman" w:cs="Times New Roman"/>
          <w:sz w:val="24"/>
          <w:szCs w:val="24"/>
          <w:lang w:val="en-US"/>
        </w:rPr>
        <w:t>Noun+Participle</w:t>
      </w:r>
      <w:proofErr w:type="spellEnd"/>
      <w:r w:rsidRPr="00BA3510">
        <w:rPr>
          <w:rFonts w:ascii="Times New Roman" w:eastAsia="Times New Roman" w:hAnsi="Times New Roman" w:cs="Times New Roman"/>
          <w:sz w:val="24"/>
          <w:szCs w:val="24"/>
          <w:lang w:val="en-US"/>
        </w:rPr>
        <w:t xml:space="preserve"> I (progress-making; heart-breaking)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A3510">
        <w:rPr>
          <w:rFonts w:ascii="Times New Roman" w:eastAsia="Times New Roman" w:hAnsi="Times New Roman" w:cs="Times New Roman"/>
          <w:sz w:val="24"/>
          <w:szCs w:val="24"/>
          <w:lang w:val="en-US"/>
        </w:rPr>
        <w:t>Adverb+Participle</w:t>
      </w:r>
      <w:proofErr w:type="spellEnd"/>
      <w:r w:rsidRPr="00BA3510">
        <w:rPr>
          <w:rFonts w:ascii="Times New Roman" w:eastAsia="Times New Roman" w:hAnsi="Times New Roman" w:cs="Times New Roman"/>
          <w:sz w:val="24"/>
          <w:szCs w:val="24"/>
          <w:lang w:val="en-US"/>
        </w:rPr>
        <w:t xml:space="preserve"> I (well-meaning; fast-developing)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spellStart"/>
      <w:proofErr w:type="gramStart"/>
      <w:r w:rsidRPr="00BA3510">
        <w:rPr>
          <w:rFonts w:ascii="Times New Roman" w:eastAsia="Times New Roman" w:hAnsi="Times New Roman" w:cs="Times New Roman"/>
          <w:sz w:val="24"/>
          <w:szCs w:val="24"/>
        </w:rPr>
        <w:t>деривацияспомощьюсуффикса</w:t>
      </w:r>
      <w:proofErr w:type="spellEnd"/>
      <w:proofErr w:type="gramEnd"/>
      <w:r w:rsidRPr="00BA3510">
        <w:rPr>
          <w:rFonts w:ascii="Times New Roman" w:eastAsia="Times New Roman" w:hAnsi="Times New Roman" w:cs="Times New Roman"/>
          <w:sz w:val="24"/>
          <w:szCs w:val="24"/>
          <w:lang w:val="en-US"/>
        </w:rPr>
        <w:t xml:space="preserve"> -</w:t>
      </w:r>
      <w:proofErr w:type="spellStart"/>
      <w:r w:rsidRPr="00BA3510">
        <w:rPr>
          <w:rFonts w:ascii="Times New Roman" w:eastAsia="Times New Roman" w:hAnsi="Times New Roman" w:cs="Times New Roman"/>
          <w:sz w:val="24"/>
          <w:szCs w:val="24"/>
          <w:lang w:val="en-US"/>
        </w:rPr>
        <w:t>ern</w:t>
      </w:r>
      <w:proofErr w:type="spellEnd"/>
      <w:r w:rsidRPr="00BA3510">
        <w:rPr>
          <w:rFonts w:ascii="Times New Roman" w:eastAsia="Times New Roman" w:hAnsi="Times New Roman" w:cs="Times New Roman"/>
          <w:sz w:val="24"/>
          <w:szCs w:val="24"/>
          <w:lang w:val="en-US"/>
        </w:rPr>
        <w:t xml:space="preserve"> (northern; western, etc.);</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словосложениесиспользованиемколичественныхпорядковыхчислительных</w:t>
      </w:r>
      <w:proofErr w:type="gramEnd"/>
      <w:r w:rsidRPr="00BA3510">
        <w:rPr>
          <w:rFonts w:ascii="Times New Roman" w:eastAsia="Times New Roman" w:hAnsi="Times New Roman" w:cs="Times New Roman"/>
          <w:sz w:val="24"/>
          <w:szCs w:val="24"/>
          <w:lang w:val="en-US"/>
        </w:rPr>
        <w:t xml:space="preserve"> (five-year-old; twelve-inch; fifty-dollar;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twenty-minute</w:t>
      </w:r>
      <w:proofErr w:type="gramEnd"/>
      <w:r w:rsidRPr="00BA3510">
        <w:rPr>
          <w:rFonts w:ascii="Times New Roman" w:eastAsia="Times New Roman" w:hAnsi="Times New Roman" w:cs="Times New Roman"/>
          <w:sz w:val="24"/>
          <w:szCs w:val="24"/>
          <w:lang w:val="en-US"/>
        </w:rPr>
        <w:t>; five-kilo; first-rate; third-floor; secondhand).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2. </w:t>
      </w:r>
      <w:r w:rsidRPr="00BA3510">
        <w:rPr>
          <w:rFonts w:ascii="Times New Roman" w:eastAsia="Times New Roman" w:hAnsi="Times New Roman" w:cs="Times New Roman"/>
          <w:sz w:val="24"/>
          <w:szCs w:val="24"/>
        </w:rPr>
        <w:t>Фразовыеглаголы</w:t>
      </w:r>
      <w:r w:rsidRPr="00BA3510">
        <w:rPr>
          <w:rFonts w:ascii="Times New Roman" w:eastAsia="Times New Roman" w:hAnsi="Times New Roman" w:cs="Times New Roman"/>
          <w:sz w:val="24"/>
          <w:szCs w:val="24"/>
          <w:lang w:val="en-US"/>
        </w:rPr>
        <w:t xml:space="preserve">: to beat down; to beat off; to beat out; to beat up; to sing in; to sign out; to sign off; to sign on;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to sign up; to cut down; to cut off; to cut out; to cut up; to set down; to set off/out; to set aside; to set about.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3. Синонимы. Различия в их семантике и употреблении: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ill</w:t>
      </w:r>
      <w:proofErr w:type="gramEnd"/>
      <w:r w:rsidRPr="00BA3510">
        <w:rPr>
          <w:rFonts w:ascii="Times New Roman" w:eastAsia="Times New Roman" w:hAnsi="Times New Roman" w:cs="Times New Roman"/>
          <w:sz w:val="24"/>
          <w:szCs w:val="24"/>
          <w:lang w:val="en-US"/>
        </w:rPr>
        <w:t xml:space="preserve"> — sick; handsome — pretty — beautiful; trip —journey — travel —voyage; recently —lately;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 Сложные для употребления лексические единицы: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группа прилагательных, имеющих исключительно предикативное использование (</w:t>
      </w:r>
      <w:proofErr w:type="spellStart"/>
      <w:r w:rsidRPr="00BA3510">
        <w:rPr>
          <w:rFonts w:ascii="Times New Roman" w:eastAsia="Times New Roman" w:hAnsi="Times New Roman" w:cs="Times New Roman"/>
          <w:sz w:val="24"/>
          <w:szCs w:val="24"/>
        </w:rPr>
        <w:t>alight</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asleep</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afire</w:t>
      </w:r>
      <w:proofErr w:type="spellEnd"/>
      <w:r w:rsidRPr="00BA3510">
        <w:rPr>
          <w:rFonts w:ascii="Times New Roman" w:eastAsia="Times New Roman" w:hAnsi="Times New Roman" w:cs="Times New Roman"/>
          <w:sz w:val="24"/>
          <w:szCs w:val="24"/>
        </w:rPr>
        <w:t xml:space="preserve"> и др.) и устойчивые словосочетания с ними;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прилагательные</w:t>
      </w:r>
      <w:proofErr w:type="gramEnd"/>
      <w:r w:rsidRPr="00BA3510">
        <w:rPr>
          <w:rFonts w:ascii="Times New Roman" w:eastAsia="Times New Roman" w:hAnsi="Times New Roman" w:cs="Times New Roman"/>
          <w:sz w:val="24"/>
          <w:szCs w:val="24"/>
          <w:lang w:val="en-US"/>
        </w:rPr>
        <w:t xml:space="preserve"> comfortable/convenient, </w:t>
      </w:r>
      <w:r w:rsidRPr="00BA3510">
        <w:rPr>
          <w:rFonts w:ascii="Times New Roman" w:eastAsia="Times New Roman" w:hAnsi="Times New Roman" w:cs="Times New Roman"/>
          <w:sz w:val="24"/>
          <w:szCs w:val="24"/>
        </w:rPr>
        <w:t>глаголы</w:t>
      </w:r>
      <w:r w:rsidRPr="00BA3510">
        <w:rPr>
          <w:rFonts w:ascii="Times New Roman" w:eastAsia="Times New Roman" w:hAnsi="Times New Roman" w:cs="Times New Roman"/>
          <w:sz w:val="24"/>
          <w:szCs w:val="24"/>
          <w:lang w:val="en-US"/>
        </w:rPr>
        <w:t xml:space="preserve"> attend/visit, </w:t>
      </w:r>
      <w:r w:rsidRPr="00BA3510">
        <w:rPr>
          <w:rFonts w:ascii="Times New Roman" w:eastAsia="Times New Roman" w:hAnsi="Times New Roman" w:cs="Times New Roman"/>
          <w:sz w:val="24"/>
          <w:szCs w:val="24"/>
        </w:rPr>
        <w:t>существительные</w:t>
      </w:r>
      <w:r w:rsidRPr="00BA3510">
        <w:rPr>
          <w:rFonts w:ascii="Times New Roman" w:eastAsia="Times New Roman" w:hAnsi="Times New Roman" w:cs="Times New Roman"/>
          <w:sz w:val="24"/>
          <w:szCs w:val="24"/>
          <w:lang w:val="en-US"/>
        </w:rPr>
        <w:t xml:space="preserve"> accident/indent, landscape/scenery/view, </w:t>
      </w:r>
      <w:r w:rsidRPr="00BA3510">
        <w:rPr>
          <w:rFonts w:ascii="Times New Roman" w:eastAsia="Times New Roman" w:hAnsi="Times New Roman" w:cs="Times New Roman"/>
          <w:sz w:val="24"/>
          <w:szCs w:val="24"/>
        </w:rPr>
        <w:t>служебныеслова</w:t>
      </w:r>
      <w:r w:rsidRPr="00BA3510">
        <w:rPr>
          <w:rFonts w:ascii="Times New Roman" w:eastAsia="Times New Roman" w:hAnsi="Times New Roman" w:cs="Times New Roman"/>
          <w:sz w:val="24"/>
          <w:szCs w:val="24"/>
          <w:lang w:val="en-US"/>
        </w:rPr>
        <w:t xml:space="preserve"> as/like;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различия в семантике и употреблении лексики в американском и британском вариантах английского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tobesick</w:t>
      </w:r>
      <w:proofErr w:type="spellEnd"/>
      <w:r w:rsidRPr="00BA3510">
        <w:rPr>
          <w:rFonts w:ascii="Times New Roman" w:eastAsia="Times New Roman" w:hAnsi="Times New Roman" w:cs="Times New Roman"/>
          <w:sz w:val="24"/>
          <w:szCs w:val="24"/>
        </w:rPr>
        <w:t xml:space="preserve"> — испытывать тошноту (брит.)</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be sick — </w:t>
      </w:r>
      <w:r w:rsidRPr="00BA3510">
        <w:rPr>
          <w:rFonts w:ascii="Times New Roman" w:eastAsia="Times New Roman" w:hAnsi="Times New Roman" w:cs="Times New Roman"/>
          <w:sz w:val="24"/>
          <w:szCs w:val="24"/>
        </w:rPr>
        <w:t>болеть</w:t>
      </w:r>
      <w:r w:rsidRPr="00BA3510">
        <w:rPr>
          <w:rFonts w:ascii="Times New Roman" w:eastAsia="Times New Roman" w:hAnsi="Times New Roman" w:cs="Times New Roman"/>
          <w:sz w:val="24"/>
          <w:szCs w:val="24"/>
          <w:lang w:val="en-US"/>
        </w:rPr>
        <w:t xml:space="preserve"> (</w:t>
      </w:r>
      <w:proofErr w:type="spellStart"/>
      <w:r w:rsidRPr="00BA3510">
        <w:rPr>
          <w:rFonts w:ascii="Times New Roman" w:eastAsia="Times New Roman" w:hAnsi="Times New Roman" w:cs="Times New Roman"/>
          <w:sz w:val="24"/>
          <w:szCs w:val="24"/>
        </w:rPr>
        <w:t>амер</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spellStart"/>
      <w:proofErr w:type="gramStart"/>
      <w:r w:rsidRPr="00BA3510">
        <w:rPr>
          <w:rFonts w:ascii="Times New Roman" w:eastAsia="Times New Roman" w:hAnsi="Times New Roman" w:cs="Times New Roman"/>
          <w:sz w:val="24"/>
          <w:szCs w:val="24"/>
        </w:rPr>
        <w:t>политкорректныеслова</w:t>
      </w:r>
      <w:proofErr w:type="spellEnd"/>
      <w:r w:rsidRPr="00BA3510">
        <w:rPr>
          <w:rFonts w:ascii="Times New Roman" w:eastAsia="Times New Roman" w:hAnsi="Times New Roman" w:cs="Times New Roman"/>
          <w:sz w:val="24"/>
          <w:szCs w:val="24"/>
          <w:lang w:val="en-US"/>
        </w:rPr>
        <w:t>-</w:t>
      </w:r>
      <w:r w:rsidRPr="00BA3510">
        <w:rPr>
          <w:rFonts w:ascii="Times New Roman" w:eastAsia="Times New Roman" w:hAnsi="Times New Roman" w:cs="Times New Roman"/>
          <w:sz w:val="24"/>
          <w:szCs w:val="24"/>
        </w:rPr>
        <w:t>заместители</w:t>
      </w:r>
      <w:proofErr w:type="gramEnd"/>
      <w:r w:rsidRPr="00BA3510">
        <w:rPr>
          <w:rFonts w:ascii="Times New Roman" w:eastAsia="Times New Roman" w:hAnsi="Times New Roman" w:cs="Times New Roman"/>
          <w:sz w:val="24"/>
          <w:szCs w:val="24"/>
          <w:lang w:val="en-US"/>
        </w:rPr>
        <w:t>: an invalid — a person with disability; an old man/woman — a man/woman advanced in years; old people — senior citizens; pensioners — retired people; a Negro — an Afro-American; an Indian — a Native American; an actress — an actor; a fireman — a firefighter, etc.</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5. </w:t>
      </w:r>
      <w:r w:rsidRPr="00BA3510">
        <w:rPr>
          <w:rFonts w:ascii="Times New Roman" w:eastAsia="Times New Roman" w:hAnsi="Times New Roman" w:cs="Times New Roman"/>
          <w:sz w:val="24"/>
          <w:szCs w:val="24"/>
        </w:rPr>
        <w:t>Лексика</w:t>
      </w:r>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управляемаяпредлогами</w:t>
      </w:r>
      <w:r w:rsidRPr="00BA3510">
        <w:rPr>
          <w:rFonts w:ascii="Times New Roman" w:eastAsia="Times New Roman" w:hAnsi="Times New Roman" w:cs="Times New Roman"/>
          <w:sz w:val="24"/>
          <w:szCs w:val="24"/>
          <w:lang w:val="en-US"/>
        </w:rPr>
        <w:t xml:space="preserve">: to divide into some parts, at </w:t>
      </w:r>
      <w:proofErr w:type="spellStart"/>
      <w:r w:rsidRPr="00BA3510">
        <w:rPr>
          <w:rFonts w:ascii="Times New Roman" w:eastAsia="Times New Roman" w:hAnsi="Times New Roman" w:cs="Times New Roman"/>
          <w:sz w:val="24"/>
          <w:szCs w:val="24"/>
          <w:lang w:val="en-US"/>
        </w:rPr>
        <w:t>sb’s</w:t>
      </w:r>
      <w:proofErr w:type="spellEnd"/>
      <w:r w:rsidRPr="00BA3510">
        <w:rPr>
          <w:rFonts w:ascii="Times New Roman" w:eastAsia="Times New Roman" w:hAnsi="Times New Roman" w:cs="Times New Roman"/>
          <w:sz w:val="24"/>
          <w:szCs w:val="24"/>
          <w:lang w:val="en-US"/>
        </w:rPr>
        <w:t xml:space="preserve"> request, etc., </w:t>
      </w:r>
      <w:r w:rsidRPr="00BA3510">
        <w:rPr>
          <w:rFonts w:ascii="Times New Roman" w:eastAsia="Times New Roman" w:hAnsi="Times New Roman" w:cs="Times New Roman"/>
          <w:sz w:val="24"/>
          <w:szCs w:val="24"/>
        </w:rPr>
        <w:t>атакжесловосочетаниядляобозначенияразличныхвидовмагазиновспредлогом</w:t>
      </w:r>
      <w:r w:rsidRPr="00BA3510">
        <w:rPr>
          <w:rFonts w:ascii="Times New Roman" w:eastAsia="Times New Roman" w:hAnsi="Times New Roman" w:cs="Times New Roman"/>
          <w:sz w:val="24"/>
          <w:szCs w:val="24"/>
          <w:lang w:val="en-US"/>
        </w:rPr>
        <w:t xml:space="preserve"> at: at the chemist’s; at the florist’s; at the butcher’s; at the baker’s; at the greengrocer’s; at the grocer’s; at the stationer’s.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6. Речевые клише. Фразы, используемые в определенных ситуациях 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It’s not my cup of tea;</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I’m knackered;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I’m up to my eyes;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I’m a bit hard up;</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You bet!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Touch wood;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I’m full;</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 must be off;</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 don’t get it;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 haven’t got the foggiest idea.</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7. Английская идиоматика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устойчивые словосочетания, содержащие существительное </w:t>
      </w:r>
      <w:proofErr w:type="spellStart"/>
      <w:r w:rsidRPr="00BA3510">
        <w:rPr>
          <w:rFonts w:ascii="Times New Roman" w:eastAsia="Times New Roman" w:hAnsi="Times New Roman" w:cs="Times New Roman"/>
          <w:sz w:val="24"/>
          <w:szCs w:val="24"/>
        </w:rPr>
        <w:t>world</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have the world at your feet; to see the world; to be worlds apart; to think that the world is your oyster; to do somebody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a</w:t>
      </w:r>
      <w:proofErr w:type="gramEnd"/>
      <w:r w:rsidRPr="00BA3510">
        <w:rPr>
          <w:rFonts w:ascii="Times New Roman" w:eastAsia="Times New Roman" w:hAnsi="Times New Roman" w:cs="Times New Roman"/>
          <w:sz w:val="24"/>
          <w:szCs w:val="24"/>
          <w:lang w:val="en-US"/>
        </w:rPr>
        <w:t xml:space="preserve"> world of good; to mean the world to somebody; to set the world on fire;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устойчивые словосочетания, содержащие прилагательное </w:t>
      </w:r>
      <w:proofErr w:type="spellStart"/>
      <w:r w:rsidRPr="00BA3510">
        <w:rPr>
          <w:rFonts w:ascii="Times New Roman" w:eastAsia="Times New Roman" w:hAnsi="Times New Roman" w:cs="Times New Roman"/>
          <w:sz w:val="24"/>
          <w:szCs w:val="24"/>
        </w:rPr>
        <w:t>ill</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ill</w:t>
      </w:r>
      <w:proofErr w:type="gramEnd"/>
      <w:r w:rsidRPr="00BA3510">
        <w:rPr>
          <w:rFonts w:ascii="Times New Roman" w:eastAsia="Times New Roman" w:hAnsi="Times New Roman" w:cs="Times New Roman"/>
          <w:sz w:val="24"/>
          <w:szCs w:val="24"/>
          <w:lang w:val="en-US"/>
        </w:rPr>
        <w:t xml:space="preserve"> news; ill fortune; ill luck; ill effects; ill feelings; ill results;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устойчивые словосочетания, говорящие о финансовом состоянии человека: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be a multi-millionaire; to be a business tycoon; to be made of money; to be a very wealthy person; to be quite well-off;</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to be comfortable well-off; to be a bit hard up; to be on the breadline; to be running into debt; to be up to one’s ears in debt;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spellStart"/>
      <w:proofErr w:type="gramStart"/>
      <w:r w:rsidRPr="00BA3510">
        <w:rPr>
          <w:rFonts w:ascii="Times New Roman" w:eastAsia="Times New Roman" w:hAnsi="Times New Roman" w:cs="Times New Roman"/>
          <w:sz w:val="24"/>
          <w:szCs w:val="24"/>
        </w:rPr>
        <w:t>устойчивыесловосочетания</w:t>
      </w:r>
      <w:proofErr w:type="spellEnd"/>
      <w:proofErr w:type="gramEnd"/>
      <w:r w:rsidRPr="00BA3510">
        <w:rPr>
          <w:rFonts w:ascii="Times New Roman" w:eastAsia="Times New Roman" w:hAnsi="Times New Roman" w:cs="Times New Roman"/>
          <w:sz w:val="24"/>
          <w:szCs w:val="24"/>
          <w:lang w:val="en-US"/>
        </w:rPr>
        <w:t xml:space="preserve">, </w:t>
      </w:r>
      <w:proofErr w:type="spellStart"/>
      <w:r w:rsidRPr="00BA3510">
        <w:rPr>
          <w:rFonts w:ascii="Times New Roman" w:eastAsia="Times New Roman" w:hAnsi="Times New Roman" w:cs="Times New Roman"/>
          <w:sz w:val="24"/>
          <w:szCs w:val="24"/>
        </w:rPr>
        <w:t>построенныепомодели</w:t>
      </w:r>
      <w:r w:rsidRPr="00BA3510">
        <w:rPr>
          <w:rFonts w:ascii="Times New Roman" w:eastAsia="Times New Roman" w:hAnsi="Times New Roman" w:cs="Times New Roman"/>
          <w:sz w:val="24"/>
          <w:szCs w:val="24"/>
          <w:lang w:val="en-US"/>
        </w:rPr>
        <w:t>as+Adj+as+Noun</w:t>
      </w:r>
      <w:proofErr w:type="spellEnd"/>
      <w:r w:rsidRPr="00BA3510">
        <w:rPr>
          <w:rFonts w:ascii="Times New Roman" w:eastAsia="Times New Roman" w:hAnsi="Times New Roman" w:cs="Times New Roman"/>
          <w:sz w:val="24"/>
          <w:szCs w:val="24"/>
          <w:lang w:val="en-US"/>
        </w:rPr>
        <w:t xml:space="preserve"> (as brave as a lion; as old as hills; as green as grass, etc.).</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8. Словосочетания с глаголами </w:t>
      </w:r>
      <w:proofErr w:type="spellStart"/>
      <w:r w:rsidRPr="00BA3510">
        <w:rPr>
          <w:rFonts w:ascii="Times New Roman" w:eastAsia="Times New Roman" w:hAnsi="Times New Roman" w:cs="Times New Roman"/>
          <w:sz w:val="24"/>
          <w:szCs w:val="24"/>
        </w:rPr>
        <w:t>todo</w:t>
      </w:r>
      <w:proofErr w:type="spellEnd"/>
      <w:r w:rsidRPr="00BA3510">
        <w:rPr>
          <w:rFonts w:ascii="Times New Roman" w:eastAsia="Times New Roman" w:hAnsi="Times New Roman" w:cs="Times New Roman"/>
          <w:sz w:val="24"/>
          <w:szCs w:val="24"/>
        </w:rPr>
        <w:t xml:space="preserve"> и </w:t>
      </w:r>
      <w:proofErr w:type="spellStart"/>
      <w:r w:rsidRPr="00BA3510">
        <w:rPr>
          <w:rFonts w:ascii="Times New Roman" w:eastAsia="Times New Roman" w:hAnsi="Times New Roman" w:cs="Times New Roman"/>
          <w:sz w:val="24"/>
          <w:szCs w:val="24"/>
        </w:rPr>
        <w:t>tomake</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do a city (a museum, a gallery); to do a flat (room); to do morning exercises, to do the cooking (shopping, cleaning, etc.);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lastRenderedPageBreak/>
        <w:t>to</w:t>
      </w:r>
      <w:proofErr w:type="gramEnd"/>
      <w:r w:rsidRPr="00BA3510">
        <w:rPr>
          <w:rFonts w:ascii="Times New Roman" w:eastAsia="Times New Roman" w:hAnsi="Times New Roman" w:cs="Times New Roman"/>
          <w:sz w:val="24"/>
          <w:szCs w:val="24"/>
          <w:lang w:val="en-US"/>
        </w:rPr>
        <w:t xml:space="preserve"> do one’s hair (teeth); to do homework/housework; to do a subject (</w:t>
      </w:r>
      <w:proofErr w:type="spellStart"/>
      <w:r w:rsidRPr="00BA3510">
        <w:rPr>
          <w:rFonts w:ascii="Times New Roman" w:eastAsia="Times New Roman" w:hAnsi="Times New Roman" w:cs="Times New Roman"/>
          <w:sz w:val="24"/>
          <w:szCs w:val="24"/>
          <w:lang w:val="en-US"/>
        </w:rPr>
        <w:t>maths</w:t>
      </w:r>
      <w:proofErr w:type="spellEnd"/>
      <w:r w:rsidRPr="00BA3510">
        <w:rPr>
          <w:rFonts w:ascii="Times New Roman" w:eastAsia="Times New Roman" w:hAnsi="Times New Roman" w:cs="Times New Roman"/>
          <w:sz w:val="24"/>
          <w:szCs w:val="24"/>
          <w:lang w:val="en-US"/>
        </w:rPr>
        <w:t xml:space="preserve">, English), to do one’s best; to do well; to do a translation (project); to do </w:t>
      </w:r>
      <w:proofErr w:type="spellStart"/>
      <w:r w:rsidRPr="00BA3510">
        <w:rPr>
          <w:rFonts w:ascii="Times New Roman" w:eastAsia="Times New Roman" w:hAnsi="Times New Roman" w:cs="Times New Roman"/>
          <w:sz w:val="24"/>
          <w:szCs w:val="24"/>
          <w:lang w:val="en-US"/>
        </w:rPr>
        <w:t>sth</w:t>
      </w:r>
      <w:proofErr w:type="spellEnd"/>
      <w:r w:rsidRPr="00BA3510">
        <w:rPr>
          <w:rFonts w:ascii="Times New Roman" w:eastAsia="Times New Roman" w:hAnsi="Times New Roman" w:cs="Times New Roman"/>
          <w:sz w:val="24"/>
          <w:szCs w:val="24"/>
          <w:lang w:val="en-US"/>
        </w:rPr>
        <w:t xml:space="preserve"> good (harm, wrong);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make a mistake; to make dinner (tea, lunch); to make a decision; to make a noise; to make progress; to make a bed;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to make a fire; to make a choice; to make a fortune (money); to make an effort; to make friends (enemies); to make a law;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to</w:t>
      </w:r>
      <w:proofErr w:type="gramEnd"/>
      <w:r w:rsidRPr="00BA3510">
        <w:rPr>
          <w:rFonts w:ascii="Times New Roman" w:eastAsia="Times New Roman" w:hAnsi="Times New Roman" w:cs="Times New Roman"/>
          <w:sz w:val="24"/>
          <w:szCs w:val="24"/>
          <w:lang w:val="en-US"/>
        </w:rPr>
        <w:t xml:space="preserve"> make a list (notes).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b/>
          <w:bCs/>
          <w:sz w:val="24"/>
          <w:szCs w:val="24"/>
          <w:lang w:val="en-US"/>
        </w:rPr>
        <w:t xml:space="preserve">11 </w:t>
      </w:r>
      <w:r w:rsidRPr="00BA3510">
        <w:rPr>
          <w:rFonts w:ascii="Times New Roman" w:eastAsia="Times New Roman" w:hAnsi="Times New Roman" w:cs="Times New Roman"/>
          <w:b/>
          <w:bCs/>
          <w:sz w:val="24"/>
          <w:szCs w:val="24"/>
        </w:rPr>
        <w:t>класс</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1. </w:t>
      </w:r>
      <w:r w:rsidRPr="00BA3510">
        <w:rPr>
          <w:rFonts w:ascii="Times New Roman" w:eastAsia="Times New Roman" w:hAnsi="Times New Roman" w:cs="Times New Roman"/>
          <w:sz w:val="24"/>
          <w:szCs w:val="24"/>
        </w:rPr>
        <w:t>Полисемия</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новые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значения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слов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основе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лексической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метафоры</w:t>
      </w:r>
      <w:r w:rsidRPr="00BA3510">
        <w:rPr>
          <w:rFonts w:ascii="Times New Roman" w:eastAsia="Times New Roman" w:hAnsi="Times New Roman" w:cs="Times New Roman"/>
          <w:sz w:val="24"/>
          <w:szCs w:val="24"/>
          <w:lang w:val="en-US"/>
        </w:rPr>
        <w:t>: to arrive at a conclusion; to answer coldly; to dance into the room; the conveyor belt of life;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различные значения наречия </w:t>
      </w:r>
      <w:proofErr w:type="spellStart"/>
      <w:r w:rsidRPr="00BA3510">
        <w:rPr>
          <w:rFonts w:ascii="Times New Roman" w:eastAsia="Times New Roman" w:hAnsi="Times New Roman" w:cs="Times New Roman"/>
          <w:sz w:val="24"/>
          <w:szCs w:val="24"/>
        </w:rPr>
        <w:t>badly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 Абстрактные и стилистически окрашенные слова: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research; tuition; application; identify; value; image; recognition; denial; miracle; faith; amazement; adjustment; intention; arrangement; confession; intention; concern; reduction; confirmation; insistence.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3. </w:t>
      </w:r>
      <w:r w:rsidRPr="00BA3510">
        <w:rPr>
          <w:rFonts w:ascii="Times New Roman" w:eastAsia="Times New Roman" w:hAnsi="Times New Roman" w:cs="Times New Roman"/>
          <w:sz w:val="24"/>
          <w:szCs w:val="24"/>
        </w:rPr>
        <w:t>Фразовые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глаголы</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to call for; to call in; to call out; to call up; to speak for; to speak out; to speak up; to speak to; to pick; to pick out; to pick up.</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4. </w:t>
      </w:r>
      <w:r w:rsidRPr="00BA3510">
        <w:rPr>
          <w:rFonts w:ascii="Times New Roman" w:eastAsia="Times New Roman" w:hAnsi="Times New Roman" w:cs="Times New Roman"/>
          <w:sz w:val="24"/>
          <w:szCs w:val="24"/>
        </w:rPr>
        <w:t>Синонимы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дифференциация</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job-profession-occupation-career</w:t>
      </w:r>
      <w:proofErr w:type="gramEnd"/>
      <w:r w:rsidRPr="00BA3510">
        <w:rPr>
          <w:rFonts w:ascii="Times New Roman" w:eastAsia="Times New Roman" w:hAnsi="Times New Roman" w:cs="Times New Roman"/>
          <w:sz w:val="24"/>
          <w:szCs w:val="24"/>
          <w:lang w:val="en-US"/>
        </w:rPr>
        <w:t>; to rent-to hire-to employ; to sink-to drown; scientist-scholar;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понятие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синонимической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доминанты</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make=manufacture, cook, build, generate, cause, design; pay – payment – wage(s) – salary – fee – fare(s); get – gain – win.</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5. </w:t>
      </w:r>
      <w:r w:rsidRPr="00BA3510">
        <w:rPr>
          <w:rFonts w:ascii="Times New Roman" w:eastAsia="Times New Roman" w:hAnsi="Times New Roman" w:cs="Times New Roman"/>
          <w:sz w:val="24"/>
          <w:szCs w:val="24"/>
        </w:rPr>
        <w:t>Лексика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управляемая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предлогами</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to apply for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research on the topic, tuition in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come with practice, to result in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struggle with/against/for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deal with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in spite of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refer to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reflect on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in the shape of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be of some/no value, to recognize by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scores of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be captivated by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be comprehensible to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to suspect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of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convince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of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have faith in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have trust in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remind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of/about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search for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confess to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to be enclosed by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in quotes, adjustment to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get rid of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draw attention to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gain from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a bargain in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insist on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6. Сложные для употребления лексические единицы: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either/any</w:t>
      </w:r>
      <w:proofErr w:type="gramEnd"/>
      <w:r w:rsidRPr="00BA3510">
        <w:rPr>
          <w:rFonts w:ascii="Times New Roman" w:eastAsia="Times New Roman" w:hAnsi="Times New Roman" w:cs="Times New Roman"/>
          <w:sz w:val="24"/>
          <w:szCs w:val="24"/>
          <w:lang w:val="en-US"/>
        </w:rPr>
        <w:t>; neither/none, nobody, no one; whether/if;</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существительные, заимствованные из греческого и латинского языков и способы образования их множественного числа: </w:t>
      </w:r>
      <w:proofErr w:type="spellStart"/>
      <w:r w:rsidRPr="00BA3510">
        <w:rPr>
          <w:rFonts w:ascii="Times New Roman" w:eastAsia="Times New Roman" w:hAnsi="Times New Roman" w:cs="Times New Roman"/>
          <w:sz w:val="24"/>
          <w:szCs w:val="24"/>
        </w:rPr>
        <w:t>phenomenon;curriculum</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сложные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образование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множественного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числа</w:t>
      </w:r>
      <w:r w:rsidRPr="00BA3510">
        <w:rPr>
          <w:rFonts w:ascii="Times New Roman" w:eastAsia="Times New Roman" w:hAnsi="Times New Roman" w:cs="Times New Roman"/>
          <w:sz w:val="24"/>
          <w:szCs w:val="24"/>
          <w:lang w:val="en-US"/>
        </w:rPr>
        <w:t>: father-in-law, sister-in-law, daughter-in-law, mother-in-law, son-in-law, passer-by, lily-of-the-valley, forget-me-not, merry-go-round;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исчисляемые существительные, имеющие две формы множественного числа: </w:t>
      </w:r>
      <w:proofErr w:type="spellStart"/>
      <w:r w:rsidRPr="00BA3510">
        <w:rPr>
          <w:rFonts w:ascii="Times New Roman" w:eastAsia="Times New Roman" w:hAnsi="Times New Roman" w:cs="Times New Roman"/>
          <w:sz w:val="24"/>
          <w:szCs w:val="24"/>
        </w:rPr>
        <w:t>fish</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trout</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salmon</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пары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наречий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сходные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форме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отличающиеся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смыслу</w:t>
      </w:r>
      <w:r w:rsidRPr="00BA3510">
        <w:rPr>
          <w:rFonts w:ascii="Times New Roman" w:eastAsia="Times New Roman" w:hAnsi="Times New Roman" w:cs="Times New Roman"/>
          <w:sz w:val="24"/>
          <w:szCs w:val="24"/>
          <w:lang w:val="en-US"/>
        </w:rPr>
        <w:t>: hard-hardly, late-lately, high-highly, near-nearly, most-mostly, wide-widely;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различия в семантике и использовании глаголов </w:t>
      </w:r>
      <w:proofErr w:type="spellStart"/>
      <w:r w:rsidRPr="00BA3510">
        <w:rPr>
          <w:rFonts w:ascii="Times New Roman" w:eastAsia="Times New Roman" w:hAnsi="Times New Roman" w:cs="Times New Roman"/>
          <w:sz w:val="24"/>
          <w:szCs w:val="24"/>
        </w:rPr>
        <w:t>offer</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suggest</w:t>
      </w:r>
      <w:proofErr w:type="spellEnd"/>
      <w:r w:rsidRPr="00BA3510">
        <w:rPr>
          <w:rFonts w:ascii="Times New Roman" w:eastAsia="Times New Roman" w:hAnsi="Times New Roman" w:cs="Times New Roman"/>
          <w:sz w:val="24"/>
          <w:szCs w:val="24"/>
        </w:rPr>
        <w:t>, синтаксические структуры, в которых используется глагол </w:t>
      </w:r>
      <w:proofErr w:type="spellStart"/>
      <w:r w:rsidRPr="00BA3510">
        <w:rPr>
          <w:rFonts w:ascii="Times New Roman" w:eastAsia="Times New Roman" w:hAnsi="Times New Roman" w:cs="Times New Roman"/>
          <w:sz w:val="24"/>
          <w:szCs w:val="24"/>
        </w:rPr>
        <w:t>suggest</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7. Речевые клише и речевые обороты: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связки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выстраивающие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логику</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текста</w:t>
      </w:r>
      <w:r w:rsidRPr="00BA3510">
        <w:rPr>
          <w:rFonts w:ascii="Times New Roman" w:eastAsia="Times New Roman" w:hAnsi="Times New Roman" w:cs="Times New Roman"/>
          <w:sz w:val="24"/>
          <w:szCs w:val="24"/>
          <w:lang w:val="en-US"/>
        </w:rPr>
        <w:t>: so, as, because, that’s why, however, anyhow, nevertheless, although, on the contrary, actually, in fact, eventually, as a result, besides, in the end, on the one hand, on the other hand;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надписи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объявлениях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принятые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англоязычных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странах</w:t>
      </w:r>
      <w:r w:rsidRPr="00BA3510">
        <w:rPr>
          <w:rFonts w:ascii="Times New Roman" w:eastAsia="Times New Roman" w:hAnsi="Times New Roman" w:cs="Times New Roman"/>
          <w:sz w:val="24"/>
          <w:szCs w:val="24"/>
          <w:lang w:val="en-US"/>
        </w:rPr>
        <w:t>: out of order, no vacancies, sold out, to let, nothing to declare, staff only, no smoking, no parking, no exit, no trespassing, keep right, keep your dog on the lead, keep Britain tidy, please do not disturb, please do not feed the animals, please do not remove the furniture, please keep of the grass, do not leave bags unattended, do not lean out of the window, mind your head, mind your step, mind the doors, beware of pickpockets, beware of the dog;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rPr>
        <w:lastRenderedPageBreak/>
        <w:t>вежливые</w:t>
      </w:r>
      <w:proofErr w:type="gram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способы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прервать</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речь</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собеседника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чтобы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возразить</w:t>
      </w:r>
      <w:r w:rsidRPr="00BA3510">
        <w:rPr>
          <w:rFonts w:ascii="Times New Roman" w:eastAsia="Times New Roman" w:hAnsi="Times New Roman" w:cs="Times New Roman"/>
          <w:sz w:val="24"/>
          <w:szCs w:val="24"/>
          <w:lang w:val="en-US"/>
        </w:rPr>
        <w:t> </w:t>
      </w:r>
      <w:proofErr w:type="spellStart"/>
      <w:r w:rsidRPr="00BA3510">
        <w:rPr>
          <w:rFonts w:ascii="Times New Roman" w:eastAsia="Times New Roman" w:hAnsi="Times New Roman" w:cs="Times New Roman"/>
          <w:sz w:val="24"/>
          <w:szCs w:val="24"/>
        </w:rPr>
        <w:t>емуили</w:t>
      </w:r>
      <w:proofErr w:type="spell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высказывать</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свое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мнение</w:t>
      </w:r>
      <w:r w:rsidRPr="00BA3510">
        <w:rPr>
          <w:rFonts w:ascii="Times New Roman" w:eastAsia="Times New Roman" w:hAnsi="Times New Roman" w:cs="Times New Roman"/>
          <w:sz w:val="24"/>
          <w:szCs w:val="24"/>
          <w:lang w:val="en-US"/>
        </w:rPr>
        <w:t>: yes, but ...; well, I know but...; if I could just come in here...; sorry to interrupt but...; look here...; there’s just one point I’d like to make...; although...; and another thing...; by the way...; that reminds me...; and...; maybe but...;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устойчивые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словосочетания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неличными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формами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глагола</w:t>
      </w:r>
      <w:r w:rsidRPr="00BA3510">
        <w:rPr>
          <w:rFonts w:ascii="Times New Roman" w:eastAsia="Times New Roman" w:hAnsi="Times New Roman" w:cs="Times New Roman"/>
          <w:sz w:val="24"/>
          <w:szCs w:val="24"/>
          <w:lang w:val="en-US"/>
        </w:rPr>
        <w:t>: to be honest; to begin with; to tell you the truth; to cut a long story short; to put it another way; to get back to the point; so to speak; frankly speaking; generally speaking; roughly speaking; strictly speaking; supposing;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речевые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обороты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передающие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большую</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или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меньшую</w:t>
      </w:r>
      <w:r w:rsidRPr="00BA3510">
        <w:rPr>
          <w:rFonts w:ascii="Times New Roman" w:eastAsia="Times New Roman" w:hAnsi="Times New Roman" w:cs="Times New Roman"/>
          <w:sz w:val="24"/>
          <w:szCs w:val="24"/>
          <w:lang w:val="en-US"/>
        </w:rPr>
        <w:t> </w:t>
      </w:r>
      <w:proofErr w:type="spellStart"/>
      <w:r w:rsidRPr="00BA3510">
        <w:rPr>
          <w:rFonts w:ascii="Times New Roman" w:eastAsia="Times New Roman" w:hAnsi="Times New Roman" w:cs="Times New Roman"/>
          <w:sz w:val="24"/>
          <w:szCs w:val="24"/>
        </w:rPr>
        <w:t>степеньуверенности</w:t>
      </w:r>
      <w:proofErr w:type="spell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разговоре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будущем</w:t>
      </w:r>
      <w:r w:rsidRPr="00BA3510">
        <w:rPr>
          <w:rFonts w:ascii="Times New Roman" w:eastAsia="Times New Roman" w:hAnsi="Times New Roman" w:cs="Times New Roman"/>
          <w:sz w:val="24"/>
          <w:szCs w:val="24"/>
          <w:lang w:val="en-US"/>
        </w:rPr>
        <w:t>: I’m certainly (not) going to...; I’m going to..., that’s for sure...; nothing is going to stop me doing it...; you won’t catch me doing it...; I’m sure to...; I’m bound to...; I’m absolutely sure...; I think I’ll...; I expect I’ll...; I may well...; I’m hoping to...; I’m thinking of...; I thought I might...; I wouldn’t be surprised if...; there is a chance I will...; I doubt if I’ll...; there is no chance of...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8. </w:t>
      </w:r>
      <w:r w:rsidRPr="00BA3510">
        <w:rPr>
          <w:rFonts w:ascii="Times New Roman" w:eastAsia="Times New Roman" w:hAnsi="Times New Roman" w:cs="Times New Roman"/>
          <w:sz w:val="24"/>
          <w:szCs w:val="24"/>
        </w:rPr>
        <w:t>Словообразовательные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средства</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типичные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деривационные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модели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используемые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для</w:t>
      </w:r>
      <w:r w:rsidRPr="00BA3510">
        <w:rPr>
          <w:rFonts w:ascii="Times New Roman" w:eastAsia="Times New Roman" w:hAnsi="Times New Roman" w:cs="Times New Roman"/>
          <w:sz w:val="24"/>
          <w:szCs w:val="24"/>
          <w:lang w:val="en-US"/>
        </w:rPr>
        <w:t> </w:t>
      </w:r>
      <w:proofErr w:type="spellStart"/>
      <w:r w:rsidRPr="00BA3510">
        <w:rPr>
          <w:rFonts w:ascii="Times New Roman" w:eastAsia="Times New Roman" w:hAnsi="Times New Roman" w:cs="Times New Roman"/>
          <w:sz w:val="24"/>
          <w:szCs w:val="24"/>
        </w:rPr>
        <w:t>образованияназваний</w:t>
      </w:r>
      <w:proofErr w:type="spell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профессий</w:t>
      </w:r>
      <w:r w:rsidRPr="00BA3510">
        <w:rPr>
          <w:rFonts w:ascii="Times New Roman" w:eastAsia="Times New Roman" w:hAnsi="Times New Roman" w:cs="Times New Roman"/>
          <w:sz w:val="24"/>
          <w:szCs w:val="24"/>
          <w:lang w:val="en-US"/>
        </w:rPr>
        <w:t>: actor, doctor, operator, chemist, dentist economist, journalist, physicist, pharmacist, scientist, programmer, designer, engineer, firefighter, hairdresser, officer.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9. </w:t>
      </w:r>
      <w:r w:rsidRPr="00BA3510">
        <w:rPr>
          <w:rFonts w:ascii="Times New Roman" w:eastAsia="Times New Roman" w:hAnsi="Times New Roman" w:cs="Times New Roman"/>
          <w:sz w:val="24"/>
          <w:szCs w:val="24"/>
        </w:rPr>
        <w:t>Собирательные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существительные</w:t>
      </w:r>
      <w:r w:rsidRPr="00BA3510">
        <w:rPr>
          <w:rFonts w:ascii="Times New Roman" w:eastAsia="Times New Roman" w:hAnsi="Times New Roman" w:cs="Times New Roman"/>
          <w:sz w:val="24"/>
          <w:szCs w:val="24"/>
          <w:lang w:val="en-US"/>
        </w:rPr>
        <w:t>: crowd, team, crew, class, government, flock, pack, swarm, pride, herd, school, bunch.</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10. </w:t>
      </w:r>
      <w:proofErr w:type="spellStart"/>
      <w:r w:rsidRPr="00BA3510">
        <w:rPr>
          <w:rFonts w:ascii="Times New Roman" w:eastAsia="Times New Roman" w:hAnsi="Times New Roman" w:cs="Times New Roman"/>
          <w:sz w:val="24"/>
          <w:szCs w:val="24"/>
        </w:rPr>
        <w:t>Широкозначные</w:t>
      </w:r>
      <w:proofErr w:type="spellEnd"/>
      <w:r w:rsidRPr="00BA3510">
        <w:rPr>
          <w:rFonts w:ascii="Times New Roman" w:eastAsia="Times New Roman" w:hAnsi="Times New Roman" w:cs="Times New Roman"/>
          <w:sz w:val="24"/>
          <w:szCs w:val="24"/>
        </w:rPr>
        <w:t xml:space="preserve"> существительные и особенности употребления: </w:t>
      </w:r>
      <w:proofErr w:type="spellStart"/>
      <w:r w:rsidRPr="00BA3510">
        <w:rPr>
          <w:rFonts w:ascii="Times New Roman" w:eastAsia="Times New Roman" w:hAnsi="Times New Roman" w:cs="Times New Roman"/>
          <w:sz w:val="24"/>
          <w:szCs w:val="24"/>
        </w:rPr>
        <w:t>thing,stuff</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11. Различия в американском и британском вариантах английского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способы обозначения десятичных дробей с существительными </w:t>
      </w:r>
      <w:proofErr w:type="spellStart"/>
      <w:r w:rsidRPr="00BA3510">
        <w:rPr>
          <w:rFonts w:ascii="Times New Roman" w:eastAsia="Times New Roman" w:hAnsi="Times New Roman" w:cs="Times New Roman"/>
          <w:sz w:val="24"/>
          <w:szCs w:val="24"/>
        </w:rPr>
        <w:t>naught</w:t>
      </w:r>
      <w:proofErr w:type="spellEnd"/>
      <w:r w:rsidRPr="00BA3510">
        <w:rPr>
          <w:rFonts w:ascii="Times New Roman" w:eastAsia="Times New Roman" w:hAnsi="Times New Roman" w:cs="Times New Roman"/>
          <w:sz w:val="24"/>
          <w:szCs w:val="24"/>
        </w:rPr>
        <w:t>(</w:t>
      </w:r>
      <w:proofErr w:type="spellStart"/>
      <w:r w:rsidRPr="00BA3510">
        <w:rPr>
          <w:rFonts w:ascii="Times New Roman" w:eastAsia="Times New Roman" w:hAnsi="Times New Roman" w:cs="Times New Roman"/>
          <w:sz w:val="24"/>
          <w:szCs w:val="24"/>
        </w:rPr>
        <w:t>BrE</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zero</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AmE</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написание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наименование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дат</w:t>
      </w:r>
      <w:r w:rsidRPr="00BA3510">
        <w:rPr>
          <w:rFonts w:ascii="Times New Roman" w:eastAsia="Times New Roman" w:hAnsi="Times New Roman" w:cs="Times New Roman"/>
          <w:sz w:val="24"/>
          <w:szCs w:val="24"/>
          <w:lang w:val="en-US"/>
        </w:rPr>
        <w:t>: 3/6 – the third of June/June the third (</w:t>
      </w:r>
      <w:proofErr w:type="spellStart"/>
      <w:r w:rsidRPr="00BA3510">
        <w:rPr>
          <w:rFonts w:ascii="Times New Roman" w:eastAsia="Times New Roman" w:hAnsi="Times New Roman" w:cs="Times New Roman"/>
          <w:sz w:val="24"/>
          <w:szCs w:val="24"/>
          <w:lang w:val="en-US"/>
        </w:rPr>
        <w:t>BrE</w:t>
      </w:r>
      <w:proofErr w:type="spellEnd"/>
      <w:r w:rsidRPr="00BA3510">
        <w:rPr>
          <w:rFonts w:ascii="Times New Roman" w:eastAsia="Times New Roman" w:hAnsi="Times New Roman" w:cs="Times New Roman"/>
          <w:sz w:val="24"/>
          <w:szCs w:val="24"/>
          <w:lang w:val="en-US"/>
        </w:rPr>
        <w:t>); March sixth (</w:t>
      </w:r>
      <w:proofErr w:type="spellStart"/>
      <w:r w:rsidRPr="00BA3510">
        <w:rPr>
          <w:rFonts w:ascii="Times New Roman" w:eastAsia="Times New Roman" w:hAnsi="Times New Roman" w:cs="Times New Roman"/>
          <w:sz w:val="24"/>
          <w:szCs w:val="24"/>
          <w:lang w:val="en-US"/>
        </w:rPr>
        <w:t>AmE</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12. </w:t>
      </w:r>
      <w:r w:rsidRPr="00BA3510">
        <w:rPr>
          <w:rFonts w:ascii="Times New Roman" w:eastAsia="Times New Roman" w:hAnsi="Times New Roman" w:cs="Times New Roman"/>
          <w:sz w:val="24"/>
          <w:szCs w:val="24"/>
        </w:rPr>
        <w:t>Английская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идиоматика</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rPr>
        <w:t>идиомы</w:t>
      </w:r>
      <w:proofErr w:type="gram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включающие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существительные</w:t>
      </w:r>
      <w:r w:rsidRPr="00BA3510">
        <w:rPr>
          <w:rFonts w:ascii="Times New Roman" w:eastAsia="Times New Roman" w:hAnsi="Times New Roman" w:cs="Times New Roman"/>
          <w:sz w:val="24"/>
          <w:szCs w:val="24"/>
          <w:lang w:val="en-US"/>
        </w:rPr>
        <w:t>-</w:t>
      </w:r>
      <w:r w:rsidRPr="00BA3510">
        <w:rPr>
          <w:rFonts w:ascii="Times New Roman" w:eastAsia="Times New Roman" w:hAnsi="Times New Roman" w:cs="Times New Roman"/>
          <w:sz w:val="24"/>
          <w:szCs w:val="24"/>
        </w:rPr>
        <w:t>цветообозначения</w:t>
      </w:r>
      <w:r w:rsidRPr="00BA3510">
        <w:rPr>
          <w:rFonts w:ascii="Times New Roman" w:eastAsia="Times New Roman" w:hAnsi="Times New Roman" w:cs="Times New Roman"/>
          <w:sz w:val="24"/>
          <w:szCs w:val="24"/>
          <w:lang w:val="en-US"/>
        </w:rPr>
        <w:t xml:space="preserve">: blue with cold, brown bread, black </w:t>
      </w:r>
      <w:proofErr w:type="spellStart"/>
      <w:r w:rsidRPr="00BA3510">
        <w:rPr>
          <w:rFonts w:ascii="Times New Roman" w:eastAsia="Times New Roman" w:hAnsi="Times New Roman" w:cs="Times New Roman"/>
          <w:sz w:val="24"/>
          <w:szCs w:val="24"/>
          <w:lang w:val="en-US"/>
        </w:rPr>
        <w:t>humour</w:t>
      </w:r>
      <w:proofErr w:type="spellEnd"/>
      <w:r w:rsidRPr="00BA3510">
        <w:rPr>
          <w:rFonts w:ascii="Times New Roman" w:eastAsia="Times New Roman" w:hAnsi="Times New Roman" w:cs="Times New Roman"/>
          <w:sz w:val="24"/>
          <w:szCs w:val="24"/>
          <w:lang w:val="en-US"/>
        </w:rPr>
        <w:t>, black look, as white as snow, as black as coal, as red as a beetroot, a red rag to the bull, to be green with envy, to have green fingers, to snow a white feather, once in a blue moon, out of the blue, to be yellow;</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элементы фразеологического фонда английского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If there were no clouds, we shouldn’t enjoy the sun.</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If it were not for hope, the heart would break.</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If “ifs” and “ands” were pots and pans.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If each swept before his own door, we should have a clean city.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If wishes were horses, beggars would ride.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13. </w:t>
      </w:r>
      <w:r w:rsidRPr="00BA3510">
        <w:rPr>
          <w:rFonts w:ascii="Times New Roman" w:eastAsia="Times New Roman" w:hAnsi="Times New Roman" w:cs="Times New Roman"/>
          <w:sz w:val="24"/>
          <w:szCs w:val="24"/>
        </w:rPr>
        <w:t>Так</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называемые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ложные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друзья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переводчика</w:t>
      </w:r>
      <w:r w:rsidRPr="00BA3510">
        <w:rPr>
          <w:rFonts w:ascii="Times New Roman" w:eastAsia="Times New Roman" w:hAnsi="Times New Roman" w:cs="Times New Roman"/>
          <w:sz w:val="24"/>
          <w:szCs w:val="24"/>
          <w:lang w:val="en-US"/>
        </w:rPr>
        <w:t>»: accurately – </w:t>
      </w:r>
      <w:r w:rsidRPr="00BA3510">
        <w:rPr>
          <w:rFonts w:ascii="Times New Roman" w:eastAsia="Times New Roman" w:hAnsi="Times New Roman" w:cs="Times New Roman"/>
          <w:sz w:val="24"/>
          <w:szCs w:val="24"/>
        </w:rPr>
        <w:t>точно</w:t>
      </w:r>
      <w:r w:rsidRPr="00BA3510">
        <w:rPr>
          <w:rFonts w:ascii="Times New Roman" w:eastAsia="Times New Roman" w:hAnsi="Times New Roman" w:cs="Times New Roman"/>
          <w:sz w:val="24"/>
          <w:szCs w:val="24"/>
          <w:lang w:val="en-US"/>
        </w:rPr>
        <w:t>; complexion – </w:t>
      </w:r>
      <w:r w:rsidRPr="00BA3510">
        <w:rPr>
          <w:rFonts w:ascii="Times New Roman" w:eastAsia="Times New Roman" w:hAnsi="Times New Roman" w:cs="Times New Roman"/>
          <w:sz w:val="24"/>
          <w:szCs w:val="24"/>
        </w:rPr>
        <w:t>цвет</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лица</w:t>
      </w:r>
      <w:r w:rsidRPr="00BA3510">
        <w:rPr>
          <w:rFonts w:ascii="Times New Roman" w:eastAsia="Times New Roman" w:hAnsi="Times New Roman" w:cs="Times New Roman"/>
          <w:sz w:val="24"/>
          <w:szCs w:val="24"/>
          <w:lang w:val="en-US"/>
        </w:rPr>
        <w:t>; extravagant – </w:t>
      </w:r>
      <w:r w:rsidRPr="00BA3510">
        <w:rPr>
          <w:rFonts w:ascii="Times New Roman" w:eastAsia="Times New Roman" w:hAnsi="Times New Roman" w:cs="Times New Roman"/>
          <w:sz w:val="24"/>
          <w:szCs w:val="24"/>
        </w:rPr>
        <w:t>расточительный</w:t>
      </w:r>
      <w:r w:rsidRPr="00BA3510">
        <w:rPr>
          <w:rFonts w:ascii="Times New Roman" w:eastAsia="Times New Roman" w:hAnsi="Times New Roman" w:cs="Times New Roman"/>
          <w:sz w:val="24"/>
          <w:szCs w:val="24"/>
          <w:lang w:val="en-US"/>
        </w:rPr>
        <w:t>; magazine – </w:t>
      </w:r>
      <w:r w:rsidRPr="00BA3510">
        <w:rPr>
          <w:rFonts w:ascii="Times New Roman" w:eastAsia="Times New Roman" w:hAnsi="Times New Roman" w:cs="Times New Roman"/>
          <w:sz w:val="24"/>
          <w:szCs w:val="24"/>
        </w:rPr>
        <w:t>журнал</w:t>
      </w:r>
      <w:r w:rsidRPr="00BA3510">
        <w:rPr>
          <w:rFonts w:ascii="Times New Roman" w:eastAsia="Times New Roman" w:hAnsi="Times New Roman" w:cs="Times New Roman"/>
          <w:sz w:val="24"/>
          <w:szCs w:val="24"/>
          <w:lang w:val="en-US"/>
        </w:rPr>
        <w:t>; intelligent – </w:t>
      </w:r>
      <w:r w:rsidRPr="00BA3510">
        <w:rPr>
          <w:rFonts w:ascii="Times New Roman" w:eastAsia="Times New Roman" w:hAnsi="Times New Roman" w:cs="Times New Roman"/>
          <w:sz w:val="24"/>
          <w:szCs w:val="24"/>
        </w:rPr>
        <w:t>умный</w:t>
      </w:r>
      <w:r w:rsidRPr="00BA3510">
        <w:rPr>
          <w:rFonts w:ascii="Times New Roman" w:eastAsia="Times New Roman" w:hAnsi="Times New Roman" w:cs="Times New Roman"/>
          <w:sz w:val="24"/>
          <w:szCs w:val="24"/>
          <w:lang w:val="en-US"/>
        </w:rPr>
        <w:t>; sympathy – </w:t>
      </w:r>
      <w:r w:rsidRPr="00BA3510">
        <w:rPr>
          <w:rFonts w:ascii="Times New Roman" w:eastAsia="Times New Roman" w:hAnsi="Times New Roman" w:cs="Times New Roman"/>
          <w:sz w:val="24"/>
          <w:szCs w:val="24"/>
        </w:rPr>
        <w:t>сочувствие</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14. Орфография: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правописание наречий, образованных с помощью суффикса –</w:t>
      </w:r>
      <w:proofErr w:type="spellStart"/>
      <w:r w:rsidRPr="00BA3510">
        <w:rPr>
          <w:rFonts w:ascii="Times New Roman" w:eastAsia="Times New Roman" w:hAnsi="Times New Roman" w:cs="Times New Roman"/>
          <w:sz w:val="24"/>
          <w:szCs w:val="24"/>
        </w:rPr>
        <w:t>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easily;wryly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noisily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правописание наречий, образованных от прилагательных, оканчивающихся на –e: </w:t>
      </w:r>
      <w:proofErr w:type="spellStart"/>
      <w:r w:rsidRPr="00BA3510">
        <w:rPr>
          <w:rFonts w:ascii="Times New Roman" w:eastAsia="Times New Roman" w:hAnsi="Times New Roman" w:cs="Times New Roman"/>
          <w:sz w:val="24"/>
          <w:szCs w:val="24"/>
        </w:rPr>
        <w:t>simply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truly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wholly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правописание наречий, образованных от прилагательных с окончанием –</w:t>
      </w:r>
      <w:proofErr w:type="spellStart"/>
      <w:r w:rsidRPr="00BA3510">
        <w:rPr>
          <w:rFonts w:ascii="Times New Roman" w:eastAsia="Times New Roman" w:hAnsi="Times New Roman" w:cs="Times New Roman"/>
          <w:sz w:val="24"/>
          <w:szCs w:val="24"/>
        </w:rPr>
        <w:t>ful</w:t>
      </w:r>
      <w:proofErr w:type="spellEnd"/>
      <w:r w:rsidRPr="00BA3510">
        <w:rPr>
          <w:rFonts w:ascii="Times New Roman" w:eastAsia="Times New Roman" w:hAnsi="Times New Roman" w:cs="Times New Roman"/>
          <w:sz w:val="24"/>
          <w:szCs w:val="24"/>
        </w:rPr>
        <w:t> или –</w:t>
      </w:r>
      <w:proofErr w:type="spellStart"/>
      <w:r w:rsidRPr="00BA3510">
        <w:rPr>
          <w:rFonts w:ascii="Times New Roman" w:eastAsia="Times New Roman" w:hAnsi="Times New Roman" w:cs="Times New Roman"/>
          <w:sz w:val="24"/>
          <w:szCs w:val="24"/>
        </w:rPr>
        <w:t>al</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cheerfully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typically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Грамматическая сторона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i/>
          <w:iCs/>
          <w:sz w:val="24"/>
          <w:szCs w:val="24"/>
        </w:rPr>
        <w:t>10 класс</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 Имя существительное: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неопределенный, определенный и нулевой артикли в сочетаниях с именами существительными, обозначающими: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регионы</w:t>
      </w:r>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провинции</w:t>
      </w:r>
      <w:r w:rsidRPr="00BA3510">
        <w:rPr>
          <w:rFonts w:ascii="Times New Roman" w:eastAsia="Times New Roman" w:hAnsi="Times New Roman" w:cs="Times New Roman"/>
          <w:sz w:val="24"/>
          <w:szCs w:val="24"/>
          <w:lang w:val="en-US"/>
        </w:rPr>
        <w:t xml:space="preserve"> (California, Siberia, </w:t>
      </w:r>
      <w:r w:rsidRPr="00BA3510">
        <w:rPr>
          <w:rFonts w:ascii="Times New Roman" w:eastAsia="Times New Roman" w:hAnsi="Times New Roman" w:cs="Times New Roman"/>
          <w:sz w:val="24"/>
          <w:szCs w:val="24"/>
        </w:rPr>
        <w:t>но</w:t>
      </w:r>
      <w:r w:rsidRPr="00BA3510">
        <w:rPr>
          <w:rFonts w:ascii="Times New Roman" w:eastAsia="Times New Roman" w:hAnsi="Times New Roman" w:cs="Times New Roman"/>
          <w:sz w:val="24"/>
          <w:szCs w:val="24"/>
          <w:lang w:val="en-US"/>
        </w:rPr>
        <w:t xml:space="preserve"> the Crimea, the Far East, the Caucasus, the Antarctic, the Lake District);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 xml:space="preserve">• </w:t>
      </w:r>
      <w:proofErr w:type="gramStart"/>
      <w:r w:rsidRPr="00BA3510">
        <w:rPr>
          <w:rFonts w:ascii="Times New Roman" w:eastAsia="Times New Roman" w:hAnsi="Times New Roman" w:cs="Times New Roman"/>
          <w:sz w:val="24"/>
          <w:szCs w:val="24"/>
        </w:rPr>
        <w:t>полуострова</w:t>
      </w:r>
      <w:proofErr w:type="gramEnd"/>
      <w:r w:rsidRPr="00BA3510">
        <w:rPr>
          <w:rFonts w:ascii="Times New Roman" w:eastAsia="Times New Roman" w:hAnsi="Times New Roman" w:cs="Times New Roman"/>
          <w:sz w:val="24"/>
          <w:szCs w:val="24"/>
          <w:lang w:val="en-US"/>
        </w:rPr>
        <w:t xml:space="preserve"> (Florida, Cornwall, Kamchatka);</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отдельныегорныевершины</w:t>
      </w:r>
      <w:proofErr w:type="gramEnd"/>
      <w:r w:rsidRPr="00BA3510">
        <w:rPr>
          <w:rFonts w:ascii="Times New Roman" w:eastAsia="Times New Roman" w:hAnsi="Times New Roman" w:cs="Times New Roman"/>
          <w:sz w:val="24"/>
          <w:szCs w:val="24"/>
          <w:lang w:val="en-US"/>
        </w:rPr>
        <w:t xml:space="preserve"> (Elbrus, Everest);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отдельныеострова</w:t>
      </w:r>
      <w:proofErr w:type="gramEnd"/>
      <w:r w:rsidRPr="00BA3510">
        <w:rPr>
          <w:rFonts w:ascii="Times New Roman" w:eastAsia="Times New Roman" w:hAnsi="Times New Roman" w:cs="Times New Roman"/>
          <w:sz w:val="24"/>
          <w:szCs w:val="24"/>
          <w:lang w:val="en-US"/>
        </w:rPr>
        <w:t xml:space="preserve"> (Ireland, Madagascar);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университеты</w:t>
      </w:r>
      <w:proofErr w:type="gramEnd"/>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колледжи</w:t>
      </w:r>
      <w:r w:rsidRPr="00BA3510">
        <w:rPr>
          <w:rFonts w:ascii="Times New Roman" w:eastAsia="Times New Roman" w:hAnsi="Times New Roman" w:cs="Times New Roman"/>
          <w:sz w:val="24"/>
          <w:szCs w:val="24"/>
          <w:lang w:val="en-US"/>
        </w:rPr>
        <w:t xml:space="preserve"> (Oxford University, Moscow University, </w:t>
      </w:r>
      <w:r w:rsidRPr="00BA3510">
        <w:rPr>
          <w:rFonts w:ascii="Times New Roman" w:eastAsia="Times New Roman" w:hAnsi="Times New Roman" w:cs="Times New Roman"/>
          <w:sz w:val="24"/>
          <w:szCs w:val="24"/>
        </w:rPr>
        <w:t>но</w:t>
      </w:r>
      <w:r w:rsidRPr="00BA3510">
        <w:rPr>
          <w:rFonts w:ascii="Times New Roman" w:eastAsia="Times New Roman" w:hAnsi="Times New Roman" w:cs="Times New Roman"/>
          <w:sz w:val="24"/>
          <w:szCs w:val="24"/>
          <w:lang w:val="en-US"/>
        </w:rPr>
        <w:t xml:space="preserve"> the University of Oxford, the University of Moscow);</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дворцы</w:t>
      </w:r>
      <w:proofErr w:type="gramEnd"/>
      <w:r w:rsidRPr="00BA3510">
        <w:rPr>
          <w:rFonts w:ascii="Times New Roman" w:eastAsia="Times New Roman" w:hAnsi="Times New Roman" w:cs="Times New Roman"/>
          <w:sz w:val="24"/>
          <w:szCs w:val="24"/>
          <w:lang w:val="en-US"/>
        </w:rPr>
        <w:t xml:space="preserve"> (Westminster Palace, Winter Palace, Buckingham Palace);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вокзалы</w:t>
      </w:r>
      <w:proofErr w:type="gramEnd"/>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аэропорты</w:t>
      </w:r>
      <w:r w:rsidRPr="00BA3510">
        <w:rPr>
          <w:rFonts w:ascii="Times New Roman" w:eastAsia="Times New Roman" w:hAnsi="Times New Roman" w:cs="Times New Roman"/>
          <w:sz w:val="24"/>
          <w:szCs w:val="24"/>
          <w:lang w:val="en-US"/>
        </w:rPr>
        <w:t xml:space="preserve"> (Waterloo Railway Station, Heathrow, </w:t>
      </w:r>
      <w:proofErr w:type="spellStart"/>
      <w:r w:rsidRPr="00BA3510">
        <w:rPr>
          <w:rFonts w:ascii="Times New Roman" w:eastAsia="Times New Roman" w:hAnsi="Times New Roman" w:cs="Times New Roman"/>
          <w:sz w:val="24"/>
          <w:szCs w:val="24"/>
          <w:lang w:val="en-US"/>
        </w:rPr>
        <w:t>Vnukovo</w:t>
      </w:r>
      <w:proofErr w:type="spellEnd"/>
      <w:r w:rsidRPr="00BA3510">
        <w:rPr>
          <w:rFonts w:ascii="Times New Roman" w:eastAsia="Times New Roman" w:hAnsi="Times New Roman" w:cs="Times New Roman"/>
          <w:sz w:val="24"/>
          <w:szCs w:val="24"/>
          <w:lang w:val="en-US"/>
        </w:rPr>
        <w:t xml:space="preserve"> Airport);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журналы</w:t>
      </w:r>
      <w:proofErr w:type="gramEnd"/>
      <w:r w:rsidRPr="00BA3510">
        <w:rPr>
          <w:rFonts w:ascii="Times New Roman" w:eastAsia="Times New Roman" w:hAnsi="Times New Roman" w:cs="Times New Roman"/>
          <w:sz w:val="24"/>
          <w:szCs w:val="24"/>
          <w:lang w:val="en-US"/>
        </w:rPr>
        <w:t xml:space="preserve"> (Punch, Life, People’s Friend, </w:t>
      </w:r>
      <w:proofErr w:type="spellStart"/>
      <w:r w:rsidRPr="00BA3510">
        <w:rPr>
          <w:rFonts w:ascii="Times New Roman" w:eastAsia="Times New Roman" w:hAnsi="Times New Roman" w:cs="Times New Roman"/>
          <w:sz w:val="24"/>
          <w:szCs w:val="24"/>
          <w:lang w:val="en-US"/>
        </w:rPr>
        <w:t>Mizz</w:t>
      </w:r>
      <w:proofErr w:type="spellEnd"/>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но</w:t>
      </w:r>
      <w:r w:rsidRPr="00BA3510">
        <w:rPr>
          <w:rFonts w:ascii="Times New Roman" w:eastAsia="Times New Roman" w:hAnsi="Times New Roman" w:cs="Times New Roman"/>
          <w:sz w:val="24"/>
          <w:szCs w:val="24"/>
          <w:lang w:val="en-US"/>
        </w:rPr>
        <w:t xml:space="preserve"> the Spectator);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гостиницы</w:t>
      </w:r>
      <w:proofErr w:type="gramEnd"/>
      <w:r w:rsidRPr="00BA3510">
        <w:rPr>
          <w:rFonts w:ascii="Times New Roman" w:eastAsia="Times New Roman" w:hAnsi="Times New Roman" w:cs="Times New Roman"/>
          <w:sz w:val="24"/>
          <w:szCs w:val="24"/>
          <w:lang w:val="en-US"/>
        </w:rPr>
        <w:t xml:space="preserve"> (the Ritz Hotel, the Central Hotel, </w:t>
      </w:r>
      <w:r w:rsidRPr="00BA3510">
        <w:rPr>
          <w:rFonts w:ascii="Times New Roman" w:eastAsia="Times New Roman" w:hAnsi="Times New Roman" w:cs="Times New Roman"/>
          <w:sz w:val="24"/>
          <w:szCs w:val="24"/>
        </w:rPr>
        <w:t>но</w:t>
      </w:r>
      <w:proofErr w:type="spellStart"/>
      <w:r w:rsidRPr="00BA3510">
        <w:rPr>
          <w:rFonts w:ascii="Times New Roman" w:eastAsia="Times New Roman" w:hAnsi="Times New Roman" w:cs="Times New Roman"/>
          <w:sz w:val="24"/>
          <w:szCs w:val="24"/>
          <w:lang w:val="en-US"/>
        </w:rPr>
        <w:t>Victorial</w:t>
      </w:r>
      <w:proofErr w:type="spellEnd"/>
      <w:r w:rsidRPr="00BA3510">
        <w:rPr>
          <w:rFonts w:ascii="Times New Roman" w:eastAsia="Times New Roman" w:hAnsi="Times New Roman" w:cs="Times New Roman"/>
          <w:sz w:val="24"/>
          <w:szCs w:val="24"/>
          <w:lang w:val="en-US"/>
        </w:rPr>
        <w:t xml:space="preserve"> Hotel, Moscow Hotel);</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корабли</w:t>
      </w:r>
      <w:proofErr w:type="gramEnd"/>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лайнеры</w:t>
      </w:r>
      <w:r w:rsidRPr="00BA3510">
        <w:rPr>
          <w:rFonts w:ascii="Times New Roman" w:eastAsia="Times New Roman" w:hAnsi="Times New Roman" w:cs="Times New Roman"/>
          <w:sz w:val="24"/>
          <w:szCs w:val="24"/>
          <w:lang w:val="en-US"/>
        </w:rPr>
        <w:t xml:space="preserve"> (the Titanic, the Mayflower);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газеты</w:t>
      </w:r>
      <w:proofErr w:type="gramEnd"/>
      <w:r w:rsidRPr="00BA3510">
        <w:rPr>
          <w:rFonts w:ascii="Times New Roman" w:eastAsia="Times New Roman" w:hAnsi="Times New Roman" w:cs="Times New Roman"/>
          <w:sz w:val="24"/>
          <w:szCs w:val="24"/>
          <w:lang w:val="en-US"/>
        </w:rPr>
        <w:t xml:space="preserve"> (the Times, the Un, the Observer);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каналы</w:t>
      </w:r>
      <w:proofErr w:type="gramEnd"/>
      <w:r w:rsidRPr="00BA3510">
        <w:rPr>
          <w:rFonts w:ascii="Times New Roman" w:eastAsia="Times New Roman" w:hAnsi="Times New Roman" w:cs="Times New Roman"/>
          <w:sz w:val="24"/>
          <w:szCs w:val="24"/>
          <w:lang w:val="en-US"/>
        </w:rPr>
        <w:t xml:space="preserve"> (the English Channel, the Panama Canal);</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водопады</w:t>
      </w:r>
      <w:proofErr w:type="gramEnd"/>
      <w:r w:rsidRPr="00BA3510">
        <w:rPr>
          <w:rFonts w:ascii="Times New Roman" w:eastAsia="Times New Roman" w:hAnsi="Times New Roman" w:cs="Times New Roman"/>
          <w:sz w:val="24"/>
          <w:szCs w:val="24"/>
          <w:lang w:val="en-US"/>
        </w:rPr>
        <w:t xml:space="preserve"> (the Niagara Falls);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пустыни</w:t>
      </w:r>
      <w:proofErr w:type="gramEnd"/>
      <w:r w:rsidRPr="00BA3510">
        <w:rPr>
          <w:rFonts w:ascii="Times New Roman" w:eastAsia="Times New Roman" w:hAnsi="Times New Roman" w:cs="Times New Roman"/>
          <w:sz w:val="24"/>
          <w:szCs w:val="24"/>
          <w:lang w:val="en-US"/>
        </w:rPr>
        <w:t xml:space="preserve"> (the Sahara, the Gobi);</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группыостровов</w:t>
      </w:r>
      <w:proofErr w:type="gramEnd"/>
      <w:r w:rsidRPr="00BA3510">
        <w:rPr>
          <w:rFonts w:ascii="Times New Roman" w:eastAsia="Times New Roman" w:hAnsi="Times New Roman" w:cs="Times New Roman"/>
          <w:sz w:val="24"/>
          <w:szCs w:val="24"/>
          <w:lang w:val="en-US"/>
        </w:rPr>
        <w:t xml:space="preserve"> (the British Isles, the Philippines);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неопределенный, определенный и нулевой артикли с именами существительными в различных функциях:</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 xml:space="preserve">• имя существительное в функции </w:t>
      </w:r>
      <w:proofErr w:type="spellStart"/>
      <w:r w:rsidRPr="00BA3510">
        <w:rPr>
          <w:rFonts w:ascii="Times New Roman" w:eastAsia="Times New Roman" w:hAnsi="Times New Roman" w:cs="Times New Roman"/>
          <w:sz w:val="24"/>
          <w:szCs w:val="24"/>
        </w:rPr>
        <w:t>предикатива</w:t>
      </w:r>
      <w:proofErr w:type="spellEnd"/>
      <w:r w:rsidRPr="00BA3510">
        <w:rPr>
          <w:rFonts w:ascii="Times New Roman" w:eastAsia="Times New Roman" w:hAnsi="Times New Roman" w:cs="Times New Roman"/>
          <w:sz w:val="24"/>
          <w:szCs w:val="24"/>
        </w:rPr>
        <w:t xml:space="preserve"> (I </w:t>
      </w:r>
      <w:proofErr w:type="spellStart"/>
      <w:r w:rsidRPr="00BA3510">
        <w:rPr>
          <w:rFonts w:ascii="Times New Roman" w:eastAsia="Times New Roman" w:hAnsi="Times New Roman" w:cs="Times New Roman"/>
          <w:sz w:val="24"/>
          <w:szCs w:val="24"/>
        </w:rPr>
        <w:t>am</w:t>
      </w:r>
      <w:proofErr w:type="spellEnd"/>
      <w:r w:rsidRPr="00BA3510">
        <w:rPr>
          <w:rFonts w:ascii="Times New Roman" w:eastAsia="Times New Roman" w:hAnsi="Times New Roman" w:cs="Times New Roman"/>
          <w:sz w:val="24"/>
          <w:szCs w:val="24"/>
        </w:rPr>
        <w:t xml:space="preserve"> a </w:t>
      </w:r>
      <w:proofErr w:type="spellStart"/>
      <w:r w:rsidRPr="00BA3510">
        <w:rPr>
          <w:rFonts w:ascii="Times New Roman" w:eastAsia="Times New Roman" w:hAnsi="Times New Roman" w:cs="Times New Roman"/>
          <w:sz w:val="24"/>
          <w:szCs w:val="24"/>
        </w:rPr>
        <w:t>pupil</w:t>
      </w:r>
      <w:proofErr w:type="spellEnd"/>
      <w:r w:rsidRPr="00BA3510">
        <w:rPr>
          <w:rFonts w:ascii="Times New Roman" w:eastAsia="Times New Roman" w:hAnsi="Times New Roman" w:cs="Times New Roman"/>
          <w:sz w:val="24"/>
          <w:szCs w:val="24"/>
        </w:rPr>
        <w:t xml:space="preserve">. </w:t>
      </w:r>
      <w:r w:rsidRPr="00BA3510">
        <w:rPr>
          <w:rFonts w:ascii="Times New Roman" w:eastAsia="Times New Roman" w:hAnsi="Times New Roman" w:cs="Times New Roman"/>
          <w:sz w:val="24"/>
          <w:szCs w:val="24"/>
          <w:lang w:val="en-US"/>
        </w:rPr>
        <w:t>They are pupils);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 xml:space="preserve">• </w:t>
      </w:r>
      <w:proofErr w:type="gramStart"/>
      <w:r w:rsidRPr="00BA3510">
        <w:rPr>
          <w:rFonts w:ascii="Times New Roman" w:eastAsia="Times New Roman" w:hAnsi="Times New Roman" w:cs="Times New Roman"/>
          <w:sz w:val="24"/>
          <w:szCs w:val="24"/>
        </w:rPr>
        <w:t>имясуществительноеявляетсячастьюсловосочетания</w:t>
      </w:r>
      <w:proofErr w:type="gramEnd"/>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обозначающегооднократныедействия</w:t>
      </w:r>
      <w:r w:rsidRPr="00BA3510">
        <w:rPr>
          <w:rFonts w:ascii="Times New Roman" w:eastAsia="Times New Roman" w:hAnsi="Times New Roman" w:cs="Times New Roman"/>
          <w:sz w:val="24"/>
          <w:szCs w:val="24"/>
          <w:lang w:val="en-US"/>
        </w:rPr>
        <w:t xml:space="preserve"> (to have a swim, to have a look, to have a talk, to give a hint, to make a fuss);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имя существительное — часть восклицательного предложения (</w:t>
      </w:r>
      <w:proofErr w:type="spellStart"/>
      <w:r w:rsidRPr="00BA3510">
        <w:rPr>
          <w:rFonts w:ascii="Times New Roman" w:eastAsia="Times New Roman" w:hAnsi="Times New Roman" w:cs="Times New Roman"/>
          <w:sz w:val="24"/>
          <w:szCs w:val="24"/>
        </w:rPr>
        <w:t>What</w:t>
      </w:r>
      <w:proofErr w:type="spellEnd"/>
      <w:r w:rsidRPr="00BA3510">
        <w:rPr>
          <w:rFonts w:ascii="Times New Roman" w:eastAsia="Times New Roman" w:hAnsi="Times New Roman" w:cs="Times New Roman"/>
          <w:sz w:val="24"/>
          <w:szCs w:val="24"/>
        </w:rPr>
        <w:t xml:space="preserve"> a </w:t>
      </w:r>
      <w:proofErr w:type="spellStart"/>
      <w:r w:rsidRPr="00BA3510">
        <w:rPr>
          <w:rFonts w:ascii="Times New Roman" w:eastAsia="Times New Roman" w:hAnsi="Times New Roman" w:cs="Times New Roman"/>
          <w:sz w:val="24"/>
          <w:szCs w:val="24"/>
        </w:rPr>
        <w:t>surprise</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What</w:t>
      </w:r>
      <w:proofErr w:type="spellEnd"/>
      <w:r w:rsidRPr="00BA3510">
        <w:rPr>
          <w:rFonts w:ascii="Times New Roman" w:eastAsia="Times New Roman" w:hAnsi="Times New Roman" w:cs="Times New Roman"/>
          <w:sz w:val="24"/>
          <w:szCs w:val="24"/>
        </w:rPr>
        <w:t xml:space="preserve"> a </w:t>
      </w:r>
      <w:proofErr w:type="spellStart"/>
      <w:r w:rsidRPr="00BA3510">
        <w:rPr>
          <w:rFonts w:ascii="Times New Roman" w:eastAsia="Times New Roman" w:hAnsi="Times New Roman" w:cs="Times New Roman"/>
          <w:sz w:val="24"/>
          <w:szCs w:val="24"/>
        </w:rPr>
        <w:t>shame</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Whatanidea</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определенный артикль (обобщение типичных случаев использования);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неопределенный артикль (обобщение случаев использования);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использование артиклей с именами существительными, обозначающими еду и трапезы.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 Наречие: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наречие </w:t>
      </w:r>
      <w:proofErr w:type="spellStart"/>
      <w:r w:rsidRPr="00BA3510">
        <w:rPr>
          <w:rFonts w:ascii="Times New Roman" w:eastAsia="Times New Roman" w:hAnsi="Times New Roman" w:cs="Times New Roman"/>
          <w:sz w:val="24"/>
          <w:szCs w:val="24"/>
        </w:rPr>
        <w:t>very</w:t>
      </w:r>
      <w:proofErr w:type="spellEnd"/>
      <w:r w:rsidRPr="00BA3510">
        <w:rPr>
          <w:rFonts w:ascii="Times New Roman" w:eastAsia="Times New Roman" w:hAnsi="Times New Roman" w:cs="Times New Roman"/>
          <w:sz w:val="24"/>
          <w:szCs w:val="24"/>
        </w:rPr>
        <w:t>, невозможность его сочетания с прилагательными, обозначающими высокую степень качества;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наречия </w:t>
      </w:r>
      <w:proofErr w:type="spellStart"/>
      <w:r w:rsidRPr="00BA3510">
        <w:rPr>
          <w:rFonts w:ascii="Times New Roman" w:eastAsia="Times New Roman" w:hAnsi="Times New Roman" w:cs="Times New Roman"/>
          <w:sz w:val="24"/>
          <w:szCs w:val="24"/>
        </w:rPr>
        <w:t>really</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truly</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absolutely</w:t>
      </w:r>
      <w:proofErr w:type="spellEnd"/>
      <w:r w:rsidRPr="00BA3510">
        <w:rPr>
          <w:rFonts w:ascii="Times New Roman" w:eastAsia="Times New Roman" w:hAnsi="Times New Roman" w:cs="Times New Roman"/>
          <w:sz w:val="24"/>
          <w:szCs w:val="24"/>
        </w:rPr>
        <w:t xml:space="preserve"> в сочетаниях с прилагательными, обозначающими высокую степень качества: </w:t>
      </w:r>
      <w:proofErr w:type="spellStart"/>
      <w:r w:rsidRPr="00BA3510">
        <w:rPr>
          <w:rFonts w:ascii="Times New Roman" w:eastAsia="Times New Roman" w:hAnsi="Times New Roman" w:cs="Times New Roman"/>
          <w:sz w:val="24"/>
          <w:szCs w:val="24"/>
        </w:rPr>
        <w:t>really</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beautiful</w:t>
      </w:r>
      <w:proofErr w:type="gramEnd"/>
      <w:r w:rsidRPr="00BA3510">
        <w:rPr>
          <w:rFonts w:ascii="Times New Roman" w:eastAsia="Times New Roman" w:hAnsi="Times New Roman" w:cs="Times New Roman"/>
          <w:sz w:val="24"/>
          <w:szCs w:val="24"/>
          <w:lang w:val="en-US"/>
        </w:rPr>
        <w:t>, truly perfect, absolutely terrific.</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3. Глагол</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глаголов в грамматических временах </w:t>
      </w:r>
      <w:proofErr w:type="spellStart"/>
      <w:r w:rsidRPr="00BA3510">
        <w:rPr>
          <w:rFonts w:ascii="Times New Roman" w:eastAsia="Times New Roman" w:hAnsi="Times New Roman" w:cs="Times New Roman"/>
          <w:sz w:val="24"/>
          <w:szCs w:val="24"/>
        </w:rPr>
        <w:t>presentperfect</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pastsimple</w:t>
      </w:r>
      <w:proofErr w:type="spellEnd"/>
      <w:r w:rsidRPr="00BA3510">
        <w:rPr>
          <w:rFonts w:ascii="Times New Roman" w:eastAsia="Times New Roman" w:hAnsi="Times New Roman" w:cs="Times New Roman"/>
          <w:sz w:val="24"/>
          <w:szCs w:val="24"/>
        </w:rPr>
        <w:t xml:space="preserve"> при наличии маркера </w:t>
      </w:r>
      <w:proofErr w:type="spellStart"/>
      <w:r w:rsidRPr="00BA3510">
        <w:rPr>
          <w:rFonts w:ascii="Times New Roman" w:eastAsia="Times New Roman" w:hAnsi="Times New Roman" w:cs="Times New Roman"/>
          <w:sz w:val="24"/>
          <w:szCs w:val="24"/>
        </w:rPr>
        <w:t>recently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словосочетания</w:t>
      </w:r>
      <w:proofErr w:type="gramEnd"/>
      <w:r w:rsidRPr="00BA3510">
        <w:rPr>
          <w:rFonts w:ascii="Times New Roman" w:eastAsia="Times New Roman" w:hAnsi="Times New Roman" w:cs="Times New Roman"/>
          <w:sz w:val="24"/>
          <w:szCs w:val="24"/>
          <w:lang w:val="en-US"/>
        </w:rPr>
        <w:t xml:space="preserve"> I’d rather do </w:t>
      </w:r>
      <w:proofErr w:type="spellStart"/>
      <w:r w:rsidRPr="00BA3510">
        <w:rPr>
          <w:rFonts w:ascii="Times New Roman" w:eastAsia="Times New Roman" w:hAnsi="Times New Roman" w:cs="Times New Roman"/>
          <w:sz w:val="24"/>
          <w:szCs w:val="24"/>
          <w:lang w:val="en-US"/>
        </w:rPr>
        <w:t>sth</w:t>
      </w:r>
      <w:proofErr w:type="spellEnd"/>
      <w:r w:rsidRPr="00BA3510">
        <w:rPr>
          <w:rFonts w:ascii="Times New Roman" w:eastAsia="Times New Roman" w:hAnsi="Times New Roman" w:cs="Times New Roman"/>
          <w:sz w:val="24"/>
          <w:szCs w:val="24"/>
          <w:lang w:val="en-US"/>
        </w:rPr>
        <w:t xml:space="preserve"> — you’d better do </w:t>
      </w:r>
      <w:proofErr w:type="spellStart"/>
      <w:r w:rsidRPr="00BA3510">
        <w:rPr>
          <w:rFonts w:ascii="Times New Roman" w:eastAsia="Times New Roman" w:hAnsi="Times New Roman" w:cs="Times New Roman"/>
          <w:sz w:val="24"/>
          <w:szCs w:val="24"/>
          <w:lang w:val="en-US"/>
        </w:rPr>
        <w:t>sth</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глаголов во времени </w:t>
      </w:r>
      <w:proofErr w:type="spellStart"/>
      <w:r w:rsidRPr="00BA3510">
        <w:rPr>
          <w:rFonts w:ascii="Times New Roman" w:eastAsia="Times New Roman" w:hAnsi="Times New Roman" w:cs="Times New Roman"/>
          <w:sz w:val="24"/>
          <w:szCs w:val="24"/>
        </w:rPr>
        <w:t>presentprogressive</w:t>
      </w:r>
      <w:proofErr w:type="spellEnd"/>
      <w:r w:rsidRPr="00BA3510">
        <w:rPr>
          <w:rFonts w:ascii="Times New Roman" w:eastAsia="Times New Roman" w:hAnsi="Times New Roman" w:cs="Times New Roman"/>
          <w:sz w:val="24"/>
          <w:szCs w:val="24"/>
        </w:rPr>
        <w:t xml:space="preserve"> для описания действия, происходящего не непосредственно в момент речи, но в период времени достаточно близкий к этому моменту: </w:t>
      </w:r>
      <w:proofErr w:type="spellStart"/>
      <w:r w:rsidRPr="00BA3510">
        <w:rPr>
          <w:rFonts w:ascii="Times New Roman" w:eastAsia="Times New Roman" w:hAnsi="Times New Roman" w:cs="Times New Roman"/>
          <w:sz w:val="24"/>
          <w:szCs w:val="24"/>
        </w:rPr>
        <w:t>John</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whoissittingatyourtable</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isdriving</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a </w:t>
      </w:r>
      <w:proofErr w:type="spellStart"/>
      <w:r w:rsidRPr="00BA3510">
        <w:rPr>
          <w:rFonts w:ascii="Times New Roman" w:eastAsia="Times New Roman" w:hAnsi="Times New Roman" w:cs="Times New Roman"/>
          <w:sz w:val="24"/>
          <w:szCs w:val="24"/>
        </w:rPr>
        <w:t>car</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глаголов во времени </w:t>
      </w:r>
      <w:proofErr w:type="spellStart"/>
      <w:r w:rsidRPr="00BA3510">
        <w:rPr>
          <w:rFonts w:ascii="Times New Roman" w:eastAsia="Times New Roman" w:hAnsi="Times New Roman" w:cs="Times New Roman"/>
          <w:sz w:val="24"/>
          <w:szCs w:val="24"/>
        </w:rPr>
        <w:t>presentprogressive</w:t>
      </w:r>
      <w:proofErr w:type="spellEnd"/>
      <w:r w:rsidRPr="00BA3510">
        <w:rPr>
          <w:rFonts w:ascii="Times New Roman" w:eastAsia="Times New Roman" w:hAnsi="Times New Roman" w:cs="Times New Roman"/>
          <w:sz w:val="24"/>
          <w:szCs w:val="24"/>
        </w:rPr>
        <w:t xml:space="preserve"> в эмоционально окрашенных предложениях при выражении негативной информации: </w:t>
      </w:r>
      <w:proofErr w:type="spellStart"/>
      <w:r w:rsidRPr="00BA3510">
        <w:rPr>
          <w:rFonts w:ascii="Times New Roman" w:eastAsia="Times New Roman" w:hAnsi="Times New Roman" w:cs="Times New Roman"/>
          <w:sz w:val="24"/>
          <w:szCs w:val="24"/>
        </w:rPr>
        <w:t>youarealwaystalkingatmylessons</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lastRenderedPageBreak/>
        <w:t xml:space="preserve">• </w:t>
      </w:r>
      <w:proofErr w:type="spellStart"/>
      <w:proofErr w:type="gramStart"/>
      <w:r w:rsidRPr="00BA3510">
        <w:rPr>
          <w:rFonts w:ascii="Times New Roman" w:eastAsia="Times New Roman" w:hAnsi="Times New Roman" w:cs="Times New Roman"/>
          <w:sz w:val="24"/>
          <w:szCs w:val="24"/>
        </w:rPr>
        <w:t>использованиеглаголов</w:t>
      </w:r>
      <w:proofErr w:type="spellEnd"/>
      <w:proofErr w:type="gramEnd"/>
      <w:r w:rsidRPr="00BA3510">
        <w:rPr>
          <w:rFonts w:ascii="Times New Roman" w:eastAsia="Times New Roman" w:hAnsi="Times New Roman" w:cs="Times New Roman"/>
          <w:sz w:val="24"/>
          <w:szCs w:val="24"/>
          <w:lang w:val="en-US"/>
        </w:rPr>
        <w:t xml:space="preserve"> to be, to hear, to see, to love </w:t>
      </w:r>
      <w:proofErr w:type="spellStart"/>
      <w:r w:rsidRPr="00BA3510">
        <w:rPr>
          <w:rFonts w:ascii="Times New Roman" w:eastAsia="Times New Roman" w:hAnsi="Times New Roman" w:cs="Times New Roman"/>
          <w:sz w:val="24"/>
          <w:szCs w:val="24"/>
        </w:rPr>
        <w:t>вовремени</w:t>
      </w:r>
      <w:proofErr w:type="spellEnd"/>
      <w:r w:rsidRPr="00BA3510">
        <w:rPr>
          <w:rFonts w:ascii="Times New Roman" w:eastAsia="Times New Roman" w:hAnsi="Times New Roman" w:cs="Times New Roman"/>
          <w:sz w:val="24"/>
          <w:szCs w:val="24"/>
          <w:lang w:val="en-US"/>
        </w:rPr>
        <w:t xml:space="preserve"> present progressive </w:t>
      </w:r>
      <w:proofErr w:type="spellStart"/>
      <w:r w:rsidRPr="00BA3510">
        <w:rPr>
          <w:rFonts w:ascii="Times New Roman" w:eastAsia="Times New Roman" w:hAnsi="Times New Roman" w:cs="Times New Roman"/>
          <w:sz w:val="24"/>
          <w:szCs w:val="24"/>
        </w:rPr>
        <w:t>дляхарактеристикинеобычного</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действияиликачествачеловека</w:t>
      </w:r>
      <w:r w:rsidRPr="00BA3510">
        <w:rPr>
          <w:rFonts w:ascii="Times New Roman" w:eastAsia="Times New Roman" w:hAnsi="Times New Roman" w:cs="Times New Roman"/>
          <w:sz w:val="24"/>
          <w:szCs w:val="24"/>
          <w:lang w:val="en-US"/>
        </w:rPr>
        <w:t>: He is usually quiet but today he is being very noisy;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глаголов </w:t>
      </w:r>
      <w:proofErr w:type="spellStart"/>
      <w:r w:rsidRPr="00BA3510">
        <w:rPr>
          <w:rFonts w:ascii="Times New Roman" w:eastAsia="Times New Roman" w:hAnsi="Times New Roman" w:cs="Times New Roman"/>
          <w:sz w:val="24"/>
          <w:szCs w:val="24"/>
        </w:rPr>
        <w:t>toforget</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tohear</w:t>
      </w:r>
      <w:proofErr w:type="spellEnd"/>
      <w:r w:rsidRPr="00BA3510">
        <w:rPr>
          <w:rFonts w:ascii="Times New Roman" w:eastAsia="Times New Roman" w:hAnsi="Times New Roman" w:cs="Times New Roman"/>
          <w:sz w:val="24"/>
          <w:szCs w:val="24"/>
        </w:rPr>
        <w:t xml:space="preserve"> и конструкции </w:t>
      </w:r>
      <w:proofErr w:type="spellStart"/>
      <w:r w:rsidRPr="00BA3510">
        <w:rPr>
          <w:rFonts w:ascii="Times New Roman" w:eastAsia="Times New Roman" w:hAnsi="Times New Roman" w:cs="Times New Roman"/>
          <w:sz w:val="24"/>
          <w:szCs w:val="24"/>
        </w:rPr>
        <w:t>tobetold</w:t>
      </w:r>
      <w:proofErr w:type="spellEnd"/>
      <w:r w:rsidRPr="00BA3510">
        <w:rPr>
          <w:rFonts w:ascii="Times New Roman" w:eastAsia="Times New Roman" w:hAnsi="Times New Roman" w:cs="Times New Roman"/>
          <w:sz w:val="24"/>
          <w:szCs w:val="24"/>
        </w:rPr>
        <w:t xml:space="preserve"> для выражения законченного действия: I </w:t>
      </w:r>
      <w:proofErr w:type="spellStart"/>
      <w:r w:rsidRPr="00BA3510">
        <w:rPr>
          <w:rFonts w:ascii="Times New Roman" w:eastAsia="Times New Roman" w:hAnsi="Times New Roman" w:cs="Times New Roman"/>
          <w:sz w:val="24"/>
          <w:szCs w:val="24"/>
        </w:rPr>
        <w:t>forget</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where</w:t>
      </w:r>
      <w:proofErr w:type="gramEnd"/>
      <w:r w:rsidRPr="00BA3510">
        <w:rPr>
          <w:rFonts w:ascii="Times New Roman" w:eastAsia="Times New Roman" w:hAnsi="Times New Roman" w:cs="Times New Roman"/>
          <w:sz w:val="24"/>
          <w:szCs w:val="24"/>
          <w:lang w:val="en-US"/>
        </w:rPr>
        <w:t xml:space="preserve"> she lives. We hear they are leaving tomorrow;</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 xml:space="preserve">• использование глаголов во времени </w:t>
      </w:r>
      <w:proofErr w:type="spellStart"/>
      <w:r w:rsidRPr="00BA3510">
        <w:rPr>
          <w:rFonts w:ascii="Times New Roman" w:eastAsia="Times New Roman" w:hAnsi="Times New Roman" w:cs="Times New Roman"/>
          <w:sz w:val="24"/>
          <w:szCs w:val="24"/>
        </w:rPr>
        <w:t>pastprogressive</w:t>
      </w:r>
      <w:proofErr w:type="spellEnd"/>
      <w:r w:rsidRPr="00BA3510">
        <w:rPr>
          <w:rFonts w:ascii="Times New Roman" w:eastAsia="Times New Roman" w:hAnsi="Times New Roman" w:cs="Times New Roman"/>
          <w:sz w:val="24"/>
          <w:szCs w:val="24"/>
        </w:rPr>
        <w:t xml:space="preserve"> для описания обстановки на фоне которой происходят события в рассказе или повествовании: </w:t>
      </w:r>
      <w:proofErr w:type="spellStart"/>
      <w:r w:rsidRPr="00BA3510">
        <w:rPr>
          <w:rFonts w:ascii="Times New Roman" w:eastAsia="Times New Roman" w:hAnsi="Times New Roman" w:cs="Times New Roman"/>
          <w:sz w:val="24"/>
          <w:szCs w:val="24"/>
        </w:rPr>
        <w:t>Thesunwasshining</w:t>
      </w:r>
      <w:proofErr w:type="spellEnd"/>
      <w:r w:rsidRPr="00BA3510">
        <w:rPr>
          <w:rFonts w:ascii="Times New Roman" w:eastAsia="Times New Roman" w:hAnsi="Times New Roman" w:cs="Times New Roman"/>
          <w:sz w:val="24"/>
          <w:szCs w:val="24"/>
        </w:rPr>
        <w:t xml:space="preserve">. </w:t>
      </w:r>
      <w:r w:rsidRPr="00BA3510">
        <w:rPr>
          <w:rFonts w:ascii="Times New Roman" w:eastAsia="Times New Roman" w:hAnsi="Times New Roman" w:cs="Times New Roman"/>
          <w:sz w:val="24"/>
          <w:szCs w:val="24"/>
          <w:lang w:val="en-US"/>
        </w:rPr>
        <w:t>A soft breeze was blowing;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использованиеглаголов</w:t>
      </w:r>
      <w:proofErr w:type="gramEnd"/>
      <w:r w:rsidRPr="00BA3510">
        <w:rPr>
          <w:rFonts w:ascii="Times New Roman" w:eastAsia="Times New Roman" w:hAnsi="Times New Roman" w:cs="Times New Roman"/>
          <w:sz w:val="24"/>
          <w:szCs w:val="24"/>
          <w:lang w:val="en-US"/>
        </w:rPr>
        <w:t xml:space="preserve"> to see, to hear, to feel, to love, to be </w:t>
      </w:r>
      <w:r w:rsidRPr="00BA3510">
        <w:rPr>
          <w:rFonts w:ascii="Times New Roman" w:eastAsia="Times New Roman" w:hAnsi="Times New Roman" w:cs="Times New Roman"/>
          <w:sz w:val="24"/>
          <w:szCs w:val="24"/>
        </w:rPr>
        <w:t>вовремени</w:t>
      </w:r>
      <w:r w:rsidRPr="00BA3510">
        <w:rPr>
          <w:rFonts w:ascii="Times New Roman" w:eastAsia="Times New Roman" w:hAnsi="Times New Roman" w:cs="Times New Roman"/>
          <w:sz w:val="24"/>
          <w:szCs w:val="24"/>
          <w:lang w:val="en-US"/>
        </w:rPr>
        <w:t xml:space="preserve"> past progressive </w:t>
      </w:r>
      <w:r w:rsidRPr="00BA3510">
        <w:rPr>
          <w:rFonts w:ascii="Times New Roman" w:eastAsia="Times New Roman" w:hAnsi="Times New Roman" w:cs="Times New Roman"/>
          <w:sz w:val="24"/>
          <w:szCs w:val="24"/>
        </w:rPr>
        <w:t>дляописаниянеобычного</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неприсущего человеку поведения, действия в конкретный момент в прошлом: </w:t>
      </w:r>
      <w:proofErr w:type="spellStart"/>
      <w:r w:rsidRPr="00BA3510">
        <w:rPr>
          <w:rFonts w:ascii="Times New Roman" w:eastAsia="Times New Roman" w:hAnsi="Times New Roman" w:cs="Times New Roman"/>
          <w:sz w:val="24"/>
          <w:szCs w:val="24"/>
        </w:rPr>
        <w:t>Roywashappybecausehissisterwas</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lang w:val="en-US"/>
        </w:rPr>
        <w:t>feeling</w:t>
      </w:r>
      <w:proofErr w:type="gramEnd"/>
      <w:r w:rsidRPr="00BA3510">
        <w:rPr>
          <w:rFonts w:ascii="Times New Roman" w:eastAsia="Times New Roman" w:hAnsi="Times New Roman" w:cs="Times New Roman"/>
          <w:sz w:val="24"/>
          <w:szCs w:val="24"/>
          <w:lang w:val="en-US"/>
        </w:rPr>
        <w:t xml:space="preserve"> much better. Joy was being so quiet at the party;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глаголов во времени </w:t>
      </w:r>
      <w:proofErr w:type="spellStart"/>
      <w:r w:rsidRPr="00BA3510">
        <w:rPr>
          <w:rFonts w:ascii="Times New Roman" w:eastAsia="Times New Roman" w:hAnsi="Times New Roman" w:cs="Times New Roman"/>
          <w:sz w:val="24"/>
          <w:szCs w:val="24"/>
        </w:rPr>
        <w:t>pastsimple</w:t>
      </w:r>
      <w:proofErr w:type="spellEnd"/>
      <w:r w:rsidRPr="00BA3510">
        <w:rPr>
          <w:rFonts w:ascii="Times New Roman" w:eastAsia="Times New Roman" w:hAnsi="Times New Roman" w:cs="Times New Roman"/>
          <w:sz w:val="24"/>
          <w:szCs w:val="24"/>
        </w:rPr>
        <w:t xml:space="preserve"> для описания довольно длительного действия в прошлом, которое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завершенокнастоящемумоменту</w:t>
      </w:r>
      <w:r w:rsidRPr="00BA3510">
        <w:rPr>
          <w:rFonts w:ascii="Times New Roman" w:eastAsia="Times New Roman" w:hAnsi="Times New Roman" w:cs="Times New Roman"/>
          <w:sz w:val="24"/>
          <w:szCs w:val="24"/>
          <w:lang w:val="en-US"/>
        </w:rPr>
        <w:t xml:space="preserve">, </w:t>
      </w:r>
      <w:r w:rsidRPr="00BA3510">
        <w:rPr>
          <w:rFonts w:ascii="Times New Roman" w:eastAsia="Times New Roman" w:hAnsi="Times New Roman" w:cs="Times New Roman"/>
          <w:sz w:val="24"/>
          <w:szCs w:val="24"/>
        </w:rPr>
        <w:t>особенноспредлогами</w:t>
      </w:r>
      <w:r w:rsidRPr="00BA3510">
        <w:rPr>
          <w:rFonts w:ascii="Times New Roman" w:eastAsia="Times New Roman" w:hAnsi="Times New Roman" w:cs="Times New Roman"/>
          <w:sz w:val="24"/>
          <w:szCs w:val="24"/>
          <w:lang w:val="en-US"/>
        </w:rPr>
        <w:t xml:space="preserve"> for </w:t>
      </w:r>
      <w:r w:rsidRPr="00BA3510">
        <w:rPr>
          <w:rFonts w:ascii="Times New Roman" w:eastAsia="Times New Roman" w:hAnsi="Times New Roman" w:cs="Times New Roman"/>
          <w:sz w:val="24"/>
          <w:szCs w:val="24"/>
        </w:rPr>
        <w:t>и</w:t>
      </w:r>
      <w:r w:rsidRPr="00BA3510">
        <w:rPr>
          <w:rFonts w:ascii="Times New Roman" w:eastAsia="Times New Roman" w:hAnsi="Times New Roman" w:cs="Times New Roman"/>
          <w:sz w:val="24"/>
          <w:szCs w:val="24"/>
          <w:lang w:val="en-US"/>
        </w:rPr>
        <w:t xml:space="preserve"> during: He sat on a bench for half an hour and then left;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пассивныеструктурысинфинитивом</w:t>
      </w:r>
      <w:proofErr w:type="gramEnd"/>
      <w:r w:rsidRPr="00BA3510">
        <w:rPr>
          <w:rFonts w:ascii="Times New Roman" w:eastAsia="Times New Roman" w:hAnsi="Times New Roman" w:cs="Times New Roman"/>
          <w:sz w:val="24"/>
          <w:szCs w:val="24"/>
          <w:lang w:val="en-US"/>
        </w:rPr>
        <w:t>: She is considered to be…; he is believed to live…; they are said to grow…;</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 </w:t>
      </w:r>
      <w:proofErr w:type="gramStart"/>
      <w:r w:rsidRPr="00BA3510">
        <w:rPr>
          <w:rFonts w:ascii="Times New Roman" w:eastAsia="Times New Roman" w:hAnsi="Times New Roman" w:cs="Times New Roman"/>
          <w:sz w:val="24"/>
          <w:szCs w:val="24"/>
        </w:rPr>
        <w:t>пассивныеструктурыспродолженнымперфектныминфинитивом</w:t>
      </w:r>
      <w:proofErr w:type="gramEnd"/>
      <w:r w:rsidRPr="00BA3510">
        <w:rPr>
          <w:rFonts w:ascii="Times New Roman" w:eastAsia="Times New Roman" w:hAnsi="Times New Roman" w:cs="Times New Roman"/>
          <w:sz w:val="24"/>
          <w:szCs w:val="24"/>
          <w:lang w:val="en-US"/>
        </w:rPr>
        <w:t>: he is said to have grown…; they are believed</w:t>
      </w:r>
    </w:p>
    <w:p w:rsidR="00BA3510" w:rsidRPr="00423CF8"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gramStart"/>
      <w:r w:rsidRPr="00BA3510">
        <w:rPr>
          <w:rFonts w:ascii="Times New Roman" w:eastAsia="Times New Roman" w:hAnsi="Times New Roman" w:cs="Times New Roman"/>
          <w:sz w:val="24"/>
          <w:szCs w:val="24"/>
          <w:lang w:val="en-US"/>
        </w:rPr>
        <w:t>to</w:t>
      </w:r>
      <w:proofErr w:type="gramEnd"/>
      <w:r w:rsidRPr="00423CF8">
        <w:rPr>
          <w:rFonts w:ascii="Times New Roman" w:eastAsia="Times New Roman" w:hAnsi="Times New Roman" w:cs="Times New Roman"/>
          <w:sz w:val="24"/>
          <w:szCs w:val="24"/>
        </w:rPr>
        <w:t xml:space="preserve"> </w:t>
      </w:r>
      <w:r w:rsidRPr="00BA3510">
        <w:rPr>
          <w:rFonts w:ascii="Times New Roman" w:eastAsia="Times New Roman" w:hAnsi="Times New Roman" w:cs="Times New Roman"/>
          <w:sz w:val="24"/>
          <w:szCs w:val="24"/>
          <w:lang w:val="en-US"/>
        </w:rPr>
        <w:t>be</w:t>
      </w:r>
      <w:r w:rsidRPr="00423CF8">
        <w:rPr>
          <w:rFonts w:ascii="Times New Roman" w:eastAsia="Times New Roman" w:hAnsi="Times New Roman" w:cs="Times New Roman"/>
          <w:sz w:val="24"/>
          <w:szCs w:val="24"/>
        </w:rPr>
        <w:t xml:space="preserve"> </w:t>
      </w:r>
      <w:r w:rsidRPr="00BA3510">
        <w:rPr>
          <w:rFonts w:ascii="Times New Roman" w:eastAsia="Times New Roman" w:hAnsi="Times New Roman" w:cs="Times New Roman"/>
          <w:sz w:val="24"/>
          <w:szCs w:val="24"/>
          <w:lang w:val="en-US"/>
        </w:rPr>
        <w:t>travelling</w:t>
      </w:r>
      <w:r w:rsidRPr="00423CF8">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использование модальных глаголов для передачи степени уверенности, что предполагаемое действие произойдет использование от наивысшей степени уверенности до самой малой (</w:t>
      </w:r>
      <w:proofErr w:type="spellStart"/>
      <w:r w:rsidRPr="00BA3510">
        <w:rPr>
          <w:rFonts w:ascii="Times New Roman" w:eastAsia="Times New Roman" w:hAnsi="Times New Roman" w:cs="Times New Roman"/>
          <w:sz w:val="24"/>
          <w:szCs w:val="24"/>
        </w:rPr>
        <w:t>must</w:t>
      </w:r>
      <w:proofErr w:type="spellEnd"/>
      <w:r w:rsidRPr="00BA3510">
        <w:rPr>
          <w:rFonts w:ascii="Times New Roman" w:eastAsia="Times New Roman" w:hAnsi="Times New Roman" w:cs="Times New Roman"/>
          <w:sz w:val="24"/>
          <w:szCs w:val="24"/>
        </w:rPr>
        <w:t xml:space="preserve"> — </w:t>
      </w:r>
      <w:proofErr w:type="spellStart"/>
      <w:r w:rsidRPr="00BA3510">
        <w:rPr>
          <w:rFonts w:ascii="Times New Roman" w:eastAsia="Times New Roman" w:hAnsi="Times New Roman" w:cs="Times New Roman"/>
          <w:sz w:val="24"/>
          <w:szCs w:val="24"/>
        </w:rPr>
        <w:t>can</w:t>
      </w:r>
      <w:proofErr w:type="spellEnd"/>
      <w:r w:rsidRPr="00BA3510">
        <w:rPr>
          <w:rFonts w:ascii="Times New Roman" w:eastAsia="Times New Roman" w:hAnsi="Times New Roman" w:cs="Times New Roman"/>
          <w:sz w:val="24"/>
          <w:szCs w:val="24"/>
        </w:rPr>
        <w:t xml:space="preserve"> — </w:t>
      </w:r>
      <w:proofErr w:type="spellStart"/>
      <w:r w:rsidRPr="00BA3510">
        <w:rPr>
          <w:rFonts w:ascii="Times New Roman" w:eastAsia="Times New Roman" w:hAnsi="Times New Roman" w:cs="Times New Roman"/>
          <w:sz w:val="24"/>
          <w:szCs w:val="24"/>
        </w:rPr>
        <w:t>could</w:t>
      </w:r>
      <w:proofErr w:type="spellEnd"/>
      <w:r w:rsidRPr="00BA3510">
        <w:rPr>
          <w:rFonts w:ascii="Times New Roman" w:eastAsia="Times New Roman" w:hAnsi="Times New Roman" w:cs="Times New Roman"/>
          <w:sz w:val="24"/>
          <w:szCs w:val="24"/>
        </w:rPr>
        <w:t xml:space="preserve"> — </w:t>
      </w:r>
      <w:proofErr w:type="spellStart"/>
      <w:r w:rsidRPr="00BA3510">
        <w:rPr>
          <w:rFonts w:ascii="Times New Roman" w:eastAsia="Times New Roman" w:hAnsi="Times New Roman" w:cs="Times New Roman"/>
          <w:sz w:val="24"/>
          <w:szCs w:val="24"/>
        </w:rPr>
        <w:t>may</w:t>
      </w:r>
      <w:proofErr w:type="spellEnd"/>
      <w:r w:rsidRPr="00BA3510">
        <w:rPr>
          <w:rFonts w:ascii="Times New Roman" w:eastAsia="Times New Roman" w:hAnsi="Times New Roman" w:cs="Times New Roman"/>
          <w:sz w:val="24"/>
          <w:szCs w:val="24"/>
        </w:rPr>
        <w:t xml:space="preserve"> — </w:t>
      </w:r>
      <w:proofErr w:type="spellStart"/>
      <w:r w:rsidRPr="00BA3510">
        <w:rPr>
          <w:rFonts w:ascii="Times New Roman" w:eastAsia="Times New Roman" w:hAnsi="Times New Roman" w:cs="Times New Roman"/>
          <w:sz w:val="24"/>
          <w:szCs w:val="24"/>
        </w:rPr>
        <w:t>might</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использование модальных глаголов </w:t>
      </w:r>
      <w:proofErr w:type="spellStart"/>
      <w:r w:rsidRPr="00BA3510">
        <w:rPr>
          <w:rFonts w:ascii="Times New Roman" w:eastAsia="Times New Roman" w:hAnsi="Times New Roman" w:cs="Times New Roman"/>
          <w:sz w:val="24"/>
          <w:szCs w:val="24"/>
        </w:rPr>
        <w:t>must</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should</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need</w:t>
      </w:r>
      <w:proofErr w:type="spellEnd"/>
      <w:r w:rsidRPr="00BA3510">
        <w:rPr>
          <w:rFonts w:ascii="Times New Roman" w:eastAsia="Times New Roman" w:hAnsi="Times New Roman" w:cs="Times New Roman"/>
          <w:sz w:val="24"/>
          <w:szCs w:val="24"/>
        </w:rPr>
        <w:t xml:space="preserve"> в отрицательной форме и их дифференциация: </w:t>
      </w:r>
      <w:proofErr w:type="spellStart"/>
      <w:r w:rsidRPr="00BA3510">
        <w:rPr>
          <w:rFonts w:ascii="Times New Roman" w:eastAsia="Times New Roman" w:hAnsi="Times New Roman" w:cs="Times New Roman"/>
          <w:sz w:val="24"/>
          <w:szCs w:val="24"/>
        </w:rPr>
        <w:t>mustn’t</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shouldn’tdo</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needn’tdo</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lastRenderedPageBreak/>
        <w:t>11 класс</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 Имя существительное: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-образование множественного числа имен существительных греческого и латинского происхождения: a curriculum – curricula; aphenomenon – phenomena, etc.;</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сложные имена существительные, обозначающие родственников во множественном числе и притяжательном падеже: </w:t>
      </w:r>
      <w:proofErr w:type="spellStart"/>
      <w:r w:rsidRPr="00BA3510">
        <w:rPr>
          <w:rFonts w:ascii="Times New Roman" w:eastAsia="Times New Roman" w:hAnsi="Times New Roman" w:cs="Times New Roman"/>
          <w:sz w:val="24"/>
          <w:szCs w:val="24"/>
        </w:rPr>
        <w:t>father-in-law</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myfather-in-law’s</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car</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притяжательный падеж имен существительных, обозначающих неодушевленные объекты и явления: </w:t>
      </w:r>
      <w:proofErr w:type="spellStart"/>
      <w:r w:rsidRPr="00BA3510">
        <w:rPr>
          <w:rFonts w:ascii="Times New Roman" w:eastAsia="Times New Roman" w:hAnsi="Times New Roman" w:cs="Times New Roman"/>
          <w:sz w:val="24"/>
          <w:szCs w:val="24"/>
        </w:rPr>
        <w:t>Africa’s</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culture</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yesterday’s</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news</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средства выражения </w:t>
      </w:r>
      <w:proofErr w:type="spellStart"/>
      <w:r w:rsidRPr="00BA3510">
        <w:rPr>
          <w:rFonts w:ascii="Times New Roman" w:eastAsia="Times New Roman" w:hAnsi="Times New Roman" w:cs="Times New Roman"/>
          <w:sz w:val="24"/>
          <w:szCs w:val="24"/>
        </w:rPr>
        <w:t>посессивности</w:t>
      </w:r>
      <w:proofErr w:type="spellEnd"/>
      <w:r w:rsidRPr="00BA3510">
        <w:rPr>
          <w:rFonts w:ascii="Times New Roman" w:eastAsia="Times New Roman" w:hAnsi="Times New Roman" w:cs="Times New Roman"/>
          <w:sz w:val="24"/>
          <w:szCs w:val="24"/>
        </w:rPr>
        <w:t xml:space="preserve"> для обозначения общей собственности двух людей (</w:t>
      </w:r>
      <w:proofErr w:type="spellStart"/>
      <w:r w:rsidRPr="00BA3510">
        <w:rPr>
          <w:rFonts w:ascii="Times New Roman" w:eastAsia="Times New Roman" w:hAnsi="Times New Roman" w:cs="Times New Roman"/>
          <w:sz w:val="24"/>
          <w:szCs w:val="24"/>
        </w:rPr>
        <w:t>Mary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and</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John’s</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cottage</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rPr>
        <w:t>переход</w:t>
      </w:r>
      <w:proofErr w:type="gram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неисчисляемых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имен</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разряд</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исчисляемых</w:t>
      </w:r>
      <w:r w:rsidRPr="00BA3510">
        <w:rPr>
          <w:rFonts w:ascii="Times New Roman" w:eastAsia="Times New Roman" w:hAnsi="Times New Roman" w:cs="Times New Roman"/>
          <w:sz w:val="24"/>
          <w:szCs w:val="24"/>
          <w:lang w:val="en-US"/>
        </w:rPr>
        <w:t>: hair – a hair, a land – a land; youth – a youth, salad – a salad, coffee – a coffee;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переход</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исчисляемых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имен</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существительных</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разряд</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неисчисляемых</w:t>
      </w:r>
      <w:r w:rsidRPr="00BA3510">
        <w:rPr>
          <w:rFonts w:ascii="Times New Roman" w:eastAsia="Times New Roman" w:hAnsi="Times New Roman" w:cs="Times New Roman"/>
          <w:sz w:val="24"/>
          <w:szCs w:val="24"/>
          <w:lang w:val="en-US"/>
        </w:rPr>
        <w:t>: an apple – apple; a fish – fish; a potato – potato; a chicken – chicken;</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собирательные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имена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существительные</w:t>
      </w:r>
      <w:r w:rsidRPr="00BA3510">
        <w:rPr>
          <w:rFonts w:ascii="Times New Roman" w:eastAsia="Times New Roman" w:hAnsi="Times New Roman" w:cs="Times New Roman"/>
          <w:sz w:val="24"/>
          <w:szCs w:val="24"/>
          <w:lang w:val="en-US"/>
        </w:rPr>
        <w:t>: flock, pack, swarm, pride, herd, school, bunch, bundle;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особенностииспользованияартиклейсименамисуществительнымисобственными</w:t>
      </w:r>
      <w:r w:rsidRPr="00BA3510">
        <w:rPr>
          <w:rFonts w:ascii="Times New Roman" w:eastAsia="Times New Roman" w:hAnsi="Times New Roman" w:cs="Times New Roman"/>
          <w:sz w:val="24"/>
          <w:szCs w:val="24"/>
          <w:lang w:val="en-US"/>
        </w:rPr>
        <w:t>: a Webster, a Ford, a true Parker, a certain </w:t>
      </w:r>
      <w:proofErr w:type="spellStart"/>
      <w:r w:rsidRPr="00BA3510">
        <w:rPr>
          <w:rFonts w:ascii="Times New Roman" w:eastAsia="Times New Roman" w:hAnsi="Times New Roman" w:cs="Times New Roman"/>
          <w:sz w:val="24"/>
          <w:szCs w:val="24"/>
          <w:lang w:val="en-US"/>
        </w:rPr>
        <w:t>Mr</w:t>
      </w:r>
      <w:proofErr w:type="spellEnd"/>
      <w:r w:rsidRPr="00BA3510">
        <w:rPr>
          <w:rFonts w:ascii="Times New Roman" w:eastAsia="Times New Roman" w:hAnsi="Times New Roman" w:cs="Times New Roman"/>
          <w:sz w:val="24"/>
          <w:szCs w:val="24"/>
          <w:lang w:val="en-US"/>
        </w:rPr>
        <w:t> Miller.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2. </w:t>
      </w:r>
      <w:r w:rsidRPr="00BA3510">
        <w:rPr>
          <w:rFonts w:ascii="Times New Roman" w:eastAsia="Times New Roman" w:hAnsi="Times New Roman" w:cs="Times New Roman"/>
          <w:sz w:val="24"/>
          <w:szCs w:val="24"/>
        </w:rPr>
        <w:t>Местоимение</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использование</w:t>
      </w:r>
      <w:r w:rsidRPr="00BA3510">
        <w:rPr>
          <w:rFonts w:ascii="Times New Roman" w:eastAsia="Times New Roman" w:hAnsi="Times New Roman" w:cs="Times New Roman"/>
          <w:sz w:val="24"/>
          <w:szCs w:val="24"/>
          <w:lang w:val="en-US"/>
        </w:rPr>
        <w:t> either, neither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конструкциях</w:t>
      </w:r>
      <w:r w:rsidRPr="00BA3510">
        <w:rPr>
          <w:rFonts w:ascii="Times New Roman" w:eastAsia="Times New Roman" w:hAnsi="Times New Roman" w:cs="Times New Roman"/>
          <w:sz w:val="24"/>
          <w:szCs w:val="24"/>
          <w:lang w:val="en-US"/>
        </w:rPr>
        <w:t> either ... or, neither ... nor;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неопределенныеместоимения</w:t>
      </w:r>
      <w:r w:rsidRPr="00BA3510">
        <w:rPr>
          <w:rFonts w:ascii="Times New Roman" w:eastAsia="Times New Roman" w:hAnsi="Times New Roman" w:cs="Times New Roman"/>
          <w:sz w:val="24"/>
          <w:szCs w:val="24"/>
          <w:lang w:val="en-US"/>
        </w:rPr>
        <w:t> nobody, no one, none.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3. </w:t>
      </w:r>
      <w:r w:rsidRPr="00BA3510">
        <w:rPr>
          <w:rFonts w:ascii="Times New Roman" w:eastAsia="Times New Roman" w:hAnsi="Times New Roman" w:cs="Times New Roman"/>
          <w:sz w:val="24"/>
          <w:szCs w:val="24"/>
        </w:rPr>
        <w:t>Глагол</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структура</w:t>
      </w:r>
      <w:r w:rsidRPr="00BA3510">
        <w:rPr>
          <w:rFonts w:ascii="Times New Roman" w:eastAsia="Times New Roman" w:hAnsi="Times New Roman" w:cs="Times New Roman"/>
          <w:sz w:val="24"/>
          <w:szCs w:val="24"/>
          <w:lang w:val="en-US"/>
        </w:rPr>
        <w:t> to have something done;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BA3510">
        <w:rPr>
          <w:rFonts w:ascii="Times New Roman" w:eastAsia="Times New Roman" w:hAnsi="Times New Roman" w:cs="Times New Roman"/>
          <w:sz w:val="24"/>
          <w:szCs w:val="24"/>
        </w:rPr>
        <w:lastRenderedPageBreak/>
        <w:t>герундиальные</w:t>
      </w:r>
      <w:proofErr w:type="gram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конструкции</w:t>
      </w:r>
      <w:r w:rsidRPr="00BA3510">
        <w:rPr>
          <w:rFonts w:ascii="Times New Roman" w:eastAsia="Times New Roman" w:hAnsi="Times New Roman" w:cs="Times New Roman"/>
          <w:sz w:val="24"/>
          <w:szCs w:val="24"/>
          <w:lang w:val="en-US"/>
        </w:rPr>
        <w:t> frankly speaking, generally speaking, roughly speaking, strictly speaking, supposing </w:t>
      </w:r>
      <w:r w:rsidRPr="00BA3510">
        <w:rPr>
          <w:rFonts w:ascii="Times New Roman" w:eastAsia="Times New Roman" w:hAnsi="Times New Roman" w:cs="Times New Roman"/>
          <w:sz w:val="24"/>
          <w:szCs w:val="24"/>
        </w:rPr>
        <w:t>для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ведения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дискуссий</w:t>
      </w:r>
      <w:r w:rsidRPr="00BA3510">
        <w:rPr>
          <w:rFonts w:ascii="Times New Roman" w:eastAsia="Times New Roman" w:hAnsi="Times New Roman" w:cs="Times New Roman"/>
          <w:sz w:val="24"/>
          <w:szCs w:val="24"/>
          <w:lang w:val="en-US"/>
        </w:rPr>
        <w:t>,</w:t>
      </w:r>
      <w:r w:rsidRPr="00BA3510">
        <w:rPr>
          <w:rFonts w:ascii="Times New Roman" w:eastAsia="Times New Roman" w:hAnsi="Times New Roman" w:cs="Times New Roman"/>
          <w:sz w:val="24"/>
          <w:szCs w:val="24"/>
        </w:rPr>
        <w:t>бесед</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обороты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инфинитивом</w:t>
      </w:r>
      <w:r w:rsidRPr="00BA3510">
        <w:rPr>
          <w:rFonts w:ascii="Times New Roman" w:eastAsia="Times New Roman" w:hAnsi="Times New Roman" w:cs="Times New Roman"/>
          <w:sz w:val="24"/>
          <w:szCs w:val="24"/>
          <w:lang w:val="en-US"/>
        </w:rPr>
        <w:t> to be honest; to begin with; to tell you the truth; to cut a long story short; to put it another way; to get back to the point; so to speak </w:t>
      </w:r>
      <w:r w:rsidRPr="00BA3510">
        <w:rPr>
          <w:rFonts w:ascii="Times New Roman" w:eastAsia="Times New Roman" w:hAnsi="Times New Roman" w:cs="Times New Roman"/>
          <w:sz w:val="24"/>
          <w:szCs w:val="24"/>
        </w:rPr>
        <w:t>для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ведения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дискуссий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бесед</w:t>
      </w:r>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изменение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смысла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предложений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зависимости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от</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использования</w:t>
      </w:r>
      <w:r w:rsidRPr="00BA3510">
        <w:rPr>
          <w:rFonts w:ascii="Times New Roman" w:eastAsia="Times New Roman" w:hAnsi="Times New Roman" w:cs="Times New Roman"/>
          <w:sz w:val="24"/>
          <w:szCs w:val="24"/>
          <w:lang w:val="en-US"/>
        </w:rPr>
        <w:t> </w:t>
      </w:r>
      <w:proofErr w:type="spellStart"/>
      <w:r w:rsidRPr="00BA3510">
        <w:rPr>
          <w:rFonts w:ascii="Times New Roman" w:eastAsia="Times New Roman" w:hAnsi="Times New Roman" w:cs="Times New Roman"/>
          <w:sz w:val="24"/>
          <w:szCs w:val="24"/>
        </w:rPr>
        <w:t>внем</w:t>
      </w:r>
      <w:proofErr w:type="spell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инфинитива</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или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герундия</w:t>
      </w:r>
      <w:r w:rsidRPr="00BA3510">
        <w:rPr>
          <w:rFonts w:ascii="Times New Roman" w:eastAsia="Times New Roman" w:hAnsi="Times New Roman" w:cs="Times New Roman"/>
          <w:sz w:val="24"/>
          <w:szCs w:val="24"/>
          <w:lang w:val="en-US"/>
        </w:rPr>
        <w:t xml:space="preserve">: to regret to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/doing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try to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/doing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need to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/doing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to help to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 can’t help doing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глаголы </w:t>
      </w:r>
      <w:proofErr w:type="spellStart"/>
      <w:r w:rsidRPr="00BA3510">
        <w:rPr>
          <w:rFonts w:ascii="Times New Roman" w:eastAsia="Times New Roman" w:hAnsi="Times New Roman" w:cs="Times New Roman"/>
          <w:sz w:val="24"/>
          <w:szCs w:val="24"/>
        </w:rPr>
        <w:t>offer</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suggest</w:t>
      </w:r>
      <w:proofErr w:type="spellEnd"/>
      <w:r w:rsidRPr="00BA3510">
        <w:rPr>
          <w:rFonts w:ascii="Times New Roman" w:eastAsia="Times New Roman" w:hAnsi="Times New Roman" w:cs="Times New Roman"/>
          <w:sz w:val="24"/>
          <w:szCs w:val="24"/>
        </w:rPr>
        <w:t> (специфика использования);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невозможность использования глаголов </w:t>
      </w:r>
      <w:proofErr w:type="spellStart"/>
      <w:r w:rsidRPr="00BA3510">
        <w:rPr>
          <w:rFonts w:ascii="Times New Roman" w:eastAsia="Times New Roman" w:hAnsi="Times New Roman" w:cs="Times New Roman"/>
          <w:sz w:val="24"/>
          <w:szCs w:val="24"/>
        </w:rPr>
        <w:t>hear</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see</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feel</w:t>
      </w:r>
      <w:proofErr w:type="spellEnd"/>
      <w:r w:rsidRPr="00BA3510">
        <w:rPr>
          <w:rFonts w:ascii="Times New Roman" w:eastAsia="Times New Roman" w:hAnsi="Times New Roman" w:cs="Times New Roman"/>
          <w:sz w:val="24"/>
          <w:szCs w:val="24"/>
        </w:rPr>
        <w:t> в переносном значении в конструкции </w:t>
      </w:r>
      <w:proofErr w:type="spellStart"/>
      <w:r w:rsidRPr="00BA3510">
        <w:rPr>
          <w:rFonts w:ascii="Times New Roman" w:eastAsia="Times New Roman" w:hAnsi="Times New Roman" w:cs="Times New Roman"/>
          <w:sz w:val="24"/>
          <w:szCs w:val="24"/>
        </w:rPr>
        <w:t>Complex</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Object</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конструкция</w:t>
      </w:r>
      <w:r w:rsidRPr="00BA3510">
        <w:rPr>
          <w:rFonts w:ascii="Times New Roman" w:eastAsia="Times New Roman" w:hAnsi="Times New Roman" w:cs="Times New Roman"/>
          <w:sz w:val="24"/>
          <w:szCs w:val="24"/>
          <w:lang w:val="en-US"/>
        </w:rPr>
        <w:t xml:space="preserve"> to make </w:t>
      </w:r>
      <w:proofErr w:type="spellStart"/>
      <w:r w:rsidRPr="00BA3510">
        <w:rPr>
          <w:rFonts w:ascii="Times New Roman" w:eastAsia="Times New Roman" w:hAnsi="Times New Roman" w:cs="Times New Roman"/>
          <w:sz w:val="24"/>
          <w:szCs w:val="24"/>
          <w:lang w:val="en-US"/>
        </w:rPr>
        <w:t>smb</w:t>
      </w:r>
      <w:proofErr w:type="spellEnd"/>
      <w:r w:rsidRPr="00BA3510">
        <w:rPr>
          <w:rFonts w:ascii="Times New Roman" w:eastAsia="Times New Roman" w:hAnsi="Times New Roman" w:cs="Times New Roman"/>
          <w:sz w:val="24"/>
          <w:szCs w:val="24"/>
          <w:lang w:val="en-US"/>
        </w:rPr>
        <w:t xml:space="preserve">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пассивном</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залоге</w:t>
      </w:r>
      <w:r w:rsidRPr="00BA3510">
        <w:rPr>
          <w:rFonts w:ascii="Times New Roman" w:eastAsia="Times New Roman" w:hAnsi="Times New Roman" w:cs="Times New Roman"/>
          <w:sz w:val="24"/>
          <w:szCs w:val="24"/>
          <w:lang w:val="en-US"/>
        </w:rPr>
        <w:t xml:space="preserve"> – to be made to do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невозможность использования глагола </w:t>
      </w:r>
      <w:proofErr w:type="spellStart"/>
      <w:r w:rsidRPr="00BA3510">
        <w:rPr>
          <w:rFonts w:ascii="Times New Roman" w:eastAsia="Times New Roman" w:hAnsi="Times New Roman" w:cs="Times New Roman"/>
          <w:sz w:val="24"/>
          <w:szCs w:val="24"/>
        </w:rPr>
        <w:t>let</w:t>
      </w:r>
      <w:proofErr w:type="spellEnd"/>
      <w:r w:rsidRPr="00BA3510">
        <w:rPr>
          <w:rFonts w:ascii="Times New Roman" w:eastAsia="Times New Roman" w:hAnsi="Times New Roman" w:cs="Times New Roman"/>
          <w:sz w:val="24"/>
          <w:szCs w:val="24"/>
        </w:rPr>
        <w:t> в пассивном залоге;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сослагательное наклонение глагола для выражения нереального будущего в ситуациях, относящихся к настоящему, будущему и прошлому: If I were (was)...; I would do...; If I had been...; I would havedone;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смешанный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тип</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предложений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глаголами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w:t>
      </w:r>
      <w:r w:rsidRPr="00BA3510">
        <w:rPr>
          <w:rFonts w:ascii="Times New Roman" w:eastAsia="Times New Roman" w:hAnsi="Times New Roman" w:cs="Times New Roman"/>
          <w:sz w:val="24"/>
          <w:szCs w:val="24"/>
          <w:lang w:val="en-US"/>
        </w:rPr>
        <w:t> </w:t>
      </w:r>
      <w:proofErr w:type="spellStart"/>
      <w:r w:rsidRPr="00BA3510">
        <w:rPr>
          <w:rFonts w:ascii="Times New Roman" w:eastAsia="Times New Roman" w:hAnsi="Times New Roman" w:cs="Times New Roman"/>
          <w:sz w:val="24"/>
          <w:szCs w:val="24"/>
        </w:rPr>
        <w:t>сослагательномнаклонении</w:t>
      </w:r>
      <w:proofErr w:type="spellEnd"/>
      <w:r w:rsidRPr="00BA3510">
        <w:rPr>
          <w:rFonts w:ascii="Times New Roman" w:eastAsia="Times New Roman" w:hAnsi="Times New Roman" w:cs="Times New Roman"/>
          <w:sz w:val="24"/>
          <w:szCs w:val="24"/>
          <w:lang w:val="en-US"/>
        </w:rPr>
        <w:t>: if I were..., I would have done; If I had done..., I would be ...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 Наречие: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регулярное образование степеней сравнения односложных, двусложных и многосложных наречий: </w:t>
      </w:r>
      <w:proofErr w:type="spellStart"/>
      <w:r w:rsidRPr="00BA3510">
        <w:rPr>
          <w:rFonts w:ascii="Times New Roman" w:eastAsia="Times New Roman" w:hAnsi="Times New Roman" w:cs="Times New Roman"/>
          <w:sz w:val="24"/>
          <w:szCs w:val="24"/>
        </w:rPr>
        <w:t>faster-fastest</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more</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comfortably</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most</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comfortably</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особые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формы</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степеней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сравнения</w:t>
      </w:r>
      <w:r w:rsidRPr="00BA3510">
        <w:rPr>
          <w:rFonts w:ascii="Times New Roman" w:eastAsia="Times New Roman" w:hAnsi="Times New Roman" w:cs="Times New Roman"/>
          <w:sz w:val="24"/>
          <w:szCs w:val="24"/>
          <w:lang w:val="en-US"/>
        </w:rPr>
        <w:t>: well-better-best; badly-worse-worst; little-less-least; much-more-most; far-farther-farthest; far-further-furthest;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случаи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возможного</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использования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единиц</w:t>
      </w:r>
      <w:r w:rsidRPr="00BA3510">
        <w:rPr>
          <w:rFonts w:ascii="Times New Roman" w:eastAsia="Times New Roman" w:hAnsi="Times New Roman" w:cs="Times New Roman"/>
          <w:sz w:val="24"/>
          <w:szCs w:val="24"/>
          <w:lang w:val="en-US"/>
        </w:rPr>
        <w:t> loud/loudly, right/rightly, wrong/wrongly, etc. </w:t>
      </w:r>
      <w:r w:rsidRPr="00BA3510">
        <w:rPr>
          <w:rFonts w:ascii="Times New Roman" w:eastAsia="Times New Roman" w:hAnsi="Times New Roman" w:cs="Times New Roman"/>
          <w:sz w:val="24"/>
          <w:szCs w:val="24"/>
        </w:rPr>
        <w:t>без</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изменения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смысла</w:t>
      </w:r>
      <w:r w:rsidRPr="00BA3510">
        <w:rPr>
          <w:rFonts w:ascii="Times New Roman" w:eastAsia="Times New Roman" w:hAnsi="Times New Roman" w:cs="Times New Roman"/>
          <w:sz w:val="24"/>
          <w:szCs w:val="24"/>
          <w:lang w:val="en-US"/>
        </w:rPr>
        <w:t>: to walk slowly/slow; to remember rightly/right;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использование наречий </w:t>
      </w:r>
      <w:proofErr w:type="spellStart"/>
      <w:r w:rsidRPr="00BA3510">
        <w:rPr>
          <w:rFonts w:ascii="Times New Roman" w:eastAsia="Times New Roman" w:hAnsi="Times New Roman" w:cs="Times New Roman"/>
          <w:sz w:val="24"/>
          <w:szCs w:val="24"/>
        </w:rPr>
        <w:t>rightly</w:t>
      </w:r>
      <w:proofErr w:type="spellEnd"/>
      <w:r w:rsidRPr="00BA3510">
        <w:rPr>
          <w:rFonts w:ascii="Times New Roman" w:eastAsia="Times New Roman" w:hAnsi="Times New Roman" w:cs="Times New Roman"/>
          <w:sz w:val="24"/>
          <w:szCs w:val="24"/>
        </w:rPr>
        <w:t>/</w:t>
      </w:r>
      <w:proofErr w:type="spellStart"/>
      <w:r w:rsidRPr="00BA3510">
        <w:rPr>
          <w:rFonts w:ascii="Times New Roman" w:eastAsia="Times New Roman" w:hAnsi="Times New Roman" w:cs="Times New Roman"/>
          <w:sz w:val="24"/>
          <w:szCs w:val="24"/>
        </w:rPr>
        <w:t>wrongly</w:t>
      </w:r>
      <w:proofErr w:type="spellEnd"/>
      <w:r w:rsidRPr="00BA3510">
        <w:rPr>
          <w:rFonts w:ascii="Times New Roman" w:eastAsia="Times New Roman" w:hAnsi="Times New Roman" w:cs="Times New Roman"/>
          <w:sz w:val="24"/>
          <w:szCs w:val="24"/>
        </w:rPr>
        <w:t> в значении «справедливо/несправедливо»;</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lastRenderedPageBreak/>
        <w:t>смысловые</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различия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наречий</w:t>
      </w:r>
      <w:r w:rsidRPr="00BA3510">
        <w:rPr>
          <w:rFonts w:ascii="Times New Roman" w:eastAsia="Times New Roman" w:hAnsi="Times New Roman" w:cs="Times New Roman"/>
          <w:sz w:val="24"/>
          <w:szCs w:val="24"/>
          <w:lang w:val="en-US"/>
        </w:rPr>
        <w:t> hard/hardly, late/lately, high/highly, near/nearly, most/mostly, wide/widely;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rPr>
        <w:t>наречие</w:t>
      </w:r>
      <w:r w:rsidRPr="00BA3510">
        <w:rPr>
          <w:rFonts w:ascii="Times New Roman" w:eastAsia="Times New Roman" w:hAnsi="Times New Roman" w:cs="Times New Roman"/>
          <w:sz w:val="24"/>
          <w:szCs w:val="24"/>
          <w:lang w:val="en-US"/>
        </w:rPr>
        <w:t> badly </w:t>
      </w:r>
      <w:r w:rsidRPr="00BA3510">
        <w:rPr>
          <w:rFonts w:ascii="Times New Roman" w:eastAsia="Times New Roman" w:hAnsi="Times New Roman" w:cs="Times New Roman"/>
          <w:sz w:val="24"/>
          <w:szCs w:val="24"/>
        </w:rPr>
        <w:t>как</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полисемантическая</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единица</w:t>
      </w:r>
      <w:r w:rsidRPr="00BA3510">
        <w:rPr>
          <w:rFonts w:ascii="Times New Roman" w:eastAsia="Times New Roman" w:hAnsi="Times New Roman" w:cs="Times New Roman"/>
          <w:sz w:val="24"/>
          <w:szCs w:val="24"/>
          <w:lang w:val="en-US"/>
        </w:rPr>
        <w:t xml:space="preserve">: to know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badly; to need </w:t>
      </w:r>
      <w:proofErr w:type="spellStart"/>
      <w:r w:rsidRPr="00BA3510">
        <w:rPr>
          <w:rFonts w:ascii="Times New Roman" w:eastAsia="Times New Roman" w:hAnsi="Times New Roman" w:cs="Times New Roman"/>
          <w:sz w:val="24"/>
          <w:szCs w:val="24"/>
          <w:lang w:val="en-US"/>
        </w:rPr>
        <w:t>smth</w:t>
      </w:r>
      <w:proofErr w:type="spellEnd"/>
      <w:r w:rsidRPr="00BA3510">
        <w:rPr>
          <w:rFonts w:ascii="Times New Roman" w:eastAsia="Times New Roman" w:hAnsi="Times New Roman" w:cs="Times New Roman"/>
          <w:sz w:val="24"/>
          <w:szCs w:val="24"/>
          <w:lang w:val="en-US"/>
        </w:rPr>
        <w:t xml:space="preserve"> badly.</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Изучение иностранного языка на уровне среднего общего образования  направлено на достижение следующих целей: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дальнейшее развитие иноязычной коммуникативной компетенции (речевой, языковой, социокультурной, компенсаторной, учебно-познавательной):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речевая компетенция - совершенствование коммуникативных умений в четырех основных видах речевой деятельности (говорении, </w:t>
      </w:r>
      <w:proofErr w:type="spellStart"/>
      <w:r w:rsidRPr="00BA3510">
        <w:rPr>
          <w:rFonts w:ascii="Times New Roman" w:eastAsia="Times New Roman" w:hAnsi="Times New Roman" w:cs="Times New Roman"/>
          <w:sz w:val="24"/>
          <w:szCs w:val="24"/>
        </w:rPr>
        <w:t>аудировании</w:t>
      </w:r>
      <w:proofErr w:type="spellEnd"/>
      <w:r w:rsidRPr="00BA3510">
        <w:rPr>
          <w:rFonts w:ascii="Times New Roman" w:eastAsia="Times New Roman" w:hAnsi="Times New Roman" w:cs="Times New Roman"/>
          <w:sz w:val="24"/>
          <w:szCs w:val="24"/>
        </w:rPr>
        <w:t>, чтении и письме); умений планировать свое речевое и неречевое поведение;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 xml:space="preserve">Содержание учебного предмета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lastRenderedPageBreak/>
        <w:t xml:space="preserve">10 класс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Обучающимся предлагаются следующие учебные ситуации: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lang w:val="en-US"/>
        </w:rPr>
        <w:t xml:space="preserve">1. </w:t>
      </w:r>
      <w:r w:rsidRPr="00BA3510">
        <w:rPr>
          <w:rFonts w:ascii="Times New Roman" w:eastAsia="Times New Roman" w:hAnsi="Times New Roman" w:cs="Times New Roman"/>
          <w:sz w:val="24"/>
          <w:szCs w:val="24"/>
        </w:rPr>
        <w:t>Вгармонииссобой</w:t>
      </w:r>
      <w:r w:rsidRPr="00BA3510">
        <w:rPr>
          <w:rFonts w:ascii="Times New Roman" w:eastAsia="Times New Roman" w:hAnsi="Times New Roman" w:cs="Times New Roman"/>
          <w:sz w:val="24"/>
          <w:szCs w:val="24"/>
          <w:lang w:val="en-US"/>
        </w:rPr>
        <w:t xml:space="preserve">. (In Harmony with Yourself). </w:t>
      </w:r>
      <w:r w:rsidRPr="00BA3510">
        <w:rPr>
          <w:rFonts w:ascii="Times New Roman" w:eastAsia="Times New Roman" w:hAnsi="Times New Roman" w:cs="Times New Roman"/>
          <w:sz w:val="24"/>
          <w:szCs w:val="24"/>
        </w:rPr>
        <w:t>Данные о себе. Качества характера человека. Внешность. Интересы и любимые занятия. Планы на будущее, амбиции и преференции. Забота о собственном физическом и душевном состоянии. Возможные проблемы, чувство дисгармонии. Понимание счастья. Стиль жизни. Здоровье в жизни человека. Слагаемые успеха гармонического развития личности.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lang w:val="en-US"/>
        </w:rPr>
        <w:t xml:space="preserve">2. </w:t>
      </w:r>
      <w:r w:rsidRPr="00BA3510">
        <w:rPr>
          <w:rFonts w:ascii="Times New Roman" w:eastAsia="Times New Roman" w:hAnsi="Times New Roman" w:cs="Times New Roman"/>
          <w:sz w:val="24"/>
          <w:szCs w:val="24"/>
        </w:rPr>
        <w:t>Вгармониисдругими</w:t>
      </w:r>
      <w:r w:rsidRPr="00BA3510">
        <w:rPr>
          <w:rFonts w:ascii="Times New Roman" w:eastAsia="Times New Roman" w:hAnsi="Times New Roman" w:cs="Times New Roman"/>
          <w:sz w:val="24"/>
          <w:szCs w:val="24"/>
          <w:lang w:val="en-US"/>
        </w:rPr>
        <w:t xml:space="preserve">. (In Harmony with Others.) </w:t>
      </w:r>
      <w:r w:rsidRPr="00BA3510">
        <w:rPr>
          <w:rFonts w:ascii="Times New Roman" w:eastAsia="Times New Roman" w:hAnsi="Times New Roman" w:cs="Times New Roman"/>
          <w:sz w:val="24"/>
          <w:szCs w:val="24"/>
        </w:rPr>
        <w:t>Семья и родственники. Взаимопонимание в семье, взаимопонимание в обществе. Друзья в жизни подростка. Толерантность в дружбе. Качества, значимые для друга. Взаимопонимание детей и родителей, проблема «отцов и детей». Детство в жизни человека. Семейная атмосфера. Семейный бюджет. Домашние обязанности членов семьи. Семейные праздники. Наказания и поощрения. Значимость денег в жизни индивида. Британская королевская семья. Члены королевской семьи. Британские престолонаследники. Королева Великобритании как символ страны, её обязанности и интересы. Алмазный юбилей королевы Елизаветы II.</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3. В гармонии с природой. (</w:t>
      </w:r>
      <w:proofErr w:type="spellStart"/>
      <w:r w:rsidRPr="00BA3510">
        <w:rPr>
          <w:rFonts w:ascii="Times New Roman" w:eastAsia="Times New Roman" w:hAnsi="Times New Roman" w:cs="Times New Roman"/>
          <w:sz w:val="24"/>
          <w:szCs w:val="24"/>
        </w:rPr>
        <w:t>InHarmonywithNature</w:t>
      </w:r>
      <w:proofErr w:type="spellEnd"/>
      <w:r w:rsidRPr="00BA3510">
        <w:rPr>
          <w:rFonts w:ascii="Times New Roman" w:eastAsia="Times New Roman" w:hAnsi="Times New Roman" w:cs="Times New Roman"/>
          <w:sz w:val="24"/>
          <w:szCs w:val="24"/>
        </w:rPr>
        <w:t xml:space="preserve">.) Россия — страна природных чудес и бескрайних просторов. Красота родной земли. Разнообразие дикой природы. Окружающий человека животный и растительный мир. Взаимовлияние природы и человека. Жизнь в городе и за городом (плюсы и минусы). Проблемы загрязнения окружающей среды. Проблемы изменения климата на планете. Национальные парки и заповедники России. Природные контрасты нашей родины. Национальные парки США. Исчезающие виды животных и растений. Проблемы зоопарков. Национальные фонды Великобритании. Международная кооперация в вопросах улучшения среды обитания людей и животных. Осознание возможных экологических катастроф, пути их предотвращения, специальные </w:t>
      </w:r>
      <w:proofErr w:type="spellStart"/>
      <w:r w:rsidRPr="00BA3510">
        <w:rPr>
          <w:rFonts w:ascii="Times New Roman" w:eastAsia="Times New Roman" w:hAnsi="Times New Roman" w:cs="Times New Roman"/>
          <w:sz w:val="24"/>
          <w:szCs w:val="24"/>
        </w:rPr>
        <w:t>природозащитные</w:t>
      </w:r>
      <w:proofErr w:type="spellEnd"/>
      <w:r w:rsidRPr="00BA3510">
        <w:rPr>
          <w:rFonts w:ascii="Times New Roman" w:eastAsia="Times New Roman" w:hAnsi="Times New Roman" w:cs="Times New Roman"/>
          <w:sz w:val="24"/>
          <w:szCs w:val="24"/>
        </w:rPr>
        <w:t xml:space="preserve"> организации и движения.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lang w:val="en-US"/>
        </w:rPr>
        <w:t xml:space="preserve">4. </w:t>
      </w:r>
      <w:r w:rsidRPr="00BA3510">
        <w:rPr>
          <w:rFonts w:ascii="Times New Roman" w:eastAsia="Times New Roman" w:hAnsi="Times New Roman" w:cs="Times New Roman"/>
          <w:sz w:val="24"/>
          <w:szCs w:val="24"/>
        </w:rPr>
        <w:t>Вгармониисмиром</w:t>
      </w:r>
      <w:r w:rsidRPr="00BA3510">
        <w:rPr>
          <w:rFonts w:ascii="Times New Roman" w:eastAsia="Times New Roman" w:hAnsi="Times New Roman" w:cs="Times New Roman"/>
          <w:sz w:val="24"/>
          <w:szCs w:val="24"/>
          <w:lang w:val="en-US"/>
        </w:rPr>
        <w:t xml:space="preserve">. (In Harmony with the World.) </w:t>
      </w:r>
      <w:r w:rsidRPr="00BA3510">
        <w:rPr>
          <w:rFonts w:ascii="Times New Roman" w:eastAsia="Times New Roman" w:hAnsi="Times New Roman" w:cs="Times New Roman"/>
          <w:sz w:val="24"/>
          <w:szCs w:val="24"/>
        </w:rPr>
        <w:t>Различные виды путешествий, их цели и причины. Путешествия по родной стране и за рубежом. Осмотр достопримечательностей. Чувство тоски по дому во время путешествий. Путешествие по железной дороге. Виды поездов. Покупка билетов. Путешествие по воздуху. Аэропорты, их секции и залы. Таможенный досмотр, оформление багажа. Путешествия по воде и машиной. Хитроу — центральный аэропорт Великобритании. Заказ номера в гостинице, типы гостиниц, различные типы номеров. Поведение в незнакомом городе. Покупки в магазинах. Различные виды магазинов. Марко Поло — великий путешественник. Путешествия — способ познания мира, получения информации об иных культурах, источник толерантности к различиям друг друга.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11 </w:t>
      </w:r>
      <w:r w:rsidRPr="00BA3510">
        <w:rPr>
          <w:rFonts w:ascii="Times New Roman" w:eastAsia="Times New Roman" w:hAnsi="Times New Roman" w:cs="Times New Roman"/>
          <w:sz w:val="24"/>
          <w:szCs w:val="24"/>
        </w:rPr>
        <w:t>класс</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 xml:space="preserve">1. </w:t>
      </w:r>
      <w:r w:rsidRPr="00BA3510">
        <w:rPr>
          <w:rFonts w:ascii="Times New Roman" w:eastAsia="Times New Roman" w:hAnsi="Times New Roman" w:cs="Times New Roman"/>
          <w:sz w:val="24"/>
          <w:szCs w:val="24"/>
        </w:rPr>
        <w:t>Шагивкарьере</w:t>
      </w:r>
      <w:r w:rsidRPr="00BA3510">
        <w:rPr>
          <w:rFonts w:ascii="Times New Roman" w:eastAsia="Times New Roman" w:hAnsi="Times New Roman" w:cs="Times New Roman"/>
          <w:sz w:val="24"/>
          <w:szCs w:val="24"/>
          <w:lang w:val="en-US"/>
        </w:rPr>
        <w:t>. (Steps to your career.)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Выбор будущей профессии. Привлекательные профессии наших дней. Современный рынок труда. Личностные качества, необходимые для выполнения той или иной работы. Влияние мнения родных, учителей, друзей на выбор профессии. Государственное образование в Великобритании. Университетское образование. Университеты Великобритании и России. Степени бакалавра и магистра. «</w:t>
      </w:r>
      <w:proofErr w:type="spellStart"/>
      <w:r w:rsidRPr="00BA3510">
        <w:rPr>
          <w:rFonts w:ascii="Times New Roman" w:eastAsia="Times New Roman" w:hAnsi="Times New Roman" w:cs="Times New Roman"/>
          <w:sz w:val="24"/>
          <w:szCs w:val="24"/>
        </w:rPr>
        <w:t>Предуниверситетский</w:t>
      </w:r>
      <w:proofErr w:type="spellEnd"/>
      <w:r w:rsidRPr="00BA3510">
        <w:rPr>
          <w:rFonts w:ascii="Times New Roman" w:eastAsia="Times New Roman" w:hAnsi="Times New Roman" w:cs="Times New Roman"/>
          <w:sz w:val="24"/>
          <w:szCs w:val="24"/>
        </w:rPr>
        <w:t xml:space="preserve"> год». Изучение английского языка. Варианты английского языка наших дней.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2. </w:t>
      </w:r>
      <w:r w:rsidRPr="00BA3510">
        <w:rPr>
          <w:rFonts w:ascii="Times New Roman" w:eastAsia="Times New Roman" w:hAnsi="Times New Roman" w:cs="Times New Roman"/>
          <w:sz w:val="24"/>
          <w:szCs w:val="24"/>
        </w:rPr>
        <w:t>Шаги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пониманию</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культуры</w:t>
      </w:r>
      <w:r w:rsidRPr="00BA3510">
        <w:rPr>
          <w:rFonts w:ascii="Times New Roman" w:eastAsia="Times New Roman" w:hAnsi="Times New Roman" w:cs="Times New Roman"/>
          <w:sz w:val="24"/>
          <w:szCs w:val="24"/>
          <w:lang w:val="en-US"/>
        </w:rPr>
        <w:t>. (Steps to Understanding culture.)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Различные определения понятия культуры. Разнообразие культур. Духовные и материальные ценности. Языки, традиции, обычаи, верования как отражение культуры. Общечеловеческие культурные ценности. Переоценка ценностей. Изменения в культурах разных народов. Элементы взаимопроникновения различных культур. Наиболее известные традиции Великобритании и США. Россияне глазами Британцев, культурные стереотипы. Качества характера человека. Символика четырех ведущих мировых религий (христианство, иудаизм, ислам, буддизм). Вера в судьбу, предопределение, суеверия. Литература и музыка в </w:t>
      </w:r>
      <w:proofErr w:type="spellStart"/>
      <w:r w:rsidRPr="00BA3510">
        <w:rPr>
          <w:rFonts w:ascii="Times New Roman" w:eastAsia="Times New Roman" w:hAnsi="Times New Roman" w:cs="Times New Roman"/>
          <w:sz w:val="24"/>
          <w:szCs w:val="24"/>
        </w:rPr>
        <w:t>жизн</w:t>
      </w:r>
      <w:proofErr w:type="spellEnd"/>
      <w:r w:rsidRPr="00BA3510">
        <w:rPr>
          <w:rFonts w:ascii="Times New Roman" w:eastAsia="Times New Roman" w:hAnsi="Times New Roman" w:cs="Times New Roman"/>
          <w:sz w:val="24"/>
          <w:szCs w:val="24"/>
        </w:rPr>
        <w:t xml:space="preserve"> человека. Изобразительное искусство. Картинные галереи. Известные российские и зарубежные художники. Творения Архитектуры. Известные архитектора, композиторы, музыканты и поп-звезды. Театр и кино как значимые части культуры.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3. </w:t>
      </w:r>
      <w:r w:rsidRPr="00BA3510">
        <w:rPr>
          <w:rFonts w:ascii="Times New Roman" w:eastAsia="Times New Roman" w:hAnsi="Times New Roman" w:cs="Times New Roman"/>
          <w:sz w:val="24"/>
          <w:szCs w:val="24"/>
        </w:rPr>
        <w:t>Шаги</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эффективной</w:t>
      </w:r>
      <w:r w:rsidRPr="00BA3510">
        <w:rPr>
          <w:rFonts w:ascii="Times New Roman" w:eastAsia="Times New Roman" w:hAnsi="Times New Roman" w:cs="Times New Roman"/>
          <w:sz w:val="24"/>
          <w:szCs w:val="24"/>
          <w:lang w:val="en-US"/>
        </w:rPr>
        <w:t> </w:t>
      </w:r>
      <w:r w:rsidRPr="00BA3510">
        <w:rPr>
          <w:rFonts w:ascii="Times New Roman" w:eastAsia="Times New Roman" w:hAnsi="Times New Roman" w:cs="Times New Roman"/>
          <w:sz w:val="24"/>
          <w:szCs w:val="24"/>
        </w:rPr>
        <w:t>коммуникации</w:t>
      </w:r>
      <w:r w:rsidRPr="00BA3510">
        <w:rPr>
          <w:rFonts w:ascii="Times New Roman" w:eastAsia="Times New Roman" w:hAnsi="Times New Roman" w:cs="Times New Roman"/>
          <w:sz w:val="24"/>
          <w:szCs w:val="24"/>
          <w:lang w:val="en-US"/>
        </w:rPr>
        <w:t>. (Steps to Effective Communicating.)</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Технический прогресс, его положительное и отрицательное влияние на жизнь человека. 20 и 19 века – эра новых технологий. Современные достижения в различных областях науки. Век новых видов коммуникаций. Развитие науки и техники в исторической перспективе. Великие изобретения и открытия прошлого. Известные ученые и изобретатели. 21 век – век глобальной компьютеризации. Влияние компьютерных технологий на жизнь человека. Стив Джобс – человек-легенда мира компьютеров. Альфред Нобель. Нобелевские лауреаты. Вклад российских ученых в развитие научного прогресса. Кооперация различных государств в решении научных и технологических проблем. Попытки приостановить развитие научной мысли и прогресса в отдельном регионе – американские </w:t>
      </w:r>
      <w:proofErr w:type="spellStart"/>
      <w:r w:rsidRPr="00BA3510">
        <w:rPr>
          <w:rFonts w:ascii="Times New Roman" w:eastAsia="Times New Roman" w:hAnsi="Times New Roman" w:cs="Times New Roman"/>
          <w:sz w:val="24"/>
          <w:szCs w:val="24"/>
        </w:rPr>
        <w:t>эмиши</w:t>
      </w:r>
      <w:proofErr w:type="spellEnd"/>
      <w:r w:rsidRPr="00BA3510">
        <w:rPr>
          <w:rFonts w:ascii="Times New Roman" w:eastAsia="Times New Roman" w:hAnsi="Times New Roman" w:cs="Times New Roman"/>
          <w:sz w:val="24"/>
          <w:szCs w:val="24"/>
        </w:rPr>
        <w:t xml:space="preserve"> (</w:t>
      </w:r>
      <w:proofErr w:type="spellStart"/>
      <w:r w:rsidRPr="00BA3510">
        <w:rPr>
          <w:rFonts w:ascii="Times New Roman" w:eastAsia="Times New Roman" w:hAnsi="Times New Roman" w:cs="Times New Roman"/>
          <w:sz w:val="24"/>
          <w:szCs w:val="24"/>
        </w:rPr>
        <w:t>the</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Amish</w:t>
      </w:r>
      <w:proofErr w:type="spellEnd"/>
      <w:r w:rsidRPr="00BA3510">
        <w:rPr>
          <w:rFonts w:ascii="Times New Roman" w:eastAsia="Times New Roman" w:hAnsi="Times New Roman" w:cs="Times New Roman"/>
          <w:sz w:val="24"/>
          <w:szCs w:val="24"/>
        </w:rPr>
        <w:t>). Интернет – один из основных источников информации наших дней.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 Шаги к будущему. (</w:t>
      </w:r>
      <w:proofErr w:type="spellStart"/>
      <w:r w:rsidRPr="00BA3510">
        <w:rPr>
          <w:rFonts w:ascii="Times New Roman" w:eastAsia="Times New Roman" w:hAnsi="Times New Roman" w:cs="Times New Roman"/>
          <w:sz w:val="24"/>
          <w:szCs w:val="24"/>
        </w:rPr>
        <w:t>Steps</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to</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the</w:t>
      </w:r>
      <w:proofErr w:type="spellEnd"/>
      <w:r w:rsidRPr="00BA3510">
        <w:rPr>
          <w:rFonts w:ascii="Times New Roman" w:eastAsia="Times New Roman" w:hAnsi="Times New Roman" w:cs="Times New Roman"/>
          <w:sz w:val="24"/>
          <w:szCs w:val="24"/>
        </w:rPr>
        <w:t> </w:t>
      </w:r>
      <w:proofErr w:type="spellStart"/>
      <w:r w:rsidRPr="00BA3510">
        <w:rPr>
          <w:rFonts w:ascii="Times New Roman" w:eastAsia="Times New Roman" w:hAnsi="Times New Roman" w:cs="Times New Roman"/>
          <w:sz w:val="24"/>
          <w:szCs w:val="24"/>
        </w:rPr>
        <w:t>Future</w:t>
      </w:r>
      <w:proofErr w:type="spellEnd"/>
      <w:r w:rsidRPr="00BA3510">
        <w:rPr>
          <w:rFonts w:ascii="Times New Roman" w:eastAsia="Times New Roman" w:hAnsi="Times New Roman" w:cs="Times New Roman"/>
          <w:sz w:val="24"/>
          <w:szCs w:val="24"/>
        </w:rPr>
        <w:t>.)</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Процесс глобализации в современном мире, угроза потери национальной идентичности. Угроза распространения монокультуры во всех частях света. Место роботов и иных механических «помощников» человека в обществе будущего. Угрозы и основные проблемы в обществе будущих поколений. Пути решения насущных проблем нашего века, их возможное влияние на жизнь последующих поколений. Факты проникновения элементов культуры в культурный фонд иных народов. Будущее национальных культур. Освоение космического пространства, кооперация государств в этом процессе. Возникновение и развитие космического туризма. Возможные пути развития транспорта, городов, образования в будущем. Экологические проблемы ближайших лет. Взаимоотношения между людьми в обществе </w:t>
      </w:r>
      <w:r w:rsidRPr="00BA3510">
        <w:rPr>
          <w:rFonts w:ascii="Times New Roman" w:eastAsia="Times New Roman" w:hAnsi="Times New Roman" w:cs="Times New Roman"/>
          <w:sz w:val="24"/>
          <w:szCs w:val="24"/>
        </w:rPr>
        <w:lastRenderedPageBreak/>
        <w:t>будущего, стиль жизни. Молодежь и мир будущего. Статус английского языка в наши дни и обществе будущего. Возможные изменения личности человека в обществе будущего.</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Формы организации учебных занятий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Формы организации учебной деятельности определяются видами учебной работы, спецификой учебной группы, изучаемым материалом, учебными целями. Возможны следующие организационные формы обучения: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 xml:space="preserve">Классно-урочная. </w:t>
      </w:r>
      <w:r w:rsidRPr="00BA3510">
        <w:rPr>
          <w:rFonts w:ascii="Times New Roman" w:eastAsia="Times New Roman" w:hAnsi="Times New Roman" w:cs="Times New Roman"/>
          <w:sz w:val="24"/>
          <w:szCs w:val="24"/>
        </w:rPr>
        <w:t>(</w:t>
      </w:r>
      <w:proofErr w:type="gramStart"/>
      <w:r w:rsidRPr="00BA3510">
        <w:rPr>
          <w:rFonts w:ascii="Times New Roman" w:eastAsia="Times New Roman" w:hAnsi="Times New Roman" w:cs="Times New Roman"/>
          <w:sz w:val="24"/>
          <w:szCs w:val="24"/>
        </w:rPr>
        <w:t>изучение</w:t>
      </w:r>
      <w:proofErr w:type="gramEnd"/>
      <w:r w:rsidRPr="00BA3510">
        <w:rPr>
          <w:rFonts w:ascii="Times New Roman" w:eastAsia="Times New Roman" w:hAnsi="Times New Roman" w:cs="Times New Roman"/>
          <w:sz w:val="24"/>
          <w:szCs w:val="24"/>
        </w:rPr>
        <w:t xml:space="preserve"> нового, практикум, контроль, дополнительная работа, уроки-зачеты)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 данном случае используются все типы объектов, </w:t>
      </w:r>
      <w:proofErr w:type="spellStart"/>
      <w:r w:rsidRPr="00BA3510">
        <w:rPr>
          <w:rFonts w:ascii="Times New Roman" w:eastAsia="Times New Roman" w:hAnsi="Times New Roman" w:cs="Times New Roman"/>
          <w:sz w:val="24"/>
          <w:szCs w:val="24"/>
        </w:rPr>
        <w:t>межпредметные</w:t>
      </w:r>
      <w:proofErr w:type="spellEnd"/>
      <w:r w:rsidRPr="00BA3510">
        <w:rPr>
          <w:rFonts w:ascii="Times New Roman" w:eastAsia="Times New Roman" w:hAnsi="Times New Roman" w:cs="Times New Roman"/>
          <w:sz w:val="24"/>
          <w:szCs w:val="24"/>
        </w:rPr>
        <w:t xml:space="preserve"> связи; при выполнении проектных заданий поиск информации осуществляется обучающимися под руководством учителя.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Индивидуальная и индивидуализированная.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Такие формы обучения позволяют регулировать темп продвижения в обучении каждого школьника в соответствии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 его способностями. При работе в компьютерном классе по заранее подобранным информационным, практическим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gramStart"/>
      <w:r w:rsidRPr="00BA3510">
        <w:rPr>
          <w:rFonts w:ascii="Times New Roman" w:eastAsia="Times New Roman" w:hAnsi="Times New Roman" w:cs="Times New Roman"/>
          <w:sz w:val="24"/>
          <w:szCs w:val="24"/>
        </w:rPr>
        <w:t>и</w:t>
      </w:r>
      <w:proofErr w:type="gramEnd"/>
      <w:r w:rsidRPr="00BA3510">
        <w:rPr>
          <w:rFonts w:ascii="Times New Roman" w:eastAsia="Times New Roman" w:hAnsi="Times New Roman" w:cs="Times New Roman"/>
          <w:sz w:val="24"/>
          <w:szCs w:val="24"/>
        </w:rPr>
        <w:t xml:space="preserve"> контрольным заданиям формируются индивидуальные задания для обучающихся.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Групповая работа.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Предварительно учитель формирует блоки или общий блок объектов, после демонстрации которого происходит обсуждение в группах общей проблемы, либо мини-задач, которые являются составной частью общей учебной задачи.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Внеклассная работа.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 xml:space="preserve">Самостоятельная работа обучающихся </w:t>
      </w:r>
      <w:r w:rsidRPr="00BA3510">
        <w:rPr>
          <w:rFonts w:ascii="Times New Roman" w:eastAsia="Times New Roman" w:hAnsi="Times New Roman" w:cs="Times New Roman"/>
          <w:sz w:val="24"/>
          <w:szCs w:val="24"/>
        </w:rPr>
        <w:t>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ПРОЕКТНЫЕ ЗАДАНИЯ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Особое место в старших классах отводится проектной деятельности, которая может приобрести наиболее интересные формы и дать лучший результат именно на завершающем этапе школьного обучения. УМК для 10 и 11 классов серии “</w:t>
      </w:r>
      <w:proofErr w:type="spellStart"/>
      <w:r w:rsidRPr="00BA3510">
        <w:rPr>
          <w:rFonts w:ascii="Times New Roman" w:eastAsia="Times New Roman" w:hAnsi="Times New Roman" w:cs="Times New Roman"/>
          <w:sz w:val="24"/>
          <w:szCs w:val="24"/>
        </w:rPr>
        <w:t>RainbowEnglish</w:t>
      </w:r>
      <w:proofErr w:type="spellEnd"/>
      <w:r w:rsidRPr="00BA3510">
        <w:rPr>
          <w:rFonts w:ascii="Times New Roman" w:eastAsia="Times New Roman" w:hAnsi="Times New Roman" w:cs="Times New Roman"/>
          <w:sz w:val="24"/>
          <w:szCs w:val="24"/>
        </w:rPr>
        <w:t>” предлагает в общей сложности восемь проектных заданий, по четыре на каждый год. При выполнении проектов обучающиеся широко пользуются знаниями, умениями и навыками, полученными не только на уроках английского языка, но и во время изучения других школьных предметов: истории, литературы, точных наук, географии, биологии, информатики и др. При выполнении проектных заданий в 10 и 11 классах школьники должны продемонстрировать свое умение работать самостоятельно, а также в составе команды, находить, регистрировать и организовывать нужную информацию, отделять главное от второстепенного, логично излагать приготовленный заранее материал. Кроме того, готовя презентацию, обучающиеся должны сделать ее доступной для своих одноклассников,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красочной и интересной.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Все презентации связаны с тематикой разделов двух учебников. В десятом классе школьникам для выполнения проектных заданий предлагаются темы, заявленные в заглавиях четырех разделов учебника: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In Harmony with Myself;</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In Harmony with Others;</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In Harmony with Nature;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In Harmony with the World.</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 одиннадцатом классе школьникам для выполнения проектных заданий предлагаются темы, заявленные в заглавиях четырех разделов учебника: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Steps to Your Career</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Steps to Understanding Culture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Steps to Effective Communication</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lang w:val="en-US"/>
        </w:rPr>
      </w:pPr>
      <w:r w:rsidRPr="00BA3510">
        <w:rPr>
          <w:rFonts w:ascii="Times New Roman" w:eastAsia="Times New Roman" w:hAnsi="Times New Roman" w:cs="Times New Roman"/>
          <w:sz w:val="24"/>
          <w:szCs w:val="24"/>
          <w:lang w:val="en-US"/>
        </w:rPr>
        <w:t>Steps to the Future</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В каждом случае проектные задания сопровождаются рекомендациями по поводу того, на каких именно аспектах изучаемых тем обучающиеся могли бы остановиться, чтобы развить их в своих презентациях. </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Учебно-тематический план</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10 класс</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(102 часа)</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p>
    <w:tbl>
      <w:tblPr>
        <w:tblW w:w="14385" w:type="dxa"/>
        <w:tblCellSpacing w:w="0" w:type="dxa"/>
        <w:tblCellMar>
          <w:top w:w="105" w:type="dxa"/>
          <w:left w:w="105" w:type="dxa"/>
          <w:bottom w:w="105" w:type="dxa"/>
          <w:right w:w="105" w:type="dxa"/>
        </w:tblCellMar>
        <w:tblLook w:val="04A0" w:firstRow="1" w:lastRow="0" w:firstColumn="1" w:lastColumn="0" w:noHBand="0" w:noVBand="1"/>
      </w:tblPr>
      <w:tblGrid>
        <w:gridCol w:w="629"/>
        <w:gridCol w:w="10533"/>
        <w:gridCol w:w="3223"/>
      </w:tblGrid>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Тема</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Количество часов</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 гармонии с собой</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 гармонии с другими</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3</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 гармонии с природой</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4</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 гармонии с миром</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26</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5</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Резерв</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w:t>
            </w:r>
          </w:p>
        </w:tc>
      </w:tr>
    </w:tbl>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Учебно-тематический план</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11 класс</w:t>
      </w: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(102 часа)</w:t>
      </w:r>
    </w:p>
    <w:tbl>
      <w:tblPr>
        <w:tblW w:w="14385" w:type="dxa"/>
        <w:tblCellSpacing w:w="0" w:type="dxa"/>
        <w:tblCellMar>
          <w:top w:w="105" w:type="dxa"/>
          <w:left w:w="105" w:type="dxa"/>
          <w:bottom w:w="105" w:type="dxa"/>
          <w:right w:w="105" w:type="dxa"/>
        </w:tblCellMar>
        <w:tblLook w:val="04A0" w:firstRow="1" w:lastRow="0" w:firstColumn="1" w:lastColumn="0" w:noHBand="0" w:noVBand="1"/>
      </w:tblPr>
      <w:tblGrid>
        <w:gridCol w:w="629"/>
        <w:gridCol w:w="10533"/>
        <w:gridCol w:w="3223"/>
      </w:tblGrid>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Тема</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Количество часов</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1</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Шаги к вашей карьере</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24</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Шаги к пониманию культуры</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24</w:t>
            </w:r>
          </w:p>
        </w:tc>
      </w:tr>
      <w:tr w:rsidR="00BA3510" w:rsidRPr="00BA3510" w:rsidTr="00BA3510">
        <w:trPr>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3</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Шаги к эффективному общению</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27</w:t>
            </w:r>
          </w:p>
        </w:tc>
      </w:tr>
      <w:tr w:rsidR="00BA3510" w:rsidRPr="00BA3510" w:rsidTr="00BA3510">
        <w:trPr>
          <w:trHeight w:val="210"/>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10" w:lineRule="atLeast"/>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4</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10" w:lineRule="atLeast"/>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Шаги к будущему</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10" w:lineRule="atLeast"/>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26</w:t>
            </w:r>
          </w:p>
        </w:tc>
      </w:tr>
      <w:tr w:rsidR="00BA3510" w:rsidRPr="00BA3510" w:rsidTr="00BA3510">
        <w:trPr>
          <w:trHeight w:val="195"/>
          <w:tblCellSpacing w:w="0"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195" w:lineRule="atLeast"/>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5</w:t>
            </w:r>
          </w:p>
        </w:tc>
        <w:tc>
          <w:tcPr>
            <w:tcW w:w="100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195" w:lineRule="atLeast"/>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Резерв</w:t>
            </w:r>
          </w:p>
        </w:tc>
        <w:tc>
          <w:tcPr>
            <w:tcW w:w="30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195" w:lineRule="atLeast"/>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w:t>
            </w:r>
          </w:p>
        </w:tc>
      </w:tr>
    </w:tbl>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Календарно тематическое планирование 10 класс Афанасьева</w:t>
      </w:r>
    </w:p>
    <w:tbl>
      <w:tblPr>
        <w:tblW w:w="15780" w:type="dxa"/>
        <w:tblCellSpacing w:w="0" w:type="dxa"/>
        <w:tblCellMar>
          <w:top w:w="105" w:type="dxa"/>
          <w:left w:w="105" w:type="dxa"/>
          <w:bottom w:w="105" w:type="dxa"/>
          <w:right w:w="105" w:type="dxa"/>
        </w:tblCellMar>
        <w:tblLook w:val="04A0" w:firstRow="1" w:lastRow="0" w:firstColumn="1" w:lastColumn="0" w:noHBand="0" w:noVBand="1"/>
      </w:tblPr>
      <w:tblGrid>
        <w:gridCol w:w="607"/>
        <w:gridCol w:w="1376"/>
        <w:gridCol w:w="4829"/>
        <w:gridCol w:w="2945"/>
        <w:gridCol w:w="2858"/>
        <w:gridCol w:w="1457"/>
        <w:gridCol w:w="1381"/>
        <w:gridCol w:w="327"/>
      </w:tblGrid>
      <w:tr w:rsidR="00BA3510" w:rsidRPr="00BA3510" w:rsidTr="00170B8E">
        <w:trPr>
          <w:gridAfter w:val="1"/>
          <w:wAfter w:w="327" w:type="dxa"/>
          <w:tblCellSpacing w:w="0" w:type="dxa"/>
        </w:trPr>
        <w:tc>
          <w:tcPr>
            <w:tcW w:w="607"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w:t>
            </w:r>
          </w:p>
        </w:tc>
        <w:tc>
          <w:tcPr>
            <w:tcW w:w="137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Раздел программы</w:t>
            </w:r>
          </w:p>
        </w:tc>
        <w:tc>
          <w:tcPr>
            <w:tcW w:w="4829"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Тема урока</w:t>
            </w:r>
          </w:p>
        </w:tc>
        <w:tc>
          <w:tcPr>
            <w:tcW w:w="294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Кол-во часов</w:t>
            </w:r>
          </w:p>
        </w:tc>
        <w:tc>
          <w:tcPr>
            <w:tcW w:w="2858"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Планируемые результаты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Дата проведения</w:t>
            </w:r>
          </w:p>
        </w:tc>
      </w:tr>
      <w:tr w:rsidR="00BA3510" w:rsidRPr="00BA3510" w:rsidTr="00170B8E">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nil"/>
            </w:tcBorders>
            <w:vAlign w:val="cente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vMerge/>
            <w:tcBorders>
              <w:top w:val="single" w:sz="6" w:space="0" w:color="000000"/>
              <w:left w:val="single" w:sz="6" w:space="0" w:color="000000"/>
              <w:bottom w:val="single" w:sz="6" w:space="0" w:color="000000"/>
              <w:right w:val="nil"/>
            </w:tcBorders>
            <w:vAlign w:val="cente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vAlign w:val="cente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vMerge/>
            <w:tcBorders>
              <w:top w:val="single" w:sz="6" w:space="0" w:color="000000"/>
              <w:left w:val="single" w:sz="6" w:space="0" w:color="000000"/>
              <w:bottom w:val="single" w:sz="6" w:space="0" w:color="000000"/>
              <w:right w:val="nil"/>
            </w:tcBorders>
            <w:vAlign w:val="cente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планируемая</w:t>
            </w: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E5A27"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w:t>
            </w:r>
            <w:r w:rsidR="00BA3510" w:rsidRPr="00BA3510">
              <w:rPr>
                <w:rFonts w:ascii="Times New Roman" w:eastAsia="Times New Roman" w:hAnsi="Times New Roman" w:cs="Times New Roman"/>
                <w:sz w:val="24"/>
                <w:szCs w:val="24"/>
              </w:rPr>
              <w:t>актическая</w:t>
            </w: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w:t>
            </w:r>
          </w:p>
        </w:tc>
        <w:tc>
          <w:tcPr>
            <w:tcW w:w="137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 xml:space="preserve">«В гармонии с самим собой» </w:t>
            </w: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первичная активизация ЛЕ по теме «Я - личность»</w:t>
            </w:r>
          </w:p>
        </w:tc>
        <w:tc>
          <w:tcPr>
            <w:tcW w:w="294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25</w:t>
            </w: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знакомство с историей и фактами; страны изучаемого языка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-использовать различные способы поиска информации;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географическим положением Британии, с населением Британии, с языками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структур «Я бы лучше…», «Я предпочитаю…»</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-подбирать необходимые языковые средства в процессе 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реалиями британской культуры, с </w:t>
            </w:r>
            <w:r w:rsidRPr="00BA3510">
              <w:rPr>
                <w:rFonts w:ascii="Times New Roman" w:eastAsia="Times New Roman" w:hAnsi="Times New Roman" w:cs="Times New Roman"/>
                <w:sz w:val="24"/>
                <w:szCs w:val="24"/>
              </w:rPr>
              <w:lastRenderedPageBreak/>
              <w:t>национальными символами Британии.</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3</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«Я - личность» с пониманием основного содержания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дружелюбное отношение и толерантность к британцам на основе знакомства с их чертами характера;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-использовать речевые средства и средства информационных технологий;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общепринятыми характеристиками британцев.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Структуры «Уж лучше бы…»: сравнительный анализ</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уважительное отношение к мнению одноклассников, уметь планировать свой учебный труд;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тренировать учащихся в употреблении сложного подлежащего.</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5</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Монологические высказывания по теме «Я - личность» с опорой на ключевые слова</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дружелюбное отношение и толерантность к британцам на основе знакомства с их школьной жизнью;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-слушать и слышать собеседника, формулировать свое мнение;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отрывком из рассказа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6</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Ознакомительное чтение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-развивать самостоятельность, доброжелательность;</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использовать различные способы поиска информации;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экскурсионным туром по Лондону, песней </w:t>
            </w:r>
            <w:proofErr w:type="spellStart"/>
            <w:r w:rsidRPr="00BA3510">
              <w:rPr>
                <w:rFonts w:ascii="Times New Roman" w:eastAsia="Times New Roman" w:hAnsi="Times New Roman" w:cs="Times New Roman"/>
                <w:sz w:val="24"/>
                <w:szCs w:val="24"/>
              </w:rPr>
              <w:t>TheStreetsofLondon</w:t>
            </w:r>
            <w:proofErr w:type="spellEnd"/>
            <w:r w:rsidRPr="00BA3510">
              <w:rPr>
                <w:rFonts w:ascii="Times New Roman" w:eastAsia="Times New Roman" w:hAnsi="Times New Roman" w:cs="Times New Roman"/>
                <w:sz w:val="24"/>
                <w:szCs w:val="24"/>
              </w:rPr>
              <w:t xml:space="preserve">.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7</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«Я - личность» с извлечением необходимой информации</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знакомство с историей и фактами страны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 познакомить учащихся с мнениями британских и российских детей об их странах.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8</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Словообразование. Сокращения. Практика речи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самостоятельность, доброжелательность, соблюдение социальных норм речевого поведения; - планировать, выполнять и оценивать свои учебные действия;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Ирландией и реалиями страны.</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9</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Активизация грамматических структур лексических единиц в речи</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знакомство с историей и фактами страны изучаемого языка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-действовать с опорой на изученный алгоритм с целью достижения успеха;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сочинением </w:t>
            </w:r>
            <w:proofErr w:type="spellStart"/>
            <w:r w:rsidRPr="00BA3510">
              <w:rPr>
                <w:rFonts w:ascii="Times New Roman" w:eastAsia="Times New Roman" w:hAnsi="Times New Roman" w:cs="Times New Roman"/>
                <w:sz w:val="24"/>
                <w:szCs w:val="24"/>
              </w:rPr>
              <w:t>Бетс</w:t>
            </w:r>
            <w:proofErr w:type="spellEnd"/>
            <w:r w:rsidRPr="00BA3510">
              <w:rPr>
                <w:rFonts w:ascii="Times New Roman" w:eastAsia="Times New Roman" w:hAnsi="Times New Roman" w:cs="Times New Roman"/>
                <w:sz w:val="24"/>
                <w:szCs w:val="24"/>
              </w:rPr>
              <w:t xml:space="preserve"> о её родном городе</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10</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первичная активизация ЛЕ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воспитывать российскую гражданскую идентичность, уважение к своей Родине;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владеть базовыми лексическими и грамматическими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умения передавать реалии родной культуры средствами английского языка.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11</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Простое прошедшее и простое длительное время: формы и значения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-воспитывать российскую гражданскую идентичность, уважение к своей Родине;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национальными символами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России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12</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Передача содержания прослушанного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-учить понимать и уважать успехи и устремления других 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-принимать задачи учебной деятельности;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умения </w:t>
            </w:r>
            <w:r w:rsidRPr="00BA3510">
              <w:rPr>
                <w:rFonts w:ascii="Times New Roman" w:eastAsia="Times New Roman" w:hAnsi="Times New Roman" w:cs="Times New Roman"/>
                <w:sz w:val="24"/>
                <w:szCs w:val="24"/>
              </w:rPr>
              <w:lastRenderedPageBreak/>
              <w:t xml:space="preserve">передавать реалии родной культуры средствами английского языка.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13</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Образование сложных прилагательных. Будущее время.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владеть базовыми лексическими и грамматическими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умения передавать реалии родной культуры средствами английского языка.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14</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Образование сложных прилагательных при помощи числительных</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опираться на языковую догадку в процессе чтения, уметь понять </w:t>
            </w:r>
            <w:r w:rsidRPr="00BA3510">
              <w:rPr>
                <w:rFonts w:ascii="Times New Roman" w:eastAsia="Times New Roman" w:hAnsi="Times New Roman" w:cs="Times New Roman"/>
                <w:sz w:val="24"/>
                <w:szCs w:val="24"/>
              </w:rPr>
              <w:lastRenderedPageBreak/>
              <w:t xml:space="preserve">основную мысль прочитанного.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15</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Ведение и активизация в речи лексических единиц по теме. Будущее время в прошедшем: формы и значения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знакомство с историей и традициями страны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праздничными традициями Британии</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16</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Фразовый глагол «</w:t>
            </w:r>
            <w:proofErr w:type="spellStart"/>
            <w:r w:rsidRPr="00BA3510">
              <w:rPr>
                <w:rFonts w:ascii="Times New Roman" w:eastAsia="Times New Roman" w:hAnsi="Times New Roman" w:cs="Times New Roman"/>
                <w:sz w:val="24"/>
                <w:szCs w:val="24"/>
              </w:rPr>
              <w:t>tobeat</w:t>
            </w:r>
            <w:proofErr w:type="spellEnd"/>
            <w:r w:rsidRPr="00BA3510">
              <w:rPr>
                <w:rFonts w:ascii="Times New Roman" w:eastAsia="Times New Roman" w:hAnsi="Times New Roman" w:cs="Times New Roman"/>
                <w:sz w:val="24"/>
                <w:szCs w:val="24"/>
              </w:rPr>
              <w:t>»: употребление в речи. Настоящее завершенное и настоящее завершенное продолженное время: формы и значения.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некоторыми правилами поведения, принятыми в Британии.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17</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Здоровый дух в здоровом теле. Прошедшее завершенное и прошедшее завершенное продолженное время</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владеть базовыми лексическими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w:t>
            </w:r>
            <w:r w:rsidRPr="00BA3510">
              <w:rPr>
                <w:rFonts w:ascii="Times New Roman" w:eastAsia="Times New Roman" w:hAnsi="Times New Roman" w:cs="Times New Roman"/>
                <w:sz w:val="24"/>
                <w:szCs w:val="24"/>
              </w:rPr>
              <w:lastRenderedPageBreak/>
              <w:t xml:space="preserve">некоторыми правилами поведения туристов.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18</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Проектная работа: «В гармонии с самим собой»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объективное отношение к своим способностям и способностям других 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-подбирать адекватные языковые средства в процессе 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праздниками США, с правилами поведения в США.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19</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Практика навыков </w:t>
            </w:r>
            <w:proofErr w:type="spellStart"/>
            <w:r w:rsidRPr="00BA3510">
              <w:rPr>
                <w:rFonts w:ascii="Times New Roman" w:eastAsia="Times New Roman" w:hAnsi="Times New Roman" w:cs="Times New Roman"/>
                <w:sz w:val="24"/>
                <w:szCs w:val="24"/>
              </w:rPr>
              <w:t>аудирования</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тренировать учащихся в употреблении разделительных вопросов.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20</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объективное отношение к своим способностям и способностям других</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подбирать адекватные языковые средства в процессе общения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праздниками США.</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21</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навыков монологической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отрывком из книги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22</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лексических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владеть базовыми лексическими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некоторыми праздниками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23</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грамматических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w:t>
            </w:r>
            <w:r w:rsidRPr="00BA3510">
              <w:rPr>
                <w:rFonts w:ascii="Times New Roman" w:eastAsia="Times New Roman" w:hAnsi="Times New Roman" w:cs="Times New Roman"/>
                <w:sz w:val="24"/>
                <w:szCs w:val="24"/>
              </w:rPr>
              <w:lastRenderedPageBreak/>
              <w:t>лексическими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некоторыми праздниками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24</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Систематизация и обобщение знаний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умением осознанно строить речевое высказывание в письменной форме. </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c>
          <w:tcPr>
            <w:tcW w:w="0" w:type="auto"/>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Лексико-грамматическая контрольная работа по теме: «В гармонии с самим собой»</w:t>
            </w:r>
          </w:p>
        </w:tc>
        <w:tc>
          <w:tcPr>
            <w:tcW w:w="2945" w:type="dxa"/>
            <w:vMerge/>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-понимать информацию при прослушивании текстов.</w:t>
            </w:r>
          </w:p>
        </w:tc>
        <w:tc>
          <w:tcPr>
            <w:tcW w:w="1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70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w:t>
            </w:r>
          </w:p>
        </w:tc>
        <w:tc>
          <w:tcPr>
            <w:tcW w:w="137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«В гармонии с другими»</w:t>
            </w: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первичная активизация ЛЕ по теме «В гармонии с другими»</w:t>
            </w:r>
          </w:p>
        </w:tc>
        <w:tc>
          <w:tcPr>
            <w:tcW w:w="294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25</w:t>
            </w: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-выполнять и оценивать </w:t>
            </w:r>
            <w:r w:rsidRPr="00BA3510">
              <w:rPr>
                <w:rFonts w:ascii="Times New Roman" w:eastAsia="Times New Roman" w:hAnsi="Times New Roman" w:cs="Times New Roman"/>
                <w:sz w:val="24"/>
                <w:szCs w:val="24"/>
              </w:rPr>
              <w:lastRenderedPageBreak/>
              <w:t>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Настоящее завершенное и простое прошедшее время: сравнительный анализ</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Образование новых слов при помощи изменения места ударения</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и традициям других народов;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владеть базовыми лексическими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некоторыми реалиями американской и британской культуры.</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Монологические высказывания по теме «В гармонии с другими»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знакомство с историей и традициями страны изучаемого языка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-анализировать и обобщать языковую информацию на уровне словосочетаний;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популярными видами путешествий.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Простое прошедшее и настоящее завершенное время: сравнительный анализ</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знакомство с историей и фактами страны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слушать и слышать собеседника, формулировать свое мнение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тем, где и когда британские школьники проводят каникулы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активизация ЛЕ по теме «Взаимоотношение людей»</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w:t>
            </w:r>
            <w:r w:rsidRPr="00BA3510">
              <w:rPr>
                <w:rFonts w:ascii="Times New Roman" w:eastAsia="Times New Roman" w:hAnsi="Times New Roman" w:cs="Times New Roman"/>
                <w:sz w:val="24"/>
                <w:szCs w:val="24"/>
              </w:rPr>
              <w:lastRenderedPageBreak/>
              <w:t>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 уметь понять основную мысль прочитанного.</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Просмотровое чтение по теме «Взаимоотношение людей»</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свои учебные действия;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правилами для путешествующих за границу.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Высказывание по теме «Взаимоотношение людей», выражая своё мнение</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тренировать учащихся в употреблении модальных глаголов.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Пассивный залог в простом, настоящем, будущем времени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тем, где и как любят путешествовать британские школьники.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«В гармонии с другими» с извлечением необходимой информации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тренировать учащихся в употреблении модальных глаголов.</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11</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Глаголы «</w:t>
            </w:r>
            <w:proofErr w:type="spellStart"/>
            <w:r w:rsidRPr="00BA3510">
              <w:rPr>
                <w:rFonts w:ascii="Times New Roman" w:eastAsia="Times New Roman" w:hAnsi="Times New Roman" w:cs="Times New Roman"/>
                <w:sz w:val="24"/>
                <w:szCs w:val="24"/>
              </w:rPr>
              <w:t>todo</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tomake</w:t>
            </w:r>
            <w:proofErr w:type="spellEnd"/>
            <w:r w:rsidRPr="00BA3510">
              <w:rPr>
                <w:rFonts w:ascii="Times New Roman" w:eastAsia="Times New Roman" w:hAnsi="Times New Roman" w:cs="Times New Roman"/>
                <w:sz w:val="24"/>
                <w:szCs w:val="24"/>
              </w:rPr>
              <w:t>»: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w:t>
            </w:r>
            <w:r w:rsidRPr="00BA3510">
              <w:rPr>
                <w:rFonts w:ascii="Times New Roman" w:eastAsia="Times New Roman" w:hAnsi="Times New Roman" w:cs="Times New Roman"/>
                <w:sz w:val="24"/>
                <w:szCs w:val="24"/>
              </w:rPr>
              <w:lastRenderedPageBreak/>
              <w:t xml:space="preserve">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Пассивный залог в продолженном времени: формы и значения</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владеть базовыми лексическими понятиями;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отрывком из художественного произведения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активизация ЛЕ по теме «Семейный бюджет»</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дружелюбное отношение и толерантность к британцам на основе знакомства с жизнью своих сверстников;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 познакомить учащихся с некоторыми особенностями путешествия на самолете.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Изучающее чтение по теме «Семейный бюджет»</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свои учебные действия;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Передача содержания прочитанного по теме «Британская королевская семья» с опорой на план</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видами транспорта.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Фразовый глагол «</w:t>
            </w:r>
            <w:proofErr w:type="spellStart"/>
            <w:r w:rsidRPr="00BA3510">
              <w:rPr>
                <w:rFonts w:ascii="Times New Roman" w:eastAsia="Times New Roman" w:hAnsi="Times New Roman" w:cs="Times New Roman"/>
                <w:sz w:val="24"/>
                <w:szCs w:val="24"/>
              </w:rPr>
              <w:t>tosign</w:t>
            </w:r>
            <w:proofErr w:type="spellEnd"/>
            <w:r w:rsidRPr="00BA3510">
              <w:rPr>
                <w:rFonts w:ascii="Times New Roman" w:eastAsia="Times New Roman" w:hAnsi="Times New Roman" w:cs="Times New Roman"/>
                <w:sz w:val="24"/>
                <w:szCs w:val="24"/>
              </w:rPr>
              <w:t xml:space="preserve">»: употребление в </w:t>
            </w:r>
            <w:r w:rsidRPr="00BA3510">
              <w:rPr>
                <w:rFonts w:ascii="Times New Roman" w:eastAsia="Times New Roman" w:hAnsi="Times New Roman" w:cs="Times New Roman"/>
                <w:sz w:val="24"/>
                <w:szCs w:val="24"/>
              </w:rPr>
              <w:lastRenderedPageBreak/>
              <w:t>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-развивать навыки сотрудничества со </w:t>
            </w:r>
            <w:r w:rsidRPr="00BA3510">
              <w:rPr>
                <w:rFonts w:ascii="Times New Roman" w:eastAsia="Times New Roman" w:hAnsi="Times New Roman" w:cs="Times New Roman"/>
                <w:sz w:val="24"/>
                <w:szCs w:val="24"/>
              </w:rPr>
              <w:lastRenderedPageBreak/>
              <w:t xml:space="preserve">сверстниками в процессе совместной деятельности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-анализировать и обобщать языковую информацию на уровне словосочетаний;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мнениями британских подростков о путешествиях.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Слова «</w:t>
            </w:r>
            <w:proofErr w:type="spellStart"/>
            <w:r w:rsidRPr="00BA3510">
              <w:rPr>
                <w:rFonts w:ascii="Times New Roman" w:eastAsia="Times New Roman" w:hAnsi="Times New Roman" w:cs="Times New Roman"/>
                <w:sz w:val="24"/>
                <w:szCs w:val="24"/>
              </w:rPr>
              <w:t>as</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like</w:t>
            </w:r>
            <w:proofErr w:type="spellEnd"/>
            <w:r w:rsidRPr="00BA3510">
              <w:rPr>
                <w:rFonts w:ascii="Times New Roman" w:eastAsia="Times New Roman" w:hAnsi="Times New Roman" w:cs="Times New Roman"/>
                <w:sz w:val="24"/>
                <w:szCs w:val="24"/>
              </w:rPr>
              <w:t xml:space="preserve">»: сравнительный анализ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действовать с опорой на изученный алгоритм;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некоторыми особенностями разговорного этикета, умением вести себя соответственно нормам в других странах.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Проектная работа: «В гармонии с другими»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представление об английском языке как </w:t>
            </w:r>
            <w:r w:rsidRPr="00BA3510">
              <w:rPr>
                <w:rFonts w:ascii="Times New Roman" w:eastAsia="Times New Roman" w:hAnsi="Times New Roman" w:cs="Times New Roman"/>
                <w:sz w:val="24"/>
                <w:szCs w:val="24"/>
              </w:rPr>
              <w:lastRenderedPageBreak/>
              <w:t xml:space="preserve">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действовать с опорой на изученный алгоритм;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тем, куда отправляются зарубежные школьники во время каникул.</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Практика навыков </w:t>
            </w:r>
            <w:proofErr w:type="spellStart"/>
            <w:r w:rsidRPr="00BA3510">
              <w:rPr>
                <w:rFonts w:ascii="Times New Roman" w:eastAsia="Times New Roman" w:hAnsi="Times New Roman" w:cs="Times New Roman"/>
                <w:sz w:val="24"/>
                <w:szCs w:val="24"/>
              </w:rPr>
              <w:t>аудирования</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-воспитывать российскую гражданскую идентичность через знакомство с достопримечательностями и городами России;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в письменной форме;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местами отдыха в России.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действовать с опорой на </w:t>
            </w:r>
            <w:r w:rsidRPr="00BA3510">
              <w:rPr>
                <w:rFonts w:ascii="Times New Roman" w:eastAsia="Times New Roman" w:hAnsi="Times New Roman" w:cs="Times New Roman"/>
                <w:sz w:val="24"/>
                <w:szCs w:val="24"/>
              </w:rPr>
              <w:lastRenderedPageBreak/>
              <w:t>изученный алгоритм;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развитие умения представлять собственную культуру.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21</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навыков монологической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в устной форме;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-развитие умения представлять собственную культуру.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лексических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-проверить у учащихся уровень понимания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грамматических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уважительное отношение </w:t>
            </w:r>
            <w:r w:rsidRPr="00BA3510">
              <w:rPr>
                <w:rFonts w:ascii="Times New Roman" w:eastAsia="Times New Roman" w:hAnsi="Times New Roman" w:cs="Times New Roman"/>
                <w:sz w:val="24"/>
                <w:szCs w:val="24"/>
              </w:rPr>
              <w:lastRenderedPageBreak/>
              <w:t>к иному мнению;</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-проверить у учащихся уровень грамматических навыков</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Систематизация и обобщение знаний по теме «В гармонии с другими»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Лексико-грамматическая контрольная работа по теме: «В гармонии с другими»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знакомство с историей и спортивными традициями страны изучаемого языка;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-анализировать и обобщать языковую информацию на уровне словосочетаний;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популярными видами спорта в России и Великобритании.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w:t>
            </w:r>
          </w:p>
        </w:tc>
        <w:tc>
          <w:tcPr>
            <w:tcW w:w="137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«В гармонии с природой»</w:t>
            </w: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первичная активизация ЛЕ по теме «В гармонии с природой»</w:t>
            </w:r>
          </w:p>
        </w:tc>
        <w:tc>
          <w:tcPr>
            <w:tcW w:w="294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25</w:t>
            </w: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самостоятельность, доброжелательность, эмоционально-нравственную отзывчивость;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слушать и слышать собеседника, формулировать свое мнение;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популярными видами спорта в Великобритании и правилами игры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Страдательный залог с инфинитивом: употребление на письме</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объективное отношение к своим способностям и способностям других 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-использовать различные способы поиска информации в соответствии с познавательной задачей;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различными мнениями британских и российских школьников.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Определенный и неопределенный артикли: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знакомство с историей и спортивными традициями страны изучаемого языка;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-использовать различные способы поиска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информации в соответствии с познавательной задачей;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историей различных видов спорта.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«В гармонии с природой» с пониманием основного содержания</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w:t>
            </w:r>
            <w:r w:rsidRPr="00BA3510">
              <w:rPr>
                <w:rFonts w:ascii="Times New Roman" w:eastAsia="Times New Roman" w:hAnsi="Times New Roman" w:cs="Times New Roman"/>
                <w:sz w:val="24"/>
                <w:szCs w:val="24"/>
              </w:rPr>
              <w:lastRenderedPageBreak/>
              <w:t xml:space="preserve">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тренировать учащихся в употреблении страдательного залога в прошедшем времени.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Нулевой артикль: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уважительное отношение к культуре других народов; -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историей Олимпийских игр, олимпийскими символами.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Высказывание по теме «Жизнь в деревне или в городе» с опорой на план</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культуре других народов; -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современными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Олимпийскими играми, спортсменами, </w:t>
            </w:r>
            <w:r w:rsidRPr="00BA3510">
              <w:rPr>
                <w:rFonts w:ascii="Times New Roman" w:eastAsia="Times New Roman" w:hAnsi="Times New Roman" w:cs="Times New Roman"/>
                <w:sz w:val="24"/>
                <w:szCs w:val="24"/>
              </w:rPr>
              <w:lastRenderedPageBreak/>
              <w:t xml:space="preserve">олимпийскими символами.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Слова «удобный», «посещать»: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-развивать доброжелательность, эмоционально-нравственную отзывчивость;</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w:t>
            </w:r>
            <w:proofErr w:type="spellStart"/>
            <w:r w:rsidRPr="00BA3510">
              <w:rPr>
                <w:rFonts w:ascii="Times New Roman" w:eastAsia="Times New Roman" w:hAnsi="Times New Roman" w:cs="Times New Roman"/>
                <w:sz w:val="24"/>
                <w:szCs w:val="24"/>
              </w:rPr>
              <w:t>Паралимпийскими</w:t>
            </w:r>
            <w:proofErr w:type="spellEnd"/>
            <w:r w:rsidRPr="00BA3510">
              <w:rPr>
                <w:rFonts w:ascii="Times New Roman" w:eastAsia="Times New Roman" w:hAnsi="Times New Roman" w:cs="Times New Roman"/>
                <w:sz w:val="24"/>
                <w:szCs w:val="24"/>
              </w:rPr>
              <w:t xml:space="preserve"> играми.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Образование прилагательных от существительных, обозначающих стороны света</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дружелюбное отношение и толерантность к другим народам;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со знаменитыми спортсменами и их достижениями.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Артикли с географическими названиями: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ответственное отношение </w:t>
            </w:r>
            <w:r w:rsidRPr="00BA3510">
              <w:rPr>
                <w:rFonts w:ascii="Times New Roman" w:eastAsia="Times New Roman" w:hAnsi="Times New Roman" w:cs="Times New Roman"/>
                <w:sz w:val="24"/>
                <w:szCs w:val="24"/>
              </w:rPr>
              <w:lastRenderedPageBreak/>
              <w:t xml:space="preserve">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различными мнениями зарубежных сверстников о занятиях спортом.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Активизация ЛЕ по теме «Проблемы экологии»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дружелюбное отношение и толерантность к британцам на основе знакомства с их спортивными традициями;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-подбирать адекватные языковые средства в процессе общения на английском языке; - познакомить учащихся с мнениями зарубежных сверстников об уроках физкультуры в Великобритании.</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11</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«Проблемы экологии» с извлечением необходимой информации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традицией проведения дня, посвященного спорту в Великобритании.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Изучающее чтение по теме «Проблемы экологии»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иному мнению;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в письменной форме;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достижениями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одноклассников в спорте и их отношению к спорту.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Сравнительная структура «</w:t>
            </w:r>
            <w:proofErr w:type="spellStart"/>
            <w:r w:rsidRPr="00BA3510">
              <w:rPr>
                <w:rFonts w:ascii="Times New Roman" w:eastAsia="Times New Roman" w:hAnsi="Times New Roman" w:cs="Times New Roman"/>
                <w:sz w:val="24"/>
                <w:szCs w:val="24"/>
              </w:rPr>
              <w:t>as</w:t>
            </w:r>
            <w:proofErr w:type="spellEnd"/>
            <w:r w:rsidRPr="00BA3510">
              <w:rPr>
                <w:rFonts w:ascii="Times New Roman" w:eastAsia="Times New Roman" w:hAnsi="Times New Roman" w:cs="Times New Roman"/>
                <w:sz w:val="24"/>
                <w:szCs w:val="24"/>
              </w:rPr>
              <w:t>...</w:t>
            </w:r>
            <w:proofErr w:type="spellStart"/>
            <w:r w:rsidRPr="00BA3510">
              <w:rPr>
                <w:rFonts w:ascii="Times New Roman" w:eastAsia="Times New Roman" w:hAnsi="Times New Roman" w:cs="Times New Roman"/>
                <w:sz w:val="24"/>
                <w:szCs w:val="24"/>
              </w:rPr>
              <w:t>as</w:t>
            </w:r>
            <w:proofErr w:type="spellEnd"/>
            <w:r w:rsidRPr="00BA3510">
              <w:rPr>
                <w:rFonts w:ascii="Times New Roman" w:eastAsia="Times New Roman" w:hAnsi="Times New Roman" w:cs="Times New Roman"/>
                <w:sz w:val="24"/>
                <w:szCs w:val="24"/>
              </w:rPr>
              <w:t>»: употребление на письме</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w:t>
            </w:r>
            <w:r w:rsidRPr="00BA3510">
              <w:rPr>
                <w:rFonts w:ascii="Times New Roman" w:eastAsia="Times New Roman" w:hAnsi="Times New Roman" w:cs="Times New Roman"/>
                <w:sz w:val="24"/>
                <w:szCs w:val="24"/>
              </w:rPr>
              <w:lastRenderedPageBreak/>
              <w:t xml:space="preserve">достижениями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одноклассников в спорте и их отношению к спорту.</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Неопределенный артикль: употребление на письме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работать индивидуально и в парах, договариваться о распределении ролей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умения передавать реалии родной культуры средствами английского языка.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Изучающее чтение по теме «Проблемы экологии»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уважительное отношение к культуре других народов;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использовать различные средства поиска информации;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со статистикой, характеризующей образ жизни и состояние </w:t>
            </w:r>
            <w:r w:rsidRPr="00BA3510">
              <w:rPr>
                <w:rFonts w:ascii="Times New Roman" w:eastAsia="Times New Roman" w:hAnsi="Times New Roman" w:cs="Times New Roman"/>
                <w:sz w:val="24"/>
                <w:szCs w:val="24"/>
              </w:rPr>
              <w:lastRenderedPageBreak/>
              <w:t xml:space="preserve">подростков в Великобритании.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Определенный артикль: употребление на письме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уважительное отношение к иному мнению;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-развивать способности к сравнению, воспитывать уважительное отношение к собеседнику.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Фразовый глагол «</w:t>
            </w:r>
            <w:proofErr w:type="spellStart"/>
            <w:r w:rsidRPr="00BA3510">
              <w:rPr>
                <w:rFonts w:ascii="Times New Roman" w:eastAsia="Times New Roman" w:hAnsi="Times New Roman" w:cs="Times New Roman"/>
                <w:sz w:val="24"/>
                <w:szCs w:val="24"/>
              </w:rPr>
              <w:t>tocut</w:t>
            </w:r>
            <w:proofErr w:type="spellEnd"/>
            <w:r w:rsidRPr="00BA3510">
              <w:rPr>
                <w:rFonts w:ascii="Times New Roman" w:eastAsia="Times New Roman" w:hAnsi="Times New Roman" w:cs="Times New Roman"/>
                <w:sz w:val="24"/>
                <w:szCs w:val="24"/>
              </w:rPr>
              <w:t>»: употребление в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-познакомить учащихся с отношением подростков Великобритании к здоровому образу жизни.</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Проектная работа: «В гармонии с природой»</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дружелюбное отношение и толерантность к британцам на основе </w:t>
            </w:r>
            <w:r w:rsidRPr="00BA3510">
              <w:rPr>
                <w:rFonts w:ascii="Times New Roman" w:eastAsia="Times New Roman" w:hAnsi="Times New Roman" w:cs="Times New Roman"/>
                <w:sz w:val="24"/>
                <w:szCs w:val="24"/>
              </w:rPr>
              <w:lastRenderedPageBreak/>
              <w:t xml:space="preserve">знакомства с их образом жизни;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-использовать различные средства поиска информации;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 учащихся с некоторыми британскими реалиями.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Практика навыков </w:t>
            </w:r>
            <w:proofErr w:type="spellStart"/>
            <w:r w:rsidRPr="00BA3510">
              <w:rPr>
                <w:rFonts w:ascii="Times New Roman" w:eastAsia="Times New Roman" w:hAnsi="Times New Roman" w:cs="Times New Roman"/>
                <w:sz w:val="24"/>
                <w:szCs w:val="24"/>
              </w:rPr>
              <w:t>аудирования</w:t>
            </w:r>
            <w:proofErr w:type="spellEnd"/>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тренировать учащихся в употреблении настоящего завершено-длительного времени.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w:t>
            </w:r>
            <w:r w:rsidRPr="00BA3510">
              <w:rPr>
                <w:rFonts w:ascii="Times New Roman" w:eastAsia="Times New Roman" w:hAnsi="Times New Roman" w:cs="Times New Roman"/>
                <w:sz w:val="24"/>
                <w:szCs w:val="24"/>
              </w:rPr>
              <w:lastRenderedPageBreak/>
              <w:t>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21</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навыков монологической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объективное отношение к своим способностям и способностям других 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действовать с опорой на изученный алгоритм с целью достижения успеха; -познакомить учащихся с мифами и фактами, связанными со здоровьем.</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лексических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различными мнениями зарубежных сверстников </w:t>
            </w:r>
            <w:r w:rsidRPr="00BA3510">
              <w:rPr>
                <w:rFonts w:ascii="Times New Roman" w:eastAsia="Times New Roman" w:hAnsi="Times New Roman" w:cs="Times New Roman"/>
                <w:sz w:val="24"/>
                <w:szCs w:val="24"/>
              </w:rPr>
              <w:lastRenderedPageBreak/>
              <w:t xml:space="preserve">о здоровом образе жизни.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грамматических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иному мнению;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в письменной форме;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мнениями сверстников о здоровом образе жизни.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Систематизация и обобщение знаний по теме «В гармонии с природой»</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уважительное отношение к иному мнению;</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-развивать умение вести себя соответственно нормам, принятым в Британии, ориентироваться в рекламно-справочных материалах.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Лексико-грамматическая контрольная работа по теме: «В гармонии с природой»</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объективное отношение к </w:t>
            </w:r>
            <w:r w:rsidRPr="00BA3510">
              <w:rPr>
                <w:rFonts w:ascii="Times New Roman" w:eastAsia="Times New Roman" w:hAnsi="Times New Roman" w:cs="Times New Roman"/>
                <w:sz w:val="24"/>
                <w:szCs w:val="24"/>
              </w:rPr>
              <w:lastRenderedPageBreak/>
              <w:t xml:space="preserve">своим способностям и способностям других людей;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-подбирать адекватные языковые средства в процессе общения на английском языке;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образом жизни в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Великобритании.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w:t>
            </w:r>
          </w:p>
        </w:tc>
        <w:tc>
          <w:tcPr>
            <w:tcW w:w="137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«В гармонии с миром»</w:t>
            </w: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Ознакомительное чтение по теме «Почему люди путешествуют».</w:t>
            </w:r>
          </w:p>
        </w:tc>
        <w:tc>
          <w:tcPr>
            <w:tcW w:w="2945"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b/>
                <w:bCs/>
                <w:sz w:val="24"/>
                <w:szCs w:val="24"/>
              </w:rPr>
              <w:t>26</w:t>
            </w: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умением осознанно строить речевое высказывание в письменной форме.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Причастие первое и второе: сравнительный анализ</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уважительное отношение к иному мнению;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-развивать способности к сравнению, воспитывать уважительное отношение к собеседнику.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Прилагательные «</w:t>
            </w:r>
            <w:proofErr w:type="spellStart"/>
            <w:r w:rsidRPr="00BA3510">
              <w:rPr>
                <w:rFonts w:ascii="Times New Roman" w:eastAsia="Times New Roman" w:hAnsi="Times New Roman" w:cs="Times New Roman"/>
                <w:sz w:val="24"/>
                <w:szCs w:val="24"/>
              </w:rPr>
              <w:t>sick</w:t>
            </w:r>
            <w:proofErr w:type="spellEnd"/>
            <w:r w:rsidRPr="00BA3510">
              <w:rPr>
                <w:rFonts w:ascii="Times New Roman" w:eastAsia="Times New Roman" w:hAnsi="Times New Roman" w:cs="Times New Roman"/>
                <w:sz w:val="24"/>
                <w:szCs w:val="24"/>
              </w:rPr>
              <w:t>» и «</w:t>
            </w:r>
            <w:proofErr w:type="spellStart"/>
            <w:r w:rsidRPr="00BA3510">
              <w:rPr>
                <w:rFonts w:ascii="Times New Roman" w:eastAsia="Times New Roman" w:hAnsi="Times New Roman" w:cs="Times New Roman"/>
                <w:sz w:val="24"/>
                <w:szCs w:val="24"/>
              </w:rPr>
              <w:t>ill</w:t>
            </w:r>
            <w:proofErr w:type="spellEnd"/>
            <w:r w:rsidRPr="00BA3510">
              <w:rPr>
                <w:rFonts w:ascii="Times New Roman" w:eastAsia="Times New Roman" w:hAnsi="Times New Roman" w:cs="Times New Roman"/>
                <w:sz w:val="24"/>
                <w:szCs w:val="24"/>
              </w:rPr>
              <w:t>»: сравнительный анализ</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-проверить у учащихся уровень понимания услышанного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Изучающее чтение по теме «В гармонии с миром»</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-осознанно строить речевое высказывание;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-познакомить учащихся с отношением подростков Великобритании к здоровому образу жизни.</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Введение и активизация ЛЕ по теме </w:t>
            </w:r>
            <w:r w:rsidRPr="00BA3510">
              <w:rPr>
                <w:rFonts w:ascii="Times New Roman" w:eastAsia="Times New Roman" w:hAnsi="Times New Roman" w:cs="Times New Roman"/>
                <w:sz w:val="24"/>
                <w:szCs w:val="24"/>
              </w:rPr>
              <w:lastRenderedPageBreak/>
              <w:t>«Путешествие на поезде»</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w:t>
            </w:r>
            <w:r w:rsidRPr="00BA3510">
              <w:rPr>
                <w:rFonts w:ascii="Times New Roman" w:eastAsia="Times New Roman" w:hAnsi="Times New Roman" w:cs="Times New Roman"/>
                <w:sz w:val="24"/>
                <w:szCs w:val="24"/>
              </w:rPr>
              <w:lastRenderedPageBreak/>
              <w:t xml:space="preserve">дружелюбное отношение и толерантность к британцам на основе знакомства с их образом жизни;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-использовать различные средства поиска информации;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 учащихся с некоторыми фактами из истории молодежной моды ХХ века.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Монологические высказывания по теме «Путешествие за границу» с опорой на ключевые слова</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свои учебные действия;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Высказывания по теме «Путешествие на </w:t>
            </w:r>
            <w:r w:rsidRPr="00BA3510">
              <w:rPr>
                <w:rFonts w:ascii="Times New Roman" w:eastAsia="Times New Roman" w:hAnsi="Times New Roman" w:cs="Times New Roman"/>
                <w:sz w:val="24"/>
                <w:szCs w:val="24"/>
              </w:rPr>
              <w:lastRenderedPageBreak/>
              <w:t>самолёте» с опорой на ключевые слова</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w:t>
            </w:r>
            <w:r w:rsidRPr="00BA3510">
              <w:rPr>
                <w:rFonts w:ascii="Times New Roman" w:eastAsia="Times New Roman" w:hAnsi="Times New Roman" w:cs="Times New Roman"/>
                <w:sz w:val="24"/>
                <w:szCs w:val="24"/>
              </w:rPr>
              <w:lastRenderedPageBreak/>
              <w:t xml:space="preserve">дружелюбного отношения к носителям другого языка на основе знакомства с их культурой.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подбирать адекватные языковые средства в процессе общения на английском языке;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фактами из истории молодежной моды ХХ века.</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Модальные глаголы: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roofErr w:type="spellStart"/>
            <w:r w:rsidRPr="00BA3510">
              <w:rPr>
                <w:rFonts w:ascii="Times New Roman" w:eastAsia="Times New Roman" w:hAnsi="Times New Roman" w:cs="Times New Roman"/>
                <w:sz w:val="24"/>
                <w:szCs w:val="24"/>
              </w:rPr>
              <w:t>Аудирование</w:t>
            </w:r>
            <w:proofErr w:type="spellEnd"/>
            <w:r w:rsidRPr="00BA3510">
              <w:rPr>
                <w:rFonts w:ascii="Times New Roman" w:eastAsia="Times New Roman" w:hAnsi="Times New Roman" w:cs="Times New Roman"/>
                <w:sz w:val="24"/>
                <w:szCs w:val="24"/>
              </w:rPr>
              <w:t xml:space="preserve"> по теме «В аэропорту» с извлечением необходимой информации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 - использовать речевые средства для решения коммуникативных задач;</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некоторыми реалиями, торговыми марками Британии.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Просмотровое чтение по теме «Путешествие в Англию»</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тренировать учащихся в употреблении сослагательного наклонения.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11</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Модальные глаголы в значение «возможность»: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w:t>
            </w:r>
            <w:r w:rsidRPr="00BA3510">
              <w:rPr>
                <w:rFonts w:ascii="Times New Roman" w:eastAsia="Times New Roman" w:hAnsi="Times New Roman" w:cs="Times New Roman"/>
                <w:sz w:val="24"/>
                <w:szCs w:val="24"/>
              </w:rPr>
              <w:lastRenderedPageBreak/>
              <w:t xml:space="preserve">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 уметь понять основную мысль прочитанного.</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Модальные глаголы с продолженным и перфектном инфинитивом: употребление в речи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уважительное отношение к иному мнению;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-подбирать адекватные языковые средства в процессе общения на английском языке;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познакомить учащихся с разновидностями униформы, принятых в британских школах.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Введение и активизация ЛЕ по теме «В магазине»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 xml:space="preserve">- тренировать учащихся в употреблении фразы I </w:t>
            </w:r>
            <w:proofErr w:type="spellStart"/>
            <w:r w:rsidRPr="00BA3510">
              <w:rPr>
                <w:rFonts w:ascii="Times New Roman" w:eastAsia="Times New Roman" w:hAnsi="Times New Roman" w:cs="Times New Roman"/>
                <w:sz w:val="24"/>
                <w:szCs w:val="24"/>
              </w:rPr>
              <w:t>wish</w:t>
            </w:r>
            <w:proofErr w:type="spellEnd"/>
            <w:r w:rsidRPr="00BA3510">
              <w:rPr>
                <w:rFonts w:ascii="Times New Roman" w:eastAsia="Times New Roman" w:hAnsi="Times New Roman" w:cs="Times New Roman"/>
                <w:sz w:val="24"/>
                <w:szCs w:val="24"/>
              </w:rPr>
              <w:t>…</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Фразовый глагол «</w:t>
            </w:r>
            <w:proofErr w:type="spellStart"/>
            <w:r w:rsidRPr="00BA3510">
              <w:rPr>
                <w:rFonts w:ascii="Times New Roman" w:eastAsia="Times New Roman" w:hAnsi="Times New Roman" w:cs="Times New Roman"/>
                <w:sz w:val="24"/>
                <w:szCs w:val="24"/>
              </w:rPr>
              <w:t>toset</w:t>
            </w:r>
            <w:proofErr w:type="spellEnd"/>
            <w:proofErr w:type="gramStart"/>
            <w:r w:rsidRPr="00BA3510">
              <w:rPr>
                <w:rFonts w:ascii="Times New Roman" w:eastAsia="Times New Roman" w:hAnsi="Times New Roman" w:cs="Times New Roman"/>
                <w:sz w:val="24"/>
                <w:szCs w:val="24"/>
              </w:rPr>
              <w:t>» :</w:t>
            </w:r>
            <w:proofErr w:type="gramEnd"/>
            <w:r w:rsidRPr="00BA3510">
              <w:rPr>
                <w:rFonts w:ascii="Times New Roman" w:eastAsia="Times New Roman" w:hAnsi="Times New Roman" w:cs="Times New Roman"/>
                <w:sz w:val="24"/>
                <w:szCs w:val="24"/>
              </w:rPr>
              <w:t xml:space="preserve"> употребление в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свои учебные действия;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отрывком из произведения </w:t>
            </w:r>
            <w:proofErr w:type="spellStart"/>
            <w:r w:rsidRPr="00BA3510">
              <w:rPr>
                <w:rFonts w:ascii="Times New Roman" w:eastAsia="Times New Roman" w:hAnsi="Times New Roman" w:cs="Times New Roman"/>
                <w:sz w:val="24"/>
                <w:szCs w:val="24"/>
              </w:rPr>
              <w:t>RoaldDahlBoy</w:t>
            </w:r>
            <w:proofErr w:type="spellEnd"/>
            <w:r w:rsidRPr="00BA3510">
              <w:rPr>
                <w:rFonts w:ascii="Times New Roman" w:eastAsia="Times New Roman" w:hAnsi="Times New Roman" w:cs="Times New Roman"/>
                <w:sz w:val="24"/>
                <w:szCs w:val="24"/>
              </w:rPr>
              <w:t xml:space="preserve">, c традиционной школьной формой для мальчиков британской частной школы </w:t>
            </w:r>
            <w:proofErr w:type="spellStart"/>
            <w:r w:rsidRPr="00BA3510">
              <w:rPr>
                <w:rFonts w:ascii="Times New Roman" w:eastAsia="Times New Roman" w:hAnsi="Times New Roman" w:cs="Times New Roman"/>
                <w:sz w:val="24"/>
                <w:szCs w:val="24"/>
              </w:rPr>
              <w:t>Eton</w:t>
            </w:r>
            <w:proofErr w:type="spellEnd"/>
            <w:r w:rsidRPr="00BA3510">
              <w:rPr>
                <w:rFonts w:ascii="Times New Roman" w:eastAsia="Times New Roman" w:hAnsi="Times New Roman" w:cs="Times New Roman"/>
                <w:sz w:val="24"/>
                <w:szCs w:val="24"/>
              </w:rPr>
              <w:t xml:space="preserve">.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Модальные глаголы в значении «просьбы»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w:t>
            </w:r>
            <w:r w:rsidRPr="00BA3510">
              <w:rPr>
                <w:rFonts w:ascii="Times New Roman" w:eastAsia="Times New Roman" w:hAnsi="Times New Roman" w:cs="Times New Roman"/>
                <w:sz w:val="24"/>
                <w:szCs w:val="24"/>
              </w:rPr>
              <w:lastRenderedPageBreak/>
              <w:t>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Изучающее чтение по теме «Путешественники»</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-фиксировать информацию в таблицу при прослушивании текстов на английском языке;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различными взглядами подростков на моду.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17</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Монологические высказывания по теме «Традиции Британии» с опорой на ключевые слова</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-формирование дружелюбного отношения к носителям другого языка на основе знакомства с образцами художественной литературы;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выполнять и оценивать </w:t>
            </w:r>
            <w:r w:rsidRPr="00BA3510">
              <w:rPr>
                <w:rFonts w:ascii="Times New Roman" w:eastAsia="Times New Roman" w:hAnsi="Times New Roman" w:cs="Times New Roman"/>
                <w:sz w:val="24"/>
                <w:szCs w:val="24"/>
              </w:rPr>
              <w:lastRenderedPageBreak/>
              <w:t>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уметь понять основную мысль прочитанного.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18</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Проектная работа: «В гармонии с миром»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дружелюбное отношение и толерантность к британцам на основе знакомства с их отношением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к моде;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-использовать речевые средства для решения коммуникативных задач; - познакомит учащихся с различными взглядами британских подростков на моду.</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19</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Практика навыков </w:t>
            </w:r>
            <w:proofErr w:type="spellStart"/>
            <w:r w:rsidRPr="00BA3510">
              <w:rPr>
                <w:rFonts w:ascii="Times New Roman" w:eastAsia="Times New Roman" w:hAnsi="Times New Roman" w:cs="Times New Roman"/>
                <w:sz w:val="24"/>
                <w:szCs w:val="24"/>
              </w:rPr>
              <w:t>аудирования</w:t>
            </w:r>
            <w:proofErr w:type="spellEnd"/>
            <w:r w:rsidRPr="00BA3510">
              <w:rPr>
                <w:rFonts w:ascii="Times New Roman" w:eastAsia="Times New Roman" w:hAnsi="Times New Roman" w:cs="Times New Roman"/>
                <w:sz w:val="24"/>
                <w:szCs w:val="24"/>
              </w:rPr>
              <w:t>. Практика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-развивать навыки сотрудничества со сверстниками в процессе совместной деятельности; - владеть базовыми лексическими и грамматическими </w:t>
            </w:r>
            <w:r w:rsidRPr="00BA3510">
              <w:rPr>
                <w:rFonts w:ascii="Times New Roman" w:eastAsia="Times New Roman" w:hAnsi="Times New Roman" w:cs="Times New Roman"/>
                <w:sz w:val="24"/>
                <w:szCs w:val="24"/>
              </w:rPr>
              <w:lastRenderedPageBreak/>
              <w:t xml:space="preserve">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-познакомить учащихся с особенностями речевого этикета в англоязычных странах.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20</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навыков монологической речи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формировать представление об английском языке как средстве познания окружающего мира;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-опираться на языковую догадку в процессе чтения;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-развивать способности к сравнению, воспитывать уважительное отношение к собеседнику.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21 </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лексических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-формировать ответственное отношение к учебе;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выполнять и оценивать свои учебные действия;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умением осознанно строить речевое высказывание в письменной форме.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22</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Практика грамматических навыков</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формировать представление об английском языке как средстве познания окружающего мира;</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-опираться на языковую догадку в процессе чтения;</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познакомить учащихся с национальной одеждой Шотландии и Уэльса.</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23</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Систематизация и обобщение знаний по теме «В гармонии с миром»</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-формировать ответственное отношение к учебе;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-проверить у учащихся уровень понимания услышанного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24</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Лексико-грамматическая контрольная работа по теме: «В гармонии с природой»</w:t>
            </w: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развивать навыки сотрудничества со сверстниками в процессе совместной деятельности; - владеть базовыми лексическими и </w:t>
            </w:r>
            <w:r w:rsidRPr="00BA3510">
              <w:rPr>
                <w:rFonts w:ascii="Times New Roman" w:eastAsia="Times New Roman" w:hAnsi="Times New Roman" w:cs="Times New Roman"/>
                <w:sz w:val="24"/>
                <w:szCs w:val="24"/>
              </w:rPr>
              <w:lastRenderedPageBreak/>
              <w:t xml:space="preserve">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-проверить у учащихся уровень грамматических навыков </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lastRenderedPageBreak/>
              <w:t>25</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Повторение. Прилагательные.</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воспитывать российскую гражданскую идентичность через знакомство с национальной одеждой, модельерами.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 xml:space="preserve">- владеть базовыми лексическими и грамматическими понятиями; </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-познакомить учащихся с русскими модельерами.</w:t>
            </w: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26</w:t>
            </w: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Повторение. Фразовые глаголы.</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945" w:type="dxa"/>
            <w:vMerge/>
            <w:tcBorders>
              <w:top w:val="single" w:sz="6" w:space="0" w:color="000000"/>
              <w:left w:val="single" w:sz="6" w:space="0" w:color="000000"/>
              <w:bottom w:val="single" w:sz="6" w:space="0" w:color="000000"/>
              <w:right w:val="nil"/>
            </w:tcBorders>
            <w:hideMark/>
          </w:tcPr>
          <w:p w:rsidR="00BA3510" w:rsidRPr="00BA3510" w:rsidRDefault="00BA3510" w:rsidP="00BA3510">
            <w:pPr>
              <w:spacing w:after="0" w:line="240" w:lineRule="auto"/>
              <w:rPr>
                <w:rFonts w:ascii="Times New Roman" w:eastAsia="Times New Roman" w:hAnsi="Times New Roman" w:cs="Times New Roman"/>
                <w:sz w:val="24"/>
                <w:szCs w:val="24"/>
              </w:rPr>
            </w:pP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r w:rsidR="00BA3510" w:rsidRPr="00BA3510" w:rsidTr="00170B8E">
        <w:trPr>
          <w:gridAfter w:val="1"/>
          <w:wAfter w:w="327" w:type="dxa"/>
          <w:tblCellSpacing w:w="0" w:type="dxa"/>
        </w:trPr>
        <w:tc>
          <w:tcPr>
            <w:tcW w:w="60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13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482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Резервные уроки</w:t>
            </w:r>
          </w:p>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9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r w:rsidRPr="00BA3510">
              <w:rPr>
                <w:rFonts w:ascii="Times New Roman" w:eastAsia="Times New Roman" w:hAnsi="Times New Roman" w:cs="Times New Roman"/>
                <w:sz w:val="24"/>
                <w:szCs w:val="24"/>
              </w:rPr>
              <w:t>1</w:t>
            </w:r>
          </w:p>
        </w:tc>
        <w:tc>
          <w:tcPr>
            <w:tcW w:w="28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c>
          <w:tcPr>
            <w:tcW w:w="28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3510" w:rsidRPr="00BA3510" w:rsidRDefault="00BA3510" w:rsidP="00BA3510">
            <w:pPr>
              <w:spacing w:before="100" w:beforeAutospacing="1" w:after="100" w:afterAutospacing="1" w:line="240" w:lineRule="auto"/>
              <w:rPr>
                <w:rFonts w:ascii="Times New Roman" w:eastAsia="Times New Roman" w:hAnsi="Times New Roman" w:cs="Times New Roman"/>
                <w:sz w:val="24"/>
                <w:szCs w:val="24"/>
              </w:rPr>
            </w:pPr>
          </w:p>
        </w:tc>
      </w:tr>
    </w:tbl>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p>
    <w:p w:rsidR="00BA3510" w:rsidRPr="00BA3510" w:rsidRDefault="00BA3510" w:rsidP="00BA3510">
      <w:pPr>
        <w:spacing w:before="100" w:beforeAutospacing="1" w:after="100" w:afterAutospacing="1" w:line="240" w:lineRule="auto"/>
        <w:jc w:val="center"/>
        <w:rPr>
          <w:rFonts w:ascii="Times New Roman" w:eastAsia="Times New Roman" w:hAnsi="Times New Roman" w:cs="Times New Roman"/>
          <w:sz w:val="24"/>
          <w:szCs w:val="24"/>
        </w:rPr>
      </w:pPr>
    </w:p>
    <w:p w:rsidR="00BA3510" w:rsidRDefault="00BA3510" w:rsidP="00855E58">
      <w:pPr>
        <w:spacing w:before="100" w:beforeAutospacing="1" w:after="100" w:afterAutospacing="1" w:line="240" w:lineRule="auto"/>
        <w:rPr>
          <w:rFonts w:ascii="Times New Roman" w:eastAsia="Times New Roman" w:hAnsi="Times New Roman" w:cs="Times New Roman"/>
          <w:sz w:val="24"/>
          <w:szCs w:val="24"/>
        </w:rPr>
      </w:pPr>
    </w:p>
    <w:p w:rsidR="00855E58" w:rsidRPr="00BA3510" w:rsidRDefault="00855E58" w:rsidP="00855E58">
      <w:pPr>
        <w:spacing w:before="100" w:beforeAutospacing="1" w:after="100" w:afterAutospacing="1" w:line="240" w:lineRule="auto"/>
        <w:rPr>
          <w:rFonts w:ascii="Times New Roman" w:eastAsia="Times New Roman" w:hAnsi="Times New Roman" w:cs="Times New Roman"/>
          <w:sz w:val="24"/>
          <w:szCs w:val="24"/>
        </w:rPr>
      </w:pPr>
    </w:p>
    <w:p w:rsidR="00085A22" w:rsidRDefault="00FE4D48" w:rsidP="00FE4D48">
      <w:pPr>
        <w:jc w:val="center"/>
        <w:rPr>
          <w:rFonts w:ascii="Times New Roman" w:hAnsi="Times New Roman" w:cs="Times New Roman"/>
          <w:b/>
          <w:sz w:val="28"/>
          <w:szCs w:val="28"/>
        </w:rPr>
      </w:pPr>
      <w:r w:rsidRPr="00FE4D48">
        <w:rPr>
          <w:rFonts w:ascii="Times New Roman" w:hAnsi="Times New Roman" w:cs="Times New Roman"/>
          <w:b/>
          <w:sz w:val="28"/>
          <w:szCs w:val="28"/>
        </w:rPr>
        <w:t>11 класс</w:t>
      </w:r>
    </w:p>
    <w:tbl>
      <w:tblPr>
        <w:tblW w:w="31680" w:type="dxa"/>
        <w:tblInd w:w="-176" w:type="dxa"/>
        <w:tblLayout w:type="fixed"/>
        <w:tblLook w:val="04A0" w:firstRow="1" w:lastRow="0" w:firstColumn="1" w:lastColumn="0" w:noHBand="0" w:noVBand="1"/>
      </w:tblPr>
      <w:tblGrid>
        <w:gridCol w:w="1403"/>
        <w:gridCol w:w="1215"/>
        <w:gridCol w:w="9223"/>
        <w:gridCol w:w="1594"/>
        <w:gridCol w:w="1792"/>
        <w:gridCol w:w="1612"/>
        <w:gridCol w:w="1612"/>
        <w:gridCol w:w="1612"/>
        <w:gridCol w:w="651"/>
        <w:gridCol w:w="5483"/>
        <w:gridCol w:w="5483"/>
      </w:tblGrid>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cs="Times New Roman"/>
                <w:kern w:val="2"/>
                <w:lang w:eastAsia="hi-IN" w:bidi="hi-IN"/>
              </w:rPr>
            </w:pPr>
            <w:r>
              <w:rPr>
                <w:rFonts w:ascii="Times New Roman" w:eastAsia="SimSun" w:hAnsi="Times New Roman"/>
                <w:kern w:val="2"/>
                <w:lang w:eastAsia="hi-IN" w:bidi="hi-IN"/>
              </w:rPr>
              <w:t>Номера уроков</w:t>
            </w:r>
          </w:p>
          <w:p w:rsidR="00085A22" w:rsidRDefault="00085A22" w:rsidP="00D664DF">
            <w:pPr>
              <w:widowControl w:val="0"/>
              <w:jc w:val="center"/>
              <w:rPr>
                <w:rFonts w:ascii="Times New Roman" w:eastAsia="SimSun" w:hAnsi="Times New Roman"/>
                <w:kern w:val="2"/>
                <w:lang w:eastAsia="hi-IN" w:bidi="hi-IN"/>
              </w:rPr>
            </w:pPr>
            <w:r>
              <w:rPr>
                <w:rFonts w:ascii="Times New Roman" w:eastAsia="SimSun" w:hAnsi="Times New Roman"/>
                <w:kern w:val="2"/>
                <w:lang w:eastAsia="hi-IN" w:bidi="hi-IN"/>
              </w:rPr>
              <w:t>по порядку</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cs="Times New Roman"/>
                <w:kern w:val="2"/>
                <w:lang w:eastAsia="hi-IN" w:bidi="hi-IN"/>
              </w:rPr>
            </w:pPr>
            <w:r>
              <w:rPr>
                <w:rFonts w:ascii="Times New Roman" w:eastAsia="SimSun" w:hAnsi="Times New Roman"/>
                <w:kern w:val="2"/>
                <w:lang w:eastAsia="hi-IN" w:bidi="hi-IN"/>
              </w:rPr>
              <w:t>№ урока</w:t>
            </w:r>
          </w:p>
          <w:p w:rsidR="00085A22" w:rsidRDefault="00085A22" w:rsidP="00D664DF">
            <w:pPr>
              <w:widowControl w:val="0"/>
              <w:jc w:val="center"/>
              <w:rPr>
                <w:rFonts w:ascii="Times New Roman" w:eastAsia="SimSun" w:hAnsi="Times New Roman"/>
                <w:kern w:val="2"/>
                <w:lang w:eastAsia="hi-IN" w:bidi="hi-IN"/>
              </w:rPr>
            </w:pPr>
            <w:r>
              <w:rPr>
                <w:rFonts w:ascii="Times New Roman" w:eastAsia="SimSun" w:hAnsi="Times New Roman"/>
                <w:kern w:val="2"/>
                <w:lang w:eastAsia="hi-IN" w:bidi="hi-IN"/>
              </w:rPr>
              <w:t>в разделе, теме</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Тема урока</w:t>
            </w:r>
          </w:p>
        </w:tc>
        <w:tc>
          <w:tcPr>
            <w:tcW w:w="1594"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Плановые сроки изучения  учебного материала</w:t>
            </w:r>
          </w:p>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 xml:space="preserve">Скорректированные сроки изучения учебного материала </w:t>
            </w:r>
          </w:p>
        </w:tc>
      </w:tr>
      <w:tr w:rsidR="00085A22" w:rsidTr="00D664DF">
        <w:trPr>
          <w:gridAfter w:val="6"/>
          <w:wAfter w:w="16453" w:type="dxa"/>
        </w:trPr>
        <w:tc>
          <w:tcPr>
            <w:tcW w:w="15227" w:type="dxa"/>
            <w:gridSpan w:val="5"/>
            <w:tcBorders>
              <w:top w:val="single" w:sz="4" w:space="0" w:color="000000"/>
              <w:left w:val="single" w:sz="4" w:space="0" w:color="000000"/>
              <w:bottom w:val="single" w:sz="4" w:space="0" w:color="000000"/>
              <w:right w:val="single" w:sz="4" w:space="0" w:color="000000"/>
            </w:tcBorders>
            <w:hideMark/>
          </w:tcPr>
          <w:p w:rsidR="00085A22" w:rsidRDefault="00085A22" w:rsidP="00D664DF">
            <w:pPr>
              <w:widowControl w:val="0"/>
              <w:snapToGrid w:val="0"/>
              <w:jc w:val="center"/>
              <w:rPr>
                <w:rFonts w:ascii="Times New Roman" w:eastAsia="SimSun" w:hAnsi="Times New Roman"/>
                <w:b/>
                <w:color w:val="C00000"/>
                <w:kern w:val="2"/>
                <w:lang w:eastAsia="hi-IN" w:bidi="hi-IN"/>
              </w:rPr>
            </w:pPr>
            <w:r>
              <w:rPr>
                <w:rFonts w:ascii="Times New Roman" w:eastAsia="SimSun" w:hAnsi="Times New Roman"/>
                <w:b/>
                <w:color w:val="C00000"/>
                <w:kern w:val="2"/>
                <w:lang w:val="en-GB" w:eastAsia="hi-IN" w:bidi="hi-IN"/>
              </w:rPr>
              <w:t xml:space="preserve">I </w:t>
            </w:r>
            <w:r>
              <w:rPr>
                <w:rFonts w:ascii="Times New Roman" w:eastAsia="SimSun" w:hAnsi="Times New Roman"/>
                <w:b/>
                <w:color w:val="C00000"/>
                <w:kern w:val="2"/>
                <w:lang w:eastAsia="hi-IN" w:bidi="hi-IN"/>
              </w:rPr>
              <w:t>полугодие</w:t>
            </w:r>
            <w:r>
              <w:rPr>
                <w:rFonts w:ascii="Times New Roman" w:eastAsia="SimSun" w:hAnsi="Times New Roman"/>
                <w:b/>
                <w:color w:val="C00000"/>
                <w:kern w:val="2"/>
                <w:lang w:val="en-US" w:eastAsia="hi-IN" w:bidi="hi-IN"/>
              </w:rPr>
              <w:t xml:space="preserve"> (48</w:t>
            </w:r>
            <w:r>
              <w:rPr>
                <w:rFonts w:ascii="Times New Roman" w:eastAsia="SimSun" w:hAnsi="Times New Roman"/>
                <w:b/>
                <w:color w:val="C00000"/>
                <w:kern w:val="2"/>
                <w:lang w:eastAsia="hi-IN" w:bidi="hi-IN"/>
              </w:rPr>
              <w:t xml:space="preserve"> часов)</w:t>
            </w:r>
          </w:p>
        </w:tc>
      </w:tr>
      <w:tr w:rsidR="00085A22" w:rsidTr="00D664DF">
        <w:trPr>
          <w:gridAfter w:val="6"/>
          <w:wAfter w:w="16453" w:type="dxa"/>
        </w:trPr>
        <w:tc>
          <w:tcPr>
            <w:tcW w:w="15227" w:type="dxa"/>
            <w:gridSpan w:val="5"/>
            <w:tcBorders>
              <w:top w:val="single" w:sz="4" w:space="0" w:color="000000"/>
              <w:left w:val="single" w:sz="4" w:space="0" w:color="000000"/>
              <w:bottom w:val="single" w:sz="4" w:space="0" w:color="000000"/>
              <w:right w:val="single" w:sz="4" w:space="0" w:color="000000"/>
            </w:tcBorders>
            <w:hideMark/>
          </w:tcPr>
          <w:p w:rsidR="00085A22" w:rsidRDefault="00085A22" w:rsidP="00D664DF">
            <w:pPr>
              <w:widowControl w:val="0"/>
              <w:snapToGrid w:val="0"/>
              <w:jc w:val="center"/>
              <w:rPr>
                <w:rFonts w:ascii="Times New Roman" w:eastAsia="SimSun" w:hAnsi="Times New Roman"/>
                <w:b/>
                <w:color w:val="002060"/>
                <w:kern w:val="2"/>
                <w:lang w:eastAsia="hi-IN" w:bidi="hi-IN"/>
              </w:rPr>
            </w:pPr>
            <w:r>
              <w:rPr>
                <w:rFonts w:ascii="Times New Roman" w:eastAsia="SimSun" w:hAnsi="Times New Roman"/>
                <w:b/>
                <w:color w:val="002060"/>
                <w:kern w:val="2"/>
                <w:lang w:eastAsia="hi-IN" w:bidi="hi-IN"/>
              </w:rPr>
              <w:t>Раздел 1. « Шаги к вашей карьере»(24 часа)</w:t>
            </w:r>
          </w:p>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первичная отработка ЛЕ по теме «Будущие профессии».</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употребление конструкции «я хотела бы» в различных видах предложений.</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«Что я собираюсь делать после школы»с извлечением необходимой информации.</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образования различных профессий с помощью суффиксов.</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Изучающее чтение по теме «Выбор профессии» с выбором необходимой информации.</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существительных «</w:t>
            </w:r>
            <w:proofErr w:type="gramStart"/>
            <w:r>
              <w:rPr>
                <w:rFonts w:ascii="Times New Roman" w:eastAsia="SimSun" w:hAnsi="Times New Roman"/>
                <w:kern w:val="2"/>
                <w:lang w:eastAsia="hi-IN" w:bidi="hi-IN"/>
              </w:rPr>
              <w:t>работа,  профессия</w:t>
            </w:r>
            <w:proofErr w:type="gramEnd"/>
            <w:r>
              <w:rPr>
                <w:rFonts w:ascii="Times New Roman" w:eastAsia="SimSun" w:hAnsi="Times New Roman"/>
                <w:kern w:val="2"/>
                <w:lang w:eastAsia="hi-IN" w:bidi="hi-IN"/>
              </w:rPr>
              <w:t>, занятие , карьера»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 xml:space="preserve"> 7.</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Составление диалога - расспроса по теме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lastRenderedPageBreak/>
              <w:t>«Будущая карьера» с опорой на ключевые слова.</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lastRenderedPageBreak/>
              <w:t>8.</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Ознакомительное чтение по теме «Выбор профессии».</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слов «ни…ни», «и..и»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«Выбор карьеры».</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использования союзов « если» в английских предложениях.</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Ознакомительное чтение по теме «Государственное образование в Соединённом королевстве».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13.</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13</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Обучение монологической речи по теме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«Главные университеты в Англии» без опоры.</w:t>
            </w:r>
          </w:p>
        </w:tc>
        <w:tc>
          <w:tcPr>
            <w:tcW w:w="1594" w:type="dxa"/>
            <w:vMerge w:val="restart"/>
            <w:tcBorders>
              <w:top w:val="nil"/>
              <w:left w:val="single" w:sz="4" w:space="0" w:color="000000"/>
              <w:bottom w:val="single" w:sz="4" w:space="0" w:color="000000"/>
              <w:right w:val="nil"/>
            </w:tcBorders>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14.</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14</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Краткое сообщение по теме «Образование и работа» с опорой на план.</w:t>
            </w:r>
          </w:p>
        </w:tc>
        <w:tc>
          <w:tcPr>
            <w:tcW w:w="300" w:type="dxa"/>
            <w:vMerge/>
            <w:tcBorders>
              <w:top w:val="nil"/>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609"/>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15.</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15</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Неопределённые местоимения «никто, ни один»: правила употребления в речи и на письме.</w:t>
            </w:r>
          </w:p>
        </w:tc>
        <w:tc>
          <w:tcPr>
            <w:tcW w:w="300" w:type="dxa"/>
            <w:vMerge/>
            <w:tcBorders>
              <w:top w:val="nil"/>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16.</w:t>
            </w:r>
          </w:p>
        </w:tc>
        <w:tc>
          <w:tcPr>
            <w:tcW w:w="1215"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16</w:t>
            </w:r>
          </w:p>
        </w:tc>
        <w:tc>
          <w:tcPr>
            <w:tcW w:w="9223"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Описание иллюстраций по теме «Образование в Англии» с опорой на текст.</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auto"/>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17.</w:t>
            </w:r>
          </w:p>
        </w:tc>
        <w:tc>
          <w:tcPr>
            <w:tcW w:w="1215"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17</w:t>
            </w:r>
          </w:p>
        </w:tc>
        <w:tc>
          <w:tcPr>
            <w:tcW w:w="922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«Изучение иностранных языков».</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auto"/>
              <w:left w:val="single" w:sz="4" w:space="0" w:color="auto"/>
              <w:bottom w:val="single" w:sz="4" w:space="0" w:color="auto"/>
              <w:right w:val="single" w:sz="4" w:space="0" w:color="auto"/>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18.</w:t>
            </w:r>
          </w:p>
        </w:tc>
        <w:tc>
          <w:tcPr>
            <w:tcW w:w="1215"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18</w:t>
            </w:r>
          </w:p>
        </w:tc>
        <w:tc>
          <w:tcPr>
            <w:tcW w:w="922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первичная отработка ЛЕ по  теме «Шаги к вашей карьере».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auto"/>
              <w:left w:val="single" w:sz="4" w:space="0" w:color="auto"/>
              <w:bottom w:val="single" w:sz="4" w:space="0" w:color="auto"/>
              <w:right w:val="single" w:sz="4" w:space="0" w:color="auto"/>
            </w:tcBorders>
            <w:hideMark/>
          </w:tcPr>
          <w:p w:rsidR="00085A22" w:rsidRDefault="00085A22" w:rsidP="00D664DF"/>
        </w:tc>
      </w:tr>
      <w:tr w:rsidR="00085A22" w:rsidTr="00D664DF">
        <w:trPr>
          <w:gridAfter w:val="6"/>
          <w:wAfter w:w="16453" w:type="dxa"/>
          <w:trHeight w:val="259"/>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19.</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19</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Фразовый глагол «</w:t>
            </w:r>
            <w:proofErr w:type="spellStart"/>
            <w:r>
              <w:rPr>
                <w:rFonts w:ascii="Times New Roman" w:eastAsia="SimSun" w:hAnsi="Times New Roman"/>
                <w:kern w:val="2"/>
                <w:lang w:eastAsia="hi-IN" w:bidi="hi-IN"/>
              </w:rPr>
              <w:t>сall</w:t>
            </w:r>
            <w:proofErr w:type="spellEnd"/>
            <w:r>
              <w:rPr>
                <w:rFonts w:ascii="Times New Roman" w:eastAsia="SimSun" w:hAnsi="Times New Roman"/>
                <w:kern w:val="2"/>
                <w:lang w:eastAsia="hi-IN" w:bidi="hi-IN"/>
              </w:rPr>
              <w:t>» и его основные значения.</w:t>
            </w:r>
          </w:p>
        </w:tc>
        <w:tc>
          <w:tcPr>
            <w:tcW w:w="1594" w:type="dxa"/>
            <w:vMerge w:val="restart"/>
            <w:tcBorders>
              <w:top w:val="nil"/>
              <w:left w:val="single" w:sz="4" w:space="0" w:color="000000"/>
              <w:bottom w:val="single" w:sz="4" w:space="0" w:color="auto"/>
              <w:right w:val="nil"/>
            </w:tcBorders>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20</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Монологические высказывания по теме «Мой собственный путь» с опорой на текст.</w:t>
            </w:r>
          </w:p>
        </w:tc>
        <w:tc>
          <w:tcPr>
            <w:tcW w:w="300" w:type="dxa"/>
            <w:vMerge/>
            <w:tcBorders>
              <w:top w:val="nil"/>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67"/>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hAnsi="Times New Roman"/>
                <w:lang w:eastAsia="en-US"/>
              </w:rPr>
            </w:pPr>
            <w:r>
              <w:rPr>
                <w:rFonts w:ascii="Times New Roman" w:eastAsia="SimSun" w:hAnsi="Times New Roman"/>
                <w:kern w:val="2"/>
                <w:lang w:eastAsia="hi-IN" w:bidi="hi-IN"/>
              </w:rPr>
              <w:t>Слова-связки в английском языке: правила употребления в речи и на письме.</w:t>
            </w:r>
          </w:p>
        </w:tc>
        <w:tc>
          <w:tcPr>
            <w:tcW w:w="300" w:type="dxa"/>
            <w:vMerge/>
            <w:tcBorders>
              <w:top w:val="nil"/>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Составление диалога-расспроса по теме «Выбор будущей профессии».</w:t>
            </w:r>
          </w:p>
        </w:tc>
        <w:tc>
          <w:tcPr>
            <w:tcW w:w="1594" w:type="dxa"/>
            <w:vMerge w:val="restart"/>
            <w:tcBorders>
              <w:top w:val="single" w:sz="4" w:space="0" w:color="auto"/>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Написание письма личного характера по теме «Моё образование».</w:t>
            </w:r>
          </w:p>
        </w:tc>
        <w:tc>
          <w:tcPr>
            <w:tcW w:w="300" w:type="dxa"/>
            <w:vMerge/>
            <w:tcBorders>
              <w:top w:val="single" w:sz="4" w:space="0" w:color="auto"/>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val="en-US" w:eastAsia="hi-IN" w:bidi="hi-IN"/>
              </w:rPr>
            </w:pPr>
            <w:r>
              <w:rPr>
                <w:rFonts w:ascii="Times New Roman" w:eastAsia="SimSun" w:hAnsi="Times New Roman"/>
                <w:kern w:val="2"/>
                <w:lang w:val="en-US" w:eastAsia="hi-IN" w:bidi="hi-IN"/>
              </w:rPr>
              <w:lastRenderedPageBreak/>
              <w:t>2</w:t>
            </w:r>
            <w:r>
              <w:rPr>
                <w:rFonts w:ascii="Times New Roman" w:eastAsia="SimSun" w:hAnsi="Times New Roman"/>
                <w:kern w:val="2"/>
                <w:lang w:eastAsia="hi-IN" w:bidi="hi-IN"/>
              </w:rPr>
              <w:t>4</w:t>
            </w:r>
            <w:r>
              <w:rPr>
                <w:rFonts w:ascii="Times New Roman" w:eastAsia="SimSun" w:hAnsi="Times New Roman"/>
                <w:kern w:val="2"/>
                <w:lang w:val="en-US" w:eastAsia="hi-IN" w:bidi="hi-IN"/>
              </w:rPr>
              <w:t>.</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ЛЕ по теме «Шаги к вашей карьере».</w:t>
            </w:r>
          </w:p>
        </w:tc>
        <w:tc>
          <w:tcPr>
            <w:tcW w:w="300" w:type="dxa"/>
            <w:vMerge/>
            <w:tcBorders>
              <w:top w:val="single" w:sz="4" w:space="0" w:color="auto"/>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c>
          <w:tcPr>
            <w:tcW w:w="15227" w:type="dxa"/>
            <w:gridSpan w:val="5"/>
            <w:tcBorders>
              <w:top w:val="single" w:sz="4" w:space="0" w:color="auto"/>
              <w:left w:val="single" w:sz="4" w:space="0" w:color="000000"/>
              <w:bottom w:val="single" w:sz="4" w:space="0" w:color="auto"/>
              <w:right w:val="single" w:sz="4" w:space="0" w:color="000000"/>
            </w:tcBorders>
            <w:hideMark/>
          </w:tcPr>
          <w:p w:rsidR="00085A22" w:rsidRDefault="00085A22" w:rsidP="00D664DF">
            <w:pPr>
              <w:widowControl w:val="0"/>
              <w:snapToGrid w:val="0"/>
              <w:jc w:val="center"/>
              <w:rPr>
                <w:rFonts w:ascii="Times New Roman" w:eastAsia="SimSun" w:hAnsi="Times New Roman"/>
                <w:b/>
                <w:color w:val="002060"/>
                <w:kern w:val="2"/>
                <w:lang w:eastAsia="hi-IN" w:bidi="hi-IN"/>
              </w:rPr>
            </w:pPr>
            <w:r>
              <w:rPr>
                <w:rFonts w:ascii="Times New Roman" w:eastAsia="SimSun" w:hAnsi="Times New Roman"/>
                <w:b/>
                <w:color w:val="002060"/>
                <w:kern w:val="2"/>
                <w:lang w:eastAsia="hi-IN" w:bidi="hi-IN"/>
              </w:rPr>
              <w:t>Раздел 2 «Шаги к пониманию культуры» (24 часа)</w:t>
            </w:r>
          </w:p>
        </w:tc>
        <w:tc>
          <w:tcPr>
            <w:tcW w:w="5487" w:type="dxa"/>
            <w:gridSpan w:val="4"/>
          </w:tcPr>
          <w:p w:rsidR="00085A22" w:rsidRDefault="00085A22" w:rsidP="00D664DF">
            <w:pPr>
              <w:rPr>
                <w:rFonts w:ascii="Times New Roman" w:hAnsi="Times New Roman"/>
                <w:lang w:eastAsia="en-US"/>
              </w:rPr>
            </w:pPr>
          </w:p>
        </w:tc>
        <w:tc>
          <w:tcPr>
            <w:tcW w:w="5483" w:type="dxa"/>
          </w:tcPr>
          <w:p w:rsidR="00085A22" w:rsidRDefault="00085A22" w:rsidP="00D664DF">
            <w:pPr>
              <w:rPr>
                <w:rFonts w:ascii="Times New Roman" w:hAnsi="Times New Roman"/>
                <w:lang w:eastAsia="en-US"/>
              </w:rPr>
            </w:pPr>
          </w:p>
        </w:tc>
        <w:tc>
          <w:tcPr>
            <w:tcW w:w="5483" w:type="dxa"/>
            <w:hideMark/>
          </w:tcPr>
          <w:p w:rsidR="00085A22" w:rsidRDefault="00085A22" w:rsidP="00D664DF">
            <w:pPr>
              <w:snapToGrid w:val="0"/>
              <w:jc w:val="center"/>
              <w:rPr>
                <w:rFonts w:ascii="Times New Roman" w:hAnsi="Times New Roman"/>
                <w:b/>
                <w:color w:val="002060"/>
                <w:lang w:eastAsia="en-US"/>
              </w:rPr>
            </w:pPr>
            <w:r>
              <w:rPr>
                <w:rFonts w:ascii="Times New Roman" w:hAnsi="Times New Roman"/>
                <w:b/>
                <w:color w:val="002060"/>
              </w:rPr>
              <w:t>Раздел 2. «Представление искусства: театр» (24 часа)</w:t>
            </w:r>
          </w:p>
        </w:tc>
      </w:tr>
      <w:tr w:rsidR="00085A22" w:rsidTr="00D664DF">
        <w:trPr>
          <w:gridAfter w:val="6"/>
          <w:wAfter w:w="16453" w:type="dxa"/>
        </w:trPr>
        <w:tc>
          <w:tcPr>
            <w:tcW w:w="140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25.</w:t>
            </w:r>
          </w:p>
        </w:tc>
        <w:tc>
          <w:tcPr>
            <w:tcW w:w="1215"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w:t>
            </w:r>
          </w:p>
        </w:tc>
        <w:tc>
          <w:tcPr>
            <w:tcW w:w="922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первичная активизация ЛЕ по теме «Шаги к пониманию культуры»</w:t>
            </w:r>
          </w:p>
        </w:tc>
        <w:tc>
          <w:tcPr>
            <w:tcW w:w="1594" w:type="dxa"/>
            <w:vMerge w:val="restart"/>
            <w:tcBorders>
              <w:top w:val="single" w:sz="4" w:space="0" w:color="auto"/>
              <w:left w:val="single" w:sz="4" w:space="0" w:color="auto"/>
              <w:bottom w:val="single" w:sz="4" w:space="0" w:color="000000"/>
              <w:right w:val="single" w:sz="4" w:space="0" w:color="auto"/>
            </w:tcBorders>
            <w:hideMark/>
          </w:tcPr>
          <w:p w:rsidR="00085A22" w:rsidRDefault="00085A22" w:rsidP="00D664DF"/>
        </w:tc>
        <w:tc>
          <w:tcPr>
            <w:tcW w:w="1792" w:type="dxa"/>
            <w:tcBorders>
              <w:top w:val="single" w:sz="4" w:space="0" w:color="auto"/>
              <w:left w:val="single" w:sz="4" w:space="0" w:color="auto"/>
              <w:bottom w:val="single" w:sz="4" w:space="0" w:color="auto"/>
              <w:right w:val="single" w:sz="4" w:space="0" w:color="auto"/>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26.</w:t>
            </w:r>
          </w:p>
        </w:tc>
        <w:tc>
          <w:tcPr>
            <w:tcW w:w="1215" w:type="dxa"/>
            <w:tcBorders>
              <w:top w:val="single" w:sz="4" w:space="0" w:color="auto"/>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w:t>
            </w:r>
          </w:p>
        </w:tc>
        <w:tc>
          <w:tcPr>
            <w:tcW w:w="9223" w:type="dxa"/>
            <w:tcBorders>
              <w:top w:val="single" w:sz="4" w:space="0" w:color="auto"/>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Изучающее чтение по теме «Что такое культура».</w:t>
            </w: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85A22" w:rsidRDefault="00085A22" w:rsidP="00D664DF"/>
        </w:tc>
        <w:tc>
          <w:tcPr>
            <w:tcW w:w="1792" w:type="dxa"/>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61"/>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27.</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Множественное число имён существительных (исключения</w:t>
            </w:r>
            <w:proofErr w:type="gramStart"/>
            <w:r>
              <w:rPr>
                <w:rFonts w:ascii="Times New Roman" w:eastAsia="SimSun" w:hAnsi="Times New Roman"/>
                <w:kern w:val="2"/>
                <w:lang w:eastAsia="hi-IN" w:bidi="hi-IN"/>
              </w:rPr>
              <w:t>) :</w:t>
            </w:r>
            <w:proofErr w:type="gramEnd"/>
            <w:r>
              <w:rPr>
                <w:rFonts w:ascii="Times New Roman" w:eastAsia="SimSun" w:hAnsi="Times New Roman"/>
                <w:kern w:val="2"/>
                <w:lang w:eastAsia="hi-IN" w:bidi="hi-IN"/>
              </w:rPr>
              <w:t xml:space="preserve"> правила образования.</w:t>
            </w: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28.</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«Английские и американские традиции» с выбором необходимой информации. </w:t>
            </w:r>
          </w:p>
        </w:tc>
        <w:tc>
          <w:tcPr>
            <w:tcW w:w="1594" w:type="dxa"/>
            <w:vMerge w:val="restart"/>
            <w:tcBorders>
              <w:top w:val="nil"/>
              <w:left w:val="single" w:sz="4" w:space="0" w:color="000000"/>
              <w:bottom w:val="single" w:sz="4" w:space="0" w:color="000000"/>
              <w:right w:val="nil"/>
            </w:tcBorders>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29.</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Притяжательный падеж: правила образования в речи и на письме.</w:t>
            </w:r>
          </w:p>
        </w:tc>
        <w:tc>
          <w:tcPr>
            <w:tcW w:w="300" w:type="dxa"/>
            <w:vMerge/>
            <w:tcBorders>
              <w:top w:val="nil"/>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30.</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отработка ЛЕ по теме « Понимание культуры».</w:t>
            </w:r>
          </w:p>
        </w:tc>
        <w:tc>
          <w:tcPr>
            <w:tcW w:w="300" w:type="dxa"/>
            <w:vMerge/>
            <w:tcBorders>
              <w:top w:val="nil"/>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31.</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Ознакомительное чтение по теме «Человеческие ценности».</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32.</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исчисляемых и неисчисляемых существительных с неопределённым артиклем.</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33.</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Описание иллюстраций по теме «Человеческие ценности и вера» с опорой на ключевые слова.</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34.</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Неисчисляемые имена существительные с нулевым артиклем: правила употребления в речи и на письме.</w:t>
            </w:r>
          </w:p>
        </w:tc>
        <w:tc>
          <w:tcPr>
            <w:tcW w:w="1594" w:type="dxa"/>
            <w:vMerge w:val="restart"/>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35.</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11</w:t>
            </w:r>
          </w:p>
        </w:tc>
        <w:tc>
          <w:tcPr>
            <w:tcW w:w="9223" w:type="dxa"/>
            <w:tcBorders>
              <w:top w:val="nil"/>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Словарные комбинации с существительными обозначающими группы людей, животных, вещей.</w:t>
            </w:r>
          </w:p>
        </w:tc>
        <w:tc>
          <w:tcPr>
            <w:tcW w:w="300" w:type="dxa"/>
            <w:vMerge/>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36</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12</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Составление диалога - расспроса по теме «Литература и музыка в моей жизни».</w:t>
            </w:r>
          </w:p>
        </w:tc>
        <w:tc>
          <w:tcPr>
            <w:tcW w:w="300" w:type="dxa"/>
            <w:vMerge/>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491"/>
        </w:trPr>
        <w:tc>
          <w:tcPr>
            <w:tcW w:w="1403" w:type="dxa"/>
            <w:vMerge w:val="restart"/>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37.</w:t>
            </w:r>
          </w:p>
        </w:tc>
        <w:tc>
          <w:tcPr>
            <w:tcW w:w="1215" w:type="dxa"/>
            <w:vMerge w:val="restart"/>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13</w:t>
            </w:r>
          </w:p>
        </w:tc>
        <w:tc>
          <w:tcPr>
            <w:tcW w:w="9223" w:type="dxa"/>
            <w:vMerge w:val="restart"/>
            <w:tcBorders>
              <w:top w:val="single" w:sz="4" w:space="0" w:color="auto"/>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Фразовый глагол «говорить» и его основные значения.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lastRenderedPageBreak/>
              <w:t>Контроль навыков чтения по теме «Понимание культуры».</w:t>
            </w:r>
          </w:p>
        </w:tc>
        <w:tc>
          <w:tcPr>
            <w:tcW w:w="300" w:type="dxa"/>
            <w:vMerge/>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vMerge w:val="restart"/>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525"/>
        </w:trPr>
        <w:tc>
          <w:tcPr>
            <w:tcW w:w="300" w:type="dxa"/>
            <w:vMerge/>
            <w:tcBorders>
              <w:top w:val="nil"/>
              <w:left w:val="single" w:sz="4" w:space="0" w:color="000000"/>
              <w:bottom w:val="single" w:sz="4" w:space="0" w:color="000000"/>
              <w:right w:val="nil"/>
            </w:tcBorders>
            <w:vAlign w:val="center"/>
            <w:hideMark/>
          </w:tcPr>
          <w:p w:rsidR="00085A22" w:rsidRDefault="00085A22" w:rsidP="00D664DF">
            <w:pPr>
              <w:rPr>
                <w:rFonts w:ascii="Times New Roman" w:eastAsia="SimSun" w:hAnsi="Times New Roman"/>
                <w:kern w:val="2"/>
                <w:lang w:eastAsia="hi-IN" w:bidi="hi-IN"/>
              </w:rPr>
            </w:pPr>
          </w:p>
        </w:tc>
        <w:tc>
          <w:tcPr>
            <w:tcW w:w="300" w:type="dxa"/>
            <w:vMerge/>
            <w:tcBorders>
              <w:top w:val="nil"/>
              <w:left w:val="single" w:sz="4" w:space="0" w:color="000000"/>
              <w:bottom w:val="single" w:sz="4" w:space="0" w:color="000000"/>
              <w:right w:val="nil"/>
            </w:tcBorders>
            <w:vAlign w:val="center"/>
            <w:hideMark/>
          </w:tcPr>
          <w:p w:rsidR="00085A22" w:rsidRDefault="00085A22" w:rsidP="00D664DF">
            <w:pPr>
              <w:rPr>
                <w:rFonts w:ascii="Times New Roman" w:eastAsia="SimSun" w:hAnsi="Times New Roman"/>
                <w:kern w:val="2"/>
                <w:lang w:eastAsia="hi-IN" w:bidi="hi-IN"/>
              </w:rPr>
            </w:pPr>
          </w:p>
        </w:tc>
        <w:tc>
          <w:tcPr>
            <w:tcW w:w="300" w:type="dxa"/>
            <w:vMerge/>
            <w:tcBorders>
              <w:top w:val="single" w:sz="4" w:space="0" w:color="auto"/>
              <w:left w:val="single" w:sz="4" w:space="0" w:color="000000"/>
              <w:bottom w:val="single" w:sz="4" w:space="0" w:color="000000"/>
              <w:right w:val="single" w:sz="4" w:space="0" w:color="auto"/>
            </w:tcBorders>
            <w:vAlign w:val="center"/>
            <w:hideMark/>
          </w:tcPr>
          <w:p w:rsidR="00085A22" w:rsidRDefault="00085A22" w:rsidP="00D664DF">
            <w:pPr>
              <w:rPr>
                <w:rFonts w:ascii="Times New Roman" w:eastAsia="SimSun" w:hAnsi="Times New Roman"/>
                <w:kern w:val="2"/>
                <w:lang w:eastAsia="hi-IN" w:bidi="hi-IN"/>
              </w:rPr>
            </w:pPr>
          </w:p>
        </w:tc>
        <w:tc>
          <w:tcPr>
            <w:tcW w:w="1594" w:type="dxa"/>
            <w:vMerge w:val="restart"/>
            <w:tcBorders>
              <w:top w:val="single" w:sz="4" w:space="0" w:color="auto"/>
              <w:left w:val="single" w:sz="4" w:space="0" w:color="auto"/>
              <w:bottom w:val="single" w:sz="4" w:space="0" w:color="auto"/>
              <w:right w:val="nil"/>
            </w:tcBorders>
            <w:hideMark/>
          </w:tcPr>
          <w:p w:rsidR="00085A22" w:rsidRDefault="00085A22" w:rsidP="00D664DF"/>
        </w:tc>
        <w:tc>
          <w:tcPr>
            <w:tcW w:w="300" w:type="dxa"/>
            <w:vMerge/>
            <w:tcBorders>
              <w:top w:val="single" w:sz="4" w:space="0" w:color="auto"/>
              <w:left w:val="single" w:sz="4" w:space="0" w:color="000000"/>
              <w:bottom w:val="single" w:sz="4" w:space="0" w:color="000000"/>
              <w:right w:val="single" w:sz="4" w:space="0" w:color="000000"/>
            </w:tcBorders>
            <w:vAlign w:val="center"/>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lastRenderedPageBreak/>
              <w:t>38.</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14</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Монологические высказывания по теме «Посещение музея и картинной галереи» с опорой на текст.</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39.</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15</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«Искусство».</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40.</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16</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Английские идиомы с «цветочным компонентом»: правила употребления в речи и на письме.</w:t>
            </w:r>
          </w:p>
        </w:tc>
        <w:tc>
          <w:tcPr>
            <w:tcW w:w="1594" w:type="dxa"/>
            <w:vMerge w:val="restart"/>
            <w:tcBorders>
              <w:top w:val="single" w:sz="4" w:space="0" w:color="auto"/>
              <w:left w:val="single" w:sz="4" w:space="0" w:color="auto"/>
              <w:bottom w:val="single" w:sz="4" w:space="0" w:color="auto"/>
              <w:right w:val="nil"/>
            </w:tcBorders>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80"/>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41.</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17.</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Описание иллюстраций по теме «Русские художники и их картины».</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t>Контроль навыков устной речи по теме «Искусство».</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71"/>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42.</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18</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Изучающее чтение по теме «Величайшие галереи мира».</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43.</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19</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hAnsi="Times New Roman"/>
                <w:lang w:eastAsia="en-US"/>
              </w:rPr>
            </w:pPr>
            <w:r>
              <w:rPr>
                <w:rFonts w:ascii="Times New Roman" w:eastAsia="SimSun" w:hAnsi="Times New Roman"/>
                <w:kern w:val="2"/>
                <w:lang w:eastAsia="hi-IN" w:bidi="hi-IN"/>
              </w:rPr>
              <w:t>Объявления в английском языке: правила чтения и перевода.</w:t>
            </w:r>
          </w:p>
        </w:tc>
        <w:tc>
          <w:tcPr>
            <w:tcW w:w="1594" w:type="dxa"/>
            <w:vMerge w:val="restart"/>
            <w:tcBorders>
              <w:top w:val="single" w:sz="4" w:space="0" w:color="auto"/>
              <w:left w:val="single" w:sz="4" w:space="0" w:color="auto"/>
              <w:bottom w:val="single" w:sz="4" w:space="0" w:color="auto"/>
              <w:right w:val="nil"/>
            </w:tcBorders>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44.</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20</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cs="Times New Roman"/>
                <w:b/>
                <w:kern w:val="2"/>
                <w:lang w:eastAsia="hi-IN" w:bidi="hi-IN"/>
              </w:rPr>
            </w:pPr>
            <w:r>
              <w:rPr>
                <w:rFonts w:ascii="Times New Roman" w:eastAsia="SimSun" w:hAnsi="Times New Roman"/>
                <w:kern w:val="2"/>
                <w:lang w:eastAsia="hi-IN" w:bidi="hi-IN"/>
              </w:rPr>
              <w:t>Правила употребления артиклей с именами собственными.</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t xml:space="preserve">Контроль навыков </w:t>
            </w:r>
            <w:proofErr w:type="spellStart"/>
            <w:r>
              <w:rPr>
                <w:rFonts w:ascii="Times New Roman" w:eastAsia="SimSun" w:hAnsi="Times New Roman"/>
                <w:b/>
                <w:kern w:val="2"/>
                <w:lang w:eastAsia="hi-IN" w:bidi="hi-IN"/>
              </w:rPr>
              <w:t>аудирования</w:t>
            </w:r>
            <w:proofErr w:type="spellEnd"/>
            <w:r>
              <w:rPr>
                <w:rFonts w:ascii="Times New Roman" w:eastAsia="SimSun" w:hAnsi="Times New Roman"/>
                <w:b/>
                <w:kern w:val="2"/>
                <w:lang w:eastAsia="hi-IN" w:bidi="hi-IN"/>
              </w:rPr>
              <w:t xml:space="preserve"> по теме «Русское искусство».</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45.</w:t>
            </w:r>
          </w:p>
        </w:tc>
        <w:tc>
          <w:tcPr>
            <w:tcW w:w="1215" w:type="dxa"/>
            <w:tcBorders>
              <w:top w:val="nil"/>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21</w:t>
            </w:r>
          </w:p>
        </w:tc>
        <w:tc>
          <w:tcPr>
            <w:tcW w:w="9223" w:type="dxa"/>
            <w:tcBorders>
              <w:top w:val="nil"/>
              <w:left w:val="single" w:sz="4" w:space="0" w:color="000000"/>
              <w:bottom w:val="single" w:sz="4" w:space="0" w:color="auto"/>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«Русские композиторы» с опорой на иллюстрации.</w:t>
            </w:r>
          </w:p>
        </w:tc>
        <w:tc>
          <w:tcPr>
            <w:tcW w:w="300" w:type="dxa"/>
            <w:vMerge/>
            <w:tcBorders>
              <w:top w:val="single" w:sz="4" w:space="0" w:color="auto"/>
              <w:left w:val="single" w:sz="4" w:space="0" w:color="auto"/>
              <w:bottom w:val="single" w:sz="4" w:space="0" w:color="auto"/>
              <w:right w:val="nil"/>
            </w:tcBorders>
            <w:vAlign w:val="center"/>
            <w:hideMark/>
          </w:tcPr>
          <w:p w:rsidR="00085A22" w:rsidRDefault="00085A22" w:rsidP="00D664DF"/>
        </w:tc>
        <w:tc>
          <w:tcPr>
            <w:tcW w:w="1792" w:type="dxa"/>
            <w:tcBorders>
              <w:top w:val="nil"/>
              <w:left w:val="single" w:sz="4" w:space="0" w:color="000000"/>
              <w:bottom w:val="single" w:sz="4" w:space="0" w:color="auto"/>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46.</w:t>
            </w:r>
          </w:p>
        </w:tc>
        <w:tc>
          <w:tcPr>
            <w:tcW w:w="1215" w:type="dxa"/>
            <w:tcBorders>
              <w:top w:val="single" w:sz="4" w:space="0" w:color="auto"/>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22</w:t>
            </w:r>
          </w:p>
        </w:tc>
        <w:tc>
          <w:tcPr>
            <w:tcW w:w="9223" w:type="dxa"/>
            <w:tcBorders>
              <w:top w:val="single" w:sz="4" w:space="0" w:color="auto"/>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Активизация ЛЕ  по теме «Музыка в нашей жизни». </w:t>
            </w:r>
          </w:p>
        </w:tc>
        <w:tc>
          <w:tcPr>
            <w:tcW w:w="1594" w:type="dxa"/>
            <w:vMerge w:val="restart"/>
            <w:tcBorders>
              <w:top w:val="single" w:sz="4" w:space="0" w:color="auto"/>
              <w:left w:val="single" w:sz="4" w:space="0" w:color="auto"/>
              <w:bottom w:val="single" w:sz="4" w:space="0" w:color="000000"/>
              <w:right w:val="nil"/>
            </w:tcBorders>
            <w:hideMark/>
          </w:tcPr>
          <w:p w:rsidR="00085A22" w:rsidRDefault="00085A22" w:rsidP="00D664DF">
            <w:pPr>
              <w:snapToGrid w:val="0"/>
              <w:jc w:val="center"/>
              <w:rPr>
                <w:rFonts w:ascii="Times New Roman" w:hAnsi="Times New Roman"/>
                <w:lang w:eastAsia="en-US"/>
              </w:rPr>
            </w:pPr>
            <w:r>
              <w:rPr>
                <w:rFonts w:ascii="Times New Roman" w:hAnsi="Times New Roman"/>
              </w:rPr>
              <w:t>22.12-26.12.</w:t>
            </w:r>
          </w:p>
        </w:tc>
        <w:tc>
          <w:tcPr>
            <w:tcW w:w="1792" w:type="dxa"/>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47.</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23</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Краткое сообщение по теме «Русская культура» с опорой  на ключевые слова.</w:t>
            </w:r>
            <w:r>
              <w:rPr>
                <w:rFonts w:ascii="Times New Roman" w:eastAsia="SimSun" w:hAnsi="Times New Roman"/>
                <w:b/>
                <w:kern w:val="2"/>
                <w:lang w:eastAsia="hi-IN" w:bidi="hi-IN"/>
              </w:rPr>
              <w:t>Контроль навыков письменной речи по теме «Понимание культуры».</w:t>
            </w:r>
          </w:p>
        </w:tc>
        <w:tc>
          <w:tcPr>
            <w:tcW w:w="300" w:type="dxa"/>
            <w:vMerge/>
            <w:tcBorders>
              <w:top w:val="single" w:sz="4" w:space="0" w:color="auto"/>
              <w:left w:val="single" w:sz="4" w:space="0" w:color="auto"/>
              <w:bottom w:val="single" w:sz="4" w:space="0" w:color="000000"/>
              <w:right w:val="nil"/>
            </w:tcBorders>
            <w:vAlign w:val="center"/>
            <w:hideMark/>
          </w:tcPr>
          <w:p w:rsidR="00085A22" w:rsidRDefault="00085A22" w:rsidP="00D664DF">
            <w:pPr>
              <w:rPr>
                <w:rFonts w:ascii="Times New Roman" w:hAnsi="Times New Roman"/>
                <w:lang w:eastAsia="en-US"/>
              </w:rPr>
            </w:pPr>
          </w:p>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48.</w:t>
            </w:r>
          </w:p>
        </w:tc>
        <w:tc>
          <w:tcPr>
            <w:tcW w:w="1215" w:type="dxa"/>
            <w:tcBorders>
              <w:top w:val="nil"/>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24</w:t>
            </w:r>
          </w:p>
        </w:tc>
        <w:tc>
          <w:tcPr>
            <w:tcW w:w="9223" w:type="dxa"/>
            <w:tcBorders>
              <w:top w:val="nil"/>
              <w:left w:val="single" w:sz="4" w:space="0" w:color="000000"/>
              <w:bottom w:val="single" w:sz="4" w:space="0" w:color="000000"/>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ЛЕ по теме «Шаги к пониманию культуры».</w:t>
            </w:r>
          </w:p>
        </w:tc>
        <w:tc>
          <w:tcPr>
            <w:tcW w:w="300" w:type="dxa"/>
            <w:vMerge/>
            <w:tcBorders>
              <w:top w:val="single" w:sz="4" w:space="0" w:color="auto"/>
              <w:left w:val="single" w:sz="4" w:space="0" w:color="auto"/>
              <w:bottom w:val="single" w:sz="4" w:space="0" w:color="000000"/>
              <w:right w:val="nil"/>
            </w:tcBorders>
            <w:vAlign w:val="center"/>
            <w:hideMark/>
          </w:tcPr>
          <w:p w:rsidR="00085A22" w:rsidRDefault="00085A22" w:rsidP="00D664DF">
            <w:pPr>
              <w:rPr>
                <w:rFonts w:ascii="Times New Roman" w:hAnsi="Times New Roman"/>
                <w:lang w:eastAsia="en-US"/>
              </w:rPr>
            </w:pPr>
          </w:p>
        </w:tc>
        <w:tc>
          <w:tcPr>
            <w:tcW w:w="1792" w:type="dxa"/>
            <w:tcBorders>
              <w:top w:val="nil"/>
              <w:left w:val="single" w:sz="4" w:space="0" w:color="000000"/>
              <w:bottom w:val="single" w:sz="4" w:space="0" w:color="000000"/>
              <w:right w:val="single" w:sz="4" w:space="0" w:color="000000"/>
            </w:tcBorders>
            <w:hideMark/>
          </w:tcPr>
          <w:p w:rsidR="00085A22" w:rsidRDefault="00085A22" w:rsidP="00D664DF"/>
        </w:tc>
      </w:tr>
      <w:tr w:rsidR="00085A22" w:rsidTr="00D664DF">
        <w:tc>
          <w:tcPr>
            <w:tcW w:w="15227" w:type="dxa"/>
            <w:gridSpan w:val="5"/>
            <w:tcBorders>
              <w:top w:val="nil"/>
              <w:left w:val="single" w:sz="4" w:space="0" w:color="000000"/>
              <w:bottom w:val="single" w:sz="4" w:space="0" w:color="000000"/>
              <w:right w:val="single" w:sz="4" w:space="0" w:color="000000"/>
            </w:tcBorders>
          </w:tcPr>
          <w:p w:rsidR="00085A22" w:rsidRDefault="00085A22" w:rsidP="00D664DF">
            <w:pPr>
              <w:widowControl w:val="0"/>
              <w:snapToGrid w:val="0"/>
              <w:jc w:val="center"/>
              <w:rPr>
                <w:rFonts w:ascii="Times New Roman" w:eastAsia="SimSun" w:hAnsi="Times New Roman" w:cs="Times New Roman"/>
                <w:b/>
                <w:color w:val="C00000"/>
                <w:kern w:val="2"/>
                <w:lang w:eastAsia="hi-IN" w:bidi="hi-IN"/>
              </w:rPr>
            </w:pPr>
          </w:p>
          <w:p w:rsidR="00085A22" w:rsidRDefault="00085A22" w:rsidP="00D664DF">
            <w:pPr>
              <w:widowControl w:val="0"/>
              <w:snapToGrid w:val="0"/>
              <w:jc w:val="center"/>
              <w:rPr>
                <w:rFonts w:ascii="Times New Roman" w:eastAsia="SimSun" w:hAnsi="Times New Roman"/>
                <w:b/>
                <w:color w:val="C00000"/>
                <w:kern w:val="2"/>
                <w:lang w:eastAsia="hi-IN" w:bidi="hi-IN"/>
              </w:rPr>
            </w:pPr>
            <w:r>
              <w:rPr>
                <w:rFonts w:ascii="Times New Roman" w:eastAsia="SimSun" w:hAnsi="Times New Roman"/>
                <w:b/>
                <w:color w:val="C00000"/>
                <w:kern w:val="2"/>
                <w:lang w:val="en-GB" w:eastAsia="hi-IN" w:bidi="hi-IN"/>
              </w:rPr>
              <w:t>II</w:t>
            </w:r>
            <w:r>
              <w:rPr>
                <w:rFonts w:ascii="Times New Roman" w:eastAsia="SimSun" w:hAnsi="Times New Roman"/>
                <w:b/>
                <w:color w:val="C00000"/>
                <w:kern w:val="2"/>
                <w:lang w:eastAsia="hi-IN" w:bidi="hi-IN"/>
              </w:rPr>
              <w:t xml:space="preserve"> полугодие (54 часа)</w:t>
            </w:r>
          </w:p>
        </w:tc>
        <w:tc>
          <w:tcPr>
            <w:tcW w:w="5487" w:type="dxa"/>
            <w:gridSpan w:val="4"/>
          </w:tcPr>
          <w:p w:rsidR="00085A22" w:rsidRDefault="00085A22" w:rsidP="00D664DF">
            <w:pPr>
              <w:rPr>
                <w:rFonts w:ascii="Times New Roman" w:hAnsi="Times New Roman"/>
                <w:lang w:eastAsia="en-US"/>
              </w:rPr>
            </w:pPr>
          </w:p>
        </w:tc>
        <w:tc>
          <w:tcPr>
            <w:tcW w:w="5483" w:type="dxa"/>
          </w:tcPr>
          <w:p w:rsidR="00085A22" w:rsidRDefault="00085A22" w:rsidP="00D664DF">
            <w:pPr>
              <w:rPr>
                <w:rFonts w:ascii="Times New Roman" w:hAnsi="Times New Roman"/>
                <w:lang w:eastAsia="en-US"/>
              </w:rPr>
            </w:pPr>
          </w:p>
        </w:tc>
        <w:tc>
          <w:tcPr>
            <w:tcW w:w="5483" w:type="dxa"/>
          </w:tcPr>
          <w:p w:rsidR="00085A22" w:rsidRDefault="00085A22" w:rsidP="00D664DF">
            <w:pPr>
              <w:snapToGrid w:val="0"/>
              <w:jc w:val="center"/>
              <w:rPr>
                <w:rFonts w:ascii="Times New Roman" w:eastAsia="Calibri" w:hAnsi="Times New Roman" w:cs="Times New Roman"/>
                <w:b/>
                <w:color w:val="C00000"/>
                <w:lang w:eastAsia="en-US"/>
              </w:rPr>
            </w:pPr>
          </w:p>
          <w:p w:rsidR="00085A22" w:rsidRDefault="00085A22" w:rsidP="00D664DF">
            <w:pPr>
              <w:snapToGrid w:val="0"/>
              <w:jc w:val="center"/>
              <w:rPr>
                <w:rFonts w:ascii="Times New Roman" w:hAnsi="Times New Roman"/>
                <w:b/>
                <w:color w:val="C00000"/>
              </w:rPr>
            </w:pPr>
            <w:r>
              <w:rPr>
                <w:rFonts w:ascii="Times New Roman" w:hAnsi="Times New Roman"/>
                <w:b/>
                <w:color w:val="C00000"/>
                <w:lang w:val="en-GB"/>
              </w:rPr>
              <w:t xml:space="preserve">III </w:t>
            </w:r>
            <w:r>
              <w:rPr>
                <w:rFonts w:ascii="Times New Roman" w:hAnsi="Times New Roman"/>
                <w:b/>
                <w:color w:val="C00000"/>
              </w:rPr>
              <w:t>четверть (30 часов)</w:t>
            </w:r>
          </w:p>
          <w:p w:rsidR="00085A22" w:rsidRDefault="00085A22" w:rsidP="00D664DF">
            <w:pPr>
              <w:snapToGrid w:val="0"/>
              <w:jc w:val="center"/>
              <w:rPr>
                <w:rFonts w:ascii="Times New Roman" w:hAnsi="Times New Roman"/>
                <w:b/>
                <w:color w:val="C00000"/>
                <w:lang w:eastAsia="en-US"/>
              </w:rPr>
            </w:pPr>
          </w:p>
        </w:tc>
      </w:tr>
      <w:tr w:rsidR="00085A22" w:rsidTr="00D664DF">
        <w:tc>
          <w:tcPr>
            <w:tcW w:w="15227" w:type="dxa"/>
            <w:gridSpan w:val="5"/>
            <w:tcBorders>
              <w:top w:val="nil"/>
              <w:left w:val="single" w:sz="4" w:space="0" w:color="000000"/>
              <w:bottom w:val="single" w:sz="4" w:space="0" w:color="000000"/>
              <w:right w:val="single" w:sz="4" w:space="0" w:color="000000"/>
            </w:tcBorders>
            <w:hideMark/>
          </w:tcPr>
          <w:p w:rsidR="00085A22" w:rsidRDefault="00085A22" w:rsidP="00D664DF">
            <w:pPr>
              <w:widowControl w:val="0"/>
              <w:snapToGrid w:val="0"/>
              <w:jc w:val="center"/>
              <w:rPr>
                <w:rFonts w:ascii="Times New Roman" w:eastAsia="SimSun" w:hAnsi="Times New Roman"/>
                <w:b/>
                <w:color w:val="17365D"/>
                <w:kern w:val="2"/>
                <w:lang w:eastAsia="hi-IN" w:bidi="hi-IN"/>
              </w:rPr>
            </w:pPr>
            <w:r>
              <w:rPr>
                <w:rFonts w:ascii="Times New Roman" w:eastAsia="SimSun" w:hAnsi="Times New Roman"/>
                <w:b/>
                <w:color w:val="17365D"/>
                <w:kern w:val="2"/>
                <w:lang w:eastAsia="hi-IN" w:bidi="hi-IN"/>
              </w:rPr>
              <w:lastRenderedPageBreak/>
              <w:t>Раздел 4.  «Шаги к эффективному общению» (27 часов)</w:t>
            </w:r>
          </w:p>
        </w:tc>
        <w:tc>
          <w:tcPr>
            <w:tcW w:w="5487" w:type="dxa"/>
            <w:gridSpan w:val="4"/>
          </w:tcPr>
          <w:p w:rsidR="00085A22" w:rsidRDefault="00085A22" w:rsidP="00D664DF">
            <w:pPr>
              <w:rPr>
                <w:rFonts w:ascii="Times New Roman" w:hAnsi="Times New Roman"/>
                <w:lang w:eastAsia="en-US"/>
              </w:rPr>
            </w:pPr>
          </w:p>
        </w:tc>
        <w:tc>
          <w:tcPr>
            <w:tcW w:w="5483" w:type="dxa"/>
          </w:tcPr>
          <w:p w:rsidR="00085A22" w:rsidRDefault="00085A22" w:rsidP="00D664DF">
            <w:pPr>
              <w:rPr>
                <w:rFonts w:ascii="Times New Roman" w:hAnsi="Times New Roman"/>
                <w:lang w:eastAsia="en-US"/>
              </w:rPr>
            </w:pPr>
          </w:p>
        </w:tc>
        <w:tc>
          <w:tcPr>
            <w:tcW w:w="5483" w:type="dxa"/>
            <w:hideMark/>
          </w:tcPr>
          <w:p w:rsidR="00085A22" w:rsidRDefault="00085A22" w:rsidP="00D664DF">
            <w:pPr>
              <w:snapToGrid w:val="0"/>
              <w:jc w:val="center"/>
              <w:rPr>
                <w:rFonts w:ascii="Times New Roman" w:hAnsi="Times New Roman"/>
                <w:b/>
                <w:color w:val="002060"/>
                <w:lang w:eastAsia="en-US"/>
              </w:rPr>
            </w:pPr>
            <w:r>
              <w:rPr>
                <w:rFonts w:ascii="Times New Roman" w:hAnsi="Times New Roman"/>
                <w:b/>
                <w:color w:val="002060"/>
              </w:rPr>
              <w:t>Раздел 4. «Представление искусства: кино»(27 часов)</w:t>
            </w:r>
          </w:p>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отработка ЛЕ по теме «Общение».</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Ознакомительное чтение по теме «Как это начиналось» с выбором необходимой информации».</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Английские наречия и их функции: правила употребления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правописания наречий.</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65"/>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Степени сравнения наречий: правила употребления в речи и на письме.</w:t>
            </w:r>
          </w:p>
        </w:tc>
        <w:tc>
          <w:tcPr>
            <w:tcW w:w="1594" w:type="dxa"/>
            <w:vMerge w:val="restart"/>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Обучение монологической речи по теме «Плюсы и минусы технологического прогресса».</w:t>
            </w:r>
          </w:p>
        </w:tc>
        <w:tc>
          <w:tcPr>
            <w:tcW w:w="300" w:type="dxa"/>
            <w:vMerge/>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55.</w:t>
            </w:r>
          </w:p>
        </w:tc>
        <w:tc>
          <w:tcPr>
            <w:tcW w:w="1215"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w:t>
            </w:r>
          </w:p>
        </w:tc>
        <w:tc>
          <w:tcPr>
            <w:tcW w:w="9223"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«Эффективное общение».</w:t>
            </w:r>
          </w:p>
        </w:tc>
        <w:tc>
          <w:tcPr>
            <w:tcW w:w="300" w:type="dxa"/>
            <w:vMerge/>
            <w:tcBorders>
              <w:top w:val="single" w:sz="4" w:space="0" w:color="000000"/>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auto"/>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56.</w:t>
            </w:r>
          </w:p>
        </w:tc>
        <w:tc>
          <w:tcPr>
            <w:tcW w:w="1215"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w:t>
            </w:r>
          </w:p>
        </w:tc>
        <w:tc>
          <w:tcPr>
            <w:tcW w:w="9223" w:type="dxa"/>
            <w:tcBorders>
              <w:top w:val="single" w:sz="4" w:space="0" w:color="auto"/>
              <w:left w:val="single" w:sz="4" w:space="0" w:color="auto"/>
              <w:bottom w:val="single" w:sz="4" w:space="0" w:color="auto"/>
              <w:right w:val="single" w:sz="4" w:space="0" w:color="auto"/>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Степени сравнения наречий (исключения): правила употребления в речи и на письме.</w:t>
            </w:r>
          </w:p>
        </w:tc>
        <w:tc>
          <w:tcPr>
            <w:tcW w:w="1594" w:type="dxa"/>
            <w:vMerge w:val="restart"/>
            <w:tcBorders>
              <w:top w:val="single" w:sz="4" w:space="0" w:color="auto"/>
              <w:left w:val="single" w:sz="4" w:space="0" w:color="auto"/>
              <w:bottom w:val="single" w:sz="4" w:space="0" w:color="auto"/>
              <w:right w:val="single" w:sz="4" w:space="0" w:color="auto"/>
            </w:tcBorders>
            <w:vAlign w:val="center"/>
            <w:hideMark/>
          </w:tcPr>
          <w:p w:rsidR="00085A22" w:rsidRDefault="00085A22" w:rsidP="00D664DF"/>
        </w:tc>
        <w:tc>
          <w:tcPr>
            <w:tcW w:w="1792" w:type="dxa"/>
            <w:tcBorders>
              <w:top w:val="single" w:sz="4" w:space="0" w:color="auto"/>
              <w:left w:val="single" w:sz="4" w:space="0" w:color="auto"/>
              <w:bottom w:val="single" w:sz="4" w:space="0" w:color="auto"/>
              <w:right w:val="single" w:sz="4" w:space="0" w:color="auto"/>
            </w:tcBorders>
            <w:hideMark/>
          </w:tcPr>
          <w:p w:rsidR="00085A22" w:rsidRDefault="00085A22" w:rsidP="00D664DF"/>
        </w:tc>
      </w:tr>
      <w:tr w:rsidR="00085A22" w:rsidTr="00D664DF">
        <w:trPr>
          <w:gridAfter w:val="6"/>
          <w:wAfter w:w="16453" w:type="dxa"/>
        </w:trPr>
        <w:tc>
          <w:tcPr>
            <w:tcW w:w="1403" w:type="dxa"/>
            <w:tcBorders>
              <w:top w:val="single" w:sz="4" w:space="0" w:color="auto"/>
              <w:left w:val="single" w:sz="4" w:space="0" w:color="000000"/>
              <w:bottom w:val="single" w:sz="4" w:space="0" w:color="000000"/>
              <w:right w:val="nil"/>
            </w:tcBorders>
            <w:hideMark/>
          </w:tcPr>
          <w:p w:rsidR="00085A22" w:rsidRDefault="00085A22" w:rsidP="00D664DF"/>
        </w:tc>
        <w:tc>
          <w:tcPr>
            <w:tcW w:w="1215" w:type="dxa"/>
            <w:tcBorders>
              <w:top w:val="single" w:sz="4" w:space="0" w:color="auto"/>
              <w:left w:val="single" w:sz="4" w:space="0" w:color="000000"/>
              <w:bottom w:val="single" w:sz="4" w:space="0" w:color="000000"/>
              <w:right w:val="nil"/>
            </w:tcBorders>
            <w:hideMark/>
          </w:tcPr>
          <w:p w:rsidR="00085A22" w:rsidRDefault="00085A22" w:rsidP="00D664DF"/>
        </w:tc>
        <w:tc>
          <w:tcPr>
            <w:tcW w:w="9223" w:type="dxa"/>
            <w:tcBorders>
              <w:top w:val="single" w:sz="4" w:space="0" w:color="auto"/>
              <w:left w:val="single" w:sz="4" w:space="0" w:color="000000"/>
              <w:bottom w:val="single" w:sz="4" w:space="0" w:color="000000"/>
              <w:right w:val="nil"/>
            </w:tcBorders>
            <w:hideMark/>
          </w:tcPr>
          <w:p w:rsidR="00085A22" w:rsidRDefault="00085A22" w:rsidP="00D664DF"/>
        </w:tc>
        <w:tc>
          <w:tcPr>
            <w:tcW w:w="300" w:type="dxa"/>
            <w:vMerge/>
            <w:tcBorders>
              <w:top w:val="single" w:sz="4" w:space="0" w:color="auto"/>
              <w:left w:val="single" w:sz="4" w:space="0" w:color="auto"/>
              <w:bottom w:val="single" w:sz="4" w:space="0" w:color="auto"/>
              <w:right w:val="single" w:sz="4" w:space="0" w:color="auto"/>
            </w:tcBorders>
            <w:vAlign w:val="center"/>
            <w:hideMark/>
          </w:tcPr>
          <w:p w:rsidR="00085A22" w:rsidRDefault="00085A22" w:rsidP="00D664DF"/>
        </w:tc>
        <w:tc>
          <w:tcPr>
            <w:tcW w:w="1792" w:type="dxa"/>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57.</w:t>
            </w:r>
          </w:p>
        </w:tc>
        <w:tc>
          <w:tcPr>
            <w:tcW w:w="1215" w:type="dxa"/>
            <w:tcBorders>
              <w:top w:val="single" w:sz="4" w:space="0" w:color="000000"/>
              <w:left w:val="single" w:sz="4" w:space="0" w:color="000000"/>
              <w:bottom w:val="single" w:sz="4" w:space="0" w:color="000000"/>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w:t>
            </w:r>
          </w:p>
        </w:tc>
        <w:tc>
          <w:tcPr>
            <w:tcW w:w="9223" w:type="dxa"/>
            <w:tcBorders>
              <w:top w:val="single" w:sz="4" w:space="0" w:color="auto"/>
              <w:left w:val="single" w:sz="4" w:space="0" w:color="auto"/>
              <w:bottom w:val="single" w:sz="4" w:space="0" w:color="auto"/>
              <w:right w:val="single" w:sz="4" w:space="0" w:color="000000"/>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«Великие изобретение» с опорой на ключевые слова.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61"/>
        </w:trPr>
        <w:tc>
          <w:tcPr>
            <w:tcW w:w="1403" w:type="dxa"/>
            <w:tcBorders>
              <w:top w:val="single" w:sz="4" w:space="0" w:color="000000"/>
              <w:left w:val="single" w:sz="4" w:space="0" w:color="000000"/>
              <w:bottom w:val="single" w:sz="4" w:space="0" w:color="auto"/>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58.</w:t>
            </w:r>
          </w:p>
        </w:tc>
        <w:tc>
          <w:tcPr>
            <w:tcW w:w="1215" w:type="dxa"/>
            <w:tcBorders>
              <w:top w:val="single" w:sz="4" w:space="0" w:color="000000"/>
              <w:left w:val="single" w:sz="4" w:space="0" w:color="000000"/>
              <w:bottom w:val="single" w:sz="4" w:space="0" w:color="auto"/>
              <w:right w:val="single" w:sz="4" w:space="0" w:color="auto"/>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w:t>
            </w:r>
          </w:p>
        </w:tc>
        <w:tc>
          <w:tcPr>
            <w:tcW w:w="9223" w:type="dxa"/>
            <w:tcBorders>
              <w:top w:val="single" w:sz="4" w:space="0" w:color="auto"/>
              <w:left w:val="single" w:sz="4" w:space="0" w:color="auto"/>
              <w:bottom w:val="single" w:sz="4" w:space="0" w:color="auto"/>
              <w:right w:val="single" w:sz="4" w:space="0" w:color="000000"/>
            </w:tcBorders>
            <w:vAlign w:val="center"/>
            <w:hideMark/>
          </w:tcPr>
          <w:p w:rsidR="00085A22" w:rsidRDefault="00085A22" w:rsidP="00D664DF">
            <w:pPr>
              <w:rPr>
                <w:rFonts w:ascii="Times New Roman" w:eastAsia="SimSun" w:hAnsi="Times New Roman"/>
                <w:kern w:val="2"/>
                <w:lang w:eastAsia="hi-IN" w:bidi="hi-IN"/>
              </w:rPr>
            </w:pPr>
            <w:r>
              <w:rPr>
                <w:rFonts w:ascii="Times New Roman" w:eastAsia="SimSun" w:hAnsi="Times New Roman"/>
                <w:kern w:val="2"/>
                <w:lang w:eastAsia="hi-IN" w:bidi="hi-IN"/>
              </w:rPr>
              <w:t>Правила использования наречий без суффикса  в устной речи.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      11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Краткое сообщение по теме «Лауреаты Нобелевской премии» с опорой на план.</w:t>
            </w:r>
          </w:p>
        </w:tc>
        <w:tc>
          <w:tcPr>
            <w:tcW w:w="1594" w:type="dxa"/>
            <w:vMerge w:val="restart"/>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отработка ЛЕ по теме «Эра общения».</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слова «хуже» в устной речи и на письме.</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«Изобретения 20 века».</w:t>
            </w:r>
          </w:p>
        </w:tc>
        <w:tc>
          <w:tcPr>
            <w:tcW w:w="1594" w:type="dxa"/>
            <w:vMerge w:val="restart"/>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Фразовый глагол «собирать» и его основные значения.</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Некоторые факты о числах: правила употребления в устной речи и на письме.</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65.</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Составление диалога-расспроса по теме «Прогресс в науке и технологии».</w:t>
            </w:r>
          </w:p>
        </w:tc>
        <w:tc>
          <w:tcPr>
            <w:tcW w:w="1594" w:type="dxa"/>
            <w:vMerge w:val="restart"/>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lastRenderedPageBreak/>
              <w:t>66.</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18</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Английские синонимы: правила употребления в речи и на письме.</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67.</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19</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Обучение монологической речи по теме «Средства массовой информации сегодня»</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 опорой на вопросы.</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68.</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20</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Просмотровое чтение по теме «СМИ» с выбором нужной информации».</w:t>
            </w:r>
          </w:p>
        </w:tc>
        <w:tc>
          <w:tcPr>
            <w:tcW w:w="1594" w:type="dxa"/>
            <w:vMerge w:val="restart"/>
            <w:tcBorders>
              <w:top w:val="single" w:sz="4" w:space="0" w:color="auto"/>
              <w:left w:val="single" w:sz="4" w:space="0" w:color="000000"/>
              <w:bottom w:val="single" w:sz="4" w:space="0" w:color="auto"/>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Описание иллюстраций по теме «Великие изобретения и открытия в истории»  с опорой на план.</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Диалог обмен-мнениями по теме «Великие изобретения 20 века: плюсы и минусы». </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auto"/>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Ознакомительное чтение по теме «Изобретение 20 века: видеоигры».</w:t>
            </w:r>
          </w:p>
        </w:tc>
        <w:tc>
          <w:tcPr>
            <w:tcW w:w="1594" w:type="dxa"/>
            <w:vMerge w:val="restart"/>
            <w:tcBorders>
              <w:top w:val="single" w:sz="4" w:space="0" w:color="auto"/>
              <w:left w:val="single" w:sz="4" w:space="0" w:color="000000"/>
              <w:bottom w:val="single" w:sz="4" w:space="0" w:color="auto"/>
              <w:right w:val="nil"/>
            </w:tcBorders>
            <w:hideMark/>
          </w:tcPr>
          <w:p w:rsidR="00085A22" w:rsidRDefault="00085A22" w:rsidP="00D664DF"/>
        </w:tc>
        <w:tc>
          <w:tcPr>
            <w:tcW w:w="1792" w:type="dxa"/>
            <w:tcBorders>
              <w:top w:val="single" w:sz="4" w:space="0" w:color="auto"/>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Обучение монологической речи по теме «Плюсы и минусы видеоигр».</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грамматического материала по теме «Наречие».</w:t>
            </w:r>
          </w:p>
        </w:tc>
        <w:tc>
          <w:tcPr>
            <w:tcW w:w="300" w:type="dxa"/>
            <w:vMerge/>
            <w:tcBorders>
              <w:top w:val="single" w:sz="4" w:space="0" w:color="auto"/>
              <w:left w:val="single" w:sz="4" w:space="0" w:color="000000"/>
              <w:bottom w:val="single" w:sz="4" w:space="0" w:color="auto"/>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Написание личного письма зарубежному другу по теме «Технологический прогресс». </w:t>
            </w:r>
          </w:p>
        </w:tc>
        <w:tc>
          <w:tcPr>
            <w:tcW w:w="1594" w:type="dxa"/>
            <w:vMerge w:val="restart"/>
            <w:tcBorders>
              <w:top w:val="single" w:sz="4" w:space="0" w:color="auto"/>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75.</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знаний по теме «Шаги к эффективному общению».</w:t>
            </w:r>
          </w:p>
        </w:tc>
        <w:tc>
          <w:tcPr>
            <w:tcW w:w="300" w:type="dxa"/>
            <w:vMerge/>
            <w:tcBorders>
              <w:top w:val="single" w:sz="4" w:space="0" w:color="auto"/>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3"/>
          <w:wAfter w:w="11617" w:type="dxa"/>
        </w:trPr>
        <w:tc>
          <w:tcPr>
            <w:tcW w:w="15227" w:type="dxa"/>
            <w:gridSpan w:val="5"/>
            <w:tcBorders>
              <w:top w:val="single" w:sz="4" w:space="0" w:color="000000"/>
              <w:left w:val="single" w:sz="4" w:space="0" w:color="000000"/>
              <w:bottom w:val="single" w:sz="4" w:space="0" w:color="000000"/>
              <w:right w:val="single" w:sz="4" w:space="0" w:color="000000"/>
            </w:tcBorders>
            <w:hideMark/>
          </w:tcPr>
          <w:p w:rsidR="00085A22" w:rsidRDefault="00085A22" w:rsidP="00D664DF"/>
        </w:tc>
        <w:tc>
          <w:tcPr>
            <w:tcW w:w="1612" w:type="dxa"/>
          </w:tcPr>
          <w:p w:rsidR="00085A22" w:rsidRDefault="00085A22" w:rsidP="00D664DF">
            <w:pPr>
              <w:rPr>
                <w:rFonts w:ascii="Times New Roman" w:hAnsi="Times New Roman"/>
                <w:lang w:eastAsia="en-US"/>
              </w:rPr>
            </w:pPr>
          </w:p>
        </w:tc>
        <w:tc>
          <w:tcPr>
            <w:tcW w:w="1612" w:type="dxa"/>
          </w:tcPr>
          <w:p w:rsidR="00085A22" w:rsidRDefault="00085A22" w:rsidP="00D664DF">
            <w:pPr>
              <w:rPr>
                <w:rFonts w:ascii="Times New Roman" w:hAnsi="Times New Roman"/>
                <w:lang w:eastAsia="en-US"/>
              </w:rPr>
            </w:pPr>
          </w:p>
        </w:tc>
        <w:tc>
          <w:tcPr>
            <w:tcW w:w="1612" w:type="dxa"/>
          </w:tcPr>
          <w:p w:rsidR="00085A22" w:rsidRDefault="00085A22" w:rsidP="00D664DF">
            <w:pPr>
              <w:snapToGrid w:val="0"/>
              <w:rPr>
                <w:rFonts w:ascii="Times New Roman" w:hAnsi="Times New Roman"/>
                <w:lang w:eastAsia="en-US"/>
              </w:rPr>
            </w:pPr>
          </w:p>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76.</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первичная активизация ЛЕ по теме «Шаги к будущему».</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77.</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Английские идиомы с инфинитивом и герундием; правила употребления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78.</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«Будущее человечества».</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Диалог обмен - мнениями по теме «Что ожидает нас в будущем».</w:t>
            </w:r>
          </w:p>
        </w:tc>
        <w:tc>
          <w:tcPr>
            <w:tcW w:w="1594" w:type="dxa"/>
            <w:vMerge w:val="restart"/>
            <w:tcBorders>
              <w:top w:val="single" w:sz="4" w:space="0" w:color="000000"/>
              <w:left w:val="single" w:sz="4" w:space="0" w:color="000000"/>
              <w:bottom w:val="single" w:sz="4" w:space="0" w:color="000000"/>
              <w:right w:val="nil"/>
            </w:tcBorders>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«Наше будущее»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использования слово «деньги» в различных жизненных ситуациях.</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lastRenderedPageBreak/>
              <w:t>82.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Инфинитив и герундий: сравнительный анализ.</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Монологическая речь по теме «Будущее планеты» с опорой на ключевые слова.</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глаголов « доставать, достигать, выигрывать»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85.</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Правила употребления глаголов « предлагать» в речи и на письме.</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86.</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Просмотровое чтение по теме «Глобализация».</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87.</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Составление диалога-расспроса по теме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Будущее национальной культуры» с опорой на ключевые выражения.</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88.</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Сложное дополнение: употребление в речи и на письме.</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89.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Введение и отработка ЛЕ по теме «Шаги к будущему».</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Сослагательное наклонение </w:t>
            </w:r>
            <w:r>
              <w:rPr>
                <w:rFonts w:ascii="Times New Roman" w:eastAsia="SimSun" w:hAnsi="Times New Roman"/>
                <w:kern w:val="2"/>
                <w:lang w:val="en-US" w:eastAsia="hi-IN" w:bidi="hi-IN"/>
              </w:rPr>
              <w:t>I</w:t>
            </w:r>
            <w:r>
              <w:rPr>
                <w:rFonts w:ascii="Times New Roman" w:eastAsia="SimSun" w:hAnsi="Times New Roman"/>
                <w:kern w:val="2"/>
                <w:lang w:eastAsia="hi-IN" w:bidi="hi-IN"/>
              </w:rPr>
              <w:t xml:space="preserve"> типа: употребление в речи и на письме.</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t xml:space="preserve">Контроль навыков </w:t>
            </w:r>
            <w:proofErr w:type="spellStart"/>
            <w:r>
              <w:rPr>
                <w:rFonts w:ascii="Times New Roman" w:eastAsia="SimSun" w:hAnsi="Times New Roman"/>
                <w:b/>
                <w:kern w:val="2"/>
                <w:lang w:eastAsia="hi-IN" w:bidi="hi-IN"/>
              </w:rPr>
              <w:t>аудирования</w:t>
            </w:r>
            <w:proofErr w:type="spellEnd"/>
            <w:r>
              <w:rPr>
                <w:rFonts w:ascii="Times New Roman" w:eastAsia="SimSun" w:hAnsi="Times New Roman"/>
                <w:b/>
                <w:kern w:val="2"/>
                <w:lang w:eastAsia="hi-IN" w:bidi="hi-IN"/>
              </w:rPr>
              <w:t xml:space="preserve"> по теме «Шаги к эффективному общению».</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Height w:val="263"/>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Краткое сообщение по теме «Образ жизни людей в будущем» с опорой на план.</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Сослагательное наклонение с </w:t>
            </w:r>
            <w:proofErr w:type="gramStart"/>
            <w:r>
              <w:rPr>
                <w:rFonts w:ascii="Times New Roman" w:eastAsia="SimSun" w:hAnsi="Times New Roman"/>
                <w:kern w:val="2"/>
                <w:lang w:eastAsia="hi-IN" w:bidi="hi-IN"/>
              </w:rPr>
              <w:t>глаголом :</w:t>
            </w:r>
            <w:proofErr w:type="gramEnd"/>
            <w:r>
              <w:rPr>
                <w:rFonts w:ascii="Times New Roman" w:eastAsia="SimSun" w:hAnsi="Times New Roman"/>
                <w:kern w:val="2"/>
                <w:lang w:eastAsia="hi-IN" w:bidi="hi-IN"/>
              </w:rPr>
              <w:t xml:space="preserve"> употребление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93.</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18</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Правила употребления речевых оборотов  в разговоре о будущем.</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t>Контроль навыков чтения по теме «Изобретения 20 века».</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94.</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19</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Изучающее чтение «Английский - язык будущего».</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95.</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20</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Сослагательное наклонение I</w:t>
            </w:r>
            <w:r>
              <w:rPr>
                <w:rFonts w:ascii="Times New Roman" w:eastAsia="SimSun" w:hAnsi="Times New Roman"/>
                <w:kern w:val="2"/>
                <w:lang w:val="en-US" w:eastAsia="hi-IN" w:bidi="hi-IN"/>
              </w:rPr>
              <w:t>I</w:t>
            </w:r>
            <w:r>
              <w:rPr>
                <w:rFonts w:ascii="Times New Roman" w:eastAsia="SimSun" w:hAnsi="Times New Roman"/>
                <w:kern w:val="2"/>
                <w:lang w:eastAsia="hi-IN" w:bidi="hi-IN"/>
              </w:rPr>
              <w:t xml:space="preserve"> типа: употребление в речи и на письме.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96.</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21</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kern w:val="2"/>
                <w:lang w:eastAsia="hi-IN" w:bidi="hi-IN"/>
              </w:rPr>
            </w:pPr>
            <w:r>
              <w:rPr>
                <w:rFonts w:ascii="Times New Roman" w:eastAsia="SimSun" w:hAnsi="Times New Roman"/>
                <w:kern w:val="2"/>
                <w:lang w:eastAsia="hi-IN" w:bidi="hi-IN"/>
              </w:rPr>
              <w:t xml:space="preserve">Монологические высказывания по теме «Будущее английского языка: за и против».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lastRenderedPageBreak/>
              <w:t>Контроль  навыков устной речи по теме «Наше будущее».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lastRenderedPageBreak/>
              <w:t>97.</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22</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Обучающее </w:t>
            </w:r>
            <w:proofErr w:type="spellStart"/>
            <w:r>
              <w:rPr>
                <w:rFonts w:ascii="Times New Roman" w:eastAsia="SimSun" w:hAnsi="Times New Roman"/>
                <w:kern w:val="2"/>
                <w:lang w:eastAsia="hi-IN" w:bidi="hi-IN"/>
              </w:rPr>
              <w:t>аудирование</w:t>
            </w:r>
            <w:proofErr w:type="spellEnd"/>
            <w:r>
              <w:rPr>
                <w:rFonts w:ascii="Times New Roman" w:eastAsia="SimSun" w:hAnsi="Times New Roman"/>
                <w:kern w:val="2"/>
                <w:lang w:eastAsia="hi-IN" w:bidi="hi-IN"/>
              </w:rPr>
              <w:t xml:space="preserve"> по теме «Люди против машин».</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98.</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23</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Составление диалога - расспроса по теме «Будущее за компьютерами» с опорой на ключевые фразы.</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99.</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24</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Активизация ЛЕ по теме «Моё будущее как я его вижу».</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100.</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25</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cs="Times New Roman"/>
                <w:b/>
                <w:kern w:val="2"/>
                <w:lang w:eastAsia="hi-IN" w:bidi="hi-IN"/>
              </w:rPr>
            </w:pPr>
            <w:r>
              <w:rPr>
                <w:rFonts w:ascii="Times New Roman" w:eastAsia="SimSun" w:hAnsi="Times New Roman"/>
                <w:kern w:val="2"/>
                <w:lang w:eastAsia="hi-IN" w:bidi="hi-IN"/>
              </w:rPr>
              <w:t>Написание письма личного характера по теме «Будущее за нами</w:t>
            </w:r>
            <w:r>
              <w:rPr>
                <w:rFonts w:ascii="Times New Roman" w:eastAsia="SimSun" w:hAnsi="Times New Roman"/>
                <w:b/>
                <w:kern w:val="2"/>
                <w:lang w:eastAsia="hi-IN" w:bidi="hi-IN"/>
              </w:rPr>
              <w:t xml:space="preserve">». </w:t>
            </w:r>
          </w:p>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b/>
                <w:kern w:val="2"/>
                <w:lang w:eastAsia="hi-IN" w:bidi="hi-IN"/>
              </w:rPr>
              <w:t>Контроль навыков письменной речи по теме «Шаги к будущему».</w:t>
            </w:r>
          </w:p>
        </w:tc>
        <w:tc>
          <w:tcPr>
            <w:tcW w:w="1594" w:type="dxa"/>
            <w:vMerge w:val="restart"/>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101.</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26</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грамматического материала по теме «Сослагательное наклонение».</w:t>
            </w:r>
          </w:p>
        </w:tc>
        <w:tc>
          <w:tcPr>
            <w:tcW w:w="300" w:type="dxa"/>
            <w:vMerge/>
            <w:tcBorders>
              <w:top w:val="single" w:sz="4" w:space="0" w:color="000000"/>
              <w:left w:val="single" w:sz="4" w:space="0" w:color="000000"/>
              <w:bottom w:val="single" w:sz="4" w:space="0" w:color="000000"/>
              <w:right w:val="nil"/>
            </w:tcBorders>
            <w:vAlign w:val="center"/>
            <w:hideMark/>
          </w:tcPr>
          <w:p w:rsidR="00085A22" w:rsidRDefault="00085A22" w:rsidP="00D664DF"/>
        </w:tc>
        <w:tc>
          <w:tcPr>
            <w:tcW w:w="1792" w:type="dxa"/>
            <w:tcBorders>
              <w:top w:val="single" w:sz="4" w:space="0" w:color="000000"/>
              <w:left w:val="single" w:sz="4" w:space="0" w:color="000000"/>
              <w:bottom w:val="single" w:sz="4" w:space="0" w:color="000000"/>
              <w:right w:val="single" w:sz="4" w:space="0" w:color="000000"/>
            </w:tcBorders>
            <w:hideMark/>
          </w:tcPr>
          <w:p w:rsidR="00085A22" w:rsidRDefault="00085A22" w:rsidP="00D664DF"/>
        </w:tc>
      </w:tr>
      <w:tr w:rsidR="00085A22" w:rsidTr="00D664DF">
        <w:trPr>
          <w:gridAfter w:val="6"/>
          <w:wAfter w:w="16453" w:type="dxa"/>
        </w:trPr>
        <w:tc>
          <w:tcPr>
            <w:tcW w:w="140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102.</w:t>
            </w:r>
          </w:p>
        </w:tc>
        <w:tc>
          <w:tcPr>
            <w:tcW w:w="1215"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jc w:val="center"/>
              <w:rPr>
                <w:rFonts w:ascii="Times New Roman" w:eastAsia="SimSun" w:hAnsi="Times New Roman"/>
                <w:kern w:val="2"/>
                <w:lang w:eastAsia="hi-IN" w:bidi="hi-IN"/>
              </w:rPr>
            </w:pPr>
            <w:r>
              <w:rPr>
                <w:rFonts w:ascii="Times New Roman" w:eastAsia="SimSun" w:hAnsi="Times New Roman"/>
                <w:kern w:val="2"/>
                <w:lang w:eastAsia="hi-IN" w:bidi="hi-IN"/>
              </w:rPr>
              <w:t>27</w:t>
            </w:r>
          </w:p>
        </w:tc>
        <w:tc>
          <w:tcPr>
            <w:tcW w:w="9223" w:type="dxa"/>
            <w:tcBorders>
              <w:top w:val="single" w:sz="4" w:space="0" w:color="000000"/>
              <w:left w:val="single" w:sz="4" w:space="0" w:color="000000"/>
              <w:bottom w:val="single" w:sz="4" w:space="0" w:color="000000"/>
              <w:right w:val="nil"/>
            </w:tcBorders>
            <w:hideMark/>
          </w:tcPr>
          <w:p w:rsidR="00085A22" w:rsidRDefault="00085A22" w:rsidP="00D664DF">
            <w:pPr>
              <w:widowControl w:val="0"/>
              <w:snapToGrid w:val="0"/>
              <w:rPr>
                <w:rFonts w:ascii="Times New Roman" w:eastAsia="SimSun" w:hAnsi="Times New Roman"/>
                <w:kern w:val="2"/>
                <w:lang w:eastAsia="hi-IN" w:bidi="hi-IN"/>
              </w:rPr>
            </w:pPr>
            <w:r>
              <w:rPr>
                <w:rFonts w:ascii="Times New Roman" w:eastAsia="SimSun" w:hAnsi="Times New Roman"/>
                <w:kern w:val="2"/>
                <w:lang w:eastAsia="hi-IN" w:bidi="hi-IN"/>
              </w:rPr>
              <w:t>Систематизация и обобщение ЛЕ по теме «Шаги к будущему»</w:t>
            </w:r>
          </w:p>
        </w:tc>
        <w:tc>
          <w:tcPr>
            <w:tcW w:w="1594" w:type="dxa"/>
            <w:tcBorders>
              <w:top w:val="single" w:sz="4" w:space="0" w:color="000000"/>
              <w:left w:val="single" w:sz="4" w:space="0" w:color="000000"/>
              <w:bottom w:val="single" w:sz="4" w:space="0" w:color="000000"/>
              <w:right w:val="nil"/>
            </w:tcBorders>
            <w:vAlign w:val="center"/>
          </w:tcPr>
          <w:p w:rsidR="00085A22" w:rsidRDefault="00085A22" w:rsidP="00D664DF">
            <w:pPr>
              <w:rPr>
                <w:rFonts w:ascii="Times New Roman" w:hAnsi="Times New Roman"/>
                <w:lang w:eastAsia="en-US"/>
              </w:rPr>
            </w:pPr>
          </w:p>
        </w:tc>
        <w:tc>
          <w:tcPr>
            <w:tcW w:w="1792" w:type="dxa"/>
            <w:tcBorders>
              <w:top w:val="single" w:sz="4" w:space="0" w:color="000000"/>
              <w:left w:val="single" w:sz="4" w:space="0" w:color="000000"/>
              <w:bottom w:val="single" w:sz="4" w:space="0" w:color="000000"/>
              <w:right w:val="single" w:sz="4" w:space="0" w:color="000000"/>
            </w:tcBorders>
          </w:tcPr>
          <w:p w:rsidR="00085A22" w:rsidRDefault="00085A22" w:rsidP="00D664DF">
            <w:pPr>
              <w:widowControl w:val="0"/>
              <w:snapToGrid w:val="0"/>
              <w:rPr>
                <w:rFonts w:ascii="Times New Roman" w:eastAsia="SimSun" w:hAnsi="Times New Roman"/>
                <w:kern w:val="2"/>
                <w:lang w:eastAsia="hi-IN" w:bidi="hi-IN"/>
              </w:rPr>
            </w:pPr>
          </w:p>
        </w:tc>
      </w:tr>
    </w:tbl>
    <w:p w:rsidR="00085A22" w:rsidRDefault="00085A22" w:rsidP="00085A22">
      <w:pPr>
        <w:widowControl w:val="0"/>
        <w:jc w:val="both"/>
        <w:rPr>
          <w:rFonts w:ascii="Times New Roman" w:eastAsia="SimSun" w:hAnsi="Times New Roman"/>
          <w:kern w:val="2"/>
          <w:lang w:eastAsia="hi-IN" w:bidi="hi-IN"/>
        </w:rPr>
      </w:pPr>
    </w:p>
    <w:p w:rsidR="00085A22" w:rsidRPr="005C15F3" w:rsidRDefault="00085A22" w:rsidP="00085A22">
      <w:pPr>
        <w:widowControl w:val="0"/>
        <w:tabs>
          <w:tab w:val="left" w:pos="2745"/>
          <w:tab w:val="left" w:pos="7875"/>
        </w:tabs>
        <w:snapToGrid w:val="0"/>
        <w:rPr>
          <w:rFonts w:ascii="Times New Roman" w:eastAsia="SimSun" w:hAnsi="Times New Roman"/>
          <w:b/>
          <w:kern w:val="2"/>
          <w:lang w:eastAsia="hi-IN" w:bidi="hi-IN"/>
        </w:rPr>
      </w:pPr>
      <w:r>
        <w:rPr>
          <w:rFonts w:ascii="Times New Roman" w:eastAsia="SimSun" w:hAnsi="Times New Roman"/>
          <w:kern w:val="2"/>
          <w:lang w:eastAsia="hi-IN" w:bidi="hi-IN"/>
        </w:rPr>
        <w:tab/>
      </w:r>
      <w:r w:rsidRPr="005C15F3">
        <w:rPr>
          <w:rFonts w:ascii="Times New Roman" w:eastAsia="SimSun" w:hAnsi="Times New Roman"/>
          <w:b/>
          <w:kern w:val="2"/>
          <w:lang w:eastAsia="hi-IN" w:bidi="hi-IN"/>
        </w:rPr>
        <w:t>102 часа</w:t>
      </w:r>
      <w:r>
        <w:rPr>
          <w:rFonts w:ascii="Times New Roman" w:eastAsia="SimSun" w:hAnsi="Times New Roman"/>
          <w:kern w:val="2"/>
          <w:lang w:eastAsia="hi-IN" w:bidi="hi-IN"/>
        </w:rPr>
        <w:tab/>
      </w:r>
      <w:r w:rsidRPr="005C15F3">
        <w:rPr>
          <w:rFonts w:ascii="Times New Roman" w:eastAsia="SimSun" w:hAnsi="Times New Roman"/>
          <w:b/>
          <w:kern w:val="2"/>
          <w:lang w:eastAsia="hi-IN" w:bidi="hi-IN"/>
        </w:rPr>
        <w:t>8 контрольных работ</w:t>
      </w:r>
    </w:p>
    <w:p w:rsidR="00423CF8" w:rsidRDefault="00423CF8" w:rsidP="00423CF8">
      <w:pPr>
        <w:widowControl w:val="0"/>
        <w:tabs>
          <w:tab w:val="left" w:pos="5100"/>
        </w:tabs>
        <w:snapToGrid w:val="0"/>
        <w:rPr>
          <w:rFonts w:ascii="Times New Roman" w:eastAsia="SimSun" w:hAnsi="Times New Roman"/>
          <w:kern w:val="2"/>
          <w:lang w:eastAsia="hi-IN" w:bidi="hi-IN"/>
        </w:rPr>
      </w:pPr>
      <w:r>
        <w:rPr>
          <w:rFonts w:ascii="Times New Roman" w:eastAsia="SimSun" w:hAnsi="Times New Roman"/>
          <w:kern w:val="2"/>
          <w:lang w:eastAsia="hi-IN" w:bidi="hi-IN"/>
        </w:rPr>
        <w:tab/>
      </w:r>
    </w:p>
    <w:p w:rsidR="00423CF8" w:rsidRDefault="00423CF8" w:rsidP="00423CF8">
      <w:pPr>
        <w:widowControl w:val="0"/>
        <w:tabs>
          <w:tab w:val="left" w:pos="5100"/>
        </w:tabs>
        <w:snapToGrid w:val="0"/>
        <w:rPr>
          <w:rFonts w:ascii="Times New Roman" w:eastAsia="SimSun" w:hAnsi="Times New Roman"/>
          <w:kern w:val="2"/>
          <w:lang w:eastAsia="hi-IN" w:bidi="hi-IN"/>
        </w:rPr>
      </w:pPr>
    </w:p>
    <w:p w:rsidR="00423CF8" w:rsidRDefault="00423CF8" w:rsidP="00423CF8">
      <w:pPr>
        <w:widowControl w:val="0"/>
        <w:tabs>
          <w:tab w:val="left" w:pos="5100"/>
        </w:tabs>
        <w:snapToGrid w:val="0"/>
        <w:rPr>
          <w:rFonts w:ascii="Times New Roman" w:eastAsia="SimSun" w:hAnsi="Times New Roman"/>
          <w:kern w:val="2"/>
          <w:lang w:eastAsia="hi-IN" w:bidi="hi-IN"/>
        </w:rPr>
      </w:pPr>
    </w:p>
    <w:p w:rsidR="00085A22" w:rsidRDefault="00423CF8" w:rsidP="00423CF8">
      <w:pPr>
        <w:widowControl w:val="0"/>
        <w:tabs>
          <w:tab w:val="left" w:pos="5100"/>
        </w:tabs>
        <w:snapToGrid w:val="0"/>
        <w:rPr>
          <w:rFonts w:ascii="Times New Roman" w:eastAsia="SimSun" w:hAnsi="Times New Roman"/>
          <w:kern w:val="2"/>
          <w:lang w:eastAsia="hi-IN" w:bidi="hi-IN"/>
        </w:rPr>
      </w:pPr>
      <w:r>
        <w:rPr>
          <w:rFonts w:ascii="Times New Roman" w:eastAsia="SimSun" w:hAnsi="Times New Roman"/>
          <w:kern w:val="2"/>
          <w:lang w:eastAsia="hi-IN" w:bidi="hi-IN"/>
        </w:rPr>
        <w:t xml:space="preserve">  </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 xml:space="preserve">СОГЛАСОВАНО                                           </w:t>
      </w:r>
      <w:proofErr w:type="spellStart"/>
      <w:r>
        <w:rPr>
          <w:rFonts w:ascii="Times New Roman" w:hAnsi="Times New Roman"/>
          <w:sz w:val="28"/>
          <w:szCs w:val="28"/>
        </w:rPr>
        <w:t>СОГЛАСОВАНО</w:t>
      </w:r>
      <w:proofErr w:type="spellEnd"/>
      <w:r>
        <w:rPr>
          <w:rFonts w:ascii="Times New Roman" w:hAnsi="Times New Roman"/>
          <w:sz w:val="28"/>
          <w:szCs w:val="28"/>
        </w:rPr>
        <w:t xml:space="preserve"> </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 xml:space="preserve">протокол заседания  </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 xml:space="preserve">методического объединения                       и. о. заместителя директора по УВР      </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 xml:space="preserve">учителей гуманитарного цикла                   __________    </w:t>
      </w:r>
      <w:proofErr w:type="spellStart"/>
      <w:r>
        <w:rPr>
          <w:rFonts w:ascii="Times New Roman" w:hAnsi="Times New Roman"/>
          <w:sz w:val="28"/>
          <w:szCs w:val="28"/>
        </w:rPr>
        <w:t>А.Б.Харалампиди</w:t>
      </w:r>
      <w:proofErr w:type="spellEnd"/>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 xml:space="preserve">от      августа 2020 года                                       </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032F61">
        <w:rPr>
          <w:rFonts w:ascii="Times New Roman" w:hAnsi="Times New Roman"/>
          <w:sz w:val="28"/>
          <w:szCs w:val="28"/>
        </w:rPr>
        <w:t>августа 2020</w:t>
      </w:r>
      <w:r>
        <w:rPr>
          <w:rFonts w:ascii="Times New Roman" w:hAnsi="Times New Roman"/>
          <w:sz w:val="28"/>
          <w:szCs w:val="28"/>
        </w:rPr>
        <w:t xml:space="preserve"> года</w:t>
      </w:r>
    </w:p>
    <w:p w:rsidR="00423CF8" w:rsidRDefault="00423CF8" w:rsidP="00423CF8">
      <w:pPr>
        <w:spacing w:after="0" w:line="240" w:lineRule="auto"/>
        <w:jc w:val="both"/>
        <w:rPr>
          <w:rFonts w:ascii="Times New Roman" w:hAnsi="Times New Roman"/>
          <w:sz w:val="28"/>
          <w:szCs w:val="28"/>
        </w:rPr>
      </w:pPr>
      <w:r>
        <w:rPr>
          <w:rFonts w:ascii="Times New Roman" w:hAnsi="Times New Roman"/>
          <w:sz w:val="28"/>
          <w:szCs w:val="28"/>
        </w:rPr>
        <w:t>____________ Н. А. Мухина</w:t>
      </w:r>
    </w:p>
    <w:p w:rsidR="00423CF8" w:rsidRDefault="00423CF8" w:rsidP="00423CF8">
      <w:pPr>
        <w:spacing w:after="0" w:line="240" w:lineRule="auto"/>
        <w:rPr>
          <w:rFonts w:ascii="Times New Roman" w:hAnsi="Times New Roman"/>
          <w:sz w:val="28"/>
          <w:szCs w:val="28"/>
        </w:rPr>
      </w:pPr>
    </w:p>
    <w:p w:rsidR="00423CF8" w:rsidRDefault="00423CF8" w:rsidP="00423CF8">
      <w:pPr>
        <w:tabs>
          <w:tab w:val="left" w:pos="284"/>
        </w:tabs>
        <w:spacing w:after="0" w:line="240" w:lineRule="auto"/>
        <w:rPr>
          <w:rFonts w:ascii="Times New Roman" w:hAnsi="Times New Roman"/>
          <w:sz w:val="28"/>
          <w:szCs w:val="28"/>
        </w:rPr>
      </w:pPr>
    </w:p>
    <w:p w:rsidR="00170B8E" w:rsidRPr="00085A22" w:rsidRDefault="00170B8E" w:rsidP="00085A22">
      <w:pPr>
        <w:jc w:val="center"/>
        <w:rPr>
          <w:rFonts w:ascii="Times New Roman" w:hAnsi="Times New Roman" w:cs="Times New Roman"/>
          <w:sz w:val="28"/>
          <w:szCs w:val="28"/>
        </w:rPr>
      </w:pPr>
    </w:p>
    <w:sectPr w:rsidR="00170B8E" w:rsidRPr="00085A22" w:rsidSect="003E630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A3510"/>
    <w:rsid w:val="00032F61"/>
    <w:rsid w:val="00085A22"/>
    <w:rsid w:val="00170B8E"/>
    <w:rsid w:val="00350BBB"/>
    <w:rsid w:val="003E630F"/>
    <w:rsid w:val="00423CF8"/>
    <w:rsid w:val="005E0F7F"/>
    <w:rsid w:val="00855E58"/>
    <w:rsid w:val="00B14EB2"/>
    <w:rsid w:val="00BA3510"/>
    <w:rsid w:val="00BE5A27"/>
    <w:rsid w:val="00FA0D2F"/>
    <w:rsid w:val="00FE4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E24B7-DC7E-4B8A-84B8-8383BEB8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6448">
      <w:bodyDiv w:val="1"/>
      <w:marLeft w:val="0"/>
      <w:marRight w:val="0"/>
      <w:marTop w:val="0"/>
      <w:marBottom w:val="0"/>
      <w:divBdr>
        <w:top w:val="none" w:sz="0" w:space="0" w:color="auto"/>
        <w:left w:val="none" w:sz="0" w:space="0" w:color="auto"/>
        <w:bottom w:val="none" w:sz="0" w:space="0" w:color="auto"/>
        <w:right w:val="none" w:sz="0" w:space="0" w:color="auto"/>
      </w:divBdr>
    </w:div>
    <w:div w:id="17763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77</Pages>
  <Words>11437</Words>
  <Characters>65194</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4</cp:lastModifiedBy>
  <cp:revision>11</cp:revision>
  <dcterms:created xsi:type="dcterms:W3CDTF">2021-01-13T19:47:00Z</dcterms:created>
  <dcterms:modified xsi:type="dcterms:W3CDTF">2021-01-22T08:18:00Z</dcterms:modified>
</cp:coreProperties>
</file>