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9C7" w:rsidRDefault="002979C7" w:rsidP="00E97CA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97CA7" w:rsidRPr="00FF72F3" w:rsidRDefault="00E97CA7" w:rsidP="00E97CA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dt>
      <w:sdtP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id w:val="-1624533235"/>
        <w:docPartObj>
          <w:docPartGallery w:val="Table of Contents"/>
          <w:docPartUnique/>
        </w:docPartObj>
      </w:sdtPr>
      <w:sdtContent>
        <w:p w:rsidR="00DA1F7C" w:rsidRDefault="00DA1F7C" w:rsidP="00DA1F7C">
          <w:pPr>
            <w:pStyle w:val="a5"/>
            <w:jc w:val="center"/>
            <w:rPr>
              <w:rFonts w:ascii="Times New Roman" w:hAnsi="Times New Roman" w:cs="Times New Roman"/>
              <w:color w:val="auto"/>
            </w:rPr>
          </w:pPr>
          <w:r w:rsidRPr="00DA1F7C">
            <w:rPr>
              <w:rFonts w:ascii="Times New Roman" w:hAnsi="Times New Roman" w:cs="Times New Roman"/>
              <w:color w:val="auto"/>
            </w:rPr>
            <w:t>Оглавление</w:t>
          </w:r>
        </w:p>
        <w:p w:rsidR="00DA1F7C" w:rsidRPr="00DA1F7C" w:rsidRDefault="00DA1F7C" w:rsidP="00DA1F7C">
          <w:pPr>
            <w:spacing w:line="600" w:lineRule="auto"/>
          </w:pPr>
        </w:p>
        <w:p w:rsidR="004963B0" w:rsidRPr="004963B0" w:rsidRDefault="0054638F" w:rsidP="004963B0">
          <w:pPr>
            <w:pStyle w:val="11"/>
            <w:tabs>
              <w:tab w:val="right" w:leader="dot" w:pos="9890"/>
            </w:tabs>
            <w:spacing w:line="720" w:lineRule="auto"/>
            <w:rPr>
              <w:noProof/>
            </w:rPr>
          </w:pPr>
          <w:r w:rsidRPr="0054638F">
            <w:fldChar w:fldCharType="begin"/>
          </w:r>
          <w:r w:rsidR="00DA1F7C" w:rsidRPr="00DA1F7C">
            <w:instrText xml:space="preserve"> TOC \o "1-3" \h \z \u </w:instrText>
          </w:r>
          <w:r w:rsidRPr="0054638F">
            <w:fldChar w:fldCharType="separate"/>
          </w:r>
          <w:hyperlink w:anchor="_Toc498594025" w:history="1">
            <w:r w:rsidR="004963B0" w:rsidRPr="004963B0">
              <w:rPr>
                <w:rStyle w:val="a6"/>
                <w:rFonts w:ascii="Times New Roman" w:hAnsi="Times New Roman"/>
                <w:noProof/>
              </w:rPr>
              <w:t>1.РЕЗУЛЬТАТЫ ОСВОЕНИЯ КУРСА ВНЕУРОЧНОЙ ДЕЯТЕЛЬНОСТИ</w:t>
            </w:r>
            <w:r w:rsidR="004963B0" w:rsidRPr="004963B0">
              <w:rPr>
                <w:noProof/>
                <w:webHidden/>
              </w:rPr>
              <w:tab/>
            </w:r>
            <w:r w:rsidRPr="004963B0">
              <w:rPr>
                <w:noProof/>
                <w:webHidden/>
              </w:rPr>
              <w:fldChar w:fldCharType="begin"/>
            </w:r>
            <w:r w:rsidR="004963B0" w:rsidRPr="004963B0">
              <w:rPr>
                <w:noProof/>
                <w:webHidden/>
              </w:rPr>
              <w:instrText xml:space="preserve"> PAGEREF _Toc498594025 \h </w:instrText>
            </w:r>
            <w:r w:rsidRPr="004963B0">
              <w:rPr>
                <w:noProof/>
                <w:webHidden/>
              </w:rPr>
            </w:r>
            <w:r w:rsidRPr="004963B0">
              <w:rPr>
                <w:noProof/>
                <w:webHidden/>
              </w:rPr>
              <w:fldChar w:fldCharType="separate"/>
            </w:r>
            <w:r w:rsidR="004C7F8F">
              <w:rPr>
                <w:noProof/>
                <w:webHidden/>
              </w:rPr>
              <w:t>4</w:t>
            </w:r>
            <w:r w:rsidRPr="004963B0">
              <w:rPr>
                <w:noProof/>
                <w:webHidden/>
              </w:rPr>
              <w:fldChar w:fldCharType="end"/>
            </w:r>
          </w:hyperlink>
        </w:p>
        <w:p w:rsidR="004963B0" w:rsidRPr="004963B0" w:rsidRDefault="0054638F" w:rsidP="004963B0">
          <w:pPr>
            <w:pStyle w:val="11"/>
            <w:tabs>
              <w:tab w:val="right" w:leader="dot" w:pos="9890"/>
            </w:tabs>
            <w:spacing w:line="240" w:lineRule="auto"/>
            <w:rPr>
              <w:noProof/>
            </w:rPr>
          </w:pPr>
          <w:hyperlink w:anchor="_Toc498594026" w:history="1">
            <w:r w:rsidR="004963B0" w:rsidRPr="004963B0">
              <w:rPr>
                <w:rStyle w:val="a6"/>
                <w:rFonts w:ascii="Times New Roman" w:hAnsi="Times New Roman" w:cs="Times New Roman"/>
                <w:noProof/>
              </w:rPr>
              <w:t>2.СОДЕРЖАНИЕ КУРСА ВНЕУРОЧНОЙ ДЕЯТЕЛЬНОСТИ,</w:t>
            </w:r>
            <w:r w:rsidR="004963B0" w:rsidRPr="004963B0">
              <w:rPr>
                <w:noProof/>
                <w:webHidden/>
              </w:rPr>
              <w:tab/>
            </w:r>
            <w:r w:rsidRPr="004963B0">
              <w:rPr>
                <w:noProof/>
                <w:webHidden/>
              </w:rPr>
              <w:fldChar w:fldCharType="begin"/>
            </w:r>
            <w:r w:rsidR="004963B0" w:rsidRPr="004963B0">
              <w:rPr>
                <w:noProof/>
                <w:webHidden/>
              </w:rPr>
              <w:instrText xml:space="preserve"> PAGEREF _Toc498594026 \h </w:instrText>
            </w:r>
            <w:r w:rsidRPr="004963B0">
              <w:rPr>
                <w:noProof/>
                <w:webHidden/>
              </w:rPr>
            </w:r>
            <w:r w:rsidRPr="004963B0">
              <w:rPr>
                <w:noProof/>
                <w:webHidden/>
              </w:rPr>
              <w:fldChar w:fldCharType="separate"/>
            </w:r>
            <w:r w:rsidR="004C7F8F">
              <w:rPr>
                <w:noProof/>
                <w:webHidden/>
              </w:rPr>
              <w:t>5</w:t>
            </w:r>
            <w:r w:rsidRPr="004963B0">
              <w:rPr>
                <w:noProof/>
                <w:webHidden/>
              </w:rPr>
              <w:fldChar w:fldCharType="end"/>
            </w:r>
          </w:hyperlink>
        </w:p>
        <w:p w:rsidR="004963B0" w:rsidRDefault="0054638F" w:rsidP="004963B0">
          <w:pPr>
            <w:pStyle w:val="11"/>
            <w:tabs>
              <w:tab w:val="right" w:leader="dot" w:pos="9890"/>
            </w:tabs>
            <w:spacing w:line="240" w:lineRule="auto"/>
            <w:rPr>
              <w:rStyle w:val="a6"/>
              <w:noProof/>
            </w:rPr>
          </w:pPr>
          <w:hyperlink w:anchor="_Toc498594027" w:history="1">
            <w:r w:rsidR="004963B0" w:rsidRPr="004963B0">
              <w:rPr>
                <w:rStyle w:val="a6"/>
                <w:rFonts w:ascii="Times New Roman" w:hAnsi="Times New Roman" w:cs="Times New Roman"/>
                <w:noProof/>
              </w:rPr>
              <w:t>ФОРМЫ ОРГАНИЗАЦИИ И ВИДЫ ДЕЯТЕЛЬНОСТИ</w:t>
            </w:r>
            <w:r w:rsidR="004963B0" w:rsidRPr="004963B0">
              <w:rPr>
                <w:noProof/>
                <w:webHidden/>
              </w:rPr>
              <w:tab/>
            </w:r>
            <w:r w:rsidRPr="004963B0">
              <w:rPr>
                <w:noProof/>
                <w:webHidden/>
              </w:rPr>
              <w:fldChar w:fldCharType="begin"/>
            </w:r>
            <w:r w:rsidR="004963B0" w:rsidRPr="004963B0">
              <w:rPr>
                <w:noProof/>
                <w:webHidden/>
              </w:rPr>
              <w:instrText xml:space="preserve"> PAGEREF _Toc498594027 \h </w:instrText>
            </w:r>
            <w:r w:rsidRPr="004963B0">
              <w:rPr>
                <w:noProof/>
                <w:webHidden/>
              </w:rPr>
            </w:r>
            <w:r w:rsidRPr="004963B0">
              <w:rPr>
                <w:noProof/>
                <w:webHidden/>
              </w:rPr>
              <w:fldChar w:fldCharType="separate"/>
            </w:r>
            <w:r w:rsidR="004C7F8F">
              <w:rPr>
                <w:noProof/>
                <w:webHidden/>
              </w:rPr>
              <w:t>5</w:t>
            </w:r>
            <w:r w:rsidRPr="004963B0">
              <w:rPr>
                <w:noProof/>
                <w:webHidden/>
              </w:rPr>
              <w:fldChar w:fldCharType="end"/>
            </w:r>
          </w:hyperlink>
        </w:p>
        <w:p w:rsidR="004963B0" w:rsidRPr="004963B0" w:rsidRDefault="004963B0" w:rsidP="004963B0"/>
        <w:p w:rsidR="004963B0" w:rsidRDefault="0054638F" w:rsidP="004963B0">
          <w:pPr>
            <w:pStyle w:val="11"/>
            <w:tabs>
              <w:tab w:val="right" w:leader="dot" w:pos="9890"/>
            </w:tabs>
            <w:spacing w:line="720" w:lineRule="auto"/>
            <w:rPr>
              <w:noProof/>
            </w:rPr>
          </w:pPr>
          <w:hyperlink w:anchor="_Toc498594028" w:history="1">
            <w:r w:rsidR="004963B0" w:rsidRPr="004963B0">
              <w:rPr>
                <w:rStyle w:val="a6"/>
                <w:rFonts w:ascii="Times New Roman" w:hAnsi="Times New Roman" w:cs="Times New Roman"/>
                <w:noProof/>
              </w:rPr>
              <w:t>3.ТЕМАТИЧЕСКОЕ ПЛАНИРОВАНИЕ</w:t>
            </w:r>
            <w:r w:rsidR="004963B0" w:rsidRPr="004963B0">
              <w:rPr>
                <w:noProof/>
                <w:webHidden/>
              </w:rPr>
              <w:tab/>
            </w:r>
            <w:r w:rsidRPr="004963B0">
              <w:rPr>
                <w:noProof/>
                <w:webHidden/>
              </w:rPr>
              <w:fldChar w:fldCharType="begin"/>
            </w:r>
            <w:r w:rsidR="004963B0" w:rsidRPr="004963B0">
              <w:rPr>
                <w:noProof/>
                <w:webHidden/>
              </w:rPr>
              <w:instrText xml:space="preserve"> PAGEREF _Toc498594028 \h </w:instrText>
            </w:r>
            <w:r w:rsidRPr="004963B0">
              <w:rPr>
                <w:noProof/>
                <w:webHidden/>
              </w:rPr>
            </w:r>
            <w:r w:rsidRPr="004963B0">
              <w:rPr>
                <w:noProof/>
                <w:webHidden/>
              </w:rPr>
              <w:fldChar w:fldCharType="separate"/>
            </w:r>
            <w:r w:rsidR="004C7F8F">
              <w:rPr>
                <w:noProof/>
                <w:webHidden/>
              </w:rPr>
              <w:t>8</w:t>
            </w:r>
            <w:r w:rsidRPr="004963B0">
              <w:rPr>
                <w:noProof/>
                <w:webHidden/>
              </w:rPr>
              <w:fldChar w:fldCharType="end"/>
            </w:r>
          </w:hyperlink>
        </w:p>
        <w:p w:rsidR="00DA1F7C" w:rsidRDefault="0054638F" w:rsidP="004963B0">
          <w:pPr>
            <w:spacing w:line="720" w:lineRule="auto"/>
          </w:pPr>
          <w:r w:rsidRPr="00DA1F7C">
            <w:rPr>
              <w:bCs/>
            </w:rPr>
            <w:fldChar w:fldCharType="end"/>
          </w:r>
        </w:p>
      </w:sdtContent>
    </w:sdt>
    <w:p w:rsidR="00E97CA7" w:rsidRDefault="00E97CA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314F94" w:rsidRPr="00FF72F3" w:rsidRDefault="00E97CA7" w:rsidP="00FF72F3">
      <w:pPr>
        <w:pStyle w:val="1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br w:type="page"/>
      </w:r>
    </w:p>
    <w:p w:rsidR="00314F94" w:rsidRPr="00314F94" w:rsidRDefault="00314F94" w:rsidP="004A3E7E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4F94">
        <w:rPr>
          <w:rFonts w:ascii="Times New Roman" w:hAnsi="Times New Roman" w:cs="Times New Roman"/>
          <w:sz w:val="24"/>
          <w:szCs w:val="24"/>
        </w:rPr>
        <w:lastRenderedPageBreak/>
        <w:t xml:space="preserve">Исследование проблемы </w:t>
      </w:r>
      <w:proofErr w:type="spellStart"/>
      <w:r w:rsidRPr="00314F94">
        <w:rPr>
          <w:rFonts w:ascii="Times New Roman" w:hAnsi="Times New Roman" w:cs="Times New Roman"/>
          <w:sz w:val="24"/>
          <w:szCs w:val="24"/>
        </w:rPr>
        <w:t>медиабезопасности</w:t>
      </w:r>
      <w:proofErr w:type="spellEnd"/>
      <w:r w:rsidRPr="00314F94">
        <w:rPr>
          <w:rFonts w:ascii="Times New Roman" w:hAnsi="Times New Roman" w:cs="Times New Roman"/>
          <w:sz w:val="24"/>
          <w:szCs w:val="24"/>
        </w:rPr>
        <w:t xml:space="preserve"> детей и подростков в последние годы является особенно актуальным в связи с бурным развитием IT-технологий и информационно-коммуникативных сетей.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4F94">
        <w:rPr>
          <w:rFonts w:ascii="Times New Roman" w:hAnsi="Times New Roman" w:cs="Times New Roman"/>
          <w:sz w:val="24"/>
          <w:szCs w:val="24"/>
        </w:rPr>
        <w:t>В  настоящий  момент  увеличивается  количество  детей  и  подростков,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4F94">
        <w:rPr>
          <w:rFonts w:ascii="Times New Roman" w:hAnsi="Times New Roman" w:cs="Times New Roman"/>
          <w:sz w:val="24"/>
          <w:szCs w:val="24"/>
        </w:rPr>
        <w:t>использующих для общения сеть Интернет, играющих  в компьютерные игры,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4F94">
        <w:rPr>
          <w:rFonts w:ascii="Times New Roman" w:hAnsi="Times New Roman" w:cs="Times New Roman"/>
          <w:sz w:val="24"/>
          <w:szCs w:val="24"/>
        </w:rPr>
        <w:t>проводящих значительную часть времени за просмотром мультсериалов и телевизионных шоу, что негативно влияет на социально – психологическое здоровье современных школьников.</w:t>
      </w:r>
    </w:p>
    <w:p w:rsidR="00314F94" w:rsidRPr="00314F94" w:rsidRDefault="00314F94" w:rsidP="00314F94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4F94">
        <w:rPr>
          <w:rFonts w:ascii="Times New Roman" w:hAnsi="Times New Roman" w:cs="Times New Roman"/>
          <w:sz w:val="24"/>
          <w:szCs w:val="24"/>
        </w:rPr>
        <w:t>Поэтому данная программа нацелена на решение следующих проблем:</w:t>
      </w:r>
    </w:p>
    <w:p w:rsidR="00314F94" w:rsidRPr="00314F94" w:rsidRDefault="00314F94" w:rsidP="00314F94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4F94">
        <w:rPr>
          <w:rFonts w:ascii="Times New Roman" w:hAnsi="Times New Roman" w:cs="Times New Roman"/>
          <w:sz w:val="24"/>
          <w:szCs w:val="24"/>
        </w:rPr>
        <w:t>- просвещение школьников по вопросам безопасного поведения в современном информационно-коммуникативном пространстве;</w:t>
      </w:r>
    </w:p>
    <w:p w:rsidR="00314F94" w:rsidRPr="00314F94" w:rsidRDefault="00314F94" w:rsidP="00314F94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4F94">
        <w:rPr>
          <w:rFonts w:ascii="Times New Roman" w:hAnsi="Times New Roman" w:cs="Times New Roman"/>
          <w:sz w:val="24"/>
          <w:szCs w:val="24"/>
        </w:rPr>
        <w:t>- формирование у учащихся навыков безопасного пользования информационно-коммуникативными сетями и интернетом, а также профилактика негативного влияния современных информационных технологий на психику современных школьников.</w:t>
      </w:r>
    </w:p>
    <w:p w:rsidR="00314F94" w:rsidRDefault="00314F94" w:rsidP="00314F9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4F94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          Цели </w:t>
      </w:r>
      <w:r w:rsidRPr="00314F94">
        <w:rPr>
          <w:rFonts w:ascii="Times New Roman" w:hAnsi="Times New Roman" w:cs="Times New Roman"/>
          <w:b/>
          <w:i/>
          <w:sz w:val="24"/>
          <w:szCs w:val="24"/>
        </w:rPr>
        <w:t>обучения:</w:t>
      </w:r>
      <w:r w:rsidRPr="00314F9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14F94">
        <w:rPr>
          <w:rFonts w:ascii="Times New Roman" w:hAnsi="Times New Roman" w:cs="Times New Roman"/>
          <w:sz w:val="24"/>
          <w:szCs w:val="24"/>
        </w:rPr>
        <w:t>формирование у учащихся навыков безопасного поведения</w:t>
      </w:r>
      <w:r w:rsidRPr="00314F9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14F94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314F94">
        <w:rPr>
          <w:rFonts w:ascii="Times New Roman" w:hAnsi="Times New Roman" w:cs="Times New Roman"/>
          <w:sz w:val="24"/>
          <w:szCs w:val="24"/>
        </w:rPr>
        <w:t>медиапространстве</w:t>
      </w:r>
      <w:proofErr w:type="spellEnd"/>
      <w:r w:rsidRPr="00314F94">
        <w:rPr>
          <w:rFonts w:ascii="Times New Roman" w:hAnsi="Times New Roman" w:cs="Times New Roman"/>
          <w:sz w:val="24"/>
          <w:szCs w:val="24"/>
        </w:rPr>
        <w:t xml:space="preserve"> и профилактика негативного влияния современных IT-технологий на психику </w:t>
      </w:r>
      <w:r>
        <w:rPr>
          <w:rFonts w:ascii="Times New Roman" w:hAnsi="Times New Roman" w:cs="Times New Roman"/>
          <w:sz w:val="24"/>
          <w:szCs w:val="24"/>
        </w:rPr>
        <w:t>школьников.</w:t>
      </w:r>
    </w:p>
    <w:p w:rsidR="00314F94" w:rsidRPr="00314F94" w:rsidRDefault="00314F94" w:rsidP="00314F9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Pr="00314F94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Задачи </w:t>
      </w:r>
      <w:r w:rsidRPr="00314F94">
        <w:rPr>
          <w:rFonts w:ascii="Times New Roman" w:hAnsi="Times New Roman" w:cs="Times New Roman"/>
          <w:b/>
          <w:i/>
          <w:sz w:val="24"/>
          <w:szCs w:val="24"/>
        </w:rPr>
        <w:t>обучения:</w:t>
      </w:r>
    </w:p>
    <w:p w:rsidR="00314F94" w:rsidRPr="00314F94" w:rsidRDefault="00314F94" w:rsidP="00314F94">
      <w:pPr>
        <w:pStyle w:val="a4"/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4F94">
        <w:rPr>
          <w:rFonts w:ascii="Times New Roman" w:hAnsi="Times New Roman" w:cs="Times New Roman"/>
          <w:sz w:val="24"/>
          <w:szCs w:val="24"/>
        </w:rPr>
        <w:t xml:space="preserve">познакомить школьников с нормативно-правовыми документами по вопросам защиты детей от информации, причиняющей вред их здоровью и развитию; </w:t>
      </w:r>
    </w:p>
    <w:p w:rsidR="00314F94" w:rsidRPr="00314F94" w:rsidRDefault="00314F94" w:rsidP="00314F94">
      <w:pPr>
        <w:pStyle w:val="a4"/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4F94">
        <w:rPr>
          <w:rFonts w:ascii="Times New Roman" w:hAnsi="Times New Roman" w:cs="Times New Roman"/>
          <w:sz w:val="24"/>
          <w:szCs w:val="24"/>
        </w:rPr>
        <w:t xml:space="preserve">сформировать знания в области </w:t>
      </w:r>
      <w:proofErr w:type="spellStart"/>
      <w:r w:rsidRPr="00314F94">
        <w:rPr>
          <w:rFonts w:ascii="Times New Roman" w:hAnsi="Times New Roman" w:cs="Times New Roman"/>
          <w:sz w:val="24"/>
          <w:szCs w:val="24"/>
        </w:rPr>
        <w:t>медиабезопасности</w:t>
      </w:r>
      <w:proofErr w:type="spellEnd"/>
      <w:r w:rsidRPr="00314F94">
        <w:rPr>
          <w:rFonts w:ascii="Times New Roman" w:hAnsi="Times New Roman" w:cs="Times New Roman"/>
          <w:sz w:val="24"/>
          <w:szCs w:val="24"/>
        </w:rPr>
        <w:t xml:space="preserve"> детей, использующих Интернет, СМИ, различные виды телекоммуникаций; </w:t>
      </w:r>
    </w:p>
    <w:p w:rsidR="00314F94" w:rsidRPr="00314F94" w:rsidRDefault="00314F94" w:rsidP="00314F94">
      <w:pPr>
        <w:pStyle w:val="a4"/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4F94">
        <w:rPr>
          <w:rFonts w:ascii="Times New Roman" w:hAnsi="Times New Roman" w:cs="Times New Roman"/>
          <w:sz w:val="24"/>
          <w:szCs w:val="24"/>
        </w:rPr>
        <w:t xml:space="preserve">ознакомить с технологиями и средствами защиты информации; </w:t>
      </w:r>
    </w:p>
    <w:p w:rsidR="00314F94" w:rsidRPr="00314F94" w:rsidRDefault="00314F94" w:rsidP="00314F94">
      <w:pPr>
        <w:pStyle w:val="a4"/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4F94">
        <w:rPr>
          <w:rFonts w:ascii="Times New Roman" w:hAnsi="Times New Roman" w:cs="Times New Roman"/>
          <w:sz w:val="24"/>
          <w:szCs w:val="24"/>
        </w:rPr>
        <w:t>сформировать у учащихся навыки по профилактике и коррекции зависимого поведения, связанного с компьютерными технологиями и Интернетом.</w:t>
      </w:r>
    </w:p>
    <w:p w:rsidR="004A3E7E" w:rsidRPr="004A3E7E" w:rsidRDefault="00314F94" w:rsidP="004A3E7E">
      <w:pPr>
        <w:pStyle w:val="a3"/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4A3E7E" w:rsidRPr="004A3E7E">
        <w:rPr>
          <w:rFonts w:ascii="Times New Roman" w:eastAsia="Times New Roman" w:hAnsi="Times New Roman" w:cs="Times New Roman"/>
          <w:sz w:val="24"/>
          <w:szCs w:val="24"/>
        </w:rPr>
        <w:t>Образовательная программа «</w:t>
      </w:r>
      <w:proofErr w:type="spellStart"/>
      <w:r w:rsidR="004A3E7E" w:rsidRPr="004A3E7E">
        <w:rPr>
          <w:rFonts w:ascii="Times New Roman" w:eastAsia="Times New Roman" w:hAnsi="Times New Roman" w:cs="Times New Roman"/>
          <w:sz w:val="24"/>
          <w:szCs w:val="24"/>
        </w:rPr>
        <w:t>Медиабезопасность</w:t>
      </w:r>
      <w:proofErr w:type="spellEnd"/>
      <w:r w:rsidR="004A3E7E" w:rsidRPr="004A3E7E">
        <w:rPr>
          <w:rFonts w:ascii="Times New Roman" w:eastAsia="Times New Roman" w:hAnsi="Times New Roman" w:cs="Times New Roman"/>
          <w:sz w:val="24"/>
          <w:szCs w:val="24"/>
        </w:rPr>
        <w:t xml:space="preserve"> подростков» разработана в связи с возросшей потребностью обеспечения информационной безопасности детей и подростков при обучении, организации </w:t>
      </w:r>
      <w:proofErr w:type="spellStart"/>
      <w:r w:rsidR="004A3E7E" w:rsidRPr="004A3E7E">
        <w:rPr>
          <w:rFonts w:ascii="Times New Roman" w:eastAsia="Times New Roman" w:hAnsi="Times New Roman" w:cs="Times New Roman"/>
          <w:sz w:val="24"/>
          <w:szCs w:val="24"/>
        </w:rPr>
        <w:t>внеучебной</w:t>
      </w:r>
      <w:proofErr w:type="spellEnd"/>
      <w:r w:rsidR="004A3E7E" w:rsidRPr="004A3E7E">
        <w:rPr>
          <w:rFonts w:ascii="Times New Roman" w:eastAsia="Times New Roman" w:hAnsi="Times New Roman" w:cs="Times New Roman"/>
          <w:sz w:val="24"/>
          <w:szCs w:val="24"/>
        </w:rPr>
        <w:t xml:space="preserve"> деятельности и свободном использовании современных информационно-коммуникационных технологий (Интернет, сотовая (мобильная) связь и СМИ).  </w:t>
      </w:r>
      <w:proofErr w:type="spellStart"/>
      <w:r w:rsidR="004A3E7E" w:rsidRPr="004A3E7E">
        <w:rPr>
          <w:rFonts w:ascii="Times New Roman" w:eastAsia="Times New Roman" w:hAnsi="Times New Roman" w:cs="Times New Roman"/>
          <w:sz w:val="24"/>
          <w:szCs w:val="24"/>
        </w:rPr>
        <w:t>Медиабезопасность</w:t>
      </w:r>
      <w:proofErr w:type="spellEnd"/>
      <w:r w:rsidR="004A3E7E" w:rsidRPr="004A3E7E">
        <w:rPr>
          <w:rFonts w:ascii="Times New Roman" w:eastAsia="Times New Roman" w:hAnsi="Times New Roman" w:cs="Times New Roman"/>
          <w:sz w:val="24"/>
          <w:szCs w:val="24"/>
        </w:rPr>
        <w:t xml:space="preserve"> ребенка – это задача и семейного и школьного воспитания.</w:t>
      </w:r>
    </w:p>
    <w:p w:rsidR="002909E9" w:rsidRDefault="002909E9" w:rsidP="004A3E7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909E9" w:rsidRDefault="002909E9" w:rsidP="004A3E7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909E9" w:rsidRDefault="002909E9" w:rsidP="004A3E7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909E9" w:rsidRDefault="002909E9" w:rsidP="004A3E7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909E9" w:rsidRDefault="002909E9" w:rsidP="004A3E7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A3E7E" w:rsidRDefault="00314F94" w:rsidP="004A3E7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  <w:bookmarkStart w:id="0" w:name="page3"/>
      <w:bookmarkStart w:id="1" w:name="page5"/>
      <w:bookmarkEnd w:id="0"/>
      <w:bookmarkEnd w:id="1"/>
    </w:p>
    <w:p w:rsidR="00B55AEC" w:rsidRDefault="00B55AEC" w:rsidP="00B55AEC">
      <w:pPr>
        <w:pStyle w:val="a3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55AEC" w:rsidRDefault="001B733C" w:rsidP="0026430F">
      <w:pPr>
        <w:pStyle w:val="a3"/>
        <w:spacing w:line="276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bookmarkStart w:id="2" w:name="_Toc498594025"/>
      <w:r>
        <w:rPr>
          <w:rFonts w:ascii="Times New Roman" w:hAnsi="Times New Roman"/>
          <w:b/>
          <w:sz w:val="24"/>
          <w:szCs w:val="24"/>
        </w:rPr>
        <w:t>1.</w:t>
      </w:r>
      <w:r w:rsidR="00B55AEC" w:rsidRPr="00B55AEC">
        <w:rPr>
          <w:rFonts w:ascii="Times New Roman" w:hAnsi="Times New Roman"/>
          <w:b/>
          <w:sz w:val="24"/>
          <w:szCs w:val="24"/>
        </w:rPr>
        <w:t xml:space="preserve">РЕЗУЛЬТАТЫ </w:t>
      </w:r>
      <w:r w:rsidR="00BF1A0D">
        <w:rPr>
          <w:rFonts w:ascii="Times New Roman" w:hAnsi="Times New Roman"/>
          <w:b/>
          <w:sz w:val="24"/>
          <w:szCs w:val="24"/>
        </w:rPr>
        <w:t>ОСВОЕНИЯ КУРСА ВНЕУРОЧНОЙ ДЕЯТЕЛЬНОСТИ</w:t>
      </w:r>
      <w:bookmarkEnd w:id="2"/>
    </w:p>
    <w:p w:rsidR="0026430F" w:rsidRPr="00B55AEC" w:rsidRDefault="0026430F" w:rsidP="0026430F">
      <w:pPr>
        <w:pStyle w:val="a3"/>
        <w:spacing w:line="276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B55AEC" w:rsidRDefault="00B55AEC" w:rsidP="00B55AEC">
      <w:pPr>
        <w:pStyle w:val="a3"/>
        <w:spacing w:line="276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Личностные результаты: </w:t>
      </w:r>
    </w:p>
    <w:p w:rsidR="00B55AEC" w:rsidRDefault="00B55AEC" w:rsidP="00B55AEC">
      <w:pPr>
        <w:pStyle w:val="a3"/>
        <w:spacing w:line="276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● наличие представлений об информации как важнейшем стратегическом ресурсе развития личности, государства, общества; </w:t>
      </w:r>
    </w:p>
    <w:p w:rsidR="00B55AEC" w:rsidRDefault="00B55AEC" w:rsidP="00B55AEC">
      <w:pPr>
        <w:pStyle w:val="a3"/>
        <w:spacing w:line="276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● понимание роли информационных процессов в современном мире;</w:t>
      </w:r>
    </w:p>
    <w:p w:rsidR="00B55AEC" w:rsidRDefault="00B55AEC" w:rsidP="00B55AEC">
      <w:pPr>
        <w:pStyle w:val="a3"/>
        <w:spacing w:line="276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● владение первичными навыками анализа и критичной оценки получаемой информации; </w:t>
      </w:r>
    </w:p>
    <w:p w:rsidR="00B55AEC" w:rsidRDefault="00B55AEC" w:rsidP="00B55AEC">
      <w:pPr>
        <w:pStyle w:val="a3"/>
        <w:spacing w:line="276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● ответственное отношение к информации с учетом правовых и этических аспектов ее распространения; </w:t>
      </w:r>
    </w:p>
    <w:p w:rsidR="00B55AEC" w:rsidRDefault="00B55AEC" w:rsidP="00B55AEC">
      <w:pPr>
        <w:pStyle w:val="a3"/>
        <w:spacing w:line="276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● развитие чувства личной ответственности за качество окружающей информационной среды;</w:t>
      </w:r>
    </w:p>
    <w:p w:rsidR="00B55AEC" w:rsidRDefault="00B55AEC" w:rsidP="00B55AEC">
      <w:pPr>
        <w:pStyle w:val="a3"/>
        <w:spacing w:line="276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● способность и готовность к общению и сотрудничеству со сверстниками и взрослыми в процессе образовательной, общественно-полезной, учебно-исследовательской, творческой деятельности;</w:t>
      </w:r>
    </w:p>
    <w:p w:rsidR="00B55AEC" w:rsidRDefault="00B55AEC" w:rsidP="00B55AEC">
      <w:pPr>
        <w:pStyle w:val="a3"/>
        <w:spacing w:line="276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● способность и готовность к принятию ценностей здорового образа жизни за счет знания основных гигиенических, эргономических и технических условий безопасной эксплуатации средств ИКТ.</w:t>
      </w:r>
    </w:p>
    <w:p w:rsidR="00B55AEC" w:rsidRDefault="00B55AEC" w:rsidP="00B55AEC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B55AEC" w:rsidRDefault="00B55AEC" w:rsidP="00B55AEC">
      <w:pPr>
        <w:pStyle w:val="a3"/>
        <w:spacing w:line="276" w:lineRule="auto"/>
        <w:jc w:val="both"/>
        <w:rPr>
          <w:rFonts w:ascii="Times New Roman" w:hAnsi="Times New Roman"/>
          <w:b/>
          <w:i/>
          <w:sz w:val="24"/>
          <w:szCs w:val="24"/>
        </w:rPr>
      </w:pPr>
      <w:proofErr w:type="spellStart"/>
      <w:r>
        <w:rPr>
          <w:rFonts w:ascii="Times New Roman" w:hAnsi="Times New Roman"/>
          <w:b/>
          <w:i/>
          <w:sz w:val="24"/>
          <w:szCs w:val="24"/>
        </w:rPr>
        <w:t>Метапредметные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результаты: </w:t>
      </w:r>
    </w:p>
    <w:p w:rsidR="00B55AEC" w:rsidRDefault="00B55AEC" w:rsidP="00B55AEC">
      <w:pPr>
        <w:pStyle w:val="a3"/>
        <w:spacing w:line="276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● владение умениями самостоятельно планировать пути достижения целей; соотносить свои действия с планируемыми результатами, осуществлять контроль своей деятельности, определять способы действий в рамках предложенных условий, корректировать свои действия в соответствии с изменяющейся ситуацией; оценивать правильность выполнения учебной задачи; </w:t>
      </w:r>
    </w:p>
    <w:p w:rsidR="00B55AEC" w:rsidRDefault="00B55AEC" w:rsidP="00B55AEC">
      <w:pPr>
        <w:pStyle w:val="a3"/>
        <w:spacing w:line="276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● владение основными универсальными умениями информационного характера: постановка и формулирование проблемы; поиск и выделение необходимой информации, применение методов информационного поиска; структурирование и визуализация информации; выбор наиболее эффективных способов решения задач в зависимости от конкретных условий; самостоятельное создание алгоритмов деятельности при решении проблем творческого и поискового характера;</w:t>
      </w:r>
    </w:p>
    <w:p w:rsidR="00B55AEC" w:rsidRDefault="00B55AEC" w:rsidP="00B55AEC">
      <w:pPr>
        <w:pStyle w:val="a3"/>
        <w:spacing w:line="276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● ИКТ-компетентность – широкий спектр умений и навыков использования средств информационных и коммуникационных технологий для сбора, хранения, преобразования и передачи различных видов информации, навыки создания личного информационного пространства. </w:t>
      </w:r>
    </w:p>
    <w:p w:rsidR="00B55AEC" w:rsidRDefault="00B55AEC" w:rsidP="00B55AEC">
      <w:pPr>
        <w:pStyle w:val="a3"/>
        <w:spacing w:line="276" w:lineRule="auto"/>
        <w:ind w:left="708"/>
        <w:jc w:val="both"/>
        <w:rPr>
          <w:rFonts w:ascii="Times New Roman" w:hAnsi="Times New Roman"/>
          <w:sz w:val="24"/>
          <w:szCs w:val="24"/>
        </w:rPr>
      </w:pPr>
    </w:p>
    <w:p w:rsidR="00B55AEC" w:rsidRDefault="00B55AEC" w:rsidP="00B55AEC">
      <w:pPr>
        <w:pStyle w:val="a3"/>
        <w:spacing w:line="276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Предметные результаты: </w:t>
      </w:r>
    </w:p>
    <w:p w:rsidR="00B55AEC" w:rsidRDefault="00B55AEC" w:rsidP="00B55AEC">
      <w:pPr>
        <w:pStyle w:val="a3"/>
        <w:spacing w:line="276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● формирование информационной и алгоритмической культуры; формирование представления о компьютере как универсальном устройстве обработки информации; развитие основных навыков и умений использования компьютерных устройств; </w:t>
      </w:r>
    </w:p>
    <w:p w:rsidR="00B55AEC" w:rsidRDefault="00B55AEC" w:rsidP="00B55AEC">
      <w:pPr>
        <w:pStyle w:val="a3"/>
        <w:spacing w:line="276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● формирование представления об основных изучаемых понятиях: информация, алгоритм, модель – и их свойствах; </w:t>
      </w:r>
    </w:p>
    <w:p w:rsidR="00B55AEC" w:rsidRDefault="00B55AEC" w:rsidP="00B55AEC">
      <w:pPr>
        <w:pStyle w:val="a3"/>
        <w:spacing w:line="276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● развитие алгоритмического мышления, необходимого для профессиональной деятельности в современном обществе; развитие умений составить и записать алгоритм для конкретного исполнителя; формирование знаний об алгоритмических конструкциях, </w:t>
      </w:r>
      <w:r>
        <w:rPr>
          <w:rFonts w:ascii="Times New Roman" w:hAnsi="Times New Roman"/>
          <w:sz w:val="24"/>
          <w:szCs w:val="24"/>
        </w:rPr>
        <w:lastRenderedPageBreak/>
        <w:t>логических значениях и операциях; знакомство с одним из языков программирования и основными алгоритмическими структурами — линейной, условной и циклической;</w:t>
      </w:r>
    </w:p>
    <w:p w:rsidR="00B55AEC" w:rsidRDefault="00B55AEC" w:rsidP="00B55AEC">
      <w:pPr>
        <w:pStyle w:val="a3"/>
        <w:spacing w:line="276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● формирование умений формализации и структурирования информации, умения выбирать способ представления данных в соответствии с поставленной задачей — таблицы, схемы, графики, диаграммы, с использованием соответствующих программных средств обработки данных;</w:t>
      </w:r>
    </w:p>
    <w:p w:rsidR="00B55AEC" w:rsidRDefault="00B55AEC" w:rsidP="00B55AEC">
      <w:pPr>
        <w:pStyle w:val="a3"/>
        <w:spacing w:line="276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● 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права.</w:t>
      </w:r>
    </w:p>
    <w:p w:rsidR="00BF1A0D" w:rsidRDefault="00BF1A0D" w:rsidP="004A3E7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733C" w:rsidRDefault="001B733C" w:rsidP="001B733C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3" w:name="_Toc498594026"/>
      <w:r>
        <w:rPr>
          <w:rFonts w:ascii="Times New Roman" w:hAnsi="Times New Roman" w:cs="Times New Roman"/>
          <w:color w:val="auto"/>
          <w:sz w:val="24"/>
          <w:szCs w:val="24"/>
        </w:rPr>
        <w:t>2.</w:t>
      </w:r>
      <w:r w:rsidR="00BF1A0D" w:rsidRPr="00FF72F3">
        <w:rPr>
          <w:rFonts w:ascii="Times New Roman" w:hAnsi="Times New Roman" w:cs="Times New Roman"/>
          <w:color w:val="auto"/>
          <w:sz w:val="24"/>
          <w:szCs w:val="24"/>
        </w:rPr>
        <w:t>СОДЕРЖАНИЕ КУРСА</w:t>
      </w:r>
      <w:r w:rsidR="00BF1A0D">
        <w:rPr>
          <w:rFonts w:ascii="Times New Roman" w:hAnsi="Times New Roman" w:cs="Times New Roman"/>
          <w:color w:val="auto"/>
          <w:sz w:val="24"/>
          <w:szCs w:val="24"/>
        </w:rPr>
        <w:t xml:space="preserve"> ВНЕУРОЧНОЙ ДЕЯТЕЛЬНОСТИ</w:t>
      </w:r>
      <w:r>
        <w:rPr>
          <w:rFonts w:ascii="Times New Roman" w:hAnsi="Times New Roman" w:cs="Times New Roman"/>
          <w:color w:val="auto"/>
          <w:sz w:val="24"/>
          <w:szCs w:val="24"/>
        </w:rPr>
        <w:t>,</w:t>
      </w:r>
      <w:bookmarkEnd w:id="3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BF1A0D" w:rsidRDefault="001B733C" w:rsidP="001B733C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4" w:name="_Toc498594027"/>
      <w:r>
        <w:rPr>
          <w:rFonts w:ascii="Times New Roman" w:hAnsi="Times New Roman" w:cs="Times New Roman"/>
          <w:color w:val="auto"/>
          <w:sz w:val="24"/>
          <w:szCs w:val="24"/>
        </w:rPr>
        <w:t>ФОРМЫ ОРГАНИЗАЦИИ И ВИДЫ ДЕЯТЕЛЬНОСТИ</w:t>
      </w:r>
      <w:bookmarkEnd w:id="4"/>
    </w:p>
    <w:p w:rsidR="00BF1A0D" w:rsidRDefault="00BF1A0D" w:rsidP="00BF1A0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F1A0D" w:rsidRPr="009840C4" w:rsidRDefault="00BF1A0D" w:rsidP="00BF1A0D">
      <w:pPr>
        <w:jc w:val="center"/>
        <w:rPr>
          <w:rFonts w:ascii="Times New Roman" w:hAnsi="Times New Roman" w:cs="Times New Roman"/>
          <w:sz w:val="24"/>
          <w:szCs w:val="24"/>
        </w:rPr>
      </w:pPr>
      <w:r w:rsidRPr="009840C4">
        <w:rPr>
          <w:rFonts w:ascii="Times New Roman" w:hAnsi="Times New Roman" w:cs="Times New Roman"/>
          <w:b/>
          <w:bCs/>
          <w:sz w:val="24"/>
          <w:szCs w:val="24"/>
        </w:rPr>
        <w:t>МОДУЛЬ 1. СОХРАНЕНИЕ ФИЗИЧЕСКОГО И ПСИХИЧЕСКОГО ЗДОРОВЬЯ ДЕТЕЙ ПРИ РАБОТЕ С КОМПЬЮТЕРОМ</w:t>
      </w:r>
    </w:p>
    <w:p w:rsidR="00BF1A0D" w:rsidRPr="009840C4" w:rsidRDefault="00BF1A0D" w:rsidP="00BF1A0D">
      <w:pPr>
        <w:jc w:val="both"/>
        <w:rPr>
          <w:rFonts w:ascii="Times New Roman" w:hAnsi="Times New Roman" w:cs="Times New Roman"/>
          <w:sz w:val="24"/>
          <w:szCs w:val="24"/>
        </w:rPr>
      </w:pPr>
      <w:r w:rsidRPr="009840C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Тема 1.1 </w:t>
      </w:r>
      <w:proofErr w:type="spellStart"/>
      <w:r w:rsidRPr="009840C4">
        <w:rPr>
          <w:rFonts w:ascii="Times New Roman" w:hAnsi="Times New Roman" w:cs="Times New Roman"/>
          <w:b/>
          <w:bCs/>
          <w:sz w:val="24"/>
          <w:szCs w:val="24"/>
        </w:rPr>
        <w:t>Здоровьесберегающие</w:t>
      </w:r>
      <w:proofErr w:type="spellEnd"/>
      <w:r w:rsidRPr="009840C4">
        <w:rPr>
          <w:rFonts w:ascii="Times New Roman" w:hAnsi="Times New Roman" w:cs="Times New Roman"/>
          <w:b/>
          <w:bCs/>
          <w:sz w:val="24"/>
          <w:szCs w:val="24"/>
        </w:rPr>
        <w:t xml:space="preserve"> технологии при работе на ПК в общеобразовательных</w:t>
      </w:r>
      <w:r w:rsidRPr="009840C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9840C4">
        <w:rPr>
          <w:rFonts w:ascii="Times New Roman" w:hAnsi="Times New Roman" w:cs="Times New Roman"/>
          <w:b/>
          <w:bCs/>
          <w:sz w:val="24"/>
          <w:szCs w:val="24"/>
        </w:rPr>
        <w:t>учреждениях</w:t>
      </w:r>
    </w:p>
    <w:p w:rsidR="00BF1A0D" w:rsidRPr="009840C4" w:rsidRDefault="00BF1A0D" w:rsidP="00BF1A0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840C4">
        <w:rPr>
          <w:rFonts w:ascii="Times New Roman" w:hAnsi="Times New Roman" w:cs="Times New Roman"/>
          <w:sz w:val="24"/>
          <w:szCs w:val="24"/>
        </w:rPr>
        <w:t>Здоровьесберегающие</w:t>
      </w:r>
      <w:proofErr w:type="spellEnd"/>
      <w:r w:rsidRPr="009840C4">
        <w:rPr>
          <w:rFonts w:ascii="Times New Roman" w:hAnsi="Times New Roman" w:cs="Times New Roman"/>
          <w:sz w:val="24"/>
          <w:szCs w:val="24"/>
        </w:rPr>
        <w:t xml:space="preserve"> технологии, применяемые при организации работы школьника на компьютере. Профилактика нарушений здоровья детей в современной информационной среде.</w:t>
      </w:r>
    </w:p>
    <w:p w:rsidR="00BF1A0D" w:rsidRPr="009840C4" w:rsidRDefault="00BF1A0D" w:rsidP="00BF1A0D">
      <w:pPr>
        <w:jc w:val="both"/>
        <w:rPr>
          <w:rFonts w:ascii="Times New Roman" w:hAnsi="Times New Roman" w:cs="Times New Roman"/>
          <w:sz w:val="24"/>
          <w:szCs w:val="24"/>
        </w:rPr>
      </w:pPr>
      <w:r w:rsidRPr="009840C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Тема 1.2     </w:t>
      </w:r>
      <w:r w:rsidRPr="009840C4">
        <w:rPr>
          <w:rFonts w:ascii="Times New Roman" w:hAnsi="Times New Roman" w:cs="Times New Roman"/>
          <w:b/>
          <w:bCs/>
          <w:sz w:val="24"/>
          <w:szCs w:val="24"/>
        </w:rPr>
        <w:t>Гигиенические требования к организации занятий с использованием ИКТ</w:t>
      </w:r>
    </w:p>
    <w:p w:rsidR="00BF1A0D" w:rsidRPr="009840C4" w:rsidRDefault="00BF1A0D" w:rsidP="00BF1A0D">
      <w:pPr>
        <w:jc w:val="both"/>
        <w:rPr>
          <w:rFonts w:ascii="Times New Roman" w:hAnsi="Times New Roman" w:cs="Times New Roman"/>
          <w:sz w:val="24"/>
          <w:szCs w:val="24"/>
        </w:rPr>
      </w:pPr>
      <w:r w:rsidRPr="009840C4">
        <w:rPr>
          <w:rFonts w:ascii="Times New Roman" w:hAnsi="Times New Roman" w:cs="Times New Roman"/>
          <w:sz w:val="24"/>
          <w:szCs w:val="24"/>
        </w:rPr>
        <w:t>Гигиенические требования к организации занятий с использованием новых информационно-компьютерных технологий.</w:t>
      </w:r>
    </w:p>
    <w:p w:rsidR="00BF1A0D" w:rsidRPr="009840C4" w:rsidRDefault="00BF1A0D" w:rsidP="00BF1A0D">
      <w:pPr>
        <w:jc w:val="both"/>
        <w:rPr>
          <w:rFonts w:ascii="Times New Roman" w:hAnsi="Times New Roman" w:cs="Times New Roman"/>
          <w:sz w:val="24"/>
          <w:szCs w:val="24"/>
        </w:rPr>
      </w:pPr>
      <w:r w:rsidRPr="009840C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Тема 1.3     </w:t>
      </w:r>
      <w:r w:rsidRPr="009840C4">
        <w:rPr>
          <w:rFonts w:ascii="Times New Roman" w:hAnsi="Times New Roman" w:cs="Times New Roman"/>
          <w:b/>
          <w:bCs/>
          <w:sz w:val="24"/>
          <w:szCs w:val="24"/>
        </w:rPr>
        <w:t>Негативное воздействие компьютера на психическое здоровье детей</w:t>
      </w:r>
    </w:p>
    <w:p w:rsidR="00BF1A0D" w:rsidRPr="009840C4" w:rsidRDefault="00BF1A0D" w:rsidP="00BF1A0D">
      <w:pPr>
        <w:jc w:val="both"/>
        <w:rPr>
          <w:rFonts w:ascii="Times New Roman" w:hAnsi="Times New Roman" w:cs="Times New Roman"/>
          <w:sz w:val="24"/>
          <w:szCs w:val="24"/>
        </w:rPr>
      </w:pPr>
      <w:r w:rsidRPr="009840C4">
        <w:rPr>
          <w:rFonts w:ascii="Times New Roman" w:hAnsi="Times New Roman" w:cs="Times New Roman"/>
          <w:sz w:val="24"/>
          <w:szCs w:val="24"/>
        </w:rPr>
        <w:t xml:space="preserve">Воздействие компьютера на психическое здоровье детей. Уход от реальности. Признаки, характерные для </w:t>
      </w:r>
      <w:proofErr w:type="spellStart"/>
      <w:r w:rsidRPr="009840C4">
        <w:rPr>
          <w:rFonts w:ascii="Times New Roman" w:hAnsi="Times New Roman" w:cs="Times New Roman"/>
          <w:sz w:val="24"/>
          <w:szCs w:val="24"/>
        </w:rPr>
        <w:t>игромании</w:t>
      </w:r>
      <w:proofErr w:type="spellEnd"/>
      <w:r w:rsidRPr="009840C4">
        <w:rPr>
          <w:rFonts w:ascii="Times New Roman" w:hAnsi="Times New Roman" w:cs="Times New Roman"/>
          <w:sz w:val="24"/>
          <w:szCs w:val="24"/>
        </w:rPr>
        <w:t>, как разновидности зависимого поведения. Стресс при работе с компьютером. Способы его профилактики и коррекции.</w:t>
      </w:r>
    </w:p>
    <w:p w:rsidR="00BF1A0D" w:rsidRPr="009840C4" w:rsidRDefault="00BF1A0D" w:rsidP="00BF1A0D">
      <w:pPr>
        <w:jc w:val="center"/>
        <w:rPr>
          <w:rFonts w:ascii="Times New Roman" w:hAnsi="Times New Roman" w:cs="Times New Roman"/>
          <w:sz w:val="24"/>
          <w:szCs w:val="24"/>
        </w:rPr>
      </w:pPr>
      <w:r w:rsidRPr="009840C4">
        <w:rPr>
          <w:rFonts w:ascii="Times New Roman" w:hAnsi="Times New Roman" w:cs="Times New Roman"/>
          <w:b/>
          <w:bCs/>
          <w:sz w:val="24"/>
          <w:szCs w:val="24"/>
        </w:rPr>
        <w:t>МОДУЛЬ 2. ИНФОРМАЦИОННАЯ ЭТИКА И ПРАВОВЫЕ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840C4">
        <w:rPr>
          <w:rFonts w:ascii="Times New Roman" w:hAnsi="Times New Roman" w:cs="Times New Roman"/>
          <w:b/>
          <w:bCs/>
          <w:sz w:val="24"/>
          <w:szCs w:val="24"/>
        </w:rPr>
        <w:t>АСПЕКТЫ ЗАЩИТЫ ИНФОРМАЦИИ</w:t>
      </w:r>
    </w:p>
    <w:p w:rsidR="00BF1A0D" w:rsidRPr="009840C4" w:rsidRDefault="00BF1A0D" w:rsidP="00BF1A0D">
      <w:pPr>
        <w:jc w:val="both"/>
        <w:rPr>
          <w:rFonts w:ascii="Times New Roman" w:hAnsi="Times New Roman" w:cs="Times New Roman"/>
          <w:sz w:val="24"/>
          <w:szCs w:val="24"/>
        </w:rPr>
      </w:pPr>
      <w:r w:rsidRPr="009840C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Тема 2.1 </w:t>
      </w:r>
      <w:r w:rsidRPr="009840C4">
        <w:rPr>
          <w:rFonts w:ascii="Times New Roman" w:hAnsi="Times New Roman" w:cs="Times New Roman"/>
          <w:b/>
          <w:bCs/>
          <w:sz w:val="24"/>
          <w:szCs w:val="24"/>
        </w:rPr>
        <w:t>Этика и право при создании и использовании информации</w:t>
      </w:r>
    </w:p>
    <w:p w:rsidR="00BF1A0D" w:rsidRPr="009840C4" w:rsidRDefault="00BF1A0D" w:rsidP="00BF1A0D">
      <w:pPr>
        <w:jc w:val="both"/>
        <w:rPr>
          <w:rFonts w:ascii="Times New Roman" w:hAnsi="Times New Roman" w:cs="Times New Roman"/>
          <w:sz w:val="24"/>
          <w:szCs w:val="24"/>
        </w:rPr>
      </w:pPr>
      <w:r w:rsidRPr="009840C4">
        <w:rPr>
          <w:rFonts w:ascii="Times New Roman" w:hAnsi="Times New Roman" w:cs="Times New Roman"/>
          <w:sz w:val="24"/>
          <w:szCs w:val="24"/>
        </w:rPr>
        <w:t>Сетевой этикет.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40C4">
        <w:rPr>
          <w:rFonts w:ascii="Times New Roman" w:hAnsi="Times New Roman" w:cs="Times New Roman"/>
          <w:sz w:val="24"/>
          <w:szCs w:val="24"/>
        </w:rPr>
        <w:t>Информационная безопасность. Угрозы информационной безопасности. Уровни информационной безопасности. Направления защиты компьютерной информации.</w:t>
      </w:r>
    </w:p>
    <w:p w:rsidR="00BF1A0D" w:rsidRPr="009840C4" w:rsidRDefault="00BF1A0D" w:rsidP="00BF1A0D">
      <w:pPr>
        <w:jc w:val="both"/>
        <w:rPr>
          <w:rFonts w:ascii="Times New Roman" w:hAnsi="Times New Roman" w:cs="Times New Roman"/>
          <w:sz w:val="24"/>
          <w:szCs w:val="24"/>
        </w:rPr>
      </w:pPr>
      <w:r w:rsidRPr="009840C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Тема 2.2 </w:t>
      </w:r>
      <w:r w:rsidRPr="009840C4">
        <w:rPr>
          <w:rFonts w:ascii="Times New Roman" w:hAnsi="Times New Roman" w:cs="Times New Roman"/>
          <w:b/>
          <w:bCs/>
          <w:sz w:val="24"/>
          <w:szCs w:val="24"/>
        </w:rPr>
        <w:t>Основные законы Российской Федерации в области компьютерного права</w:t>
      </w:r>
    </w:p>
    <w:p w:rsidR="00BF1A0D" w:rsidRPr="009840C4" w:rsidRDefault="00BF1A0D" w:rsidP="00BF1A0D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840C4">
        <w:rPr>
          <w:rFonts w:ascii="Times New Roman" w:hAnsi="Times New Roman" w:cs="Times New Roman"/>
          <w:sz w:val="24"/>
          <w:szCs w:val="24"/>
        </w:rPr>
        <w:t>Федеральный закон «О защите детей от информации, причиняющей вред их здоровью и развитию» (от 29.12.2010 г. № 436-ФЗ –1 с последующим изменением и дополнением) Федеральный закон «О введении в действие части четвертой Гражданского кодекса РФ» (от</w:t>
      </w:r>
      <w:proofErr w:type="gramEnd"/>
    </w:p>
    <w:p w:rsidR="00BF1A0D" w:rsidRPr="009840C4" w:rsidRDefault="00BF1A0D" w:rsidP="00BF1A0D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840C4">
        <w:rPr>
          <w:rFonts w:ascii="Times New Roman" w:hAnsi="Times New Roman" w:cs="Times New Roman"/>
          <w:sz w:val="24"/>
          <w:szCs w:val="24"/>
        </w:rPr>
        <w:t>18.12.2006 г. № 231-ФЗ).</w:t>
      </w:r>
      <w:proofErr w:type="gramEnd"/>
    </w:p>
    <w:p w:rsidR="00BF1A0D" w:rsidRPr="009840C4" w:rsidRDefault="00BF1A0D" w:rsidP="00BF1A0D">
      <w:pPr>
        <w:jc w:val="both"/>
        <w:rPr>
          <w:rFonts w:ascii="Times New Roman" w:hAnsi="Times New Roman" w:cs="Times New Roman"/>
          <w:sz w:val="24"/>
          <w:szCs w:val="24"/>
        </w:rPr>
      </w:pPr>
      <w:r w:rsidRPr="009840C4">
        <w:rPr>
          <w:rFonts w:ascii="Times New Roman" w:hAnsi="Times New Roman" w:cs="Times New Roman"/>
          <w:sz w:val="24"/>
          <w:szCs w:val="24"/>
        </w:rPr>
        <w:lastRenderedPageBreak/>
        <w:t>Федеральный закон «О связи» (от 07.07.2003 г. № 126-ФЗ с последующим изменением и дополнением).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40C4">
        <w:rPr>
          <w:rFonts w:ascii="Times New Roman" w:hAnsi="Times New Roman" w:cs="Times New Roman"/>
          <w:sz w:val="24"/>
          <w:szCs w:val="24"/>
        </w:rPr>
        <w:t>Федеральный закон «Об информации, информационных технологиях и защите информации»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40C4">
        <w:rPr>
          <w:rFonts w:ascii="Times New Roman" w:hAnsi="Times New Roman" w:cs="Times New Roman"/>
          <w:sz w:val="24"/>
          <w:szCs w:val="24"/>
        </w:rPr>
        <w:t>(от 27.07.2006 г. № 149-ФЗ).</w:t>
      </w:r>
    </w:p>
    <w:p w:rsidR="00BF1A0D" w:rsidRPr="009840C4" w:rsidRDefault="00BF1A0D" w:rsidP="00BF1A0D">
      <w:pPr>
        <w:jc w:val="center"/>
        <w:rPr>
          <w:rFonts w:ascii="Times New Roman" w:hAnsi="Times New Roman" w:cs="Times New Roman"/>
          <w:sz w:val="24"/>
          <w:szCs w:val="24"/>
        </w:rPr>
      </w:pPr>
      <w:r w:rsidRPr="009840C4">
        <w:rPr>
          <w:rFonts w:ascii="Times New Roman" w:hAnsi="Times New Roman" w:cs="Times New Roman"/>
          <w:b/>
          <w:bCs/>
          <w:sz w:val="24"/>
          <w:szCs w:val="24"/>
        </w:rPr>
        <w:t>МОДУЛЬ 3. ЗАЩИТА ДЕТЕЙ И ПОДРОСТКОВ ОТ НЕГАТИВНОГО ВЛИЯНИЯ СОВРЕМЕННЫХ ТЕЛЕКОММУНИКАЦИЙ</w:t>
      </w:r>
    </w:p>
    <w:p w:rsidR="00BF1A0D" w:rsidRPr="009840C4" w:rsidRDefault="00BF1A0D" w:rsidP="00BF1A0D">
      <w:pPr>
        <w:jc w:val="both"/>
        <w:rPr>
          <w:rFonts w:ascii="Times New Roman" w:hAnsi="Times New Roman" w:cs="Times New Roman"/>
          <w:sz w:val="24"/>
          <w:szCs w:val="24"/>
        </w:rPr>
      </w:pPr>
      <w:r w:rsidRPr="009840C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Тема 3.1 </w:t>
      </w:r>
      <w:r w:rsidRPr="009840C4">
        <w:rPr>
          <w:rFonts w:ascii="Times New Roman" w:hAnsi="Times New Roman" w:cs="Times New Roman"/>
          <w:b/>
          <w:bCs/>
          <w:sz w:val="24"/>
          <w:szCs w:val="24"/>
        </w:rPr>
        <w:t>Опасность,</w:t>
      </w:r>
      <w:r w:rsidRPr="009840C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9840C4">
        <w:rPr>
          <w:rFonts w:ascii="Times New Roman" w:hAnsi="Times New Roman" w:cs="Times New Roman"/>
          <w:b/>
          <w:bCs/>
          <w:sz w:val="24"/>
          <w:szCs w:val="24"/>
        </w:rPr>
        <w:t>подстерегающая в сети Интернет</w:t>
      </w:r>
    </w:p>
    <w:p w:rsidR="00BF1A0D" w:rsidRPr="009840C4" w:rsidRDefault="00BF1A0D" w:rsidP="00BF1A0D">
      <w:pPr>
        <w:jc w:val="both"/>
        <w:rPr>
          <w:rFonts w:ascii="Times New Roman" w:hAnsi="Times New Roman" w:cs="Times New Roman"/>
          <w:sz w:val="24"/>
          <w:szCs w:val="24"/>
        </w:rPr>
      </w:pPr>
      <w:r w:rsidRPr="009840C4">
        <w:rPr>
          <w:rFonts w:ascii="Times New Roman" w:hAnsi="Times New Roman" w:cs="Times New Roman"/>
          <w:sz w:val="24"/>
          <w:szCs w:val="24"/>
        </w:rPr>
        <w:t xml:space="preserve">Риск получения ребенком доступа к информации, причиняющей вред эмоциональному и психическому здоровью детей и подростков. Основные угрозы безопасности детей в Интернете: заражение вредоносным ПО, неконтролируемые покупки, </w:t>
      </w:r>
      <w:proofErr w:type="spellStart"/>
      <w:r w:rsidRPr="009840C4">
        <w:rPr>
          <w:rFonts w:ascii="Times New Roman" w:hAnsi="Times New Roman" w:cs="Times New Roman"/>
          <w:sz w:val="24"/>
          <w:szCs w:val="24"/>
        </w:rPr>
        <w:t>киберхулиганы</w:t>
      </w:r>
      <w:proofErr w:type="spellEnd"/>
      <w:r w:rsidRPr="009840C4">
        <w:rPr>
          <w:rFonts w:ascii="Times New Roman" w:hAnsi="Times New Roman" w:cs="Times New Roman"/>
          <w:sz w:val="24"/>
          <w:szCs w:val="24"/>
        </w:rPr>
        <w:t xml:space="preserve">, злоупотребление общим доступом к файлам, </w:t>
      </w:r>
      <w:proofErr w:type="gramStart"/>
      <w:r w:rsidRPr="009840C4">
        <w:rPr>
          <w:rFonts w:ascii="Times New Roman" w:hAnsi="Times New Roman" w:cs="Times New Roman"/>
          <w:sz w:val="24"/>
          <w:szCs w:val="24"/>
        </w:rPr>
        <w:t>неприличный</w:t>
      </w:r>
      <w:proofErr w:type="gramEnd"/>
      <w:r w:rsidRPr="009840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40C4">
        <w:rPr>
          <w:rFonts w:ascii="Times New Roman" w:hAnsi="Times New Roman" w:cs="Times New Roman"/>
          <w:sz w:val="24"/>
          <w:szCs w:val="24"/>
        </w:rPr>
        <w:t>контент</w:t>
      </w:r>
      <w:proofErr w:type="spellEnd"/>
      <w:r w:rsidRPr="009840C4">
        <w:rPr>
          <w:rFonts w:ascii="Times New Roman" w:hAnsi="Times New Roman" w:cs="Times New Roman"/>
          <w:sz w:val="24"/>
          <w:szCs w:val="24"/>
        </w:rPr>
        <w:t>, вторжение в частную жизнь. Советы по безопасности при работе на общедоступном компьютере.</w:t>
      </w:r>
    </w:p>
    <w:p w:rsidR="00BF1A0D" w:rsidRPr="009840C4" w:rsidRDefault="00BF1A0D" w:rsidP="00BF1A0D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5" w:name="page11"/>
      <w:bookmarkEnd w:id="5"/>
      <w:r w:rsidRPr="009840C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Тема 3.2 </w:t>
      </w:r>
      <w:r w:rsidRPr="009840C4">
        <w:rPr>
          <w:rFonts w:ascii="Times New Roman" w:hAnsi="Times New Roman" w:cs="Times New Roman"/>
          <w:b/>
          <w:bCs/>
          <w:sz w:val="24"/>
          <w:szCs w:val="24"/>
        </w:rPr>
        <w:t>Организация безопасного поиска информации в сети Интернет</w:t>
      </w:r>
    </w:p>
    <w:p w:rsidR="00BF1A0D" w:rsidRPr="009840C4" w:rsidRDefault="00BF1A0D" w:rsidP="00BF1A0D">
      <w:pPr>
        <w:jc w:val="both"/>
        <w:rPr>
          <w:rFonts w:ascii="Times New Roman" w:hAnsi="Times New Roman" w:cs="Times New Roman"/>
          <w:sz w:val="24"/>
          <w:szCs w:val="24"/>
        </w:rPr>
      </w:pPr>
      <w:r w:rsidRPr="009840C4">
        <w:rPr>
          <w:rFonts w:ascii="Times New Roman" w:hAnsi="Times New Roman" w:cs="Times New Roman"/>
          <w:sz w:val="24"/>
          <w:szCs w:val="24"/>
        </w:rPr>
        <w:t>Организация правильного поиска необходимой информации в сети Интернет и СМИ. Формирование запросов в поисковых системах.</w:t>
      </w:r>
    </w:p>
    <w:p w:rsidR="00BF1A0D" w:rsidRPr="009840C4" w:rsidRDefault="00BF1A0D" w:rsidP="00BF1A0D">
      <w:pPr>
        <w:jc w:val="both"/>
        <w:rPr>
          <w:rFonts w:ascii="Times New Roman" w:hAnsi="Times New Roman" w:cs="Times New Roman"/>
          <w:sz w:val="24"/>
          <w:szCs w:val="24"/>
        </w:rPr>
      </w:pPr>
      <w:r w:rsidRPr="009840C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Тема 3.3 </w:t>
      </w:r>
      <w:r w:rsidRPr="009840C4">
        <w:rPr>
          <w:rFonts w:ascii="Times New Roman" w:hAnsi="Times New Roman" w:cs="Times New Roman"/>
          <w:b/>
          <w:bCs/>
          <w:sz w:val="24"/>
          <w:szCs w:val="24"/>
        </w:rPr>
        <w:t>Безопасное общение детей в Интернете:</w:t>
      </w:r>
      <w:r w:rsidRPr="009840C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9840C4">
        <w:rPr>
          <w:rFonts w:ascii="Times New Roman" w:hAnsi="Times New Roman" w:cs="Times New Roman"/>
          <w:b/>
          <w:bCs/>
          <w:sz w:val="24"/>
          <w:szCs w:val="24"/>
        </w:rPr>
        <w:t>социальные сети,</w:t>
      </w:r>
      <w:r w:rsidRPr="009840C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9840C4">
        <w:rPr>
          <w:rFonts w:ascii="Times New Roman" w:hAnsi="Times New Roman" w:cs="Times New Roman"/>
          <w:b/>
          <w:bCs/>
          <w:sz w:val="24"/>
          <w:szCs w:val="24"/>
        </w:rPr>
        <w:t>чаты,</w:t>
      </w:r>
      <w:r w:rsidRPr="009840C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9840C4">
        <w:rPr>
          <w:rFonts w:ascii="Times New Roman" w:hAnsi="Times New Roman" w:cs="Times New Roman"/>
          <w:b/>
          <w:bCs/>
          <w:sz w:val="24"/>
          <w:szCs w:val="24"/>
        </w:rPr>
        <w:t>электронная</w:t>
      </w:r>
      <w:r w:rsidRPr="009840C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9840C4">
        <w:rPr>
          <w:rFonts w:ascii="Times New Roman" w:hAnsi="Times New Roman" w:cs="Times New Roman"/>
          <w:b/>
          <w:bCs/>
          <w:sz w:val="24"/>
          <w:szCs w:val="24"/>
        </w:rPr>
        <w:t>почта</w:t>
      </w:r>
    </w:p>
    <w:p w:rsidR="00BF1A0D" w:rsidRPr="009840C4" w:rsidRDefault="00BF1A0D" w:rsidP="00BF1A0D">
      <w:pPr>
        <w:jc w:val="both"/>
        <w:rPr>
          <w:rFonts w:ascii="Times New Roman" w:hAnsi="Times New Roman" w:cs="Times New Roman"/>
          <w:sz w:val="24"/>
          <w:szCs w:val="24"/>
        </w:rPr>
      </w:pPr>
      <w:r w:rsidRPr="009840C4">
        <w:rPr>
          <w:rFonts w:ascii="Times New Roman" w:hAnsi="Times New Roman" w:cs="Times New Roman"/>
          <w:sz w:val="24"/>
          <w:szCs w:val="24"/>
        </w:rPr>
        <w:t>Противостояние угрозам из Интернета. Инструкции по безопасному общению в чатах, социальных сетях, электронной почте. Интернет-этика поведения в Интернете. Безопасное общение при использовании мобильной (сотовой) связи.</w:t>
      </w:r>
    </w:p>
    <w:p w:rsidR="00BF1A0D" w:rsidRPr="009840C4" w:rsidRDefault="00BF1A0D" w:rsidP="00BF1A0D">
      <w:pPr>
        <w:jc w:val="both"/>
        <w:rPr>
          <w:rFonts w:ascii="Times New Roman" w:hAnsi="Times New Roman" w:cs="Times New Roman"/>
          <w:sz w:val="24"/>
          <w:szCs w:val="24"/>
        </w:rPr>
      </w:pPr>
      <w:r w:rsidRPr="009840C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Тема 3.4 </w:t>
      </w:r>
      <w:r w:rsidRPr="009840C4">
        <w:rPr>
          <w:rFonts w:ascii="Times New Roman" w:hAnsi="Times New Roman" w:cs="Times New Roman"/>
          <w:b/>
          <w:bCs/>
          <w:sz w:val="24"/>
          <w:szCs w:val="24"/>
        </w:rPr>
        <w:t>Профилактика Интернет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840C4">
        <w:rPr>
          <w:rFonts w:ascii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840C4">
        <w:rPr>
          <w:rFonts w:ascii="Times New Roman" w:hAnsi="Times New Roman" w:cs="Times New Roman"/>
          <w:b/>
          <w:bCs/>
          <w:sz w:val="24"/>
          <w:szCs w:val="24"/>
        </w:rPr>
        <w:t>зависимости</w:t>
      </w:r>
    </w:p>
    <w:p w:rsidR="00BF1A0D" w:rsidRPr="009840C4" w:rsidRDefault="00BF1A0D" w:rsidP="00BF1A0D">
      <w:pPr>
        <w:jc w:val="both"/>
        <w:rPr>
          <w:rFonts w:ascii="Times New Roman" w:hAnsi="Times New Roman" w:cs="Times New Roman"/>
          <w:sz w:val="24"/>
          <w:szCs w:val="24"/>
        </w:rPr>
      </w:pPr>
      <w:r w:rsidRPr="009840C4">
        <w:rPr>
          <w:rFonts w:ascii="Times New Roman" w:hAnsi="Times New Roman" w:cs="Times New Roman"/>
          <w:sz w:val="24"/>
          <w:szCs w:val="24"/>
        </w:rPr>
        <w:t>Профилактика Интернет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40C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40C4">
        <w:rPr>
          <w:rFonts w:ascii="Times New Roman" w:hAnsi="Times New Roman" w:cs="Times New Roman"/>
          <w:sz w:val="24"/>
          <w:szCs w:val="24"/>
        </w:rPr>
        <w:t>зависимости. Преодоление Интернет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40C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40C4">
        <w:rPr>
          <w:rFonts w:ascii="Times New Roman" w:hAnsi="Times New Roman" w:cs="Times New Roman"/>
          <w:sz w:val="24"/>
          <w:szCs w:val="24"/>
        </w:rPr>
        <w:t>зависимости у детей и подростков.</w:t>
      </w:r>
    </w:p>
    <w:p w:rsidR="00BF1A0D" w:rsidRPr="009840C4" w:rsidRDefault="00BF1A0D" w:rsidP="00BF1A0D">
      <w:pPr>
        <w:jc w:val="center"/>
        <w:rPr>
          <w:rFonts w:ascii="Times New Roman" w:hAnsi="Times New Roman" w:cs="Times New Roman"/>
          <w:sz w:val="24"/>
          <w:szCs w:val="24"/>
        </w:rPr>
      </w:pPr>
      <w:r w:rsidRPr="009840C4">
        <w:rPr>
          <w:rFonts w:ascii="Times New Roman" w:hAnsi="Times New Roman" w:cs="Times New Roman"/>
          <w:b/>
          <w:bCs/>
          <w:sz w:val="24"/>
          <w:szCs w:val="24"/>
        </w:rPr>
        <w:t>МОДУЛЬ 4. ТЕХНОЛОГИИ И СРЕДСТВА ЗАЩИТЫ ИНФОРМАЦИИ ОТ НЕСАНКЦИОНИРОВАННОГО ДОСТУПА</w:t>
      </w:r>
    </w:p>
    <w:p w:rsidR="00BF1A0D" w:rsidRPr="009840C4" w:rsidRDefault="00BF1A0D" w:rsidP="00BF1A0D">
      <w:pPr>
        <w:jc w:val="both"/>
        <w:rPr>
          <w:rFonts w:ascii="Times New Roman" w:hAnsi="Times New Roman" w:cs="Times New Roman"/>
          <w:sz w:val="24"/>
          <w:szCs w:val="24"/>
        </w:rPr>
      </w:pPr>
      <w:r w:rsidRPr="009840C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Тема 4.1 </w:t>
      </w:r>
      <w:r w:rsidRPr="009840C4">
        <w:rPr>
          <w:rFonts w:ascii="Times New Roman" w:hAnsi="Times New Roman" w:cs="Times New Roman"/>
          <w:b/>
          <w:bCs/>
          <w:sz w:val="24"/>
          <w:szCs w:val="24"/>
        </w:rPr>
        <w:t>Способы защиты информации</w:t>
      </w:r>
    </w:p>
    <w:p w:rsidR="00BF1A0D" w:rsidRPr="009840C4" w:rsidRDefault="00BF1A0D" w:rsidP="00BF1A0D">
      <w:pPr>
        <w:jc w:val="both"/>
        <w:rPr>
          <w:rFonts w:ascii="Times New Roman" w:hAnsi="Times New Roman" w:cs="Times New Roman"/>
          <w:sz w:val="24"/>
          <w:szCs w:val="24"/>
        </w:rPr>
      </w:pPr>
      <w:r w:rsidRPr="009840C4">
        <w:rPr>
          <w:rFonts w:ascii="Times New Roman" w:hAnsi="Times New Roman" w:cs="Times New Roman"/>
          <w:sz w:val="24"/>
          <w:szCs w:val="24"/>
        </w:rPr>
        <w:t>Цели совершения преступления. Основные понятия в области защиты информации от разрушения и несанкционированного доступа. Уровни защиты информации. Меры по защите информации. Планирование мер по защите информации на создаваемые электронные ресурсы.</w:t>
      </w:r>
    </w:p>
    <w:p w:rsidR="00BF1A0D" w:rsidRPr="009840C4" w:rsidRDefault="00BF1A0D" w:rsidP="00BF1A0D">
      <w:pPr>
        <w:jc w:val="both"/>
        <w:rPr>
          <w:rFonts w:ascii="Times New Roman" w:hAnsi="Times New Roman" w:cs="Times New Roman"/>
          <w:sz w:val="24"/>
          <w:szCs w:val="24"/>
        </w:rPr>
      </w:pPr>
      <w:r w:rsidRPr="009840C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Тема 4.2 </w:t>
      </w:r>
      <w:r w:rsidRPr="009840C4">
        <w:rPr>
          <w:rFonts w:ascii="Times New Roman" w:hAnsi="Times New Roman" w:cs="Times New Roman"/>
          <w:b/>
          <w:bCs/>
          <w:sz w:val="24"/>
          <w:szCs w:val="24"/>
        </w:rPr>
        <w:t>Меры безопасности при работе с электронной почтой</w:t>
      </w:r>
    </w:p>
    <w:p w:rsidR="00BF1A0D" w:rsidRPr="009840C4" w:rsidRDefault="00BF1A0D" w:rsidP="00BF1A0D">
      <w:pPr>
        <w:jc w:val="both"/>
        <w:rPr>
          <w:rFonts w:ascii="Times New Roman" w:hAnsi="Times New Roman" w:cs="Times New Roman"/>
          <w:sz w:val="24"/>
          <w:szCs w:val="24"/>
        </w:rPr>
      </w:pPr>
      <w:r w:rsidRPr="009840C4">
        <w:rPr>
          <w:rFonts w:ascii="Times New Roman" w:hAnsi="Times New Roman" w:cs="Times New Roman"/>
          <w:sz w:val="24"/>
          <w:szCs w:val="24"/>
        </w:rPr>
        <w:t xml:space="preserve">Основные угрозы личной безопасности: кража </w:t>
      </w:r>
      <w:proofErr w:type="spellStart"/>
      <w:r w:rsidRPr="009840C4">
        <w:rPr>
          <w:rFonts w:ascii="Times New Roman" w:hAnsi="Times New Roman" w:cs="Times New Roman"/>
          <w:sz w:val="24"/>
          <w:szCs w:val="24"/>
        </w:rPr>
        <w:t>индентификационных</w:t>
      </w:r>
      <w:proofErr w:type="spellEnd"/>
      <w:r w:rsidRPr="009840C4">
        <w:rPr>
          <w:rFonts w:ascii="Times New Roman" w:hAnsi="Times New Roman" w:cs="Times New Roman"/>
          <w:sz w:val="24"/>
          <w:szCs w:val="24"/>
        </w:rPr>
        <w:t xml:space="preserve"> сведений, мистификация, нежелательная почта (спам). Доступ к файловой системе (папкам). Утечка информации через электронную почту. Меры безопасности при работе с электронной почтой.</w:t>
      </w:r>
    </w:p>
    <w:p w:rsidR="00BF1A0D" w:rsidRPr="009840C4" w:rsidRDefault="00BF1A0D" w:rsidP="00BF1A0D">
      <w:pPr>
        <w:jc w:val="both"/>
        <w:rPr>
          <w:rFonts w:ascii="Times New Roman" w:hAnsi="Times New Roman" w:cs="Times New Roman"/>
          <w:sz w:val="24"/>
          <w:szCs w:val="24"/>
        </w:rPr>
      </w:pPr>
      <w:r w:rsidRPr="009840C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Тема 4.3. </w:t>
      </w:r>
      <w:r w:rsidRPr="009840C4">
        <w:rPr>
          <w:rFonts w:ascii="Times New Roman" w:hAnsi="Times New Roman" w:cs="Times New Roman"/>
          <w:b/>
          <w:bCs/>
          <w:sz w:val="24"/>
          <w:szCs w:val="24"/>
        </w:rPr>
        <w:t>Основы безопасности при общении в социальных сетях</w:t>
      </w:r>
    </w:p>
    <w:p w:rsidR="00BF1A0D" w:rsidRPr="009840C4" w:rsidRDefault="00BF1A0D" w:rsidP="00BF1A0D">
      <w:pPr>
        <w:jc w:val="both"/>
        <w:rPr>
          <w:rFonts w:ascii="Times New Roman" w:hAnsi="Times New Roman" w:cs="Times New Roman"/>
          <w:sz w:val="24"/>
          <w:szCs w:val="24"/>
        </w:rPr>
      </w:pPr>
      <w:r w:rsidRPr="009840C4">
        <w:rPr>
          <w:rFonts w:ascii="Times New Roman" w:hAnsi="Times New Roman" w:cs="Times New Roman"/>
          <w:sz w:val="24"/>
          <w:szCs w:val="24"/>
        </w:rPr>
        <w:t xml:space="preserve">Основные угрозы: кража персональных сведений, </w:t>
      </w:r>
      <w:proofErr w:type="spellStart"/>
      <w:r w:rsidRPr="009840C4">
        <w:rPr>
          <w:rFonts w:ascii="Times New Roman" w:hAnsi="Times New Roman" w:cs="Times New Roman"/>
          <w:sz w:val="24"/>
          <w:szCs w:val="24"/>
        </w:rPr>
        <w:t>фишинг</w:t>
      </w:r>
      <w:proofErr w:type="spellEnd"/>
      <w:r w:rsidRPr="009840C4">
        <w:rPr>
          <w:rFonts w:ascii="Times New Roman" w:hAnsi="Times New Roman" w:cs="Times New Roman"/>
          <w:sz w:val="24"/>
          <w:szCs w:val="24"/>
        </w:rPr>
        <w:t>, доступ к информации, хранящееся на компьютере, использование информации, опубликованной на личной страничке в корыстных целях и др. Меры предосторожности при общении в социальных сетях.</w:t>
      </w:r>
    </w:p>
    <w:p w:rsidR="00BF1A0D" w:rsidRPr="009840C4" w:rsidRDefault="00BF1A0D" w:rsidP="00BF1A0D">
      <w:pPr>
        <w:jc w:val="both"/>
        <w:rPr>
          <w:rFonts w:ascii="Times New Roman" w:hAnsi="Times New Roman" w:cs="Times New Roman"/>
          <w:sz w:val="24"/>
          <w:szCs w:val="24"/>
        </w:rPr>
      </w:pPr>
      <w:r w:rsidRPr="009840C4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 xml:space="preserve">Тема 4.4 </w:t>
      </w:r>
      <w:r w:rsidRPr="009840C4">
        <w:rPr>
          <w:rFonts w:ascii="Times New Roman" w:hAnsi="Times New Roman" w:cs="Times New Roman"/>
          <w:b/>
          <w:bCs/>
          <w:sz w:val="24"/>
          <w:szCs w:val="24"/>
        </w:rPr>
        <w:t>Основы безопасности мобильной</w:t>
      </w:r>
      <w:r w:rsidRPr="009840C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9840C4">
        <w:rPr>
          <w:rFonts w:ascii="Times New Roman" w:hAnsi="Times New Roman" w:cs="Times New Roman"/>
          <w:b/>
          <w:bCs/>
          <w:sz w:val="24"/>
          <w:szCs w:val="24"/>
        </w:rPr>
        <w:t>(сотовой)</w:t>
      </w:r>
      <w:r w:rsidRPr="009840C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9840C4">
        <w:rPr>
          <w:rFonts w:ascii="Times New Roman" w:hAnsi="Times New Roman" w:cs="Times New Roman"/>
          <w:b/>
          <w:bCs/>
          <w:sz w:val="24"/>
          <w:szCs w:val="24"/>
        </w:rPr>
        <w:t>связи.</w:t>
      </w:r>
    </w:p>
    <w:p w:rsidR="00BF1A0D" w:rsidRPr="009840C4" w:rsidRDefault="00BF1A0D" w:rsidP="00BF1A0D">
      <w:pPr>
        <w:jc w:val="both"/>
        <w:rPr>
          <w:rFonts w:ascii="Times New Roman" w:hAnsi="Times New Roman" w:cs="Times New Roman"/>
          <w:sz w:val="24"/>
          <w:szCs w:val="24"/>
        </w:rPr>
      </w:pPr>
      <w:r w:rsidRPr="009840C4">
        <w:rPr>
          <w:rFonts w:ascii="Times New Roman" w:hAnsi="Times New Roman" w:cs="Times New Roman"/>
          <w:sz w:val="24"/>
          <w:szCs w:val="24"/>
        </w:rPr>
        <w:t>Основы безопасности при использовании мобильной (сотовой) связи. Виды мошенничества в мобильной связи. Меры предосторожности и безопасности при использовании сотовой (мобильной) связи.</w:t>
      </w:r>
    </w:p>
    <w:p w:rsidR="00BF1A0D" w:rsidRPr="009840C4" w:rsidRDefault="00BF1A0D" w:rsidP="00BF1A0D">
      <w:pPr>
        <w:jc w:val="center"/>
        <w:rPr>
          <w:rFonts w:ascii="Times New Roman" w:hAnsi="Times New Roman" w:cs="Times New Roman"/>
          <w:sz w:val="24"/>
          <w:szCs w:val="24"/>
        </w:rPr>
      </w:pPr>
      <w:r w:rsidRPr="009840C4">
        <w:rPr>
          <w:rFonts w:ascii="Times New Roman" w:hAnsi="Times New Roman" w:cs="Times New Roman"/>
          <w:b/>
          <w:bCs/>
          <w:sz w:val="24"/>
          <w:szCs w:val="24"/>
        </w:rPr>
        <w:t>МОДУЛЬ 5. КОМПЬЮТЕРНЫЕ ВИРУСЫ И СРЕДСТВА ЗАЩИТЫ</w:t>
      </w:r>
    </w:p>
    <w:p w:rsidR="00BF1A0D" w:rsidRPr="009840C4" w:rsidRDefault="00BF1A0D" w:rsidP="00BF1A0D">
      <w:pPr>
        <w:jc w:val="both"/>
        <w:rPr>
          <w:rFonts w:ascii="Times New Roman" w:hAnsi="Times New Roman" w:cs="Times New Roman"/>
          <w:sz w:val="24"/>
          <w:szCs w:val="24"/>
        </w:rPr>
      </w:pPr>
      <w:r w:rsidRPr="009840C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Тема 5.1. </w:t>
      </w:r>
      <w:r w:rsidRPr="009840C4">
        <w:rPr>
          <w:rFonts w:ascii="Times New Roman" w:hAnsi="Times New Roman" w:cs="Times New Roman"/>
          <w:b/>
          <w:bCs/>
          <w:sz w:val="24"/>
          <w:szCs w:val="24"/>
        </w:rPr>
        <w:t>Виды компьютерных вирусов</w:t>
      </w:r>
    </w:p>
    <w:p w:rsidR="00BF1A0D" w:rsidRPr="009840C4" w:rsidRDefault="00BF1A0D" w:rsidP="00BF1A0D">
      <w:pPr>
        <w:jc w:val="both"/>
        <w:rPr>
          <w:rFonts w:ascii="Times New Roman" w:hAnsi="Times New Roman" w:cs="Times New Roman"/>
          <w:sz w:val="24"/>
          <w:szCs w:val="24"/>
        </w:rPr>
      </w:pPr>
      <w:r w:rsidRPr="009840C4">
        <w:rPr>
          <w:rFonts w:ascii="Times New Roman" w:hAnsi="Times New Roman" w:cs="Times New Roman"/>
          <w:sz w:val="24"/>
          <w:szCs w:val="24"/>
        </w:rPr>
        <w:t>Обзор и классификация компьютерных вирусов. Способы распространения вирусов. История вредоносных программ. Вирусная терминология. Классификация вирусов. Самые распространенные вирусы. Цикл функционирования вирусов.</w:t>
      </w:r>
    </w:p>
    <w:p w:rsidR="00BF1A0D" w:rsidRPr="009840C4" w:rsidRDefault="00BF1A0D" w:rsidP="00BF1A0D">
      <w:pPr>
        <w:jc w:val="both"/>
        <w:rPr>
          <w:rFonts w:ascii="Times New Roman" w:hAnsi="Times New Roman" w:cs="Times New Roman"/>
          <w:sz w:val="24"/>
          <w:szCs w:val="24"/>
        </w:rPr>
      </w:pPr>
      <w:r w:rsidRPr="009840C4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Тема 5.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2</w:t>
      </w:r>
      <w:r w:rsidRPr="009840C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</w:t>
      </w:r>
      <w:r w:rsidRPr="009840C4">
        <w:rPr>
          <w:rFonts w:ascii="Times New Roman" w:hAnsi="Times New Roman" w:cs="Times New Roman"/>
          <w:b/>
          <w:bCs/>
          <w:sz w:val="24"/>
          <w:szCs w:val="24"/>
        </w:rPr>
        <w:t xml:space="preserve">Антивирусные программы и </w:t>
      </w:r>
      <w:proofErr w:type="spellStart"/>
      <w:r w:rsidRPr="009840C4">
        <w:rPr>
          <w:rFonts w:ascii="Times New Roman" w:hAnsi="Times New Roman" w:cs="Times New Roman"/>
          <w:b/>
          <w:bCs/>
          <w:sz w:val="24"/>
          <w:szCs w:val="24"/>
        </w:rPr>
        <w:t>файрволы</w:t>
      </w:r>
      <w:proofErr w:type="spellEnd"/>
    </w:p>
    <w:p w:rsidR="00BF1A0D" w:rsidRDefault="00BF1A0D" w:rsidP="00BF1A0D">
      <w:pPr>
        <w:jc w:val="both"/>
        <w:rPr>
          <w:rFonts w:ascii="Times New Roman" w:hAnsi="Times New Roman" w:cs="Times New Roman"/>
          <w:sz w:val="24"/>
          <w:szCs w:val="24"/>
        </w:rPr>
      </w:pPr>
      <w:r w:rsidRPr="009840C4">
        <w:rPr>
          <w:rFonts w:ascii="Times New Roman" w:hAnsi="Times New Roman" w:cs="Times New Roman"/>
          <w:sz w:val="24"/>
          <w:szCs w:val="24"/>
        </w:rPr>
        <w:t xml:space="preserve">Антивирусное программное обеспечение и </w:t>
      </w:r>
      <w:proofErr w:type="spellStart"/>
      <w:r w:rsidRPr="009840C4">
        <w:rPr>
          <w:rFonts w:ascii="Times New Roman" w:hAnsi="Times New Roman" w:cs="Times New Roman"/>
          <w:sz w:val="24"/>
          <w:szCs w:val="24"/>
        </w:rPr>
        <w:t>антишпионские</w:t>
      </w:r>
      <w:proofErr w:type="spellEnd"/>
      <w:r w:rsidRPr="009840C4">
        <w:rPr>
          <w:rFonts w:ascii="Times New Roman" w:hAnsi="Times New Roman" w:cs="Times New Roman"/>
          <w:sz w:val="24"/>
          <w:szCs w:val="24"/>
        </w:rPr>
        <w:t xml:space="preserve"> программы, межсетевые экраны. Методы борьбы с вирусами. Меры защиты от проникновения и распространения вирусов.</w:t>
      </w:r>
    </w:p>
    <w:p w:rsidR="00772139" w:rsidRDefault="00772139" w:rsidP="00DA1F7C">
      <w:pPr>
        <w:pStyle w:val="2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bookmarkStart w:id="6" w:name="_Toc498584353"/>
    </w:p>
    <w:p w:rsidR="00BF1A0D" w:rsidRPr="001B733C" w:rsidRDefault="00BF1A0D" w:rsidP="001B733C">
      <w:pPr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B733C">
        <w:rPr>
          <w:rFonts w:ascii="Times New Roman" w:eastAsia="Times New Roman" w:hAnsi="Times New Roman" w:cs="Times New Roman"/>
          <w:sz w:val="24"/>
          <w:szCs w:val="24"/>
        </w:rPr>
        <w:t>ФОРМЫ ПРОВЕДЕНИЯ ЗАНЯТИЙ</w:t>
      </w:r>
      <w:bookmarkEnd w:id="6"/>
    </w:p>
    <w:p w:rsidR="00BF1A0D" w:rsidRPr="00157165" w:rsidRDefault="00157165" w:rsidP="00157165">
      <w:pPr>
        <w:tabs>
          <w:tab w:val="left" w:pos="707"/>
        </w:tabs>
        <w:rPr>
          <w:rFonts w:ascii="Times New Roman" w:eastAsia="Wingdings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="00BF1A0D" w:rsidRPr="00157165">
        <w:rPr>
          <w:rFonts w:ascii="Times New Roman" w:eastAsia="Times New Roman" w:hAnsi="Times New Roman" w:cs="Times New Roman"/>
          <w:sz w:val="24"/>
          <w:szCs w:val="24"/>
        </w:rPr>
        <w:t>теоретическое занятие;</w:t>
      </w:r>
    </w:p>
    <w:p w:rsidR="00BF1A0D" w:rsidRPr="00157165" w:rsidRDefault="00157165" w:rsidP="00157165">
      <w:pPr>
        <w:tabs>
          <w:tab w:val="left" w:pos="715"/>
        </w:tabs>
        <w:ind w:right="20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="00BF1A0D" w:rsidRPr="00157165">
        <w:rPr>
          <w:rFonts w:ascii="Times New Roman" w:eastAsia="Times New Roman" w:hAnsi="Times New Roman" w:cs="Times New Roman"/>
          <w:sz w:val="24"/>
          <w:szCs w:val="24"/>
        </w:rPr>
        <w:t>самостоятельная работа (ученики выполняют индивидуальные задания в течение части занятия или одного-двух занятий);</w:t>
      </w:r>
    </w:p>
    <w:p w:rsidR="00BF1A0D" w:rsidRPr="00157165" w:rsidRDefault="00157165" w:rsidP="00157165">
      <w:pPr>
        <w:tabs>
          <w:tab w:val="left" w:pos="715"/>
        </w:tabs>
        <w:rPr>
          <w:rFonts w:ascii="Times New Roman" w:eastAsia="Wingdings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 w:rsidR="00BF1A0D" w:rsidRPr="00157165">
        <w:rPr>
          <w:rFonts w:ascii="Times New Roman" w:eastAsia="Times New Roman" w:hAnsi="Times New Roman" w:cs="Times New Roman"/>
          <w:sz w:val="24"/>
          <w:szCs w:val="24"/>
        </w:rPr>
        <w:t>проектная деятельность (получение новых знаний, реализация личных проектов);</w:t>
      </w:r>
    </w:p>
    <w:p w:rsidR="00157165" w:rsidRPr="00157165" w:rsidRDefault="00157165" w:rsidP="00157165">
      <w:pPr>
        <w:tabs>
          <w:tab w:val="left" w:pos="715"/>
        </w:tabs>
        <w:ind w:righ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 w:rsidR="00BF1A0D" w:rsidRPr="00157165">
        <w:rPr>
          <w:rFonts w:ascii="Times New Roman" w:eastAsia="Times New Roman" w:hAnsi="Times New Roman" w:cs="Times New Roman"/>
          <w:sz w:val="24"/>
          <w:szCs w:val="24"/>
        </w:rPr>
        <w:t>практическое занятие (</w:t>
      </w:r>
      <w:r w:rsidR="00AF170E" w:rsidRPr="00157165">
        <w:rPr>
          <w:rFonts w:ascii="Times New Roman" w:eastAsia="Times New Roman" w:hAnsi="Times New Roman" w:cs="Times New Roman"/>
          <w:sz w:val="24"/>
          <w:szCs w:val="24"/>
        </w:rPr>
        <w:t>ученикам предоставляется возможность познакомиться: с о</w:t>
      </w:r>
      <w:r w:rsidR="00AF170E" w:rsidRPr="00157165">
        <w:rPr>
          <w:rFonts w:ascii="Times New Roman" w:hAnsi="Times New Roman" w:cs="Times New Roman"/>
          <w:sz w:val="24"/>
          <w:szCs w:val="24"/>
        </w:rPr>
        <w:t xml:space="preserve">пасностями, подстерегающими в сети Интернет; </w:t>
      </w:r>
    </w:p>
    <w:p w:rsidR="00AF170E" w:rsidRPr="00157165" w:rsidRDefault="00157165" w:rsidP="00157165">
      <w:pPr>
        <w:tabs>
          <w:tab w:val="left" w:pos="715"/>
        </w:tabs>
        <w:ind w:right="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5.</w:t>
      </w:r>
      <w:r w:rsidR="00AF170E" w:rsidRPr="00157165">
        <w:rPr>
          <w:rFonts w:ascii="Times New Roman" w:hAnsi="Times New Roman" w:cs="Times New Roman"/>
          <w:sz w:val="24"/>
          <w:szCs w:val="24"/>
        </w:rPr>
        <w:t>с организацией безопасного поиска информации в сети Интернет; со способами защиты информации; мерами безопасности при работе с электронной почтой; с основами безопасности мобильной связи и при общении в социальных сетях</w:t>
      </w:r>
      <w:r w:rsidR="001A525A" w:rsidRPr="00157165">
        <w:rPr>
          <w:rFonts w:ascii="Times New Roman" w:hAnsi="Times New Roman" w:cs="Times New Roman"/>
          <w:sz w:val="24"/>
          <w:szCs w:val="24"/>
        </w:rPr>
        <w:t>; с видами компьютерных вирусов и антивирусными программами)</w:t>
      </w:r>
      <w:proofErr w:type="gramEnd"/>
    </w:p>
    <w:p w:rsidR="00BF1A0D" w:rsidRPr="00BF1A0D" w:rsidRDefault="00BF1A0D" w:rsidP="00BF1A0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F1A0D" w:rsidRPr="001B733C" w:rsidRDefault="00BF1A0D" w:rsidP="001B733C">
      <w:pPr>
        <w:jc w:val="center"/>
        <w:rPr>
          <w:rFonts w:ascii="Times New Roman" w:eastAsiaTheme="majorEastAsia" w:hAnsi="Times New Roman" w:cs="Times New Roman"/>
          <w:bCs/>
          <w:sz w:val="24"/>
          <w:szCs w:val="24"/>
        </w:rPr>
      </w:pPr>
      <w:bookmarkStart w:id="7" w:name="_Toc495865684"/>
      <w:bookmarkStart w:id="8" w:name="_Toc498584354"/>
      <w:r w:rsidRPr="001B733C">
        <w:rPr>
          <w:rFonts w:ascii="Times New Roman" w:eastAsia="Times New Roman" w:hAnsi="Times New Roman" w:cs="Times New Roman"/>
          <w:sz w:val="24"/>
          <w:szCs w:val="24"/>
        </w:rPr>
        <w:t>ВИДЫ ДЕЯТЕЛЬНОСТИ УЧАЩИХСЯ</w:t>
      </w:r>
      <w:bookmarkEnd w:id="7"/>
      <w:bookmarkEnd w:id="8"/>
    </w:p>
    <w:p w:rsidR="00BF1A0D" w:rsidRPr="00BF1A0D" w:rsidRDefault="00BF1A0D" w:rsidP="00BF1A0D">
      <w:pPr>
        <w:numPr>
          <w:ilvl w:val="0"/>
          <w:numId w:val="14"/>
        </w:numPr>
        <w:tabs>
          <w:tab w:val="left" w:pos="707"/>
        </w:tabs>
        <w:spacing w:after="0" w:line="240" w:lineRule="auto"/>
        <w:contextualSpacing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  <w:r w:rsidRPr="00BF1A0D">
        <w:rPr>
          <w:rFonts w:ascii="Times New Roman" w:eastAsia="Times New Roman" w:hAnsi="Times New Roman" w:cs="Times New Roman"/>
          <w:sz w:val="24"/>
          <w:szCs w:val="24"/>
        </w:rPr>
        <w:t>индивидуальная и групповая конструкторская, техническая, научно-исследовательская работа;</w:t>
      </w:r>
    </w:p>
    <w:p w:rsidR="00BF1A0D" w:rsidRPr="00BF1A0D" w:rsidRDefault="00BF1A0D" w:rsidP="00BF1A0D">
      <w:pPr>
        <w:numPr>
          <w:ilvl w:val="0"/>
          <w:numId w:val="14"/>
        </w:numPr>
        <w:tabs>
          <w:tab w:val="left" w:pos="707"/>
        </w:tabs>
        <w:spacing w:after="0" w:line="240" w:lineRule="auto"/>
        <w:contextualSpacing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  <w:r w:rsidRPr="00BF1A0D">
        <w:rPr>
          <w:rFonts w:ascii="Times New Roman" w:eastAsia="Times New Roman" w:hAnsi="Times New Roman" w:cs="Times New Roman"/>
          <w:sz w:val="24"/>
          <w:szCs w:val="24"/>
        </w:rPr>
        <w:t>коллективные, парные и индивидуальные творческие, технические проекты;</w:t>
      </w:r>
    </w:p>
    <w:p w:rsidR="00BF1A0D" w:rsidRPr="00BF1A0D" w:rsidRDefault="00BF1A0D" w:rsidP="00BF1A0D">
      <w:pPr>
        <w:numPr>
          <w:ilvl w:val="0"/>
          <w:numId w:val="14"/>
        </w:numPr>
        <w:tabs>
          <w:tab w:val="left" w:pos="707"/>
        </w:tabs>
        <w:spacing w:after="0" w:line="240" w:lineRule="auto"/>
        <w:contextualSpacing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  <w:r w:rsidRPr="00BF1A0D">
        <w:rPr>
          <w:rFonts w:ascii="Times New Roman" w:eastAsia="Times New Roman" w:hAnsi="Times New Roman" w:cs="Times New Roman"/>
          <w:sz w:val="24"/>
          <w:szCs w:val="24"/>
        </w:rPr>
        <w:t>индивидуальные и групповые беседы;</w:t>
      </w:r>
    </w:p>
    <w:p w:rsidR="00BF1A0D" w:rsidRPr="00BF1A0D" w:rsidRDefault="00BF1A0D" w:rsidP="00BF1A0D">
      <w:pPr>
        <w:numPr>
          <w:ilvl w:val="0"/>
          <w:numId w:val="14"/>
        </w:numPr>
        <w:tabs>
          <w:tab w:val="left" w:pos="707"/>
        </w:tabs>
        <w:spacing w:after="0" w:line="240" w:lineRule="auto"/>
        <w:contextualSpacing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  <w:r w:rsidRPr="00BF1A0D">
        <w:rPr>
          <w:rFonts w:ascii="Times New Roman" w:eastAsia="Times New Roman" w:hAnsi="Times New Roman" w:cs="Times New Roman"/>
          <w:sz w:val="24"/>
          <w:szCs w:val="24"/>
        </w:rPr>
        <w:t>круглый стол, мозговой штурм;</w:t>
      </w:r>
    </w:p>
    <w:p w:rsidR="00BF1A0D" w:rsidRPr="00BF1A0D" w:rsidRDefault="00BF1A0D" w:rsidP="00BF1A0D">
      <w:pPr>
        <w:numPr>
          <w:ilvl w:val="0"/>
          <w:numId w:val="14"/>
        </w:numPr>
        <w:tabs>
          <w:tab w:val="left" w:pos="707"/>
        </w:tabs>
        <w:spacing w:after="0" w:line="240" w:lineRule="auto"/>
        <w:ind w:right="20"/>
        <w:contextualSpacing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  <w:r w:rsidRPr="00BF1A0D">
        <w:rPr>
          <w:rFonts w:ascii="Times New Roman" w:eastAsia="Times New Roman" w:hAnsi="Times New Roman" w:cs="Times New Roman"/>
          <w:sz w:val="24"/>
          <w:szCs w:val="24"/>
        </w:rPr>
        <w:t>игровые программы, игры, конкурсы, участие в соревнованиях, конкурсах, фестивалях.</w:t>
      </w:r>
    </w:p>
    <w:p w:rsidR="00DA1F7C" w:rsidRDefault="00DA1F7C" w:rsidP="00DA1F7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F1A0D" w:rsidRPr="001B733C" w:rsidRDefault="00BF1A0D" w:rsidP="00DA1F7C">
      <w:pPr>
        <w:jc w:val="center"/>
        <w:rPr>
          <w:rFonts w:ascii="Times New Roman" w:hAnsi="Times New Roman" w:cs="Times New Roman"/>
          <w:sz w:val="24"/>
          <w:szCs w:val="24"/>
        </w:rPr>
      </w:pPr>
      <w:r w:rsidRPr="001B733C">
        <w:rPr>
          <w:rFonts w:ascii="Times New Roman" w:hAnsi="Times New Roman" w:cs="Times New Roman"/>
          <w:sz w:val="24"/>
          <w:szCs w:val="24"/>
        </w:rPr>
        <w:t>ТРЕБОВАНИЯ К РЕЗУЛЬТАТАМ ОБУЧЕНИЯ</w:t>
      </w:r>
    </w:p>
    <w:p w:rsidR="00BF1A0D" w:rsidRPr="00455CD8" w:rsidRDefault="00BF1A0D" w:rsidP="00BF1A0D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55CD8">
        <w:rPr>
          <w:rFonts w:ascii="Times New Roman" w:hAnsi="Times New Roman" w:cs="Times New Roman"/>
          <w:b/>
          <w:i/>
          <w:sz w:val="24"/>
          <w:szCs w:val="24"/>
        </w:rPr>
        <w:t>Результатами освоения программы являются:</w:t>
      </w:r>
    </w:p>
    <w:p w:rsidR="00BF1A0D" w:rsidRPr="009840C4" w:rsidRDefault="00BF1A0D" w:rsidP="00BF1A0D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840C4">
        <w:rPr>
          <w:rFonts w:ascii="Times New Roman" w:hAnsi="Times New Roman" w:cs="Times New Roman"/>
          <w:sz w:val="24"/>
          <w:szCs w:val="24"/>
        </w:rPr>
        <w:t xml:space="preserve">осознание </w:t>
      </w:r>
      <w:proofErr w:type="gramStart"/>
      <w:r w:rsidRPr="009840C4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9840C4">
        <w:rPr>
          <w:rFonts w:ascii="Times New Roman" w:hAnsi="Times New Roman" w:cs="Times New Roman"/>
          <w:sz w:val="24"/>
          <w:szCs w:val="24"/>
        </w:rPr>
        <w:t xml:space="preserve"> значимости проблемы </w:t>
      </w:r>
      <w:proofErr w:type="spellStart"/>
      <w:r w:rsidRPr="009840C4">
        <w:rPr>
          <w:rFonts w:ascii="Times New Roman" w:hAnsi="Times New Roman" w:cs="Times New Roman"/>
          <w:sz w:val="24"/>
          <w:szCs w:val="24"/>
        </w:rPr>
        <w:t>медиабезопасности</w:t>
      </w:r>
      <w:proofErr w:type="spellEnd"/>
      <w:r w:rsidRPr="009840C4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BF1A0D" w:rsidRPr="009840C4" w:rsidRDefault="00BF1A0D" w:rsidP="00BF1A0D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840C4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сформированные </w:t>
      </w:r>
      <w:r w:rsidRPr="009840C4">
        <w:rPr>
          <w:rFonts w:ascii="Times New Roman" w:hAnsi="Times New Roman" w:cs="Times New Roman"/>
          <w:sz w:val="24"/>
          <w:szCs w:val="24"/>
        </w:rPr>
        <w:t xml:space="preserve">компетентности в области правовых аспектов </w:t>
      </w:r>
      <w:proofErr w:type="spellStart"/>
      <w:r w:rsidRPr="009840C4">
        <w:rPr>
          <w:rFonts w:ascii="Times New Roman" w:hAnsi="Times New Roman" w:cs="Times New Roman"/>
          <w:sz w:val="24"/>
          <w:szCs w:val="24"/>
        </w:rPr>
        <w:t>медиабезопасности</w:t>
      </w:r>
      <w:proofErr w:type="spellEnd"/>
      <w:r w:rsidRPr="009840C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840C4">
        <w:rPr>
          <w:rFonts w:ascii="Times New Roman" w:hAnsi="Times New Roman" w:cs="Times New Roman"/>
          <w:sz w:val="24"/>
          <w:szCs w:val="24"/>
        </w:rPr>
        <w:t xml:space="preserve">детей и подростков; </w:t>
      </w:r>
    </w:p>
    <w:p w:rsidR="00BF1A0D" w:rsidRPr="009840C4" w:rsidRDefault="00BF1A0D" w:rsidP="00BF1A0D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840C4">
        <w:rPr>
          <w:rFonts w:ascii="Times New Roman" w:hAnsi="Times New Roman" w:cs="Times New Roman"/>
          <w:sz w:val="24"/>
          <w:szCs w:val="24"/>
        </w:rPr>
        <w:t xml:space="preserve">знание способов защиты от противоправных посягательств в сети Интернет и мобильной (сотовой) связи. </w:t>
      </w:r>
    </w:p>
    <w:p w:rsidR="00F42BF2" w:rsidRDefault="001B733C" w:rsidP="00DA1F7C">
      <w:pPr>
        <w:pStyle w:val="1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9" w:name="_Toc498594028"/>
      <w:r>
        <w:rPr>
          <w:rFonts w:ascii="Times New Roman" w:hAnsi="Times New Roman" w:cs="Times New Roman"/>
          <w:color w:val="auto"/>
          <w:sz w:val="24"/>
          <w:szCs w:val="24"/>
        </w:rPr>
        <w:t>3.</w:t>
      </w:r>
      <w:r w:rsidR="00F42BF2" w:rsidRPr="00DA1F7C">
        <w:rPr>
          <w:rFonts w:ascii="Times New Roman" w:hAnsi="Times New Roman" w:cs="Times New Roman"/>
          <w:color w:val="auto"/>
          <w:sz w:val="24"/>
          <w:szCs w:val="24"/>
        </w:rPr>
        <w:t>ТЕМАТИЧЕСКОЕ ПЛАНИРОВАНИЕ</w:t>
      </w:r>
      <w:bookmarkEnd w:id="9"/>
    </w:p>
    <w:p w:rsidR="00DA1F7C" w:rsidRPr="00DA1F7C" w:rsidRDefault="00DA1F7C" w:rsidP="00DA1F7C"/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1053"/>
        <w:gridCol w:w="4930"/>
        <w:gridCol w:w="1300"/>
        <w:gridCol w:w="1042"/>
        <w:gridCol w:w="1595"/>
      </w:tblGrid>
      <w:tr w:rsidR="00E009AB" w:rsidRPr="009840C4" w:rsidTr="00E009AB">
        <w:trPr>
          <w:trHeight w:val="276"/>
        </w:trPr>
        <w:tc>
          <w:tcPr>
            <w:tcW w:w="531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E009AB" w:rsidRPr="009840C4" w:rsidRDefault="00E009AB" w:rsidP="0049380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0C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485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E009AB" w:rsidRPr="009840C4" w:rsidRDefault="00E009AB" w:rsidP="0049380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0C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модулей и тем</w:t>
            </w:r>
          </w:p>
        </w:tc>
        <w:tc>
          <w:tcPr>
            <w:tcW w:w="655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E009AB" w:rsidRPr="009840C4" w:rsidRDefault="00E009AB" w:rsidP="0049380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w w:val="97"/>
                <w:sz w:val="24"/>
                <w:szCs w:val="24"/>
              </w:rPr>
              <w:t xml:space="preserve">Количество </w:t>
            </w:r>
          </w:p>
        </w:tc>
        <w:tc>
          <w:tcPr>
            <w:tcW w:w="525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E009AB" w:rsidRPr="009840C4" w:rsidRDefault="00E009AB" w:rsidP="0049380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0C4">
              <w:rPr>
                <w:rFonts w:ascii="Times New Roman" w:hAnsi="Times New Roman" w:cs="Times New Roman"/>
                <w:b/>
                <w:w w:val="98"/>
                <w:sz w:val="24"/>
                <w:szCs w:val="24"/>
              </w:rPr>
              <w:t>Лекции</w:t>
            </w:r>
          </w:p>
        </w:tc>
        <w:tc>
          <w:tcPr>
            <w:tcW w:w="804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E009AB" w:rsidRPr="009840C4" w:rsidRDefault="00E009AB" w:rsidP="0049380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0C4">
              <w:rPr>
                <w:rFonts w:ascii="Times New Roman" w:hAnsi="Times New Roman" w:cs="Times New Roman"/>
                <w:b/>
                <w:sz w:val="24"/>
                <w:szCs w:val="24"/>
              </w:rPr>
              <w:t>Практи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ческие</w:t>
            </w:r>
          </w:p>
        </w:tc>
      </w:tr>
      <w:tr w:rsidR="00E009AB" w:rsidRPr="009840C4" w:rsidTr="00E009AB">
        <w:trPr>
          <w:trHeight w:val="276"/>
        </w:trPr>
        <w:tc>
          <w:tcPr>
            <w:tcW w:w="531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E009AB" w:rsidRPr="009840C4" w:rsidRDefault="00E009AB" w:rsidP="0049380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9840C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9840C4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9840C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85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E009AB" w:rsidRPr="009840C4" w:rsidRDefault="00E009AB" w:rsidP="0049380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5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E009AB" w:rsidRPr="009840C4" w:rsidRDefault="00E009AB" w:rsidP="0049380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0C4">
              <w:rPr>
                <w:rFonts w:ascii="Times New Roman" w:hAnsi="Times New Roman" w:cs="Times New Roman"/>
                <w:b/>
                <w:w w:val="98"/>
                <w:sz w:val="24"/>
                <w:szCs w:val="24"/>
              </w:rPr>
              <w:t>часов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E009AB" w:rsidRPr="009840C4" w:rsidRDefault="00E009AB" w:rsidP="0049380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4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E009AB" w:rsidRPr="009840C4" w:rsidRDefault="00E009AB" w:rsidP="0049380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w w:val="99"/>
                <w:sz w:val="24"/>
                <w:szCs w:val="24"/>
              </w:rPr>
              <w:t>занятия</w:t>
            </w:r>
          </w:p>
        </w:tc>
      </w:tr>
      <w:tr w:rsidR="00E009AB" w:rsidRPr="00314F94" w:rsidTr="00E009AB">
        <w:trPr>
          <w:trHeight w:val="260"/>
        </w:trPr>
        <w:tc>
          <w:tcPr>
            <w:tcW w:w="53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009AB" w:rsidRPr="009840C4" w:rsidRDefault="00E009AB" w:rsidP="00E009AB">
            <w:pPr>
              <w:pStyle w:val="a3"/>
              <w:spacing w:before="2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009AB" w:rsidRPr="00E009AB" w:rsidRDefault="00E009AB" w:rsidP="00E009AB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09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МОДУЛЬ 1. Сохранение физического и психического здоровья  детей при работе с компьютером 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D0AB5" w:rsidRPr="009840C4" w:rsidRDefault="00E009AB" w:rsidP="004D293E">
            <w:pPr>
              <w:pStyle w:val="a3"/>
              <w:spacing w:before="2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009AB" w:rsidRPr="009840C4" w:rsidRDefault="004D293E" w:rsidP="00E009AB">
            <w:pPr>
              <w:pStyle w:val="a3"/>
              <w:spacing w:before="2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009AB" w:rsidRPr="009840C4" w:rsidRDefault="004D293E" w:rsidP="00E009AB">
            <w:pPr>
              <w:pStyle w:val="a3"/>
              <w:spacing w:before="2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E009AB" w:rsidRPr="009840C4" w:rsidTr="00E009AB">
        <w:trPr>
          <w:trHeight w:val="258"/>
        </w:trPr>
        <w:tc>
          <w:tcPr>
            <w:tcW w:w="53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009AB" w:rsidRPr="00727856" w:rsidRDefault="00E009AB" w:rsidP="0049380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85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48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009AB" w:rsidRPr="00E009AB" w:rsidRDefault="00E009AB" w:rsidP="004938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09AB">
              <w:rPr>
                <w:rFonts w:ascii="Times New Roman" w:hAnsi="Times New Roman" w:cs="Times New Roman"/>
                <w:bCs/>
                <w:sz w:val="24"/>
                <w:szCs w:val="24"/>
              </w:rPr>
              <w:t>МОДУЛЬ 2. Информационная этика и правовые аспекты защиты информации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009AB" w:rsidRPr="00E009AB" w:rsidRDefault="004D293E" w:rsidP="0049380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w w:val="99"/>
                <w:sz w:val="24"/>
                <w:szCs w:val="24"/>
              </w:rPr>
              <w:t>2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009AB" w:rsidRPr="00E009AB" w:rsidRDefault="004D293E" w:rsidP="0049380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w w:val="99"/>
                <w:sz w:val="24"/>
                <w:szCs w:val="24"/>
              </w:rPr>
              <w:t>-</w:t>
            </w: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009AB" w:rsidRPr="009840C4" w:rsidRDefault="004D293E" w:rsidP="004938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009AB" w:rsidRPr="009840C4" w:rsidTr="00E009AB">
        <w:trPr>
          <w:trHeight w:val="307"/>
        </w:trPr>
        <w:tc>
          <w:tcPr>
            <w:tcW w:w="53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009AB" w:rsidRPr="00727856" w:rsidRDefault="00727856" w:rsidP="0049380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85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8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009AB" w:rsidRPr="00727856" w:rsidRDefault="00727856" w:rsidP="004938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27856">
              <w:rPr>
                <w:rFonts w:ascii="Times New Roman" w:hAnsi="Times New Roman" w:cs="Times New Roman"/>
                <w:bCs/>
                <w:sz w:val="24"/>
                <w:szCs w:val="24"/>
              </w:rPr>
              <w:t>МОДУЛЬ 3. Защита   детей   и   подростков   от   негативного влияния современных телекоммуникаций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009AB" w:rsidRPr="00727856" w:rsidRDefault="004D293E" w:rsidP="0049380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w w:val="99"/>
                <w:sz w:val="24"/>
                <w:szCs w:val="24"/>
              </w:rPr>
              <w:t>6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009AB" w:rsidRPr="00727856" w:rsidRDefault="00727856" w:rsidP="0049380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856">
              <w:rPr>
                <w:rFonts w:ascii="Times New Roman" w:hAnsi="Times New Roman" w:cs="Times New Roman"/>
                <w:b/>
                <w:w w:val="99"/>
                <w:sz w:val="24"/>
                <w:szCs w:val="24"/>
              </w:rPr>
              <w:t>3</w:t>
            </w: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009AB" w:rsidRPr="00727856" w:rsidRDefault="004D293E" w:rsidP="0049380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E009AB" w:rsidRPr="009840C4" w:rsidTr="00E009AB">
        <w:trPr>
          <w:trHeight w:val="266"/>
        </w:trPr>
        <w:tc>
          <w:tcPr>
            <w:tcW w:w="53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009AB" w:rsidRPr="00727856" w:rsidRDefault="00727856" w:rsidP="0049380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85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48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09AB" w:rsidRPr="00E03680" w:rsidRDefault="00727856" w:rsidP="004938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27856">
              <w:rPr>
                <w:rFonts w:ascii="Times New Roman" w:hAnsi="Times New Roman" w:cs="Times New Roman"/>
                <w:bCs/>
                <w:sz w:val="24"/>
                <w:szCs w:val="24"/>
              </w:rPr>
              <w:t>МОДУЛЬ 4. Технологии  и  средства  защиты  информации  от несанкционированного доступа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09AB" w:rsidRPr="00727856" w:rsidRDefault="004D293E" w:rsidP="0049380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w w:val="99"/>
                <w:sz w:val="24"/>
                <w:szCs w:val="24"/>
              </w:rPr>
              <w:t>5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09AB" w:rsidRPr="00727856" w:rsidRDefault="004D293E" w:rsidP="0049380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w w:val="99"/>
                <w:sz w:val="24"/>
                <w:szCs w:val="24"/>
              </w:rPr>
              <w:t>5</w:t>
            </w: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09AB" w:rsidRPr="00727856" w:rsidRDefault="004D293E" w:rsidP="0049380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w w:val="99"/>
                <w:sz w:val="24"/>
                <w:szCs w:val="24"/>
              </w:rPr>
              <w:t>-</w:t>
            </w:r>
          </w:p>
        </w:tc>
      </w:tr>
      <w:tr w:rsidR="00E009AB" w:rsidRPr="009840C4" w:rsidTr="00E009AB">
        <w:trPr>
          <w:trHeight w:val="263"/>
        </w:trPr>
        <w:tc>
          <w:tcPr>
            <w:tcW w:w="5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009AB" w:rsidRPr="00727856" w:rsidRDefault="00727856" w:rsidP="0049380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85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09AB" w:rsidRPr="00E03680" w:rsidRDefault="00727856" w:rsidP="004938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27856">
              <w:rPr>
                <w:rFonts w:ascii="Times New Roman" w:hAnsi="Times New Roman" w:cs="Times New Roman"/>
                <w:bCs/>
                <w:sz w:val="24"/>
                <w:szCs w:val="24"/>
              </w:rPr>
              <w:t>МОДУЛЬ 5. Компьютерные вирусы и средства защиты</w:t>
            </w:r>
          </w:p>
        </w:tc>
        <w:tc>
          <w:tcPr>
            <w:tcW w:w="6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09AB" w:rsidRPr="00727856" w:rsidRDefault="004D293E" w:rsidP="0049380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w w:val="99"/>
                <w:sz w:val="24"/>
                <w:szCs w:val="24"/>
              </w:rPr>
              <w:t>3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09AB" w:rsidRPr="00727856" w:rsidRDefault="004D293E" w:rsidP="0049380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w w:val="99"/>
                <w:sz w:val="24"/>
                <w:szCs w:val="24"/>
              </w:rPr>
              <w:t>3</w:t>
            </w:r>
          </w:p>
        </w:tc>
        <w:tc>
          <w:tcPr>
            <w:tcW w:w="8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09AB" w:rsidRPr="00727856" w:rsidRDefault="004D293E" w:rsidP="0049380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w w:val="99"/>
                <w:sz w:val="24"/>
                <w:szCs w:val="24"/>
              </w:rPr>
              <w:t>-</w:t>
            </w:r>
          </w:p>
        </w:tc>
      </w:tr>
      <w:tr w:rsidR="00E009AB" w:rsidRPr="009840C4" w:rsidTr="00E009AB">
        <w:trPr>
          <w:trHeight w:val="268"/>
        </w:trPr>
        <w:tc>
          <w:tcPr>
            <w:tcW w:w="5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009AB" w:rsidRPr="009840C4" w:rsidRDefault="00E009AB" w:rsidP="004938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09AB" w:rsidRPr="00455CD8" w:rsidRDefault="00E009AB" w:rsidP="00493809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40C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Всего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:</w:t>
            </w:r>
          </w:p>
        </w:tc>
        <w:tc>
          <w:tcPr>
            <w:tcW w:w="6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09AB" w:rsidRPr="00BF5EF4" w:rsidRDefault="002909E9" w:rsidP="004938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w w:val="99"/>
                <w:sz w:val="24"/>
                <w:szCs w:val="24"/>
              </w:rPr>
              <w:t>24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09AB" w:rsidRPr="00455CD8" w:rsidRDefault="004C7F8F" w:rsidP="004938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w w:val="99"/>
                <w:sz w:val="24"/>
                <w:szCs w:val="24"/>
              </w:rPr>
              <w:t>15</w:t>
            </w:r>
          </w:p>
        </w:tc>
        <w:tc>
          <w:tcPr>
            <w:tcW w:w="8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09AB" w:rsidRPr="00455CD8" w:rsidRDefault="004C7F8F" w:rsidP="004938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w w:val="99"/>
                <w:sz w:val="24"/>
                <w:szCs w:val="24"/>
              </w:rPr>
              <w:t>9</w:t>
            </w:r>
          </w:p>
        </w:tc>
      </w:tr>
    </w:tbl>
    <w:p w:rsidR="00F42BF2" w:rsidRDefault="00F42BF2" w:rsidP="00E009AB">
      <w:pPr>
        <w:rPr>
          <w:rFonts w:ascii="Times New Roman" w:hAnsi="Times New Roman" w:cs="Times New Roman"/>
          <w:b/>
          <w:sz w:val="24"/>
          <w:szCs w:val="24"/>
        </w:rPr>
      </w:pPr>
    </w:p>
    <w:p w:rsidR="00F42BF2" w:rsidRDefault="00F42BF2" w:rsidP="00F42BF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2BF2" w:rsidRPr="00F42BF2" w:rsidRDefault="00F42BF2" w:rsidP="00F42BF2">
      <w:pPr>
        <w:jc w:val="center"/>
        <w:rPr>
          <w:rFonts w:ascii="Times New Roman" w:hAnsi="Times New Roman" w:cs="Times New Roman"/>
          <w:b/>
          <w:sz w:val="24"/>
          <w:szCs w:val="24"/>
        </w:rPr>
        <w:sectPr w:rsidR="00F42BF2" w:rsidRPr="00F42BF2" w:rsidSect="008A2D5B">
          <w:footerReference w:type="default" r:id="rId8"/>
          <w:pgSz w:w="11904" w:h="16836"/>
          <w:pgMar w:top="698" w:right="740" w:bottom="426" w:left="1260" w:header="720" w:footer="720" w:gutter="0"/>
          <w:pgBorders w:display="firstPage" w:offsetFrom="page">
            <w:top w:val="single" w:sz="18" w:space="24" w:color="17365D" w:themeColor="text2" w:themeShade="BF"/>
            <w:left w:val="single" w:sz="18" w:space="24" w:color="17365D" w:themeColor="text2" w:themeShade="BF"/>
            <w:bottom w:val="single" w:sz="18" w:space="24" w:color="17365D" w:themeColor="text2" w:themeShade="BF"/>
            <w:right w:val="single" w:sz="18" w:space="24" w:color="17365D" w:themeColor="text2" w:themeShade="BF"/>
          </w:pgBorders>
          <w:cols w:space="720" w:equalWidth="0">
            <w:col w:w="9900"/>
          </w:cols>
          <w:noEndnote/>
          <w:titlePg/>
          <w:docGrid w:linePitch="299"/>
        </w:sectPr>
      </w:pPr>
    </w:p>
    <w:p w:rsidR="00DA1F7C" w:rsidRDefault="00DA1F7C" w:rsidP="00DA1F7C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10" w:name="page7"/>
      <w:bookmarkEnd w:id="10"/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3D1528" w:rsidRPr="00FF72F3" w:rsidRDefault="00741509" w:rsidP="00DA1F7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F72F3">
        <w:rPr>
          <w:rFonts w:ascii="Times New Roman" w:hAnsi="Times New Roman" w:cs="Times New Roman"/>
          <w:sz w:val="24"/>
          <w:szCs w:val="24"/>
        </w:rPr>
        <w:t>ТЕМАТИЧЕСКИЙ ПЛАН КУРСА</w:t>
      </w:r>
    </w:p>
    <w:p w:rsidR="00E97CA7" w:rsidRPr="009840C4" w:rsidRDefault="00E97CA7" w:rsidP="00E97CA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(1 час в неделю)</w:t>
      </w:r>
    </w:p>
    <w:tbl>
      <w:tblPr>
        <w:tblW w:w="10773" w:type="dxa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160"/>
        <w:gridCol w:w="5361"/>
        <w:gridCol w:w="1417"/>
        <w:gridCol w:w="1418"/>
        <w:gridCol w:w="1417"/>
      </w:tblGrid>
      <w:tr w:rsidR="00727856" w:rsidRPr="009840C4" w:rsidTr="00727856">
        <w:trPr>
          <w:trHeight w:val="135"/>
        </w:trPr>
        <w:tc>
          <w:tcPr>
            <w:tcW w:w="11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27856" w:rsidRPr="009840C4" w:rsidRDefault="00727856" w:rsidP="009840C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0C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6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727856" w:rsidRPr="009840C4" w:rsidRDefault="00727856" w:rsidP="009840C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0C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модулей и тем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727856" w:rsidRPr="009840C4" w:rsidRDefault="00727856" w:rsidP="0072785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w w:val="97"/>
                <w:sz w:val="24"/>
                <w:szCs w:val="24"/>
              </w:rPr>
              <w:t xml:space="preserve">Количество 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27856" w:rsidRPr="009840C4" w:rsidRDefault="00727856" w:rsidP="0072785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727856" w:rsidRPr="009840C4" w:rsidTr="00727856">
        <w:trPr>
          <w:trHeight w:val="135"/>
        </w:trPr>
        <w:tc>
          <w:tcPr>
            <w:tcW w:w="116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727856" w:rsidRPr="009840C4" w:rsidRDefault="00727856" w:rsidP="009840C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61" w:type="dxa"/>
            <w:vMerge/>
            <w:tcBorders>
              <w:left w:val="nil"/>
              <w:bottom w:val="nil"/>
              <w:right w:val="single" w:sz="8" w:space="0" w:color="auto"/>
            </w:tcBorders>
            <w:vAlign w:val="center"/>
          </w:tcPr>
          <w:p w:rsidR="00727856" w:rsidRPr="009840C4" w:rsidRDefault="00727856" w:rsidP="009840C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nil"/>
              <w:bottom w:val="nil"/>
              <w:right w:val="single" w:sz="8" w:space="0" w:color="auto"/>
            </w:tcBorders>
            <w:vAlign w:val="center"/>
          </w:tcPr>
          <w:p w:rsidR="00727856" w:rsidRDefault="00727856" w:rsidP="00727856">
            <w:pPr>
              <w:pStyle w:val="a3"/>
              <w:jc w:val="center"/>
              <w:rPr>
                <w:rFonts w:ascii="Times New Roman" w:hAnsi="Times New Roman" w:cs="Times New Roman"/>
                <w:b/>
                <w:w w:val="97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:rsidR="00727856" w:rsidRPr="009840C4" w:rsidRDefault="00727856" w:rsidP="0072785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727856" w:rsidRPr="009840C4" w:rsidRDefault="00727856" w:rsidP="0072785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Фактически</w:t>
            </w:r>
          </w:p>
        </w:tc>
      </w:tr>
      <w:tr w:rsidR="00727856" w:rsidRPr="009840C4" w:rsidTr="00B75FEC">
        <w:trPr>
          <w:trHeight w:val="80"/>
        </w:trPr>
        <w:tc>
          <w:tcPr>
            <w:tcW w:w="1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727856" w:rsidRPr="009840C4" w:rsidRDefault="00727856" w:rsidP="009840C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9840C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9840C4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9840C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3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727856" w:rsidRPr="009840C4" w:rsidRDefault="00727856" w:rsidP="009840C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727856" w:rsidRPr="009840C4" w:rsidRDefault="00727856" w:rsidP="0072785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0C4">
              <w:rPr>
                <w:rFonts w:ascii="Times New Roman" w:hAnsi="Times New Roman" w:cs="Times New Roman"/>
                <w:b/>
                <w:w w:val="98"/>
                <w:sz w:val="24"/>
                <w:szCs w:val="24"/>
              </w:rPr>
              <w:t>часов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727856" w:rsidRPr="00727856" w:rsidRDefault="00727856" w:rsidP="009840C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727856" w:rsidRPr="009840C4" w:rsidRDefault="00727856" w:rsidP="009840C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840C4" w:rsidRPr="00E03680" w:rsidTr="00606C1F">
        <w:trPr>
          <w:trHeight w:val="260"/>
        </w:trPr>
        <w:tc>
          <w:tcPr>
            <w:tcW w:w="1077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840C4" w:rsidRPr="009840C4" w:rsidRDefault="00E009AB" w:rsidP="00606C1F">
            <w:pPr>
              <w:pStyle w:val="a3"/>
              <w:spacing w:before="2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40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1. </w:t>
            </w:r>
            <w:r w:rsidR="009840C4" w:rsidRPr="009840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Сохранение физического и психического здоровья</w:t>
            </w:r>
            <w:r w:rsidR="009840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9840C4" w:rsidRPr="009840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детей при работе с компьютером</w:t>
            </w:r>
            <w:r w:rsidR="009840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 w:rsidR="004C7F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8 </w:t>
            </w:r>
            <w:r w:rsidR="009840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</w:t>
            </w:r>
            <w:r w:rsidR="00606C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ов</w:t>
            </w:r>
            <w:r w:rsidR="009840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3D1528" w:rsidRPr="009840C4" w:rsidTr="00BF1A0D">
        <w:trPr>
          <w:trHeight w:val="680"/>
        </w:trPr>
        <w:tc>
          <w:tcPr>
            <w:tcW w:w="1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D1528" w:rsidRPr="00606C1F" w:rsidRDefault="00741509" w:rsidP="007278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0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06C1F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  <w:tc>
          <w:tcPr>
            <w:tcW w:w="53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D1528" w:rsidRPr="009840C4" w:rsidRDefault="00741509" w:rsidP="007278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840C4">
              <w:rPr>
                <w:rFonts w:ascii="Times New Roman" w:hAnsi="Times New Roman" w:cs="Times New Roman"/>
                <w:sz w:val="24"/>
                <w:szCs w:val="24"/>
              </w:rPr>
              <w:t>Здоровье</w:t>
            </w:r>
            <w:r w:rsidR="00BF1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40C4">
              <w:rPr>
                <w:rFonts w:ascii="Times New Roman" w:hAnsi="Times New Roman" w:cs="Times New Roman"/>
                <w:sz w:val="24"/>
                <w:szCs w:val="24"/>
              </w:rPr>
              <w:t xml:space="preserve">сберегающие технологии при работе на </w:t>
            </w:r>
            <w:r w:rsidR="009840C4">
              <w:rPr>
                <w:rFonts w:ascii="Times New Roman" w:hAnsi="Times New Roman" w:cs="Times New Roman"/>
                <w:sz w:val="24"/>
                <w:szCs w:val="24"/>
              </w:rPr>
              <w:t>компьютере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D1528" w:rsidRPr="00727856" w:rsidRDefault="00606C1F" w:rsidP="0072785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856">
              <w:rPr>
                <w:rFonts w:ascii="Times New Roman" w:hAnsi="Times New Roman" w:cs="Times New Roman"/>
                <w:b/>
                <w:w w:val="99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27856" w:rsidRDefault="00727856" w:rsidP="00BF1A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856" w:rsidRPr="00BF5EF4" w:rsidRDefault="00727856" w:rsidP="009840C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3D1528" w:rsidRPr="00BF5EF4" w:rsidRDefault="003D1528" w:rsidP="009840C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528" w:rsidRPr="009840C4" w:rsidTr="00727856">
        <w:trPr>
          <w:trHeight w:val="261"/>
        </w:trPr>
        <w:tc>
          <w:tcPr>
            <w:tcW w:w="1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D1528" w:rsidRPr="00606C1F" w:rsidRDefault="00606C1F" w:rsidP="007278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53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3D1528" w:rsidRPr="009840C4" w:rsidRDefault="00741509" w:rsidP="009840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840C4">
              <w:rPr>
                <w:rFonts w:ascii="Times New Roman" w:hAnsi="Times New Roman" w:cs="Times New Roman"/>
                <w:sz w:val="24"/>
                <w:szCs w:val="24"/>
              </w:rPr>
              <w:t>Гигиенические  требования  к  организации  занятий  с</w:t>
            </w:r>
            <w:r w:rsidR="00BF5EF4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использованием ИКТ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3D1528" w:rsidRPr="00727856" w:rsidRDefault="00606C1F" w:rsidP="009840C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856">
              <w:rPr>
                <w:rFonts w:ascii="Times New Roman" w:hAnsi="Times New Roman" w:cs="Times New Roman"/>
                <w:b/>
                <w:w w:val="99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3D1528" w:rsidRPr="00606C1F" w:rsidRDefault="003D1528" w:rsidP="009840C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3D1528" w:rsidRPr="009840C4" w:rsidRDefault="003D1528" w:rsidP="009840C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528" w:rsidRPr="009840C4" w:rsidTr="00727856">
        <w:trPr>
          <w:trHeight w:val="261"/>
        </w:trPr>
        <w:tc>
          <w:tcPr>
            <w:tcW w:w="1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D1528" w:rsidRPr="00606C1F" w:rsidRDefault="00606C1F" w:rsidP="007278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53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3D1528" w:rsidRPr="009840C4" w:rsidRDefault="00741509" w:rsidP="009840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840C4">
              <w:rPr>
                <w:rFonts w:ascii="Times New Roman" w:hAnsi="Times New Roman" w:cs="Times New Roman"/>
                <w:sz w:val="24"/>
                <w:szCs w:val="24"/>
              </w:rPr>
              <w:t>Негативное воздействие компьютера на психическое</w:t>
            </w:r>
            <w:r w:rsidR="00BF5EF4">
              <w:rPr>
                <w:rFonts w:ascii="Times New Roman" w:hAnsi="Times New Roman" w:cs="Times New Roman"/>
                <w:sz w:val="24"/>
                <w:szCs w:val="24"/>
              </w:rPr>
              <w:t xml:space="preserve"> здоровье детей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3D1528" w:rsidRPr="00727856" w:rsidRDefault="00606C1F" w:rsidP="009840C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856">
              <w:rPr>
                <w:rFonts w:ascii="Times New Roman" w:hAnsi="Times New Roman" w:cs="Times New Roman"/>
                <w:b/>
                <w:w w:val="99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3D1528" w:rsidRPr="00606C1F" w:rsidRDefault="003D1528" w:rsidP="009840C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3D1528" w:rsidRPr="009840C4" w:rsidRDefault="003D1528" w:rsidP="009840C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EF4" w:rsidRPr="00E03680" w:rsidTr="00606C1F">
        <w:trPr>
          <w:trHeight w:val="260"/>
        </w:trPr>
        <w:tc>
          <w:tcPr>
            <w:tcW w:w="1077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F5EF4" w:rsidRPr="00BF5EF4" w:rsidRDefault="00E009AB" w:rsidP="00E009AB">
            <w:pPr>
              <w:pStyle w:val="a3"/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0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9840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BF5EF4" w:rsidRPr="009840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Информационная этика и правовые аспекты</w:t>
            </w:r>
            <w:r w:rsidR="00BF5E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F5EF4" w:rsidRPr="00BF5E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защиты информации</w:t>
            </w:r>
            <w:r w:rsidR="00BF5E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 w:rsidR="004C7F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BF5E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часа)</w:t>
            </w:r>
          </w:p>
        </w:tc>
      </w:tr>
      <w:tr w:rsidR="003D1528" w:rsidRPr="009840C4" w:rsidTr="00727856">
        <w:trPr>
          <w:trHeight w:val="258"/>
        </w:trPr>
        <w:tc>
          <w:tcPr>
            <w:tcW w:w="116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D1528" w:rsidRPr="00BF5EF4" w:rsidRDefault="00606C1F" w:rsidP="009840C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6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3D1528" w:rsidRPr="009840C4" w:rsidRDefault="00741509" w:rsidP="009840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840C4">
              <w:rPr>
                <w:rFonts w:ascii="Times New Roman" w:hAnsi="Times New Roman" w:cs="Times New Roman"/>
                <w:sz w:val="24"/>
                <w:szCs w:val="24"/>
              </w:rPr>
              <w:t>Этика и право при создании и использовании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3D1528" w:rsidRPr="00727856" w:rsidRDefault="004C7F8F" w:rsidP="009840C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w w:val="99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3D1528" w:rsidRPr="00606C1F" w:rsidRDefault="003D1528" w:rsidP="009840C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3D1528" w:rsidRPr="009840C4" w:rsidRDefault="003D1528" w:rsidP="009840C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528" w:rsidRPr="009840C4" w:rsidTr="00727856">
        <w:trPr>
          <w:trHeight w:val="281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D1528" w:rsidRPr="009840C4" w:rsidRDefault="003D1528" w:rsidP="009840C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D1528" w:rsidRPr="009840C4" w:rsidRDefault="00741509" w:rsidP="009840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840C4">
              <w:rPr>
                <w:rFonts w:ascii="Times New Roman" w:hAnsi="Times New Roman" w:cs="Times New Roman"/>
                <w:sz w:val="24"/>
                <w:szCs w:val="24"/>
              </w:rPr>
              <w:t>информации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D1528" w:rsidRPr="00727856" w:rsidRDefault="003D1528" w:rsidP="009840C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D1528" w:rsidRPr="009840C4" w:rsidRDefault="003D1528" w:rsidP="009840C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D1528" w:rsidRPr="009840C4" w:rsidRDefault="003D1528" w:rsidP="009840C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528" w:rsidRPr="009840C4" w:rsidTr="00727856">
        <w:trPr>
          <w:trHeight w:val="263"/>
        </w:trPr>
        <w:tc>
          <w:tcPr>
            <w:tcW w:w="1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D1528" w:rsidRPr="00BF5EF4" w:rsidRDefault="00606C1F" w:rsidP="009840C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C7F8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3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D1528" w:rsidRPr="009840C4" w:rsidRDefault="00741509" w:rsidP="009840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840C4">
              <w:rPr>
                <w:rFonts w:ascii="Times New Roman" w:hAnsi="Times New Roman" w:cs="Times New Roman"/>
                <w:sz w:val="24"/>
                <w:szCs w:val="24"/>
              </w:rPr>
              <w:t>Основные законы Российской Федерации в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D1528" w:rsidRPr="00727856" w:rsidRDefault="004C7F8F" w:rsidP="009840C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w w:val="99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D1528" w:rsidRPr="00606C1F" w:rsidRDefault="003D1528" w:rsidP="009840C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D1528" w:rsidRPr="009840C4" w:rsidRDefault="003D1528" w:rsidP="009840C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528" w:rsidRPr="009840C4" w:rsidTr="00727856">
        <w:trPr>
          <w:trHeight w:val="281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D1528" w:rsidRPr="009840C4" w:rsidRDefault="003D1528" w:rsidP="009840C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D1528" w:rsidRPr="009840C4" w:rsidRDefault="00741509" w:rsidP="009840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840C4">
              <w:rPr>
                <w:rFonts w:ascii="Times New Roman" w:hAnsi="Times New Roman" w:cs="Times New Roman"/>
                <w:sz w:val="24"/>
                <w:szCs w:val="24"/>
              </w:rPr>
              <w:t>компьютерного права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D1528" w:rsidRPr="00727856" w:rsidRDefault="003D1528" w:rsidP="009840C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D1528" w:rsidRPr="009840C4" w:rsidRDefault="003D1528" w:rsidP="009840C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D1528" w:rsidRPr="009840C4" w:rsidRDefault="003D1528" w:rsidP="009840C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EF4" w:rsidRPr="00E03680" w:rsidTr="00606C1F">
        <w:trPr>
          <w:trHeight w:val="314"/>
        </w:trPr>
        <w:tc>
          <w:tcPr>
            <w:tcW w:w="10773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F5EF4" w:rsidRPr="00606C1F" w:rsidRDefault="00E009AB" w:rsidP="00E009AB">
            <w:pPr>
              <w:pStyle w:val="a3"/>
              <w:spacing w:before="2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40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9840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BF5EF4" w:rsidRPr="009840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Защита   детей   и   подростков   от   негативного</w:t>
            </w:r>
            <w:r w:rsidR="00BF5EF4" w:rsidRPr="00BF5E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влияния современных телекоммуникаций</w:t>
            </w:r>
            <w:r w:rsidR="00BF5E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 w:rsidR="004C7F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BF5E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час</w:t>
            </w:r>
            <w:r w:rsidR="00606C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ов</w:t>
            </w:r>
            <w:r w:rsidR="00BF5E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3D1528" w:rsidRPr="009840C4" w:rsidTr="00727856">
        <w:trPr>
          <w:trHeight w:val="307"/>
        </w:trPr>
        <w:tc>
          <w:tcPr>
            <w:tcW w:w="1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3D1528" w:rsidRPr="00BF5EF4" w:rsidRDefault="00455CD8" w:rsidP="009840C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C7F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3D1528" w:rsidRPr="009840C4" w:rsidRDefault="00741509" w:rsidP="009840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840C4">
              <w:rPr>
                <w:rFonts w:ascii="Times New Roman" w:hAnsi="Times New Roman" w:cs="Times New Roman"/>
                <w:sz w:val="24"/>
                <w:szCs w:val="24"/>
              </w:rPr>
              <w:t>Опасность, подстерегающая в сети Интернет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3D1528" w:rsidRPr="00727856" w:rsidRDefault="004C7F8F" w:rsidP="009840C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w w:val="99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3D1528" w:rsidRPr="009840C4" w:rsidRDefault="003D1528" w:rsidP="009840C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3D1528" w:rsidRPr="009840C4" w:rsidRDefault="003D1528" w:rsidP="009840C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528" w:rsidRPr="009840C4" w:rsidTr="00727856">
        <w:trPr>
          <w:trHeight w:val="607"/>
        </w:trPr>
        <w:tc>
          <w:tcPr>
            <w:tcW w:w="1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D1528" w:rsidRPr="00BF5EF4" w:rsidRDefault="004C7F8F" w:rsidP="007278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455CD8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D1528" w:rsidRPr="009840C4" w:rsidRDefault="00741509" w:rsidP="007278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840C4">
              <w:rPr>
                <w:rFonts w:ascii="Times New Roman" w:hAnsi="Times New Roman" w:cs="Times New Roman"/>
                <w:sz w:val="24"/>
                <w:szCs w:val="24"/>
              </w:rPr>
              <w:t>Организация безопасного поиска информации в сети</w:t>
            </w:r>
            <w:r w:rsidR="00BF5EF4" w:rsidRPr="00BF5EF4">
              <w:rPr>
                <w:rFonts w:ascii="Times New Roman" w:hAnsi="Times New Roman" w:cs="Times New Roman"/>
                <w:sz w:val="24"/>
                <w:szCs w:val="24"/>
              </w:rPr>
              <w:t xml:space="preserve"> Интернет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D1528" w:rsidRPr="00727856" w:rsidRDefault="004C7F8F" w:rsidP="00BF1A0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w w:val="99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27856" w:rsidRDefault="00727856" w:rsidP="00BF1A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856" w:rsidRDefault="00727856" w:rsidP="009840C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856" w:rsidRPr="00606C1F" w:rsidRDefault="00727856" w:rsidP="009840C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3D1528" w:rsidRPr="00606C1F" w:rsidRDefault="003D1528" w:rsidP="00BF1A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528" w:rsidRPr="009840C4" w:rsidTr="00727856">
        <w:trPr>
          <w:trHeight w:val="261"/>
        </w:trPr>
        <w:tc>
          <w:tcPr>
            <w:tcW w:w="1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D1528" w:rsidRPr="00BF5EF4" w:rsidRDefault="004C7F8F" w:rsidP="007278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3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3D1528" w:rsidRPr="009840C4" w:rsidRDefault="00741509" w:rsidP="009840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840C4">
              <w:rPr>
                <w:rFonts w:ascii="Times New Roman" w:hAnsi="Times New Roman" w:cs="Times New Roman"/>
                <w:sz w:val="24"/>
                <w:szCs w:val="24"/>
              </w:rPr>
              <w:t>Безопасное общение детей в Интернете: социальные</w:t>
            </w:r>
            <w:r w:rsidR="00BF5EF4" w:rsidRPr="00BF5EF4">
              <w:rPr>
                <w:rFonts w:ascii="Times New Roman" w:hAnsi="Times New Roman" w:cs="Times New Roman"/>
                <w:sz w:val="24"/>
                <w:szCs w:val="24"/>
              </w:rPr>
              <w:t xml:space="preserve"> сети, чаты, электронная почта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3D1528" w:rsidRPr="00727856" w:rsidRDefault="004C7F8F" w:rsidP="009840C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w w:val="99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3D1528" w:rsidRPr="009840C4" w:rsidRDefault="003D1528" w:rsidP="009840C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3D1528" w:rsidRPr="009840C4" w:rsidRDefault="003D1528" w:rsidP="009840C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528" w:rsidRPr="009840C4" w:rsidTr="00727856">
        <w:trPr>
          <w:trHeight w:val="266"/>
        </w:trPr>
        <w:tc>
          <w:tcPr>
            <w:tcW w:w="1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D1528" w:rsidRPr="00BF5EF4" w:rsidRDefault="004C7F8F" w:rsidP="007278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3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3D1528" w:rsidRPr="009840C4" w:rsidRDefault="00741509" w:rsidP="009840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840C4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</w:t>
            </w:r>
            <w:proofErr w:type="spellStart"/>
            <w:proofErr w:type="gramStart"/>
            <w:r w:rsidRPr="009840C4">
              <w:rPr>
                <w:rFonts w:ascii="Times New Roman" w:hAnsi="Times New Roman" w:cs="Times New Roman"/>
                <w:sz w:val="24"/>
                <w:szCs w:val="24"/>
              </w:rPr>
              <w:t>Интернет-зависимости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3D1528" w:rsidRPr="00727856" w:rsidRDefault="00741509" w:rsidP="009840C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856">
              <w:rPr>
                <w:rFonts w:ascii="Times New Roman" w:hAnsi="Times New Roman" w:cs="Times New Roman"/>
                <w:b/>
                <w:w w:val="99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3D1528" w:rsidRPr="009840C4" w:rsidRDefault="003D1528" w:rsidP="009840C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3D1528" w:rsidRPr="009840C4" w:rsidRDefault="003D1528" w:rsidP="009840C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EF4" w:rsidRPr="00E03680" w:rsidTr="00606C1F">
        <w:trPr>
          <w:trHeight w:val="265"/>
        </w:trPr>
        <w:tc>
          <w:tcPr>
            <w:tcW w:w="1077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06C1F" w:rsidRPr="00606C1F" w:rsidRDefault="00E009AB" w:rsidP="00E97CA7">
            <w:pPr>
              <w:pStyle w:val="a3"/>
              <w:spacing w:before="2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40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9840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BF5EF4" w:rsidRPr="009840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Технологии  и  средства  защиты  информации  от</w:t>
            </w:r>
            <w:r w:rsidR="00BF5EF4" w:rsidRPr="00BF5E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несанкционированного доступа</w:t>
            </w:r>
            <w:r w:rsidR="00E97C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 w:rsidR="00BF5E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C7F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(5 </w:t>
            </w:r>
            <w:r w:rsidR="00E97C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часов)</w:t>
            </w:r>
          </w:p>
        </w:tc>
      </w:tr>
      <w:tr w:rsidR="003D1528" w:rsidRPr="009840C4" w:rsidTr="00E97CA7">
        <w:trPr>
          <w:trHeight w:val="266"/>
        </w:trPr>
        <w:tc>
          <w:tcPr>
            <w:tcW w:w="11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1528" w:rsidRPr="00BF5EF4" w:rsidRDefault="004C7F8F" w:rsidP="007278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3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D1528" w:rsidRPr="009840C4" w:rsidRDefault="00741509" w:rsidP="009840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840C4">
              <w:rPr>
                <w:rFonts w:ascii="Times New Roman" w:hAnsi="Times New Roman" w:cs="Times New Roman"/>
                <w:sz w:val="24"/>
                <w:szCs w:val="24"/>
              </w:rPr>
              <w:t>Способы защиты информации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D1528" w:rsidRPr="00E97CA7" w:rsidRDefault="004C7F8F" w:rsidP="009840C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w w:val="99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D1528" w:rsidRPr="009840C4" w:rsidRDefault="003D1528" w:rsidP="009840C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D1528" w:rsidRPr="009840C4" w:rsidRDefault="003D1528" w:rsidP="009840C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528" w:rsidRPr="009840C4" w:rsidTr="00E97CA7">
        <w:trPr>
          <w:trHeight w:val="266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1528" w:rsidRPr="00BF5EF4" w:rsidRDefault="004C7F8F" w:rsidP="007278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D1528" w:rsidRPr="009840C4" w:rsidRDefault="00741509" w:rsidP="009840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840C4">
              <w:rPr>
                <w:rFonts w:ascii="Times New Roman" w:hAnsi="Times New Roman" w:cs="Times New Roman"/>
                <w:sz w:val="24"/>
                <w:szCs w:val="24"/>
              </w:rPr>
              <w:t>Меры безопасности при работе с электронной почтой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D1528" w:rsidRPr="00E97CA7" w:rsidRDefault="004C7F8F" w:rsidP="009840C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w w:val="99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D1528" w:rsidRPr="009840C4" w:rsidRDefault="003D1528" w:rsidP="009840C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D1528" w:rsidRPr="009840C4" w:rsidRDefault="003D1528" w:rsidP="009840C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528" w:rsidRPr="009840C4" w:rsidTr="00E97CA7">
        <w:trPr>
          <w:trHeight w:val="261"/>
        </w:trPr>
        <w:tc>
          <w:tcPr>
            <w:tcW w:w="1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3D1528" w:rsidRPr="00BF5EF4" w:rsidRDefault="004C7F8F" w:rsidP="007278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3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D1528" w:rsidRPr="009840C4" w:rsidRDefault="00741509" w:rsidP="009840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840C4">
              <w:rPr>
                <w:rFonts w:ascii="Times New Roman" w:hAnsi="Times New Roman" w:cs="Times New Roman"/>
                <w:sz w:val="24"/>
                <w:szCs w:val="24"/>
              </w:rPr>
              <w:t xml:space="preserve">Основы безопасности при общении в </w:t>
            </w:r>
            <w:proofErr w:type="gramStart"/>
            <w:r w:rsidRPr="009840C4">
              <w:rPr>
                <w:rFonts w:ascii="Times New Roman" w:hAnsi="Times New Roman" w:cs="Times New Roman"/>
                <w:sz w:val="24"/>
                <w:szCs w:val="24"/>
              </w:rPr>
              <w:t>социальных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D1528" w:rsidRPr="00E97CA7" w:rsidRDefault="004C7F8F" w:rsidP="009840C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w w:val="99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D1528" w:rsidRPr="009840C4" w:rsidRDefault="003D1528" w:rsidP="009840C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D1528" w:rsidRPr="009840C4" w:rsidRDefault="003D1528" w:rsidP="009840C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528" w:rsidRPr="009840C4" w:rsidTr="00E97CA7">
        <w:trPr>
          <w:trHeight w:val="281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1528" w:rsidRPr="009840C4" w:rsidRDefault="003D1528" w:rsidP="007278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D1528" w:rsidRPr="009840C4" w:rsidRDefault="00741509" w:rsidP="009840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840C4">
              <w:rPr>
                <w:rFonts w:ascii="Times New Roman" w:hAnsi="Times New Roman" w:cs="Times New Roman"/>
                <w:sz w:val="24"/>
                <w:szCs w:val="24"/>
              </w:rPr>
              <w:t>сетях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D1528" w:rsidRPr="00E97CA7" w:rsidRDefault="003D1528" w:rsidP="009840C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D1528" w:rsidRPr="009840C4" w:rsidRDefault="003D1528" w:rsidP="009840C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D1528" w:rsidRPr="009840C4" w:rsidRDefault="003D1528" w:rsidP="009840C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528" w:rsidRPr="009840C4" w:rsidTr="00E97CA7">
        <w:trPr>
          <w:trHeight w:val="266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1528" w:rsidRPr="00BF5EF4" w:rsidRDefault="00455CD8" w:rsidP="007278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C7F8F">
              <w:rPr>
                <w:rFonts w:ascii="Times New Roman" w:hAnsi="Times New Roman" w:cs="Times New Roman"/>
                <w:sz w:val="24"/>
                <w:szCs w:val="24"/>
              </w:rPr>
              <w:t>0-21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D1528" w:rsidRPr="009840C4" w:rsidRDefault="00741509" w:rsidP="009840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840C4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 мобильной (сотовой) связи.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D1528" w:rsidRPr="00E97CA7" w:rsidRDefault="00606C1F" w:rsidP="009840C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CA7">
              <w:rPr>
                <w:rFonts w:ascii="Times New Roman" w:hAnsi="Times New Roman" w:cs="Times New Roman"/>
                <w:b/>
                <w:w w:val="99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D1528" w:rsidRPr="009840C4" w:rsidRDefault="003D1528" w:rsidP="009840C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D1528" w:rsidRPr="009840C4" w:rsidRDefault="003D1528" w:rsidP="009840C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EF4" w:rsidRPr="00E03680" w:rsidTr="00606C1F">
        <w:trPr>
          <w:trHeight w:val="268"/>
        </w:trPr>
        <w:tc>
          <w:tcPr>
            <w:tcW w:w="10773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06C1F" w:rsidRPr="00BF5EF4" w:rsidRDefault="00E009AB" w:rsidP="00E009AB">
            <w:pPr>
              <w:pStyle w:val="a3"/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0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9840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BF5EF4" w:rsidRPr="009840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Компьютерные вирусы и средства защиты</w:t>
            </w:r>
            <w:r w:rsidR="00BF5E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 w:rsidR="004C7F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BF5E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час</w:t>
            </w:r>
            <w:r w:rsidR="00606C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ов</w:t>
            </w:r>
            <w:r w:rsidR="00BF5E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3D1528" w:rsidRPr="009840C4" w:rsidTr="00E97CA7">
        <w:trPr>
          <w:trHeight w:val="263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1528" w:rsidRPr="00BF5EF4" w:rsidRDefault="004C7F8F" w:rsidP="007278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D1528" w:rsidRPr="009840C4" w:rsidRDefault="00741509" w:rsidP="009840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840C4">
              <w:rPr>
                <w:rFonts w:ascii="Times New Roman" w:hAnsi="Times New Roman" w:cs="Times New Roman"/>
                <w:sz w:val="24"/>
                <w:szCs w:val="24"/>
              </w:rPr>
              <w:t>Виды компьютерных вирусов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D1528" w:rsidRPr="00E97CA7" w:rsidRDefault="004C7F8F" w:rsidP="009840C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w w:val="99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D1528" w:rsidRPr="00606C1F" w:rsidRDefault="003D1528" w:rsidP="009840C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D1528" w:rsidRPr="00606C1F" w:rsidRDefault="003D1528" w:rsidP="009840C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528" w:rsidRPr="009840C4" w:rsidTr="00E97CA7">
        <w:trPr>
          <w:trHeight w:val="268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1528" w:rsidRPr="00BF5EF4" w:rsidRDefault="004C7F8F" w:rsidP="007278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23-24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D1528" w:rsidRPr="009840C4" w:rsidRDefault="00741509" w:rsidP="009840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840C4">
              <w:rPr>
                <w:rFonts w:ascii="Times New Roman" w:hAnsi="Times New Roman" w:cs="Times New Roman"/>
                <w:sz w:val="24"/>
                <w:szCs w:val="24"/>
              </w:rPr>
              <w:t xml:space="preserve">Антивирусные программы и </w:t>
            </w:r>
            <w:proofErr w:type="spellStart"/>
            <w:r w:rsidRPr="009840C4">
              <w:rPr>
                <w:rFonts w:ascii="Times New Roman" w:hAnsi="Times New Roman" w:cs="Times New Roman"/>
                <w:sz w:val="24"/>
                <w:szCs w:val="24"/>
              </w:rPr>
              <w:t>файрволы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D1528" w:rsidRPr="00E97CA7" w:rsidRDefault="004C7F8F" w:rsidP="009840C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w w:val="99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D1528" w:rsidRPr="00606C1F" w:rsidRDefault="003D1528" w:rsidP="009840C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D1528" w:rsidRPr="00606C1F" w:rsidRDefault="003D1528" w:rsidP="009840C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856" w:rsidRPr="009840C4" w:rsidTr="00C017D2">
        <w:trPr>
          <w:trHeight w:val="268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27856" w:rsidRPr="009840C4" w:rsidRDefault="00727856" w:rsidP="009840C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27856" w:rsidRPr="00455CD8" w:rsidRDefault="00727856" w:rsidP="00455CD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40C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Всего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:</w:t>
            </w:r>
          </w:p>
        </w:tc>
        <w:tc>
          <w:tcPr>
            <w:tcW w:w="42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27856" w:rsidRPr="00455CD8" w:rsidRDefault="004C7F8F" w:rsidP="009840C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w w:val="99"/>
                <w:sz w:val="24"/>
                <w:szCs w:val="24"/>
              </w:rPr>
              <w:t>24</w:t>
            </w:r>
          </w:p>
        </w:tc>
      </w:tr>
    </w:tbl>
    <w:p w:rsidR="003D1528" w:rsidRPr="009840C4" w:rsidRDefault="003D1528" w:rsidP="009840C4">
      <w:pPr>
        <w:jc w:val="both"/>
        <w:rPr>
          <w:rFonts w:ascii="Times New Roman" w:hAnsi="Times New Roman" w:cs="Times New Roman"/>
          <w:sz w:val="24"/>
          <w:szCs w:val="24"/>
        </w:rPr>
        <w:sectPr w:rsidR="003D1528" w:rsidRPr="009840C4" w:rsidSect="00FF72F3">
          <w:pgSz w:w="11904" w:h="16836"/>
          <w:pgMar w:top="698" w:right="720" w:bottom="1440" w:left="680" w:header="720" w:footer="720" w:gutter="0"/>
          <w:cols w:space="720" w:equalWidth="0">
            <w:col w:w="10500"/>
          </w:cols>
          <w:noEndnote/>
        </w:sectPr>
      </w:pPr>
    </w:p>
    <w:p w:rsidR="00E97CA7" w:rsidRPr="00E03680" w:rsidRDefault="00E97CA7" w:rsidP="00E97CA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bookmarkStart w:id="11" w:name="page9"/>
      <w:bookmarkStart w:id="12" w:name="page13"/>
      <w:bookmarkEnd w:id="11"/>
      <w:bookmarkEnd w:id="12"/>
    </w:p>
    <w:sectPr w:rsidR="00E97CA7" w:rsidRPr="00E03680" w:rsidSect="00FF72F3">
      <w:pgSz w:w="11904" w:h="16836"/>
      <w:pgMar w:top="698" w:right="1131" w:bottom="1440" w:left="1418" w:header="720" w:footer="720" w:gutter="0"/>
      <w:cols w:space="720" w:equalWidth="0">
        <w:col w:w="9355"/>
      </w:cols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6C24" w:rsidRDefault="00436C24" w:rsidP="00FF72F3">
      <w:pPr>
        <w:pStyle w:val="a3"/>
      </w:pPr>
      <w:r>
        <w:separator/>
      </w:r>
    </w:p>
  </w:endnote>
  <w:endnote w:type="continuationSeparator" w:id="0">
    <w:p w:rsidR="00436C24" w:rsidRDefault="00436C24" w:rsidP="00FF72F3">
      <w:pPr>
        <w:pStyle w:val="a3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73735997"/>
      <w:docPartObj>
        <w:docPartGallery w:val="Page Numbers (Bottom of Page)"/>
        <w:docPartUnique/>
      </w:docPartObj>
    </w:sdtPr>
    <w:sdtContent>
      <w:p w:rsidR="008A2D5B" w:rsidRDefault="0054638F">
        <w:pPr>
          <w:pStyle w:val="ab"/>
          <w:jc w:val="right"/>
        </w:pPr>
        <w:r>
          <w:fldChar w:fldCharType="begin"/>
        </w:r>
        <w:r w:rsidR="008A2D5B">
          <w:instrText>PAGE   \* MERGEFORMAT</w:instrText>
        </w:r>
        <w:r>
          <w:fldChar w:fldCharType="separate"/>
        </w:r>
        <w:r w:rsidR="00104E4F">
          <w:rPr>
            <w:noProof/>
          </w:rPr>
          <w:t>6</w:t>
        </w:r>
        <w:r>
          <w:fldChar w:fldCharType="end"/>
        </w:r>
      </w:p>
    </w:sdtContent>
  </w:sdt>
  <w:p w:rsidR="008A2D5B" w:rsidRDefault="008A2D5B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6C24" w:rsidRDefault="00436C24" w:rsidP="00FF72F3">
      <w:pPr>
        <w:pStyle w:val="a3"/>
      </w:pPr>
      <w:r>
        <w:separator/>
      </w:r>
    </w:p>
  </w:footnote>
  <w:footnote w:type="continuationSeparator" w:id="0">
    <w:p w:rsidR="00436C24" w:rsidRDefault="00436C24" w:rsidP="00FF72F3">
      <w:pPr>
        <w:pStyle w:val="a3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124"/>
    <w:multiLevelType w:val="hybridMultilevel"/>
    <w:tmpl w:val="0000305E"/>
    <w:lvl w:ilvl="0" w:tplc="0000440D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12DB"/>
    <w:multiLevelType w:val="hybridMultilevel"/>
    <w:tmpl w:val="0000153C"/>
    <w:lvl w:ilvl="0" w:tplc="00007E87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1649"/>
    <w:multiLevelType w:val="hybridMultilevel"/>
    <w:tmpl w:val="00006DF1"/>
    <w:lvl w:ilvl="0" w:tplc="00005AF1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41BB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2CD6"/>
    <w:multiLevelType w:val="hybridMultilevel"/>
    <w:tmpl w:val="000072AE"/>
    <w:lvl w:ilvl="0" w:tplc="0000695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5F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390C"/>
    <w:multiLevelType w:val="hybridMultilevel"/>
    <w:tmpl w:val="00000F3E"/>
    <w:lvl w:ilvl="0" w:tplc="00000099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5F90"/>
    <w:multiLevelType w:val="hybridMultilevel"/>
    <w:tmpl w:val="00001649"/>
    <w:lvl w:ilvl="0" w:tplc="00006DF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6784"/>
    <w:multiLevelType w:val="hybridMultilevel"/>
    <w:tmpl w:val="00004AE1"/>
    <w:lvl w:ilvl="0" w:tplc="00003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A3C5344"/>
    <w:multiLevelType w:val="hybridMultilevel"/>
    <w:tmpl w:val="32EE517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0D647187"/>
    <w:multiLevelType w:val="hybridMultilevel"/>
    <w:tmpl w:val="0FF0AC5E"/>
    <w:lvl w:ilvl="0" w:tplc="0419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35F5AE1"/>
    <w:multiLevelType w:val="hybridMultilevel"/>
    <w:tmpl w:val="6548E5C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751314E"/>
    <w:multiLevelType w:val="multilevel"/>
    <w:tmpl w:val="392A7A9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47F8467A"/>
    <w:multiLevelType w:val="hybridMultilevel"/>
    <w:tmpl w:val="156AD96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A23266"/>
    <w:multiLevelType w:val="multilevel"/>
    <w:tmpl w:val="392A7A9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5C975748"/>
    <w:multiLevelType w:val="hybridMultilevel"/>
    <w:tmpl w:val="BD7A8454"/>
    <w:lvl w:ilvl="0" w:tplc="0419000F">
      <w:start w:val="4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1730D7"/>
    <w:multiLevelType w:val="hybridMultilevel"/>
    <w:tmpl w:val="E16EEB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1303FDA"/>
    <w:multiLevelType w:val="hybridMultilevel"/>
    <w:tmpl w:val="B634974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EBA1875"/>
    <w:multiLevelType w:val="hybridMultilevel"/>
    <w:tmpl w:val="E2847CA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2086D2C"/>
    <w:multiLevelType w:val="hybridMultilevel"/>
    <w:tmpl w:val="076E89B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3"/>
  </w:num>
  <w:num w:numId="5">
    <w:abstractNumId w:val="16"/>
  </w:num>
  <w:num w:numId="6">
    <w:abstractNumId w:val="17"/>
  </w:num>
  <w:num w:numId="7">
    <w:abstractNumId w:val="8"/>
  </w:num>
  <w:num w:numId="8">
    <w:abstractNumId w:val="6"/>
  </w:num>
  <w:num w:numId="9">
    <w:abstractNumId w:val="12"/>
  </w:num>
  <w:num w:numId="10">
    <w:abstractNumId w:val="2"/>
  </w:num>
  <w:num w:numId="11">
    <w:abstractNumId w:val="5"/>
  </w:num>
  <w:num w:numId="12">
    <w:abstractNumId w:val="1"/>
  </w:num>
  <w:num w:numId="13">
    <w:abstractNumId w:val="11"/>
  </w:num>
  <w:num w:numId="14">
    <w:abstractNumId w:val="13"/>
  </w:num>
  <w:num w:numId="15">
    <w:abstractNumId w:val="10"/>
  </w:num>
  <w:num w:numId="16">
    <w:abstractNumId w:val="15"/>
  </w:num>
  <w:num w:numId="17">
    <w:abstractNumId w:val="18"/>
  </w:num>
  <w:num w:numId="18">
    <w:abstractNumId w:val="9"/>
  </w:num>
  <w:num w:numId="19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</w:compat>
  <w:rsids>
    <w:rsidRoot w:val="00741509"/>
    <w:rsid w:val="00011BD9"/>
    <w:rsid w:val="00075707"/>
    <w:rsid w:val="00104E4F"/>
    <w:rsid w:val="00157165"/>
    <w:rsid w:val="001A525A"/>
    <w:rsid w:val="001B733C"/>
    <w:rsid w:val="001D7C6A"/>
    <w:rsid w:val="0026430F"/>
    <w:rsid w:val="002909E9"/>
    <w:rsid w:val="002979C7"/>
    <w:rsid w:val="002D3F44"/>
    <w:rsid w:val="00314F94"/>
    <w:rsid w:val="00376BC7"/>
    <w:rsid w:val="003D01DA"/>
    <w:rsid w:val="003D1528"/>
    <w:rsid w:val="00436C24"/>
    <w:rsid w:val="00455CD8"/>
    <w:rsid w:val="004963B0"/>
    <w:rsid w:val="004A3E7E"/>
    <w:rsid w:val="004C7F8F"/>
    <w:rsid w:val="004D293E"/>
    <w:rsid w:val="0054638F"/>
    <w:rsid w:val="00606C1F"/>
    <w:rsid w:val="00727856"/>
    <w:rsid w:val="00741509"/>
    <w:rsid w:val="00772139"/>
    <w:rsid w:val="00814D08"/>
    <w:rsid w:val="008A2D5B"/>
    <w:rsid w:val="009333D5"/>
    <w:rsid w:val="009840C4"/>
    <w:rsid w:val="009C402F"/>
    <w:rsid w:val="009D0AB5"/>
    <w:rsid w:val="00AA74B4"/>
    <w:rsid w:val="00AF170E"/>
    <w:rsid w:val="00B06C01"/>
    <w:rsid w:val="00B55AEC"/>
    <w:rsid w:val="00B72EB2"/>
    <w:rsid w:val="00B75FEC"/>
    <w:rsid w:val="00B948DA"/>
    <w:rsid w:val="00BF1A0D"/>
    <w:rsid w:val="00BF5EF4"/>
    <w:rsid w:val="00C42790"/>
    <w:rsid w:val="00C549CE"/>
    <w:rsid w:val="00C97098"/>
    <w:rsid w:val="00D149A0"/>
    <w:rsid w:val="00D72A61"/>
    <w:rsid w:val="00D92499"/>
    <w:rsid w:val="00DA1F7C"/>
    <w:rsid w:val="00E009AB"/>
    <w:rsid w:val="00E03680"/>
    <w:rsid w:val="00E91982"/>
    <w:rsid w:val="00E97CA7"/>
    <w:rsid w:val="00F24EC2"/>
    <w:rsid w:val="00F42BF2"/>
    <w:rsid w:val="00F536BF"/>
    <w:rsid w:val="00FF72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38F"/>
  </w:style>
  <w:style w:type="paragraph" w:styleId="1">
    <w:name w:val="heading 1"/>
    <w:basedOn w:val="a"/>
    <w:next w:val="a"/>
    <w:link w:val="10"/>
    <w:uiPriority w:val="9"/>
    <w:qFormat/>
    <w:rsid w:val="00FF72F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1F7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840C4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55CD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F72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TOC Heading"/>
    <w:basedOn w:val="1"/>
    <w:next w:val="a"/>
    <w:uiPriority w:val="39"/>
    <w:semiHidden/>
    <w:unhideWhenUsed/>
    <w:qFormat/>
    <w:rsid w:val="00FF72F3"/>
    <w:pPr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FF72F3"/>
    <w:pPr>
      <w:spacing w:after="100"/>
    </w:pPr>
  </w:style>
  <w:style w:type="character" w:styleId="a6">
    <w:name w:val="Hyperlink"/>
    <w:basedOn w:val="a0"/>
    <w:uiPriority w:val="99"/>
    <w:unhideWhenUsed/>
    <w:rsid w:val="00FF72F3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F72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F72F3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FF72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F72F3"/>
  </w:style>
  <w:style w:type="paragraph" w:styleId="ab">
    <w:name w:val="footer"/>
    <w:basedOn w:val="a"/>
    <w:link w:val="ac"/>
    <w:uiPriority w:val="99"/>
    <w:unhideWhenUsed/>
    <w:rsid w:val="00FF72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F72F3"/>
  </w:style>
  <w:style w:type="character" w:customStyle="1" w:styleId="20">
    <w:name w:val="Заголовок 2 Знак"/>
    <w:basedOn w:val="a0"/>
    <w:link w:val="2"/>
    <w:uiPriority w:val="9"/>
    <w:semiHidden/>
    <w:rsid w:val="00DA1F7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toc 2"/>
    <w:basedOn w:val="a"/>
    <w:next w:val="a"/>
    <w:autoRedefine/>
    <w:uiPriority w:val="39"/>
    <w:unhideWhenUsed/>
    <w:rsid w:val="00DA1F7C"/>
    <w:pPr>
      <w:spacing w:after="100"/>
      <w:ind w:left="2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5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DA1737-7811-4411-9A86-326225009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1598</Words>
  <Characters>12048</Characters>
  <Application>Microsoft Office Word</Application>
  <DocSecurity>0</DocSecurity>
  <Lines>100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Microsoft</cp:lastModifiedBy>
  <cp:revision>2</cp:revision>
  <cp:lastPrinted>2021-02-24T07:47:00Z</cp:lastPrinted>
  <dcterms:created xsi:type="dcterms:W3CDTF">2021-02-24T13:09:00Z</dcterms:created>
  <dcterms:modified xsi:type="dcterms:W3CDTF">2021-02-24T13:09:00Z</dcterms:modified>
</cp:coreProperties>
</file>