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117" w:rsidRDefault="00401117">
      <w:pPr>
        <w:pStyle w:val="20"/>
        <w:ind w:left="4840" w:firstLine="0"/>
        <w:jc w:val="both"/>
      </w:pPr>
      <w:bookmarkStart w:id="0" w:name="_GoBack"/>
      <w:bookmarkEnd w:id="0"/>
    </w:p>
    <w:p w:rsidR="00401117" w:rsidRDefault="00401117">
      <w:pPr>
        <w:pStyle w:val="20"/>
        <w:ind w:left="4840" w:firstLine="0"/>
        <w:jc w:val="both"/>
      </w:pPr>
    </w:p>
    <w:p w:rsidR="0038735A" w:rsidRDefault="006E7E2F">
      <w:pPr>
        <w:pStyle w:val="20"/>
        <w:ind w:left="4840" w:firstLine="0"/>
        <w:jc w:val="both"/>
      </w:pPr>
      <w:r>
        <w:t>ПРИЛОЖЕНИ</w:t>
      </w:r>
      <w:r w:rsidR="00B93CEE">
        <w:t xml:space="preserve">Е № 4 к Порядку комплектования </w:t>
      </w:r>
      <w:r>
        <w:t>БДОУ</w:t>
      </w:r>
    </w:p>
    <w:p w:rsidR="0038735A" w:rsidRDefault="006E7E2F">
      <w:pPr>
        <w:pStyle w:val="1"/>
        <w:ind w:firstLine="0"/>
        <w:jc w:val="center"/>
      </w:pPr>
      <w:r>
        <w:rPr>
          <w:b/>
          <w:bCs/>
        </w:rPr>
        <w:t>ДОГОВОР</w:t>
      </w:r>
    </w:p>
    <w:p w:rsidR="0038735A" w:rsidRDefault="006E7E2F">
      <w:pPr>
        <w:pStyle w:val="1"/>
        <w:spacing w:after="260" w:line="233" w:lineRule="auto"/>
        <w:ind w:left="1320" w:firstLine="0"/>
        <w:jc w:val="both"/>
      </w:pPr>
      <w:r>
        <w:rPr>
          <w:b/>
          <w:bCs/>
        </w:rPr>
        <w:t>об образовании по образовательным программам дошкольного образования</w:t>
      </w:r>
    </w:p>
    <w:p w:rsidR="0038735A" w:rsidRDefault="00401117">
      <w:pPr>
        <w:pStyle w:val="1"/>
        <w:tabs>
          <w:tab w:val="left" w:pos="6202"/>
          <w:tab w:val="left" w:pos="6574"/>
          <w:tab w:val="left" w:pos="8247"/>
          <w:tab w:val="left" w:pos="9329"/>
        </w:tabs>
        <w:ind w:firstLine="740"/>
        <w:jc w:val="both"/>
      </w:pPr>
      <w:r>
        <w:t xml:space="preserve">ст. </w:t>
      </w:r>
      <w:proofErr w:type="spellStart"/>
      <w:r>
        <w:t>Старомышастовская</w:t>
      </w:r>
      <w:proofErr w:type="spellEnd"/>
      <w:r>
        <w:tab/>
        <w:t>"</w:t>
      </w:r>
      <w:r>
        <w:tab/>
        <w:t>"</w:t>
      </w:r>
      <w:r>
        <w:tab/>
        <w:t>20</w:t>
      </w:r>
      <w:r w:rsidR="006E7E2F">
        <w:tab/>
        <w:t>г.</w:t>
      </w:r>
    </w:p>
    <w:p w:rsidR="0038735A" w:rsidRDefault="00401117" w:rsidP="00401117">
      <w:pPr>
        <w:pStyle w:val="1"/>
        <w:tabs>
          <w:tab w:val="left" w:pos="10159"/>
        </w:tabs>
        <w:ind w:firstLine="0"/>
        <w:jc w:val="both"/>
      </w:pPr>
      <w:r>
        <w:t>Б</w:t>
      </w:r>
      <w:r w:rsidR="006E7E2F">
        <w:t>юджетное дошкольное образовате</w:t>
      </w:r>
      <w:r>
        <w:t xml:space="preserve">льное учреждение </w:t>
      </w:r>
      <w:r w:rsidR="006E7E2F">
        <w:t>муниципального образования Динской район</w:t>
      </w:r>
      <w:r>
        <w:t xml:space="preserve"> «Детский сад № 37»</w:t>
      </w:r>
      <w:r w:rsidR="006E7E2F">
        <w:t xml:space="preserve">, осуществляющее образовательную деятельность (далее - образовательная </w:t>
      </w:r>
      <w:r w:rsidR="006E7E2F" w:rsidRPr="003C5C09">
        <w:t xml:space="preserve">организация) на основании лицензии </w:t>
      </w:r>
      <w:r w:rsidR="003C5C09" w:rsidRPr="003C5C09">
        <w:rPr>
          <w:color w:val="auto"/>
          <w:lang w:bidi="ar-SA"/>
        </w:rPr>
        <w:t>от "19" января 2018г. N08638</w:t>
      </w:r>
      <w:r w:rsidR="006E7E2F" w:rsidRPr="003C5C09">
        <w:t xml:space="preserve">, выданной Министерством образования и науки Краснодарского края, именуемая в дальнейшем "Исполнитель", в лице заведующей </w:t>
      </w:r>
      <w:r w:rsidR="00BB104A" w:rsidRPr="003C5C09">
        <w:t>Горбенко Ирины Робертовны</w:t>
      </w:r>
      <w:r w:rsidR="006E7E2F" w:rsidRPr="003C5C09">
        <w:t xml:space="preserve">, действующей на основании Устава, </w:t>
      </w:r>
      <w:r w:rsidR="003C5C09" w:rsidRPr="003C5C09">
        <w:rPr>
          <w:color w:val="auto"/>
          <w:lang w:bidi="ar-SA"/>
        </w:rPr>
        <w:t>утвержденного постановлением администрации муниципального образования Динской район № 1166 от 06.10.2015 года</w:t>
      </w:r>
      <w:r w:rsidR="006E7E2F">
        <w:t>, и</w:t>
      </w:r>
    </w:p>
    <w:p w:rsidR="0038735A" w:rsidRDefault="006E7E2F">
      <w:pPr>
        <w:pStyle w:val="1"/>
        <w:tabs>
          <w:tab w:val="left" w:leader="underscore" w:pos="9857"/>
        </w:tabs>
        <w:ind w:firstLine="0"/>
        <w:jc w:val="both"/>
      </w:pPr>
      <w:r>
        <w:rPr>
          <w:b/>
          <w:bCs/>
        </w:rPr>
        <w:t>Мать</w:t>
      </w:r>
      <w:r>
        <w:rPr>
          <w:b/>
          <w:bCs/>
        </w:rPr>
        <w:tab/>
      </w:r>
    </w:p>
    <w:p w:rsidR="0038735A" w:rsidRDefault="006E7E2F">
      <w:pPr>
        <w:pStyle w:val="1"/>
        <w:tabs>
          <w:tab w:val="left" w:leader="underscore" w:pos="9329"/>
        </w:tabs>
        <w:ind w:firstLine="0"/>
        <w:jc w:val="both"/>
      </w:pPr>
      <w:r>
        <w:t xml:space="preserve">именуемая в дальнейшем «Заказчик», действующая на основании паспорта </w:t>
      </w:r>
      <w:r>
        <w:rPr>
          <w:b/>
          <w:bCs/>
        </w:rPr>
        <w:t>серия</w:t>
      </w:r>
      <w:r>
        <w:rPr>
          <w:b/>
          <w:bCs/>
        </w:rPr>
        <w:tab/>
        <w:t xml:space="preserve"> номер</w:t>
      </w:r>
    </w:p>
    <w:p w:rsidR="0038735A" w:rsidRDefault="00BB104A">
      <w:pPr>
        <w:pStyle w:val="1"/>
        <w:tabs>
          <w:tab w:val="left" w:leader="underscore" w:pos="5650"/>
          <w:tab w:val="left" w:leader="underscore" w:pos="9857"/>
          <w:tab w:val="left" w:leader="underscore" w:pos="9857"/>
          <w:tab w:val="left" w:leader="underscore" w:pos="9858"/>
          <w:tab w:val="left" w:leader="underscore" w:pos="10142"/>
        </w:tabs>
        <w:ind w:firstLine="0"/>
        <w:jc w:val="both"/>
      </w:pPr>
      <w:r>
        <w:rPr>
          <w:b/>
          <w:bCs/>
        </w:rPr>
        <w:t xml:space="preserve">_________________, </w:t>
      </w:r>
      <w:proofErr w:type="gramStart"/>
      <w:r>
        <w:rPr>
          <w:b/>
          <w:bCs/>
        </w:rPr>
        <w:t>выданного</w:t>
      </w:r>
      <w:proofErr w:type="gramEnd"/>
      <w:r>
        <w:rPr>
          <w:b/>
          <w:bCs/>
        </w:rPr>
        <w:t xml:space="preserve"> __________________________________________________________</w:t>
      </w:r>
      <w:r w:rsidR="006E7E2F">
        <w:t xml:space="preserve">, </w:t>
      </w:r>
      <w:r w:rsidR="006E7E2F">
        <w:rPr>
          <w:b/>
          <w:bCs/>
        </w:rPr>
        <w:tab/>
        <w:t>дата выдачи</w:t>
      </w:r>
      <w:r w:rsidR="006E7E2F">
        <w:t xml:space="preserve">: </w:t>
      </w:r>
      <w:r w:rsidR="006E7E2F">
        <w:tab/>
      </w:r>
    </w:p>
    <w:p w:rsidR="0038735A" w:rsidRDefault="006E7E2F" w:rsidP="00BB104A">
      <w:pPr>
        <w:pStyle w:val="1"/>
        <w:tabs>
          <w:tab w:val="left" w:leader="underscore" w:pos="10159"/>
        </w:tabs>
        <w:ind w:firstLine="0"/>
        <w:jc w:val="both"/>
      </w:pPr>
      <w:r>
        <w:t>в интересах несовершеннолетнего</w:t>
      </w:r>
      <w:r>
        <w:tab/>
      </w:r>
      <w:r w:rsidR="00BB104A">
        <w:t xml:space="preserve"> </w:t>
      </w:r>
      <w:r>
        <w:t>года рождения, проживающего по адресу:</w:t>
      </w:r>
      <w:r>
        <w:tab/>
      </w:r>
      <w:r>
        <w:tab/>
      </w:r>
    </w:p>
    <w:p w:rsidR="0038735A" w:rsidRDefault="006E7E2F">
      <w:pPr>
        <w:pStyle w:val="1"/>
        <w:tabs>
          <w:tab w:val="left" w:leader="underscore" w:pos="7805"/>
          <w:tab w:val="left" w:pos="10159"/>
        </w:tabs>
        <w:ind w:firstLine="0"/>
        <w:jc w:val="both"/>
      </w:pPr>
      <w:bookmarkStart w:id="1" w:name="bookmark79"/>
      <w:r>
        <w:tab/>
        <w:t>, именуемый</w:t>
      </w:r>
      <w:r>
        <w:tab/>
        <w:t>в дальнейшем "Воспитанник", совместно именуемые Стороны, заключили настоящий Договор о нижеследующем:</w:t>
      </w:r>
      <w:bookmarkEnd w:id="1"/>
    </w:p>
    <w:p w:rsidR="0038735A" w:rsidRDefault="006E7E2F">
      <w:pPr>
        <w:pStyle w:val="11"/>
        <w:keepNext/>
        <w:keepLines/>
        <w:numPr>
          <w:ilvl w:val="0"/>
          <w:numId w:val="5"/>
        </w:numPr>
        <w:tabs>
          <w:tab w:val="left" w:pos="4850"/>
        </w:tabs>
        <w:ind w:left="4360"/>
        <w:jc w:val="left"/>
      </w:pPr>
      <w:bookmarkStart w:id="2" w:name="bookmark82"/>
      <w:bookmarkStart w:id="3" w:name="bookmark80"/>
      <w:bookmarkStart w:id="4" w:name="bookmark81"/>
      <w:bookmarkStart w:id="5" w:name="bookmark83"/>
      <w:bookmarkEnd w:id="2"/>
      <w:r>
        <w:t>Предмет договора</w:t>
      </w:r>
      <w:bookmarkEnd w:id="3"/>
      <w:bookmarkEnd w:id="4"/>
      <w:bookmarkEnd w:id="5"/>
    </w:p>
    <w:p w:rsidR="0038735A" w:rsidRDefault="006E7E2F">
      <w:pPr>
        <w:pStyle w:val="1"/>
        <w:numPr>
          <w:ilvl w:val="0"/>
          <w:numId w:val="6"/>
        </w:numPr>
        <w:tabs>
          <w:tab w:val="left" w:pos="1421"/>
        </w:tabs>
        <w:ind w:firstLine="740"/>
        <w:jc w:val="both"/>
      </w:pPr>
      <w:bookmarkStart w:id="6" w:name="bookmark84"/>
      <w:bookmarkEnd w:id="6"/>
      <w:r>
        <w:t>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38735A" w:rsidRDefault="006E7E2F">
      <w:pPr>
        <w:pStyle w:val="1"/>
        <w:numPr>
          <w:ilvl w:val="0"/>
          <w:numId w:val="6"/>
        </w:numPr>
        <w:tabs>
          <w:tab w:val="left" w:pos="1421"/>
        </w:tabs>
        <w:ind w:firstLine="740"/>
        <w:jc w:val="both"/>
      </w:pPr>
      <w:bookmarkStart w:id="7" w:name="bookmark86"/>
      <w:bookmarkStart w:id="8" w:name="bookmark85"/>
      <w:bookmarkEnd w:id="7"/>
      <w:r>
        <w:t>Целью договора является обеспечение охраны жизни и укрепление физического и психического здоровья ребенка, обеспечение его познавательного, речевого, социально - коммуникативного, художественно-эстетического и физического развития.</w:t>
      </w:r>
      <w:bookmarkEnd w:id="8"/>
    </w:p>
    <w:p w:rsidR="0038735A" w:rsidRDefault="006E7E2F">
      <w:pPr>
        <w:pStyle w:val="1"/>
        <w:numPr>
          <w:ilvl w:val="0"/>
          <w:numId w:val="6"/>
        </w:numPr>
        <w:tabs>
          <w:tab w:val="left" w:pos="1421"/>
        </w:tabs>
        <w:ind w:firstLine="740"/>
        <w:jc w:val="both"/>
      </w:pPr>
      <w:bookmarkStart w:id="9" w:name="bookmark87"/>
      <w:bookmarkEnd w:id="9"/>
      <w:r>
        <w:t>Форма обучения - дневная, очная.</w:t>
      </w:r>
    </w:p>
    <w:p w:rsidR="0038735A" w:rsidRDefault="006E7E2F">
      <w:pPr>
        <w:pStyle w:val="1"/>
        <w:numPr>
          <w:ilvl w:val="0"/>
          <w:numId w:val="6"/>
        </w:numPr>
        <w:tabs>
          <w:tab w:val="left" w:pos="1421"/>
        </w:tabs>
        <w:ind w:firstLine="740"/>
        <w:jc w:val="both"/>
      </w:pPr>
      <w:bookmarkStart w:id="10" w:name="bookmark88"/>
      <w:bookmarkEnd w:id="10"/>
      <w:r>
        <w:t>Наименование образовательной программы «Основная образовательная программа дошкольного о</w:t>
      </w:r>
      <w:r w:rsidR="00BB104A">
        <w:t>бразования БДОУ</w:t>
      </w:r>
      <w:r>
        <w:t xml:space="preserve"> МО Динской район</w:t>
      </w:r>
      <w:r w:rsidR="00BB104A">
        <w:t xml:space="preserve"> «Детский сад № 37»</w:t>
      </w:r>
      <w:r>
        <w:t xml:space="preserve">, разработанная на основе программы «От рождения до школы» под редакцией Н.Е. </w:t>
      </w:r>
      <w:proofErr w:type="spellStart"/>
      <w:r>
        <w:t>Вераксы</w:t>
      </w:r>
      <w:proofErr w:type="spellEnd"/>
      <w:r>
        <w:t>, М.А. Васильевой, Т.С. Комаровой.</w:t>
      </w:r>
    </w:p>
    <w:p w:rsidR="0038735A" w:rsidRDefault="006E7E2F">
      <w:pPr>
        <w:pStyle w:val="1"/>
        <w:numPr>
          <w:ilvl w:val="0"/>
          <w:numId w:val="6"/>
        </w:numPr>
        <w:tabs>
          <w:tab w:val="left" w:pos="1421"/>
        </w:tabs>
        <w:ind w:firstLine="740"/>
        <w:jc w:val="both"/>
      </w:pPr>
      <w:bookmarkStart w:id="11" w:name="bookmark89"/>
      <w:bookmarkEnd w:id="11"/>
      <w:r>
        <w:t xml:space="preserve">Срок освоения образовательной программы (продолжительность обучения) </w:t>
      </w:r>
      <w:proofErr w:type="gramStart"/>
      <w:r>
        <w:t>на</w:t>
      </w:r>
      <w:proofErr w:type="gramEnd"/>
    </w:p>
    <w:p w:rsidR="0038735A" w:rsidRDefault="006E7E2F">
      <w:pPr>
        <w:pStyle w:val="1"/>
        <w:tabs>
          <w:tab w:val="left" w:leader="underscore" w:pos="6989"/>
          <w:tab w:val="left" w:leader="underscore" w:pos="10159"/>
        </w:tabs>
        <w:ind w:firstLine="0"/>
        <w:jc w:val="both"/>
      </w:pPr>
      <w:r>
        <w:t xml:space="preserve">момент подписания настоящего Договора составляет </w:t>
      </w:r>
      <w:r>
        <w:tab/>
        <w:t xml:space="preserve"> календарных лет (года) </w:t>
      </w:r>
      <w:r>
        <w:tab/>
      </w:r>
    </w:p>
    <w:p w:rsidR="0038735A" w:rsidRDefault="006E7E2F">
      <w:pPr>
        <w:pStyle w:val="1"/>
        <w:tabs>
          <w:tab w:val="left" w:leader="underscore" w:pos="1243"/>
        </w:tabs>
        <w:ind w:firstLine="0"/>
        <w:jc w:val="both"/>
      </w:pPr>
      <w:r>
        <w:t>месяцев</w:t>
      </w:r>
      <w:r>
        <w:tab/>
        <w:t>дней.</w:t>
      </w:r>
    </w:p>
    <w:p w:rsidR="0038735A" w:rsidRDefault="006E7E2F">
      <w:pPr>
        <w:pStyle w:val="1"/>
        <w:numPr>
          <w:ilvl w:val="0"/>
          <w:numId w:val="6"/>
        </w:numPr>
        <w:tabs>
          <w:tab w:val="left" w:pos="1421"/>
        </w:tabs>
        <w:ind w:firstLine="740"/>
        <w:jc w:val="both"/>
      </w:pPr>
      <w:bookmarkStart w:id="12" w:name="bookmark90"/>
      <w:bookmarkEnd w:id="12"/>
      <w:r>
        <w:t xml:space="preserve">Режим пребывания Воспитанника в образовательной организации - 5 дней в неделю, кроме субботы, воскресенья, праздничных дней. Длительность пребывания детей </w:t>
      </w:r>
      <w:proofErr w:type="gramStart"/>
      <w:r>
        <w:t>составляет полный день</w:t>
      </w:r>
      <w:proofErr w:type="gramEnd"/>
      <w:r>
        <w:t xml:space="preserve"> 12 часов (с 7.00 до 19.00). В предпраздничные дни режим работы сокращается на 1 час.</w:t>
      </w:r>
    </w:p>
    <w:p w:rsidR="0038735A" w:rsidRDefault="006E7E2F">
      <w:pPr>
        <w:pStyle w:val="1"/>
        <w:numPr>
          <w:ilvl w:val="0"/>
          <w:numId w:val="6"/>
        </w:numPr>
        <w:tabs>
          <w:tab w:val="left" w:pos="1421"/>
        </w:tabs>
        <w:ind w:firstLine="740"/>
        <w:jc w:val="both"/>
      </w:pPr>
      <w:bookmarkStart w:id="13" w:name="bookmark91"/>
      <w:bookmarkEnd w:id="13"/>
      <w:r>
        <w:t xml:space="preserve">Воспитанник зачисляется в группу </w:t>
      </w:r>
      <w:r>
        <w:rPr>
          <w:b/>
          <w:bCs/>
          <w:u w:val="single"/>
        </w:rPr>
        <w:t>общеразвивающей</w:t>
      </w:r>
      <w:r>
        <w:rPr>
          <w:b/>
          <w:bCs/>
        </w:rPr>
        <w:t xml:space="preserve"> </w:t>
      </w:r>
      <w:r>
        <w:t>направленности.</w:t>
      </w:r>
    </w:p>
    <w:p w:rsidR="0038735A" w:rsidRDefault="006E7E2F">
      <w:pPr>
        <w:pStyle w:val="11"/>
        <w:keepNext/>
        <w:keepLines/>
        <w:ind w:left="4540"/>
        <w:jc w:val="left"/>
      </w:pPr>
      <w:bookmarkStart w:id="14" w:name="bookmark92"/>
      <w:bookmarkStart w:id="15" w:name="bookmark93"/>
      <w:bookmarkStart w:id="16" w:name="bookmark94"/>
      <w:r>
        <w:t>Взаимодействие Сторон</w:t>
      </w:r>
      <w:bookmarkEnd w:id="14"/>
      <w:bookmarkEnd w:id="15"/>
      <w:bookmarkEnd w:id="16"/>
    </w:p>
    <w:p w:rsidR="0038735A" w:rsidRDefault="006E7E2F">
      <w:pPr>
        <w:pStyle w:val="11"/>
        <w:keepNext/>
        <w:keepLines/>
        <w:numPr>
          <w:ilvl w:val="0"/>
          <w:numId w:val="5"/>
        </w:numPr>
        <w:tabs>
          <w:tab w:val="left" w:pos="590"/>
        </w:tabs>
      </w:pPr>
      <w:bookmarkStart w:id="17" w:name="bookmark97"/>
      <w:bookmarkStart w:id="18" w:name="bookmark98"/>
      <w:bookmarkEnd w:id="17"/>
      <w:r>
        <w:t>Обязанности сторон</w:t>
      </w:r>
      <w:bookmarkEnd w:id="18"/>
    </w:p>
    <w:p w:rsidR="0038735A" w:rsidRDefault="006E7E2F">
      <w:pPr>
        <w:pStyle w:val="11"/>
        <w:keepNext/>
        <w:keepLines/>
        <w:numPr>
          <w:ilvl w:val="0"/>
          <w:numId w:val="7"/>
        </w:numPr>
        <w:tabs>
          <w:tab w:val="left" w:pos="2137"/>
        </w:tabs>
        <w:ind w:left="1100"/>
        <w:jc w:val="both"/>
      </w:pPr>
      <w:bookmarkStart w:id="19" w:name="bookmark99"/>
      <w:bookmarkStart w:id="20" w:name="bookmark95"/>
      <w:bookmarkStart w:id="21" w:name="bookmark96"/>
      <w:bookmarkEnd w:id="19"/>
      <w:r>
        <w:t>Исполнитель обязан:</w:t>
      </w:r>
      <w:bookmarkEnd w:id="20"/>
      <w:bookmarkEnd w:id="21"/>
    </w:p>
    <w:p w:rsidR="0038735A" w:rsidRDefault="006E7E2F">
      <w:pPr>
        <w:pStyle w:val="1"/>
        <w:numPr>
          <w:ilvl w:val="0"/>
          <w:numId w:val="8"/>
        </w:numPr>
        <w:tabs>
          <w:tab w:val="left" w:pos="1421"/>
        </w:tabs>
        <w:ind w:firstLine="740"/>
        <w:jc w:val="both"/>
      </w:pPr>
      <w:bookmarkStart w:id="22" w:name="bookmark100"/>
      <w:bookmarkEnd w:id="22"/>
      <w:r>
        <w:t>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 осуществлять индивидуальный подход к ребенку, учитывая особенности его развития; заботиться об эмоциональном благополучии ребенка; соблюдать Конвенцию о правах ребенка.</w:t>
      </w:r>
    </w:p>
    <w:p w:rsidR="0038735A" w:rsidRDefault="006E7E2F">
      <w:pPr>
        <w:pStyle w:val="1"/>
        <w:numPr>
          <w:ilvl w:val="0"/>
          <w:numId w:val="8"/>
        </w:numPr>
        <w:tabs>
          <w:tab w:val="left" w:pos="1424"/>
        </w:tabs>
        <w:ind w:firstLine="740"/>
        <w:jc w:val="both"/>
      </w:pPr>
      <w:bookmarkStart w:id="23" w:name="bookmark101"/>
      <w:bookmarkEnd w:id="23"/>
      <w:r>
        <w:t xml:space="preserve">Обеспечить Заказчику доступ к информации для ознакомления с уставом </w:t>
      </w:r>
      <w:r>
        <w:lastRenderedPageBreak/>
        <w:t>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38735A" w:rsidRDefault="006E7E2F">
      <w:pPr>
        <w:pStyle w:val="1"/>
        <w:numPr>
          <w:ilvl w:val="0"/>
          <w:numId w:val="8"/>
        </w:numPr>
        <w:tabs>
          <w:tab w:val="left" w:pos="1424"/>
        </w:tabs>
        <w:ind w:firstLine="740"/>
        <w:jc w:val="both"/>
      </w:pPr>
      <w:bookmarkStart w:id="24" w:name="bookmark102"/>
      <w:bookmarkEnd w:id="24"/>
      <w:r>
        <w:t>Обеспечить надлежащее предоставление услуг, предусмотренных</w:t>
      </w:r>
      <w:hyperlink w:anchor="bookmark79" w:tooltip="Current Document">
        <w:r>
          <w:t xml:space="preserve"> разделом I</w:t>
        </w:r>
      </w:hyperlink>
      <w:r>
        <w:t xml:space="preserve"> настоящего Договора, в полном объеме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38735A" w:rsidRDefault="006E7E2F">
      <w:pPr>
        <w:pStyle w:val="1"/>
        <w:numPr>
          <w:ilvl w:val="0"/>
          <w:numId w:val="8"/>
        </w:numPr>
        <w:tabs>
          <w:tab w:val="left" w:pos="1424"/>
        </w:tabs>
        <w:ind w:firstLine="740"/>
        <w:jc w:val="both"/>
      </w:pPr>
      <w:bookmarkStart w:id="25" w:name="bookmark103"/>
      <w:bookmarkEnd w:id="25"/>
      <w: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38735A" w:rsidRDefault="006E7E2F">
      <w:pPr>
        <w:pStyle w:val="1"/>
        <w:numPr>
          <w:ilvl w:val="0"/>
          <w:numId w:val="8"/>
        </w:numPr>
        <w:tabs>
          <w:tab w:val="left" w:pos="1424"/>
        </w:tabs>
        <w:ind w:firstLine="740"/>
        <w:jc w:val="both"/>
      </w:pPr>
      <w:bookmarkStart w:id="26" w:name="bookmark104"/>
      <w:bookmarkEnd w:id="26"/>
      <w:r>
        <w:t>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38735A" w:rsidRDefault="006E7E2F">
      <w:pPr>
        <w:pStyle w:val="1"/>
        <w:numPr>
          <w:ilvl w:val="0"/>
          <w:numId w:val="8"/>
        </w:numPr>
        <w:tabs>
          <w:tab w:val="left" w:pos="1424"/>
        </w:tabs>
        <w:ind w:firstLine="740"/>
        <w:jc w:val="both"/>
      </w:pPr>
      <w:bookmarkStart w:id="27" w:name="bookmark105"/>
      <w:bookmarkEnd w:id="27"/>
      <w:r>
        <w:t>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38735A" w:rsidRDefault="006E7E2F">
      <w:pPr>
        <w:pStyle w:val="1"/>
        <w:numPr>
          <w:ilvl w:val="0"/>
          <w:numId w:val="8"/>
        </w:numPr>
        <w:tabs>
          <w:tab w:val="left" w:pos="1424"/>
        </w:tabs>
        <w:ind w:firstLine="740"/>
        <w:jc w:val="both"/>
      </w:pPr>
      <w:bookmarkStart w:id="28" w:name="bookmark106"/>
      <w:bookmarkEnd w:id="28"/>
      <w:r>
        <w:t>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38735A" w:rsidRDefault="006E7E2F">
      <w:pPr>
        <w:pStyle w:val="1"/>
        <w:numPr>
          <w:ilvl w:val="0"/>
          <w:numId w:val="8"/>
        </w:numPr>
        <w:tabs>
          <w:tab w:val="left" w:pos="1424"/>
        </w:tabs>
        <w:ind w:firstLine="740"/>
        <w:jc w:val="both"/>
      </w:pPr>
      <w:bookmarkStart w:id="29" w:name="bookmark107"/>
      <w:bookmarkEnd w:id="29"/>
      <w:r>
        <w:t>Обучать Воспитанника по образовательной программе, предусмотренной</w:t>
      </w:r>
      <w:hyperlink w:anchor="bookmark85" w:tooltip="Current Document">
        <w:r>
          <w:t xml:space="preserve"> пунктом</w:t>
        </w:r>
      </w:hyperlink>
      <w:r>
        <w:t xml:space="preserve"> 1.4 настоящего Договора.</w:t>
      </w:r>
    </w:p>
    <w:p w:rsidR="0038735A" w:rsidRDefault="006E7E2F">
      <w:pPr>
        <w:pStyle w:val="1"/>
        <w:numPr>
          <w:ilvl w:val="0"/>
          <w:numId w:val="8"/>
        </w:numPr>
        <w:tabs>
          <w:tab w:val="left" w:pos="1424"/>
        </w:tabs>
        <w:ind w:firstLine="740"/>
        <w:jc w:val="both"/>
      </w:pPr>
      <w:bookmarkStart w:id="30" w:name="bookmark108"/>
      <w:bookmarkEnd w:id="30"/>
      <w:r>
        <w:t>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предметно-пространственной среды.</w:t>
      </w:r>
    </w:p>
    <w:p w:rsidR="0038735A" w:rsidRDefault="006E7E2F">
      <w:pPr>
        <w:pStyle w:val="1"/>
        <w:numPr>
          <w:ilvl w:val="0"/>
          <w:numId w:val="8"/>
        </w:numPr>
        <w:tabs>
          <w:tab w:val="left" w:pos="1494"/>
        </w:tabs>
        <w:ind w:firstLine="740"/>
        <w:jc w:val="both"/>
      </w:pPr>
      <w:bookmarkStart w:id="31" w:name="bookmark109"/>
      <w:bookmarkEnd w:id="31"/>
      <w:r>
        <w:t>Обеспечивать Воспитанника необходимым пятиразовым сбалансированным питанием в соответствии с возрастом по установленным СанПиН 2.4.1.3049-13 нормам и 10</w:t>
      </w:r>
      <w:r>
        <w:softHyphen/>
        <w:t>дневным меню: завтрак - 8.30-9.00, второй завтрак - 10.00-10.30, обед- 12.00-12.30, полдник - 16.00-16.30, ужин -18.30-18.40</w:t>
      </w:r>
    </w:p>
    <w:p w:rsidR="0038735A" w:rsidRDefault="006E7E2F">
      <w:pPr>
        <w:pStyle w:val="1"/>
        <w:numPr>
          <w:ilvl w:val="0"/>
          <w:numId w:val="8"/>
        </w:numPr>
        <w:tabs>
          <w:tab w:val="left" w:pos="1514"/>
        </w:tabs>
        <w:ind w:firstLine="740"/>
        <w:jc w:val="both"/>
      </w:pPr>
      <w:bookmarkStart w:id="32" w:name="bookmark110"/>
      <w:bookmarkEnd w:id="32"/>
      <w:r>
        <w:t>Переводить Воспитанника в следующую возрастную группу с 1 сентября.</w:t>
      </w:r>
    </w:p>
    <w:p w:rsidR="0038735A" w:rsidRDefault="006E7E2F">
      <w:pPr>
        <w:pStyle w:val="1"/>
        <w:numPr>
          <w:ilvl w:val="0"/>
          <w:numId w:val="8"/>
        </w:numPr>
        <w:tabs>
          <w:tab w:val="left" w:pos="1489"/>
        </w:tabs>
        <w:ind w:firstLine="740"/>
        <w:jc w:val="both"/>
      </w:pPr>
      <w:bookmarkStart w:id="33" w:name="bookmark111"/>
      <w:bookmarkEnd w:id="33"/>
      <w:r>
        <w:t>Уведомить Заказчика за 1 месяц о нецелесообразности оказания Воспитаннику образовательной услуги в объеме, предусмотренном</w:t>
      </w:r>
      <w:hyperlink w:anchor="bookmark79" w:tooltip="Current Document">
        <w:r>
          <w:t xml:space="preserve"> разделом I </w:t>
        </w:r>
      </w:hyperlink>
      <w:r>
        <w:t>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38735A" w:rsidRDefault="006E7E2F">
      <w:pPr>
        <w:pStyle w:val="1"/>
        <w:numPr>
          <w:ilvl w:val="0"/>
          <w:numId w:val="8"/>
        </w:numPr>
        <w:tabs>
          <w:tab w:val="left" w:pos="1494"/>
        </w:tabs>
        <w:ind w:firstLine="740"/>
        <w:jc w:val="both"/>
      </w:pPr>
      <w:bookmarkStart w:id="34" w:name="bookmark112"/>
      <w:bookmarkEnd w:id="34"/>
      <w:r>
        <w:t>Обеспечить соблюдение требований Федерального закона от 27 июля 2006 г. N 152- ФЗ "О персональных данных" в части сбора, хранения и обработки персональных данных Заказчика и Воспитанника.</w:t>
      </w:r>
    </w:p>
    <w:p w:rsidR="0038735A" w:rsidRDefault="006E7E2F">
      <w:pPr>
        <w:pStyle w:val="1"/>
        <w:numPr>
          <w:ilvl w:val="0"/>
          <w:numId w:val="8"/>
        </w:numPr>
        <w:tabs>
          <w:tab w:val="left" w:pos="1498"/>
        </w:tabs>
        <w:ind w:firstLine="740"/>
        <w:jc w:val="both"/>
      </w:pPr>
      <w:bookmarkStart w:id="35" w:name="bookmark113"/>
      <w:bookmarkEnd w:id="35"/>
      <w:r>
        <w:t xml:space="preserve">Предоставить помещение с соответствующими условиями для работы медицинских работников, осуществлять </w:t>
      </w:r>
      <w:proofErr w:type="gramStart"/>
      <w:r>
        <w:t>контроль за</w:t>
      </w:r>
      <w:proofErr w:type="gramEnd"/>
      <w:r>
        <w:t xml:space="preserve"> работой медицинского персонала в целях охраны и укрепления здоровья детей и работников</w:t>
      </w:r>
    </w:p>
    <w:p w:rsidR="0038735A" w:rsidRDefault="006E7E2F">
      <w:pPr>
        <w:pStyle w:val="1"/>
        <w:numPr>
          <w:ilvl w:val="0"/>
          <w:numId w:val="8"/>
        </w:numPr>
        <w:tabs>
          <w:tab w:val="left" w:pos="1514"/>
        </w:tabs>
        <w:ind w:firstLine="740"/>
        <w:jc w:val="both"/>
      </w:pPr>
      <w:bookmarkStart w:id="36" w:name="bookmark114"/>
      <w:bookmarkEnd w:id="36"/>
      <w:r>
        <w:t>Сохранять место за ребенком:</w:t>
      </w:r>
    </w:p>
    <w:p w:rsidR="0038735A" w:rsidRDefault="006E7E2F">
      <w:pPr>
        <w:pStyle w:val="1"/>
        <w:numPr>
          <w:ilvl w:val="0"/>
          <w:numId w:val="2"/>
        </w:numPr>
        <w:tabs>
          <w:tab w:val="left" w:pos="202"/>
        </w:tabs>
        <w:ind w:firstLine="0"/>
        <w:jc w:val="both"/>
      </w:pPr>
      <w:bookmarkStart w:id="37" w:name="bookmark115"/>
      <w:bookmarkEnd w:id="37"/>
      <w:r>
        <w:t>на основании справки в случае его болезни, санаторно-курортного лечения; карантина;</w:t>
      </w:r>
    </w:p>
    <w:p w:rsidR="0038735A" w:rsidRDefault="006E7E2F">
      <w:pPr>
        <w:pStyle w:val="1"/>
        <w:numPr>
          <w:ilvl w:val="0"/>
          <w:numId w:val="2"/>
        </w:numPr>
        <w:tabs>
          <w:tab w:val="left" w:pos="212"/>
        </w:tabs>
        <w:ind w:firstLine="0"/>
        <w:jc w:val="both"/>
      </w:pPr>
      <w:bookmarkStart w:id="38" w:name="bookmark116"/>
      <w:bookmarkEnd w:id="38"/>
      <w:r>
        <w:t>на основании заявления «Родителя» на время отпуска, временного отсутствия по уважительной причине (болезни, командировке и прочее), а также в летний период сроком до 75 дней, вне зависимости от продолжительности отпуска «Родителей».</w:t>
      </w:r>
    </w:p>
    <w:p w:rsidR="0038735A" w:rsidRDefault="006E7E2F">
      <w:pPr>
        <w:pStyle w:val="1"/>
        <w:numPr>
          <w:ilvl w:val="0"/>
          <w:numId w:val="7"/>
        </w:numPr>
        <w:tabs>
          <w:tab w:val="left" w:pos="1424"/>
        </w:tabs>
        <w:ind w:firstLine="740"/>
        <w:jc w:val="both"/>
      </w:pPr>
      <w:bookmarkStart w:id="39" w:name="bookmark117"/>
      <w:bookmarkEnd w:id="39"/>
      <w:r>
        <w:rPr>
          <w:b/>
          <w:bCs/>
        </w:rPr>
        <w:t>Заказчик обязан:</w:t>
      </w:r>
    </w:p>
    <w:p w:rsidR="0038735A" w:rsidRDefault="006E7E2F">
      <w:pPr>
        <w:pStyle w:val="1"/>
        <w:numPr>
          <w:ilvl w:val="0"/>
          <w:numId w:val="9"/>
        </w:numPr>
        <w:tabs>
          <w:tab w:val="left" w:pos="1424"/>
        </w:tabs>
        <w:ind w:firstLine="740"/>
        <w:jc w:val="both"/>
      </w:pPr>
      <w:bookmarkStart w:id="40" w:name="bookmark118"/>
      <w:bookmarkEnd w:id="40"/>
      <w:r>
        <w:t>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административно - управленческому, учебно-вспомогательному, медицинскому и младшему обслуживающему персоналу Исполнителя и другим воспитанникам, не посягать на их честь и достоинство.</w:t>
      </w:r>
    </w:p>
    <w:p w:rsidR="0038735A" w:rsidRDefault="006E7E2F">
      <w:pPr>
        <w:pStyle w:val="1"/>
        <w:numPr>
          <w:ilvl w:val="0"/>
          <w:numId w:val="9"/>
        </w:numPr>
        <w:tabs>
          <w:tab w:val="left" w:pos="1418"/>
        </w:tabs>
        <w:ind w:firstLine="740"/>
        <w:jc w:val="both"/>
      </w:pPr>
      <w:bookmarkStart w:id="41" w:name="bookmark119"/>
      <w:bookmarkEnd w:id="41"/>
      <w:r>
        <w:t xml:space="preserve">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w:t>
      </w:r>
      <w:proofErr w:type="gramStart"/>
      <w:r>
        <w:lastRenderedPageBreak/>
        <w:t>определенными</w:t>
      </w:r>
      <w:proofErr w:type="gramEnd"/>
      <w:r>
        <w:t xml:space="preserve"> в разделе 4 настоящего Договора, а также плату за присмотр и уход за Воспитанником.</w:t>
      </w:r>
    </w:p>
    <w:p w:rsidR="0038735A" w:rsidRDefault="006E7E2F">
      <w:pPr>
        <w:pStyle w:val="1"/>
        <w:numPr>
          <w:ilvl w:val="0"/>
          <w:numId w:val="9"/>
        </w:numPr>
        <w:tabs>
          <w:tab w:val="left" w:pos="1418"/>
        </w:tabs>
        <w:ind w:firstLine="740"/>
        <w:jc w:val="both"/>
      </w:pPr>
      <w:bookmarkStart w:id="42" w:name="bookmark120"/>
      <w:bookmarkEnd w:id="42"/>
      <w:r>
        <w:t xml:space="preserve">При поступлении Воспитанника в образовательную организацию и в период действия настоящего Договора своевременно </w:t>
      </w:r>
      <w:proofErr w:type="gramStart"/>
      <w:r>
        <w:t>предоставлять Исполнителю все необходимые документы</w:t>
      </w:r>
      <w:proofErr w:type="gramEnd"/>
      <w:r>
        <w:t>, предусмотренные уставом образовательной организации.</w:t>
      </w:r>
    </w:p>
    <w:p w:rsidR="0038735A" w:rsidRDefault="006E7E2F">
      <w:pPr>
        <w:pStyle w:val="1"/>
        <w:numPr>
          <w:ilvl w:val="0"/>
          <w:numId w:val="9"/>
        </w:numPr>
        <w:tabs>
          <w:tab w:val="left" w:pos="1418"/>
        </w:tabs>
        <w:ind w:firstLine="740"/>
        <w:jc w:val="both"/>
      </w:pPr>
      <w:bookmarkStart w:id="43" w:name="bookmark121"/>
      <w:bookmarkEnd w:id="43"/>
      <w:r>
        <w:t>Незамедлительно сообщать Исполнителю об изменении контактного телефона и места жительства.</w:t>
      </w:r>
    </w:p>
    <w:p w:rsidR="0038735A" w:rsidRDefault="006E7E2F">
      <w:pPr>
        <w:pStyle w:val="1"/>
        <w:numPr>
          <w:ilvl w:val="0"/>
          <w:numId w:val="9"/>
        </w:numPr>
        <w:tabs>
          <w:tab w:val="left" w:pos="1418"/>
        </w:tabs>
        <w:ind w:firstLine="740"/>
        <w:jc w:val="both"/>
      </w:pPr>
      <w:bookmarkStart w:id="44" w:name="bookmark122"/>
      <w:bookmarkEnd w:id="44"/>
      <w:r>
        <w:t>Обеспечить посещение Воспитанником образовательной организации согласно правилам внутреннего распорядка Исполнителя.</w:t>
      </w:r>
    </w:p>
    <w:p w:rsidR="0038735A" w:rsidRDefault="006E7E2F">
      <w:pPr>
        <w:pStyle w:val="1"/>
        <w:numPr>
          <w:ilvl w:val="0"/>
          <w:numId w:val="9"/>
        </w:numPr>
        <w:tabs>
          <w:tab w:val="left" w:pos="1418"/>
        </w:tabs>
        <w:ind w:firstLine="740"/>
        <w:jc w:val="both"/>
      </w:pPr>
      <w:bookmarkStart w:id="45" w:name="bookmark123"/>
      <w:bookmarkEnd w:id="45"/>
      <w:r>
        <w:t>Информировать Исполнителя о предстоящем отсутствии Воспитанника в образовательной организации или его болезни.</w:t>
      </w:r>
    </w:p>
    <w:p w:rsidR="0038735A" w:rsidRDefault="006E7E2F">
      <w:pPr>
        <w:pStyle w:val="1"/>
        <w:ind w:firstLine="740"/>
        <w:jc w:val="both"/>
      </w:pPr>
      <w: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38735A" w:rsidRDefault="006E7E2F">
      <w:pPr>
        <w:pStyle w:val="1"/>
        <w:numPr>
          <w:ilvl w:val="0"/>
          <w:numId w:val="9"/>
        </w:numPr>
        <w:tabs>
          <w:tab w:val="left" w:pos="1418"/>
        </w:tabs>
        <w:ind w:firstLine="740"/>
        <w:jc w:val="both"/>
      </w:pPr>
      <w:bookmarkStart w:id="46" w:name="bookmark124"/>
      <w:bookmarkEnd w:id="46"/>
      <w:proofErr w:type="gramStart"/>
      <w:r>
        <w:t>Предоставлять справку</w:t>
      </w:r>
      <w:proofErr w:type="gramEnd"/>
      <w:r>
        <w:t xml:space="preserve">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38735A" w:rsidRDefault="006E7E2F">
      <w:pPr>
        <w:pStyle w:val="1"/>
        <w:numPr>
          <w:ilvl w:val="0"/>
          <w:numId w:val="9"/>
        </w:numPr>
        <w:tabs>
          <w:tab w:val="left" w:pos="1418"/>
        </w:tabs>
        <w:ind w:firstLine="740"/>
        <w:jc w:val="both"/>
      </w:pPr>
      <w:bookmarkStart w:id="47" w:name="bookmark125"/>
      <w:bookmarkEnd w:id="47"/>
      <w: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38735A" w:rsidRDefault="006E7E2F">
      <w:pPr>
        <w:pStyle w:val="1"/>
        <w:numPr>
          <w:ilvl w:val="0"/>
          <w:numId w:val="9"/>
        </w:numPr>
        <w:tabs>
          <w:tab w:val="left" w:pos="1418"/>
        </w:tabs>
        <w:ind w:firstLine="740"/>
        <w:jc w:val="both"/>
      </w:pPr>
      <w:bookmarkStart w:id="48" w:name="bookmark126"/>
      <w:bookmarkEnd w:id="48"/>
      <w:r>
        <w:t>Нести ответственность за воспитание детей.</w:t>
      </w:r>
    </w:p>
    <w:p w:rsidR="0038735A" w:rsidRDefault="006E7E2F">
      <w:pPr>
        <w:pStyle w:val="1"/>
        <w:numPr>
          <w:ilvl w:val="0"/>
          <w:numId w:val="9"/>
        </w:numPr>
        <w:tabs>
          <w:tab w:val="left" w:pos="1514"/>
        </w:tabs>
        <w:ind w:firstLine="740"/>
        <w:jc w:val="both"/>
      </w:pPr>
      <w:bookmarkStart w:id="49" w:name="bookmark127"/>
      <w:bookmarkEnd w:id="49"/>
      <w:r>
        <w:t>Посещать проводимые образовательной организацией родительские собрания.</w:t>
      </w:r>
    </w:p>
    <w:p w:rsidR="0038735A" w:rsidRDefault="006E7E2F">
      <w:pPr>
        <w:pStyle w:val="1"/>
        <w:numPr>
          <w:ilvl w:val="0"/>
          <w:numId w:val="9"/>
        </w:numPr>
        <w:tabs>
          <w:tab w:val="left" w:pos="1489"/>
        </w:tabs>
        <w:ind w:firstLine="740"/>
        <w:jc w:val="both"/>
      </w:pPr>
      <w:bookmarkStart w:id="50" w:name="bookmark128"/>
      <w:bookmarkEnd w:id="50"/>
      <w:r>
        <w:t>Ежедневно лично передавать и забирать ребенка у воспитателя. Не доверять ребенка несовершеннолетнему члену семьи.</w:t>
      </w:r>
    </w:p>
    <w:p w:rsidR="0038735A" w:rsidRDefault="006E7E2F">
      <w:pPr>
        <w:pStyle w:val="1"/>
        <w:numPr>
          <w:ilvl w:val="0"/>
          <w:numId w:val="9"/>
        </w:numPr>
        <w:tabs>
          <w:tab w:val="left" w:pos="1494"/>
        </w:tabs>
        <w:ind w:firstLine="740"/>
        <w:jc w:val="both"/>
      </w:pPr>
      <w:bookmarkStart w:id="51" w:name="bookmark129"/>
      <w:bookmarkEnd w:id="51"/>
      <w:r>
        <w:t>Взаимодействовать с организацией по всем направлениям воспитания и обучения ребенка.</w:t>
      </w:r>
    </w:p>
    <w:p w:rsidR="0038735A" w:rsidRDefault="006E7E2F">
      <w:pPr>
        <w:pStyle w:val="1"/>
        <w:numPr>
          <w:ilvl w:val="0"/>
          <w:numId w:val="9"/>
        </w:numPr>
        <w:tabs>
          <w:tab w:val="left" w:pos="1498"/>
        </w:tabs>
        <w:spacing w:after="260"/>
        <w:ind w:firstLine="740"/>
        <w:jc w:val="both"/>
      </w:pPr>
      <w:bookmarkStart w:id="52" w:name="bookmark130"/>
      <w:bookmarkEnd w:id="52"/>
      <w:r>
        <w:t>Приводить ребенка в опрятном виде, в чистой и соответствующей погоде и температурному режиму в группе одежде и обуви, без признаков болезни и недомогания.</w:t>
      </w:r>
    </w:p>
    <w:p w:rsidR="0038735A" w:rsidRDefault="006E7E2F">
      <w:pPr>
        <w:pStyle w:val="1"/>
        <w:numPr>
          <w:ilvl w:val="0"/>
          <w:numId w:val="5"/>
        </w:numPr>
        <w:tabs>
          <w:tab w:val="left" w:pos="677"/>
        </w:tabs>
        <w:ind w:firstLine="0"/>
        <w:jc w:val="center"/>
      </w:pPr>
      <w:bookmarkStart w:id="53" w:name="bookmark131"/>
      <w:bookmarkEnd w:id="53"/>
      <w:r>
        <w:rPr>
          <w:b/>
          <w:bCs/>
        </w:rPr>
        <w:t>Права сторон</w:t>
      </w:r>
    </w:p>
    <w:p w:rsidR="0038735A" w:rsidRDefault="006E7E2F">
      <w:pPr>
        <w:pStyle w:val="1"/>
        <w:ind w:left="1460" w:firstLine="0"/>
        <w:jc w:val="both"/>
      </w:pPr>
      <w:r>
        <w:rPr>
          <w:b/>
          <w:bCs/>
        </w:rPr>
        <w:t>Исполнитель вправе:</w:t>
      </w:r>
    </w:p>
    <w:p w:rsidR="0038735A" w:rsidRDefault="006E7E2F">
      <w:pPr>
        <w:pStyle w:val="1"/>
        <w:numPr>
          <w:ilvl w:val="0"/>
          <w:numId w:val="10"/>
        </w:numPr>
        <w:tabs>
          <w:tab w:val="left" w:pos="1418"/>
        </w:tabs>
        <w:ind w:firstLine="740"/>
        <w:jc w:val="both"/>
      </w:pPr>
      <w:bookmarkStart w:id="54" w:name="bookmark132"/>
      <w:bookmarkEnd w:id="54"/>
      <w:r>
        <w:t xml:space="preserve">Самостоятельно осуществлять образовательную деятельность. </w:t>
      </w:r>
      <w:proofErr w:type="gramStart"/>
      <w:r>
        <w:t>Выбирать любую программу из комплекса вариативных программ, рекомендованных федеральным органом исполнительной власти, самостоятельно устанавливать объем учебной нагрузки и режим занятий воспитанников в соответствии с образовательной программой, требованиями санитарного законодательства и рекомендациями органов здравоохранения, разрабатывать и утверждать план работы, выбирать формы, средства и методы воспитания и обучения детей, а также учебные и методические пособия</w:t>
      </w:r>
      <w:proofErr w:type="gramEnd"/>
    </w:p>
    <w:p w:rsidR="0038735A" w:rsidRDefault="006E7E2F">
      <w:pPr>
        <w:pStyle w:val="1"/>
        <w:numPr>
          <w:ilvl w:val="0"/>
          <w:numId w:val="10"/>
        </w:numPr>
        <w:tabs>
          <w:tab w:val="left" w:pos="1418"/>
        </w:tabs>
        <w:ind w:firstLine="740"/>
        <w:jc w:val="both"/>
      </w:pPr>
      <w:bookmarkStart w:id="55" w:name="bookmark133"/>
      <w:bookmarkEnd w:id="55"/>
      <w:r>
        <w:t xml:space="preserve">Предоставлять Воспитаннику дополнительные образовательные услуги (за рамками образовательной деятельности), наименование, </w:t>
      </w:r>
      <w:proofErr w:type="gramStart"/>
      <w:r>
        <w:t>объем</w:t>
      </w:r>
      <w:proofErr w:type="gramEnd"/>
      <w:r>
        <w:t xml:space="preserve"> и форма которых определены в приложении, являющемся неотъемлемой частью настоящего Договора (далее - дополнительные образовательные услуги).</w:t>
      </w:r>
    </w:p>
    <w:p w:rsidR="0038735A" w:rsidRDefault="006E7E2F">
      <w:pPr>
        <w:pStyle w:val="1"/>
        <w:numPr>
          <w:ilvl w:val="0"/>
          <w:numId w:val="10"/>
        </w:numPr>
        <w:tabs>
          <w:tab w:val="left" w:pos="1418"/>
        </w:tabs>
        <w:ind w:firstLine="740"/>
        <w:jc w:val="both"/>
      </w:pPr>
      <w:bookmarkStart w:id="56" w:name="bookmark134"/>
      <w:bookmarkEnd w:id="56"/>
      <w:r>
        <w:t>Устанавливать и взимать с Заказчика плату за дополнительные образовательные услуги</w:t>
      </w:r>
    </w:p>
    <w:p w:rsidR="0038735A" w:rsidRDefault="006E7E2F">
      <w:pPr>
        <w:pStyle w:val="1"/>
        <w:numPr>
          <w:ilvl w:val="1"/>
          <w:numId w:val="10"/>
        </w:numPr>
        <w:tabs>
          <w:tab w:val="left" w:pos="1418"/>
        </w:tabs>
        <w:ind w:firstLine="740"/>
        <w:jc w:val="both"/>
      </w:pPr>
      <w:bookmarkStart w:id="57" w:name="bookmark135"/>
      <w:bookmarkEnd w:id="57"/>
      <w:r>
        <w:rPr>
          <w:b/>
          <w:bCs/>
        </w:rPr>
        <w:t>Заказчик вправе:</w:t>
      </w:r>
    </w:p>
    <w:p w:rsidR="0038735A" w:rsidRDefault="006E7E2F">
      <w:pPr>
        <w:pStyle w:val="1"/>
        <w:numPr>
          <w:ilvl w:val="2"/>
          <w:numId w:val="10"/>
        </w:numPr>
        <w:tabs>
          <w:tab w:val="left" w:pos="1418"/>
        </w:tabs>
        <w:ind w:firstLine="740"/>
        <w:jc w:val="both"/>
      </w:pPr>
      <w:bookmarkStart w:id="58" w:name="bookmark136"/>
      <w:bookmarkEnd w:id="58"/>
      <w:r>
        <w:t>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38735A" w:rsidRDefault="006E7E2F">
      <w:pPr>
        <w:pStyle w:val="1"/>
        <w:numPr>
          <w:ilvl w:val="2"/>
          <w:numId w:val="10"/>
        </w:numPr>
        <w:tabs>
          <w:tab w:val="left" w:pos="678"/>
        </w:tabs>
        <w:ind w:firstLine="740"/>
        <w:jc w:val="both"/>
      </w:pPr>
      <w:bookmarkStart w:id="59" w:name="bookmark137"/>
      <w:bookmarkEnd w:id="59"/>
      <w:r>
        <w:t>Участвовать в образовательной деятельности образовательной организации, в том числе, в формировании образовательной программы.</w:t>
      </w:r>
    </w:p>
    <w:p w:rsidR="0038735A" w:rsidRDefault="006E7E2F">
      <w:pPr>
        <w:pStyle w:val="1"/>
        <w:numPr>
          <w:ilvl w:val="2"/>
          <w:numId w:val="10"/>
        </w:numPr>
        <w:tabs>
          <w:tab w:val="left" w:pos="1424"/>
        </w:tabs>
        <w:ind w:firstLine="740"/>
        <w:jc w:val="both"/>
      </w:pPr>
      <w:bookmarkStart w:id="60" w:name="bookmark138"/>
      <w:bookmarkEnd w:id="60"/>
      <w:r>
        <w:t>Получать от Исполнителя информацию:</w:t>
      </w:r>
    </w:p>
    <w:p w:rsidR="0038735A" w:rsidRDefault="006E7E2F">
      <w:pPr>
        <w:pStyle w:val="1"/>
        <w:ind w:firstLine="740"/>
        <w:jc w:val="both"/>
      </w:pPr>
      <w:r>
        <w:t xml:space="preserve">по вопросам организации и обеспечения надлежащего исполнения услуг, предусмотренных </w:t>
      </w:r>
      <w:hyperlink w:anchor="bookmark79" w:tooltip="Current Document">
        <w:r>
          <w:t xml:space="preserve">разделом I </w:t>
        </w:r>
      </w:hyperlink>
      <w:r>
        <w:t>настоящего Договора;</w:t>
      </w:r>
    </w:p>
    <w:p w:rsidR="0038735A" w:rsidRDefault="006E7E2F">
      <w:pPr>
        <w:pStyle w:val="1"/>
        <w:ind w:firstLine="740"/>
        <w:jc w:val="both"/>
      </w:pPr>
      <w:r>
        <w:t xml:space="preserve">о поведении, эмоциональном состоянии Воспитанника во время его пребывания в </w:t>
      </w:r>
      <w:r>
        <w:lastRenderedPageBreak/>
        <w:t>образовательной организации, его развитии и способностях, отношении к образовательной деятельности.</w:t>
      </w:r>
    </w:p>
    <w:p w:rsidR="0038735A" w:rsidRDefault="006E7E2F">
      <w:pPr>
        <w:pStyle w:val="1"/>
        <w:numPr>
          <w:ilvl w:val="2"/>
          <w:numId w:val="10"/>
        </w:numPr>
        <w:tabs>
          <w:tab w:val="left" w:pos="1424"/>
        </w:tabs>
        <w:ind w:firstLine="740"/>
        <w:jc w:val="both"/>
      </w:pPr>
      <w:bookmarkStart w:id="61" w:name="bookmark139"/>
      <w:bookmarkEnd w:id="61"/>
      <w:r>
        <w:t>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38735A" w:rsidRDefault="006E7E2F">
      <w:pPr>
        <w:pStyle w:val="1"/>
        <w:numPr>
          <w:ilvl w:val="2"/>
          <w:numId w:val="10"/>
        </w:numPr>
        <w:tabs>
          <w:tab w:val="left" w:pos="1424"/>
        </w:tabs>
        <w:ind w:firstLine="740"/>
        <w:jc w:val="both"/>
      </w:pPr>
      <w:bookmarkStart w:id="62" w:name="bookmark140"/>
      <w:bookmarkEnd w:id="62"/>
      <w:r>
        <w:t>Находиться с Воспитанником в образовательной организации в период его адаптации в течение 3 дней по 1 часу.</w:t>
      </w:r>
    </w:p>
    <w:p w:rsidR="0038735A" w:rsidRDefault="006E7E2F">
      <w:pPr>
        <w:pStyle w:val="1"/>
        <w:numPr>
          <w:ilvl w:val="2"/>
          <w:numId w:val="10"/>
        </w:numPr>
        <w:tabs>
          <w:tab w:val="left" w:pos="1424"/>
        </w:tabs>
        <w:ind w:firstLine="740"/>
        <w:jc w:val="both"/>
      </w:pPr>
      <w:bookmarkStart w:id="63" w:name="bookmark141"/>
      <w:bookmarkEnd w:id="63"/>
      <w:r>
        <w:t>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и др.).</w:t>
      </w:r>
    </w:p>
    <w:p w:rsidR="0038735A" w:rsidRDefault="006E7E2F">
      <w:pPr>
        <w:pStyle w:val="1"/>
        <w:numPr>
          <w:ilvl w:val="2"/>
          <w:numId w:val="10"/>
        </w:numPr>
        <w:tabs>
          <w:tab w:val="left" w:pos="1424"/>
        </w:tabs>
        <w:ind w:firstLine="740"/>
        <w:jc w:val="both"/>
      </w:pPr>
      <w:bookmarkStart w:id="64" w:name="bookmark142"/>
      <w:bookmarkEnd w:id="64"/>
      <w:r>
        <w:t>Принимать участие в деятельности коллегиальных органов управления, предусмотренных уставом образовательной организации.</w:t>
      </w:r>
    </w:p>
    <w:p w:rsidR="0038735A" w:rsidRDefault="006E7E2F">
      <w:pPr>
        <w:pStyle w:val="1"/>
        <w:numPr>
          <w:ilvl w:val="2"/>
          <w:numId w:val="10"/>
        </w:numPr>
        <w:tabs>
          <w:tab w:val="left" w:pos="1424"/>
        </w:tabs>
        <w:ind w:firstLine="740"/>
        <w:jc w:val="both"/>
      </w:pPr>
      <w:bookmarkStart w:id="65" w:name="bookmark143"/>
      <w:bookmarkEnd w:id="65"/>
      <w:r>
        <w:t xml:space="preserve">Вносить предложения </w:t>
      </w:r>
      <w:proofErr w:type="gramStart"/>
      <w:r>
        <w:t>заведующему</w:t>
      </w:r>
      <w:proofErr w:type="gramEnd"/>
      <w:r>
        <w:t xml:space="preserve"> образовательной организации по улучшению работы с детьми, в том числе по организации платных дополнительных образовательных и медицинских услуг.</w:t>
      </w:r>
    </w:p>
    <w:p w:rsidR="0038735A" w:rsidRDefault="006E7E2F">
      <w:pPr>
        <w:pStyle w:val="1"/>
        <w:numPr>
          <w:ilvl w:val="2"/>
          <w:numId w:val="10"/>
        </w:numPr>
        <w:tabs>
          <w:tab w:val="left" w:pos="1424"/>
        </w:tabs>
        <w:ind w:firstLine="740"/>
        <w:jc w:val="both"/>
      </w:pPr>
      <w:bookmarkStart w:id="66" w:name="bookmark144"/>
      <w:bookmarkEnd w:id="66"/>
      <w:r>
        <w:t>Защищать права и интересы ребенка. Защищать ребенка от всех форм физического или психического насилия, небрежного, грубого отношения к нему.</w:t>
      </w:r>
    </w:p>
    <w:p w:rsidR="0038735A" w:rsidRDefault="006E7E2F">
      <w:pPr>
        <w:pStyle w:val="1"/>
        <w:numPr>
          <w:ilvl w:val="2"/>
          <w:numId w:val="10"/>
        </w:numPr>
        <w:tabs>
          <w:tab w:val="left" w:pos="1507"/>
        </w:tabs>
        <w:ind w:firstLine="740"/>
        <w:jc w:val="both"/>
      </w:pPr>
      <w:bookmarkStart w:id="67" w:name="bookmark145"/>
      <w:bookmarkEnd w:id="67"/>
      <w:r>
        <w:t>Оказывать образовательной организации посильную помощь в реализации его уставных задач.</w:t>
      </w:r>
    </w:p>
    <w:p w:rsidR="0038735A" w:rsidRDefault="006E7E2F">
      <w:pPr>
        <w:pStyle w:val="1"/>
        <w:numPr>
          <w:ilvl w:val="2"/>
          <w:numId w:val="10"/>
        </w:numPr>
        <w:tabs>
          <w:tab w:val="left" w:pos="1507"/>
        </w:tabs>
        <w:ind w:firstLine="740"/>
        <w:jc w:val="both"/>
      </w:pPr>
      <w:bookmarkStart w:id="68" w:name="bookmark146"/>
      <w:bookmarkEnd w:id="68"/>
      <w:proofErr w:type="gramStart"/>
      <w:r>
        <w:t>Получать компенсацию части родительской платы за содержание ребенка в соответствии с Законом Краснодарского края от 16.07.2013 года № 2770-КЗ «Об образовании в Краснодарском крае» в части материальной поддержки родителям (законным представителям) за присмотр и уход за детьми, посещающими образовательные организации, на основании постановления главы администрации Краснодарского края № 1460 от 12.12.2013 «Об утверждении Порядка обращения за компенсацией части родительской платы за присмотр</w:t>
      </w:r>
      <w:proofErr w:type="gramEnd"/>
      <w:r>
        <w:t xml:space="preserve"> и уход за детьми, посещающими образовательные организации Краснодарского края, реализующие образовательную программу дошкольного образования, и ее выплаты»</w:t>
      </w:r>
    </w:p>
    <w:p w:rsidR="0038735A" w:rsidRDefault="006E7E2F">
      <w:pPr>
        <w:pStyle w:val="1"/>
        <w:numPr>
          <w:ilvl w:val="2"/>
          <w:numId w:val="10"/>
        </w:numPr>
        <w:tabs>
          <w:tab w:val="left" w:pos="1502"/>
        </w:tabs>
        <w:spacing w:after="260"/>
        <w:ind w:firstLine="740"/>
        <w:jc w:val="both"/>
      </w:pPr>
      <w:bookmarkStart w:id="69" w:name="bookmark147"/>
      <w:bookmarkEnd w:id="69"/>
      <w:r>
        <w:t>Заслушивать отчеты заведующего и педагогов о работе с воспитанниками на родительских собраниях.</w:t>
      </w:r>
    </w:p>
    <w:p w:rsidR="0038735A" w:rsidRDefault="006E7E2F">
      <w:pPr>
        <w:pStyle w:val="11"/>
        <w:keepNext/>
        <w:keepLines/>
        <w:numPr>
          <w:ilvl w:val="0"/>
          <w:numId w:val="5"/>
        </w:numPr>
        <w:tabs>
          <w:tab w:val="left" w:pos="446"/>
        </w:tabs>
      </w:pPr>
      <w:bookmarkStart w:id="70" w:name="bookmark150"/>
      <w:bookmarkStart w:id="71" w:name="bookmark148"/>
      <w:bookmarkStart w:id="72" w:name="bookmark149"/>
      <w:bookmarkStart w:id="73" w:name="bookmark151"/>
      <w:bookmarkEnd w:id="70"/>
      <w:r>
        <w:t xml:space="preserve">Размер, сроки и порядок оплаты за </w:t>
      </w:r>
      <w:proofErr w:type="gramStart"/>
      <w:r>
        <w:t>присмотр</w:t>
      </w:r>
      <w:proofErr w:type="gramEnd"/>
      <w:r>
        <w:t xml:space="preserve"> и уход за Воспитанником</w:t>
      </w:r>
      <w:bookmarkEnd w:id="71"/>
      <w:bookmarkEnd w:id="72"/>
      <w:bookmarkEnd w:id="73"/>
    </w:p>
    <w:p w:rsidR="0038735A" w:rsidRDefault="006E7E2F">
      <w:pPr>
        <w:pStyle w:val="1"/>
        <w:numPr>
          <w:ilvl w:val="0"/>
          <w:numId w:val="11"/>
        </w:numPr>
        <w:tabs>
          <w:tab w:val="left" w:pos="1424"/>
        </w:tabs>
        <w:ind w:firstLine="740"/>
        <w:jc w:val="both"/>
      </w:pPr>
      <w:bookmarkStart w:id="74" w:name="bookmark153"/>
      <w:bookmarkStart w:id="75" w:name="bookmark152"/>
      <w:bookmarkEnd w:id="74"/>
      <w:r>
        <w:t>Стоимость услуг Исполнителя по присмотру и уходу за Воспитанником (далее - родительская плата) составляет 77 рублей (семьдесят семь рублей) в день.</w:t>
      </w:r>
      <w:bookmarkEnd w:id="75"/>
    </w:p>
    <w:p w:rsidR="0038735A" w:rsidRDefault="006E7E2F">
      <w:pPr>
        <w:pStyle w:val="1"/>
        <w:numPr>
          <w:ilvl w:val="0"/>
          <w:numId w:val="11"/>
        </w:numPr>
        <w:tabs>
          <w:tab w:val="left" w:pos="1424"/>
        </w:tabs>
        <w:ind w:firstLine="740"/>
        <w:jc w:val="both"/>
      </w:pPr>
      <w:bookmarkStart w:id="76" w:name="bookmark154"/>
      <w:bookmarkEnd w:id="76"/>
      <w: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38735A" w:rsidRDefault="006E7E2F">
      <w:pPr>
        <w:pStyle w:val="1"/>
        <w:numPr>
          <w:ilvl w:val="0"/>
          <w:numId w:val="11"/>
        </w:numPr>
        <w:tabs>
          <w:tab w:val="left" w:pos="1424"/>
        </w:tabs>
        <w:ind w:firstLine="740"/>
        <w:jc w:val="both"/>
      </w:pPr>
      <w:bookmarkStart w:id="77" w:name="bookmark155"/>
      <w:bookmarkEnd w:id="77"/>
      <w:r>
        <w:t>Начисление родительской платы производится из расчета фактически оказанной услуги по присмотру и уходу, соразмерно количеству календарных дней, в течение которых оказывалась услуга. Родительская плата может взиматься за плановое количество дней посещения ребенком БДОУ при наличии письменного согласия его родителя (законного представителя).</w:t>
      </w:r>
    </w:p>
    <w:p w:rsidR="0038735A" w:rsidRDefault="006E7E2F">
      <w:pPr>
        <w:pStyle w:val="1"/>
        <w:numPr>
          <w:ilvl w:val="0"/>
          <w:numId w:val="11"/>
        </w:numPr>
        <w:tabs>
          <w:tab w:val="left" w:pos="1424"/>
        </w:tabs>
        <w:ind w:firstLine="740"/>
        <w:jc w:val="both"/>
      </w:pPr>
      <w:bookmarkStart w:id="78" w:name="bookmark156"/>
      <w:bookmarkEnd w:id="78"/>
      <w:r>
        <w:t>Заказчик ежемесячно, вносит родительскую плату за присмотр и уход за Воспитанником, указанную в</w:t>
      </w:r>
      <w:hyperlink w:anchor="bookmark152" w:tooltip="Current Document">
        <w:r>
          <w:t xml:space="preserve"> пункте 4.1 </w:t>
        </w:r>
      </w:hyperlink>
      <w:r>
        <w:t>настоящего Договора, в сумме, указанной в квитанции об оплате</w:t>
      </w:r>
    </w:p>
    <w:p w:rsidR="0038735A" w:rsidRDefault="006E7E2F">
      <w:pPr>
        <w:pStyle w:val="1"/>
        <w:numPr>
          <w:ilvl w:val="0"/>
          <w:numId w:val="11"/>
        </w:numPr>
        <w:tabs>
          <w:tab w:val="left" w:pos="1424"/>
        </w:tabs>
        <w:spacing w:after="260"/>
        <w:ind w:firstLine="740"/>
        <w:jc w:val="both"/>
      </w:pPr>
      <w:bookmarkStart w:id="79" w:name="bookmark157"/>
      <w:bookmarkEnd w:id="79"/>
      <w:r>
        <w:t>Оплата производится в срок до 25 числа каждого месяца в безналичном порядке на расчетный счет образовательной организации.</w:t>
      </w:r>
    </w:p>
    <w:p w:rsidR="0038735A" w:rsidRDefault="006E7E2F">
      <w:pPr>
        <w:pStyle w:val="11"/>
        <w:keepNext/>
        <w:keepLines/>
        <w:numPr>
          <w:ilvl w:val="0"/>
          <w:numId w:val="5"/>
        </w:numPr>
        <w:tabs>
          <w:tab w:val="left" w:pos="355"/>
        </w:tabs>
      </w:pPr>
      <w:bookmarkStart w:id="80" w:name="bookmark160"/>
      <w:bookmarkStart w:id="81" w:name="bookmark158"/>
      <w:bookmarkStart w:id="82" w:name="bookmark159"/>
      <w:bookmarkStart w:id="83" w:name="bookmark161"/>
      <w:bookmarkEnd w:id="80"/>
      <w:r>
        <w:t>Размер, сроки и порядок оплаты дополнительных образовательных услуг</w:t>
      </w:r>
      <w:bookmarkEnd w:id="81"/>
      <w:bookmarkEnd w:id="82"/>
      <w:bookmarkEnd w:id="83"/>
    </w:p>
    <w:p w:rsidR="0038735A" w:rsidRDefault="006E7E2F" w:rsidP="00BB104A">
      <w:pPr>
        <w:pStyle w:val="1"/>
        <w:numPr>
          <w:ilvl w:val="0"/>
          <w:numId w:val="12"/>
        </w:numPr>
        <w:tabs>
          <w:tab w:val="left" w:pos="1424"/>
          <w:tab w:val="left" w:pos="1507"/>
        </w:tabs>
        <w:ind w:firstLine="740"/>
        <w:jc w:val="both"/>
      </w:pPr>
      <w:bookmarkStart w:id="84" w:name="bookmark162"/>
      <w:bookmarkEnd w:id="84"/>
      <w:r>
        <w:t>Полная стоимость дополнительных образовательны</w:t>
      </w:r>
      <w:r w:rsidR="00BB104A">
        <w:t xml:space="preserve">х услуг, наименование, перечень </w:t>
      </w:r>
      <w:r>
        <w:t>и форма предоставления которых определены в приложении к</w:t>
      </w:r>
      <w:r w:rsidR="00BB104A">
        <w:t xml:space="preserve"> </w:t>
      </w:r>
      <w:r>
        <w:t>настоящему Договору, составляет</w:t>
      </w:r>
      <w:r w:rsidR="00BB104A">
        <w:t xml:space="preserve"> ____________</w:t>
      </w:r>
      <w:r>
        <w:tab/>
        <w:t>.</w:t>
      </w:r>
    </w:p>
    <w:p w:rsidR="0038735A" w:rsidRDefault="006E7E2F">
      <w:pPr>
        <w:pStyle w:val="1"/>
        <w:ind w:firstLine="740"/>
        <w:jc w:val="both"/>
      </w:pPr>
      <w:r>
        <w:t>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38735A" w:rsidRDefault="006E7E2F">
      <w:pPr>
        <w:pStyle w:val="1"/>
        <w:numPr>
          <w:ilvl w:val="0"/>
          <w:numId w:val="12"/>
        </w:numPr>
        <w:tabs>
          <w:tab w:val="left" w:pos="1415"/>
        </w:tabs>
        <w:ind w:firstLine="740"/>
        <w:jc w:val="both"/>
      </w:pPr>
      <w:bookmarkStart w:id="85" w:name="bookmark163"/>
      <w:bookmarkEnd w:id="85"/>
      <w:r>
        <w:t>Заказчик ежемесячно оплачивает дополнительные образовательные услуги (при наличии) в сумме, указанной в квитанции об оплате.</w:t>
      </w:r>
    </w:p>
    <w:p w:rsidR="0038735A" w:rsidRDefault="006E7E2F">
      <w:pPr>
        <w:pStyle w:val="1"/>
        <w:numPr>
          <w:ilvl w:val="0"/>
          <w:numId w:val="12"/>
        </w:numPr>
        <w:tabs>
          <w:tab w:val="left" w:pos="1415"/>
        </w:tabs>
        <w:ind w:firstLine="740"/>
        <w:jc w:val="both"/>
      </w:pPr>
      <w:bookmarkStart w:id="86" w:name="bookmark164"/>
      <w:bookmarkEnd w:id="86"/>
      <w:r>
        <w:t xml:space="preserve">Оплата производится в срок в срок до 25 числа каждого месяца в безналичном порядке </w:t>
      </w:r>
      <w:r>
        <w:lastRenderedPageBreak/>
        <w:t>на расчетный счет образовательной организации.</w:t>
      </w:r>
    </w:p>
    <w:p w:rsidR="0038735A" w:rsidRDefault="006E7E2F">
      <w:pPr>
        <w:pStyle w:val="1"/>
        <w:numPr>
          <w:ilvl w:val="0"/>
          <w:numId w:val="12"/>
        </w:numPr>
        <w:tabs>
          <w:tab w:val="left" w:pos="1415"/>
        </w:tabs>
        <w:ind w:firstLine="740"/>
        <w:jc w:val="both"/>
      </w:pPr>
      <w:bookmarkStart w:id="87" w:name="bookmark165"/>
      <w:bookmarkEnd w:id="87"/>
      <w:r>
        <w:t>На оказание платных образовательных услуг, предусмотренных настоящим Договором, может быть составлена смета.</w:t>
      </w:r>
    </w:p>
    <w:p w:rsidR="0038735A" w:rsidRDefault="006E7E2F">
      <w:pPr>
        <w:pStyle w:val="1"/>
        <w:numPr>
          <w:ilvl w:val="0"/>
          <w:numId w:val="5"/>
        </w:numPr>
        <w:tabs>
          <w:tab w:val="left" w:pos="1006"/>
        </w:tabs>
        <w:ind w:firstLine="0"/>
        <w:jc w:val="center"/>
      </w:pPr>
      <w:bookmarkStart w:id="88" w:name="bookmark166"/>
      <w:bookmarkStart w:id="89" w:name="bookmark167"/>
      <w:bookmarkEnd w:id="88"/>
      <w:r>
        <w:rPr>
          <w:b/>
          <w:bCs/>
        </w:rPr>
        <w:t>Ответственность за неисполнение или ненадлежащее</w:t>
      </w:r>
      <w:r>
        <w:rPr>
          <w:b/>
          <w:bCs/>
        </w:rPr>
        <w:br/>
        <w:t>исполнение обязательств по договору, порядок разрешения споров</w:t>
      </w:r>
      <w:bookmarkEnd w:id="89"/>
    </w:p>
    <w:p w:rsidR="0038735A" w:rsidRDefault="006E7E2F">
      <w:pPr>
        <w:pStyle w:val="1"/>
        <w:numPr>
          <w:ilvl w:val="0"/>
          <w:numId w:val="13"/>
        </w:numPr>
        <w:tabs>
          <w:tab w:val="left" w:pos="1415"/>
        </w:tabs>
        <w:ind w:firstLine="740"/>
        <w:jc w:val="both"/>
      </w:pPr>
      <w:bookmarkStart w:id="90" w:name="bookmark168"/>
      <w:bookmarkEnd w:id="90"/>
      <w: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8735A" w:rsidRDefault="006E7E2F">
      <w:pPr>
        <w:pStyle w:val="1"/>
        <w:numPr>
          <w:ilvl w:val="0"/>
          <w:numId w:val="13"/>
        </w:numPr>
        <w:tabs>
          <w:tab w:val="left" w:pos="1415"/>
        </w:tabs>
        <w:ind w:firstLine="740"/>
        <w:jc w:val="both"/>
      </w:pPr>
      <w:bookmarkStart w:id="91" w:name="bookmark169"/>
      <w:bookmarkEnd w:id="91"/>
      <w:r>
        <w:t>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38735A" w:rsidRDefault="006E7E2F">
      <w:pPr>
        <w:pStyle w:val="1"/>
        <w:tabs>
          <w:tab w:val="left" w:pos="1060"/>
        </w:tabs>
        <w:ind w:firstLine="740"/>
        <w:jc w:val="both"/>
      </w:pPr>
      <w:bookmarkStart w:id="92" w:name="bookmark170"/>
      <w:r>
        <w:t>а</w:t>
      </w:r>
      <w:bookmarkEnd w:id="92"/>
      <w:r>
        <w:t>)</w:t>
      </w:r>
      <w:r>
        <w:tab/>
        <w:t>безвозмездного оказания образовательной услуги;</w:t>
      </w:r>
    </w:p>
    <w:p w:rsidR="0038735A" w:rsidRDefault="006E7E2F">
      <w:pPr>
        <w:pStyle w:val="1"/>
        <w:tabs>
          <w:tab w:val="left" w:pos="1074"/>
        </w:tabs>
        <w:ind w:firstLine="740"/>
        <w:jc w:val="both"/>
      </w:pPr>
      <w:bookmarkStart w:id="93" w:name="bookmark171"/>
      <w:r>
        <w:t>б</w:t>
      </w:r>
      <w:bookmarkEnd w:id="93"/>
      <w:r>
        <w:t>)</w:t>
      </w:r>
      <w:r>
        <w:tab/>
        <w:t>соразмерного уменьшения стоимости оказанной платной образовательной услуги;</w:t>
      </w:r>
    </w:p>
    <w:p w:rsidR="0038735A" w:rsidRDefault="006E7E2F">
      <w:pPr>
        <w:pStyle w:val="1"/>
        <w:tabs>
          <w:tab w:val="left" w:pos="1054"/>
        </w:tabs>
        <w:ind w:firstLine="740"/>
        <w:jc w:val="both"/>
      </w:pPr>
      <w:bookmarkStart w:id="94" w:name="bookmark172"/>
      <w:r>
        <w:t>в</w:t>
      </w:r>
      <w:bookmarkEnd w:id="94"/>
      <w:r>
        <w:t>)</w:t>
      </w:r>
      <w:r>
        <w:tab/>
        <w:t>возмещения понесенных им расходов по устранению недостатков оказанной платной образовательной услуги своими силами или третьими лицами.</w:t>
      </w:r>
    </w:p>
    <w:p w:rsidR="0038735A" w:rsidRDefault="006E7E2F">
      <w:pPr>
        <w:pStyle w:val="1"/>
        <w:numPr>
          <w:ilvl w:val="0"/>
          <w:numId w:val="13"/>
        </w:numPr>
        <w:tabs>
          <w:tab w:val="left" w:pos="1415"/>
        </w:tabs>
        <w:ind w:firstLine="740"/>
        <w:jc w:val="both"/>
      </w:pPr>
      <w:bookmarkStart w:id="95" w:name="bookmark173"/>
      <w:bookmarkEnd w:id="95"/>
      <w:r>
        <w:t>Заказчик вправе отказаться от исполнения настоящего Договора и потребовать</w:t>
      </w:r>
    </w:p>
    <w:p w:rsidR="0038735A" w:rsidRDefault="006E7E2F">
      <w:pPr>
        <w:pStyle w:val="1"/>
        <w:tabs>
          <w:tab w:val="left" w:pos="1415"/>
          <w:tab w:val="left" w:pos="3230"/>
        </w:tabs>
        <w:ind w:firstLine="0"/>
        <w:jc w:val="both"/>
      </w:pPr>
      <w:r>
        <w:t>полного</w:t>
      </w:r>
      <w:r>
        <w:tab/>
        <w:t>возмещения</w:t>
      </w:r>
      <w:r>
        <w:tab/>
        <w:t xml:space="preserve">убытков, если в течение 1 месяца недостатки </w:t>
      </w:r>
      <w:proofErr w:type="gramStart"/>
      <w:r>
        <w:t>платной</w:t>
      </w:r>
      <w:proofErr w:type="gramEnd"/>
    </w:p>
    <w:p w:rsidR="0038735A" w:rsidRDefault="006E7E2F">
      <w:pPr>
        <w:pStyle w:val="1"/>
        <w:ind w:firstLine="0"/>
        <w:jc w:val="both"/>
      </w:pPr>
      <w:proofErr w:type="gramStart"/>
      <w:r>
        <w:t>образовательной услуги не устранены Исполнителем.</w:t>
      </w:r>
      <w:proofErr w:type="gramEnd"/>
    </w:p>
    <w:p w:rsidR="0038735A" w:rsidRDefault="006E7E2F">
      <w:pPr>
        <w:pStyle w:val="1"/>
        <w:numPr>
          <w:ilvl w:val="0"/>
          <w:numId w:val="13"/>
        </w:numPr>
        <w:tabs>
          <w:tab w:val="left" w:pos="1415"/>
        </w:tabs>
        <w:ind w:firstLine="740"/>
        <w:jc w:val="both"/>
      </w:pPr>
      <w:bookmarkStart w:id="96" w:name="bookmark174"/>
      <w:bookmarkEnd w:id="96"/>
      <w:r>
        <w:t>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38735A" w:rsidRDefault="006E7E2F">
      <w:pPr>
        <w:pStyle w:val="1"/>
        <w:numPr>
          <w:ilvl w:val="0"/>
          <w:numId w:val="13"/>
        </w:numPr>
        <w:tabs>
          <w:tab w:val="left" w:pos="1415"/>
        </w:tabs>
        <w:ind w:firstLine="740"/>
        <w:jc w:val="both"/>
      </w:pPr>
      <w:bookmarkStart w:id="97" w:name="bookmark175"/>
      <w:bookmarkEnd w:id="97"/>
      <w:r>
        <w:t>Заказчик вправе в случае, если Исполнитель нарушил сроки оказания платной образовательной услуги (сроки начала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38735A" w:rsidRDefault="006E7E2F">
      <w:pPr>
        <w:pStyle w:val="1"/>
        <w:tabs>
          <w:tab w:val="left" w:pos="1040"/>
        </w:tabs>
        <w:ind w:firstLine="740"/>
        <w:jc w:val="both"/>
      </w:pPr>
      <w:bookmarkStart w:id="98" w:name="bookmark176"/>
      <w:r>
        <w:t>а</w:t>
      </w:r>
      <w:bookmarkEnd w:id="98"/>
      <w:r>
        <w:t>)</w:t>
      </w:r>
      <w:r>
        <w:tab/>
        <w:t>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38735A" w:rsidRDefault="006E7E2F">
      <w:pPr>
        <w:pStyle w:val="1"/>
        <w:tabs>
          <w:tab w:val="left" w:pos="1054"/>
        </w:tabs>
        <w:ind w:firstLine="740"/>
        <w:jc w:val="both"/>
      </w:pPr>
      <w:bookmarkStart w:id="99" w:name="bookmark177"/>
      <w:r>
        <w:t>б</w:t>
      </w:r>
      <w:bookmarkEnd w:id="99"/>
      <w:r>
        <w:t>)</w:t>
      </w:r>
      <w:r>
        <w:tab/>
        <w:t>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38735A" w:rsidRDefault="006E7E2F">
      <w:pPr>
        <w:pStyle w:val="1"/>
        <w:tabs>
          <w:tab w:val="left" w:pos="1074"/>
        </w:tabs>
        <w:ind w:firstLine="740"/>
        <w:jc w:val="both"/>
      </w:pPr>
      <w:bookmarkStart w:id="100" w:name="bookmark178"/>
      <w:r>
        <w:t>в</w:t>
      </w:r>
      <w:bookmarkEnd w:id="100"/>
      <w:r>
        <w:t>)</w:t>
      </w:r>
      <w:r>
        <w:tab/>
        <w:t>потребовать уменьшения стоимости платной образовательной услуги;</w:t>
      </w:r>
    </w:p>
    <w:p w:rsidR="0038735A" w:rsidRDefault="006E7E2F">
      <w:pPr>
        <w:pStyle w:val="1"/>
        <w:tabs>
          <w:tab w:val="left" w:pos="1074"/>
        </w:tabs>
        <w:ind w:firstLine="740"/>
        <w:jc w:val="both"/>
      </w:pPr>
      <w:bookmarkStart w:id="101" w:name="bookmark179"/>
      <w:r>
        <w:t>г</w:t>
      </w:r>
      <w:bookmarkEnd w:id="101"/>
      <w:r>
        <w:t>)</w:t>
      </w:r>
      <w:r>
        <w:tab/>
        <w:t>расторгнуть настоящий Договор.</w:t>
      </w:r>
    </w:p>
    <w:p w:rsidR="0038735A" w:rsidRDefault="006E7E2F">
      <w:pPr>
        <w:pStyle w:val="1"/>
        <w:numPr>
          <w:ilvl w:val="0"/>
          <w:numId w:val="13"/>
        </w:numPr>
        <w:tabs>
          <w:tab w:val="left" w:pos="1415"/>
        </w:tabs>
        <w:spacing w:after="260"/>
        <w:ind w:firstLine="740"/>
        <w:jc w:val="both"/>
      </w:pPr>
      <w:bookmarkStart w:id="102" w:name="bookmark180"/>
      <w:bookmarkEnd w:id="102"/>
      <w:r>
        <w:t>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38735A" w:rsidRDefault="006E7E2F">
      <w:pPr>
        <w:pStyle w:val="11"/>
        <w:keepNext/>
        <w:keepLines/>
        <w:numPr>
          <w:ilvl w:val="0"/>
          <w:numId w:val="5"/>
        </w:numPr>
        <w:tabs>
          <w:tab w:val="left" w:pos="522"/>
        </w:tabs>
      </w:pPr>
      <w:bookmarkStart w:id="103" w:name="bookmark183"/>
      <w:bookmarkStart w:id="104" w:name="bookmark181"/>
      <w:bookmarkStart w:id="105" w:name="bookmark182"/>
      <w:bookmarkStart w:id="106" w:name="bookmark184"/>
      <w:bookmarkEnd w:id="103"/>
      <w:r>
        <w:t>Основания изменения и расторжения договора</w:t>
      </w:r>
      <w:bookmarkEnd w:id="104"/>
      <w:bookmarkEnd w:id="105"/>
      <w:bookmarkEnd w:id="106"/>
    </w:p>
    <w:p w:rsidR="0038735A" w:rsidRDefault="006E7E2F">
      <w:pPr>
        <w:pStyle w:val="1"/>
        <w:numPr>
          <w:ilvl w:val="0"/>
          <w:numId w:val="14"/>
        </w:numPr>
        <w:tabs>
          <w:tab w:val="left" w:pos="1415"/>
        </w:tabs>
        <w:ind w:firstLine="740"/>
        <w:jc w:val="both"/>
      </w:pPr>
      <w:bookmarkStart w:id="107" w:name="bookmark185"/>
      <w:bookmarkEnd w:id="107"/>
      <w:r>
        <w:t>Условия, на которых заключен настоящий Договор, могут быть изменены по соглашению сторон.</w:t>
      </w:r>
    </w:p>
    <w:p w:rsidR="0038735A" w:rsidRDefault="006E7E2F">
      <w:pPr>
        <w:pStyle w:val="1"/>
        <w:numPr>
          <w:ilvl w:val="0"/>
          <w:numId w:val="14"/>
        </w:numPr>
        <w:tabs>
          <w:tab w:val="left" w:pos="1415"/>
        </w:tabs>
        <w:ind w:firstLine="740"/>
        <w:jc w:val="both"/>
      </w:pPr>
      <w:bookmarkStart w:id="108" w:name="bookmark186"/>
      <w:bookmarkEnd w:id="108"/>
      <w:r>
        <w:t>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38735A" w:rsidRDefault="006E7E2F">
      <w:pPr>
        <w:pStyle w:val="1"/>
        <w:numPr>
          <w:ilvl w:val="0"/>
          <w:numId w:val="14"/>
        </w:numPr>
        <w:tabs>
          <w:tab w:val="left" w:pos="1415"/>
        </w:tabs>
        <w:ind w:firstLine="740"/>
        <w:jc w:val="both"/>
      </w:pPr>
      <w:bookmarkStart w:id="109" w:name="bookmark187"/>
      <w:bookmarkEnd w:id="109"/>
      <w:r>
        <w:t xml:space="preserve">Настоящий </w:t>
      </w:r>
      <w:proofErr w:type="gramStart"/>
      <w:r>
        <w:t>Договор</w:t>
      </w:r>
      <w:proofErr w:type="gramEnd"/>
      <w:r>
        <w:t xml:space="preserve"> может быть расторгнут по соглашению сторон. По инициативе одной из сторон настоящий </w:t>
      </w:r>
      <w:proofErr w:type="gramStart"/>
      <w:r>
        <w:t>Договор</w:t>
      </w:r>
      <w:proofErr w:type="gramEnd"/>
      <w:r>
        <w:t xml:space="preserve"> может быть расторгнут по основаниям, предусмотренным действующим законодательством Российской Федерации.</w:t>
      </w:r>
    </w:p>
    <w:p w:rsidR="0038735A" w:rsidRDefault="006E7E2F">
      <w:pPr>
        <w:pStyle w:val="11"/>
        <w:keepNext/>
        <w:keepLines/>
        <w:numPr>
          <w:ilvl w:val="0"/>
          <w:numId w:val="5"/>
        </w:numPr>
        <w:tabs>
          <w:tab w:val="left" w:pos="628"/>
        </w:tabs>
      </w:pPr>
      <w:bookmarkStart w:id="110" w:name="bookmark190"/>
      <w:bookmarkStart w:id="111" w:name="bookmark188"/>
      <w:bookmarkStart w:id="112" w:name="bookmark189"/>
      <w:bookmarkStart w:id="113" w:name="bookmark191"/>
      <w:bookmarkEnd w:id="110"/>
      <w:r>
        <w:t>Заключительные положения</w:t>
      </w:r>
      <w:bookmarkEnd w:id="111"/>
      <w:bookmarkEnd w:id="112"/>
      <w:bookmarkEnd w:id="113"/>
    </w:p>
    <w:p w:rsidR="0038735A" w:rsidRDefault="006E7E2F">
      <w:pPr>
        <w:pStyle w:val="1"/>
        <w:numPr>
          <w:ilvl w:val="0"/>
          <w:numId w:val="15"/>
        </w:numPr>
        <w:tabs>
          <w:tab w:val="left" w:pos="1414"/>
        </w:tabs>
        <w:ind w:firstLine="820"/>
        <w:jc w:val="both"/>
      </w:pPr>
      <w:bookmarkStart w:id="114" w:name="bookmark192"/>
      <w:bookmarkEnd w:id="114"/>
      <w:r>
        <w:t>Дополнительным источником финансирования образовательной организации являются спонсорские взносы по желанию родителей, пожертвования на ра</w:t>
      </w:r>
      <w:r w:rsidR="00BB104A">
        <w:t xml:space="preserve">звитие </w:t>
      </w:r>
      <w:r>
        <w:t>БДОУ</w:t>
      </w:r>
    </w:p>
    <w:p w:rsidR="0038735A" w:rsidRDefault="006E7E2F">
      <w:pPr>
        <w:pStyle w:val="1"/>
        <w:numPr>
          <w:ilvl w:val="0"/>
          <w:numId w:val="15"/>
        </w:numPr>
        <w:tabs>
          <w:tab w:val="left" w:pos="1414"/>
        </w:tabs>
        <w:ind w:firstLine="820"/>
        <w:jc w:val="both"/>
      </w:pPr>
      <w:bookmarkStart w:id="115" w:name="bookmark193"/>
      <w:bookmarkEnd w:id="115"/>
      <w:r>
        <w:t>Настоящий договор вступает в силу со дня его подписания Сторонами и действует до выпуска ребенка в школу или перехода в другое дошкольное учреждение.</w:t>
      </w:r>
    </w:p>
    <w:p w:rsidR="0038735A" w:rsidRDefault="006E7E2F">
      <w:pPr>
        <w:pStyle w:val="1"/>
        <w:numPr>
          <w:ilvl w:val="0"/>
          <w:numId w:val="15"/>
        </w:numPr>
        <w:tabs>
          <w:tab w:val="left" w:pos="1414"/>
        </w:tabs>
        <w:ind w:firstLine="820"/>
        <w:jc w:val="both"/>
      </w:pPr>
      <w:bookmarkStart w:id="116" w:name="bookmark194"/>
      <w:bookmarkEnd w:id="116"/>
      <w:r>
        <w:t>Настоящий Договор составлен в 2 экземплярах, имеющих равную юридическую силу, по одному для каждой из Сторон</w:t>
      </w:r>
    </w:p>
    <w:p w:rsidR="0038735A" w:rsidRDefault="006E7E2F">
      <w:pPr>
        <w:pStyle w:val="1"/>
        <w:numPr>
          <w:ilvl w:val="0"/>
          <w:numId w:val="15"/>
        </w:numPr>
        <w:tabs>
          <w:tab w:val="left" w:pos="1414"/>
        </w:tabs>
        <w:ind w:firstLine="820"/>
        <w:jc w:val="both"/>
      </w:pPr>
      <w:bookmarkStart w:id="117" w:name="bookmark195"/>
      <w:bookmarkEnd w:id="117"/>
      <w:r>
        <w:lastRenderedPageBreak/>
        <w:t>Стороны обязуются письменно извещать друг друга о смене реквизитов, адресов и иных существенных изменениях.</w:t>
      </w:r>
    </w:p>
    <w:p w:rsidR="0038735A" w:rsidRDefault="006E7E2F">
      <w:pPr>
        <w:pStyle w:val="1"/>
        <w:numPr>
          <w:ilvl w:val="0"/>
          <w:numId w:val="15"/>
        </w:numPr>
        <w:tabs>
          <w:tab w:val="left" w:pos="1414"/>
        </w:tabs>
        <w:ind w:firstLine="820"/>
        <w:jc w:val="both"/>
      </w:pPr>
      <w:bookmarkStart w:id="118" w:name="bookmark196"/>
      <w:bookmarkEnd w:id="118"/>
      <w: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38735A" w:rsidRDefault="006E7E2F">
      <w:pPr>
        <w:pStyle w:val="1"/>
        <w:numPr>
          <w:ilvl w:val="0"/>
          <w:numId w:val="15"/>
        </w:numPr>
        <w:tabs>
          <w:tab w:val="left" w:pos="1414"/>
        </w:tabs>
        <w:ind w:firstLine="820"/>
        <w:jc w:val="both"/>
      </w:pPr>
      <w:bookmarkStart w:id="119" w:name="bookmark197"/>
      <w:bookmarkEnd w:id="119"/>
      <w:r>
        <w:t>Споры, не урегулированные путем переговоров, разрешаются в судебном порядке, установленном законодательством Российской Федерации.</w:t>
      </w:r>
    </w:p>
    <w:p w:rsidR="0038735A" w:rsidRDefault="006E7E2F">
      <w:pPr>
        <w:pStyle w:val="1"/>
        <w:numPr>
          <w:ilvl w:val="0"/>
          <w:numId w:val="15"/>
        </w:numPr>
        <w:tabs>
          <w:tab w:val="left" w:pos="1414"/>
        </w:tabs>
        <w:ind w:firstLine="820"/>
        <w:jc w:val="both"/>
      </w:pPr>
      <w:bookmarkStart w:id="120" w:name="bookmark198"/>
      <w:bookmarkEnd w:id="120"/>
      <w: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38735A" w:rsidRDefault="006E7E2F">
      <w:pPr>
        <w:pStyle w:val="1"/>
        <w:numPr>
          <w:ilvl w:val="0"/>
          <w:numId w:val="15"/>
        </w:numPr>
        <w:tabs>
          <w:tab w:val="left" w:pos="1414"/>
        </w:tabs>
        <w:spacing w:after="300"/>
        <w:ind w:firstLine="820"/>
        <w:jc w:val="both"/>
      </w:pPr>
      <w:bookmarkStart w:id="121" w:name="bookmark199"/>
      <w:bookmarkEnd w:id="121"/>
      <w:r>
        <w:t>При выполнении условий настоящего Договора Стороны руководствуются законодательством Российской Федерации.</w:t>
      </w:r>
    </w:p>
    <w:p w:rsidR="006E7E2F" w:rsidRDefault="00E4416A" w:rsidP="00E4416A">
      <w:pPr>
        <w:pStyle w:val="aa"/>
        <w:numPr>
          <w:ilvl w:val="0"/>
          <w:numId w:val="5"/>
        </w:numPr>
        <w:jc w:val="center"/>
        <w:rPr>
          <w:rFonts w:ascii="Times New Roman" w:hAnsi="Times New Roman" w:cs="Times New Roman"/>
          <w:b/>
        </w:rPr>
      </w:pPr>
      <w:r>
        <w:rPr>
          <w:rFonts w:ascii="Times New Roman" w:hAnsi="Times New Roman" w:cs="Times New Roman"/>
          <w:b/>
        </w:rPr>
        <w:t>Реквизиты и подписи сторон</w:t>
      </w:r>
    </w:p>
    <w:tbl>
      <w:tblPr>
        <w:tblStyle w:val="a8"/>
        <w:tblW w:w="0" w:type="auto"/>
        <w:tblInd w:w="720" w:type="dxa"/>
        <w:tblLook w:val="04A0" w:firstRow="1" w:lastRow="0" w:firstColumn="1" w:lastColumn="0" w:noHBand="0" w:noVBand="1"/>
      </w:tblPr>
      <w:tblGrid>
        <w:gridCol w:w="4658"/>
        <w:gridCol w:w="5278"/>
      </w:tblGrid>
      <w:tr w:rsidR="00E4416A" w:rsidTr="00E4416A">
        <w:tc>
          <w:tcPr>
            <w:tcW w:w="5328" w:type="dxa"/>
          </w:tcPr>
          <w:p w:rsidR="00E4416A" w:rsidRDefault="00E4416A" w:rsidP="00E4416A">
            <w:pPr>
              <w:pStyle w:val="aa"/>
              <w:ind w:left="0"/>
              <w:rPr>
                <w:rFonts w:ascii="Times New Roman" w:hAnsi="Times New Roman" w:cs="Times New Roman"/>
                <w:b/>
              </w:rPr>
            </w:pPr>
            <w:r>
              <w:rPr>
                <w:rFonts w:ascii="Times New Roman" w:hAnsi="Times New Roman" w:cs="Times New Roman"/>
                <w:b/>
              </w:rPr>
              <w:t xml:space="preserve">Исполнитель </w:t>
            </w:r>
          </w:p>
          <w:p w:rsidR="00E4416A" w:rsidRDefault="00E4416A" w:rsidP="00E4416A">
            <w:pPr>
              <w:pStyle w:val="aa"/>
              <w:ind w:left="0"/>
              <w:rPr>
                <w:rFonts w:ascii="Times New Roman" w:hAnsi="Times New Roman" w:cs="Times New Roman"/>
              </w:rPr>
            </w:pPr>
            <w:r>
              <w:rPr>
                <w:rFonts w:ascii="Times New Roman" w:hAnsi="Times New Roman" w:cs="Times New Roman"/>
              </w:rPr>
              <w:t>БДОУ МО Динской район «Детский сад № 37»</w:t>
            </w:r>
          </w:p>
          <w:p w:rsidR="00E4416A" w:rsidRDefault="00E4416A" w:rsidP="00E4416A">
            <w:pPr>
              <w:pStyle w:val="aa"/>
              <w:ind w:left="0"/>
              <w:rPr>
                <w:rFonts w:ascii="Times New Roman" w:hAnsi="Times New Roman" w:cs="Times New Roman"/>
              </w:rPr>
            </w:pPr>
            <w:r>
              <w:rPr>
                <w:rFonts w:ascii="Times New Roman" w:hAnsi="Times New Roman" w:cs="Times New Roman"/>
              </w:rPr>
              <w:t xml:space="preserve">Адрес: 353221 Краснодарский край </w:t>
            </w:r>
          </w:p>
          <w:p w:rsidR="00E4416A" w:rsidRDefault="00E4416A" w:rsidP="00E4416A">
            <w:pPr>
              <w:pStyle w:val="aa"/>
              <w:ind w:left="0"/>
              <w:rPr>
                <w:rFonts w:ascii="Times New Roman" w:hAnsi="Times New Roman" w:cs="Times New Roman"/>
              </w:rPr>
            </w:pPr>
            <w:r>
              <w:rPr>
                <w:rFonts w:ascii="Times New Roman" w:hAnsi="Times New Roman" w:cs="Times New Roman"/>
              </w:rPr>
              <w:t xml:space="preserve">Динской район </w:t>
            </w:r>
          </w:p>
          <w:p w:rsidR="00E4416A" w:rsidRDefault="00E4416A" w:rsidP="00E4416A">
            <w:pPr>
              <w:pStyle w:val="aa"/>
              <w:ind w:left="0"/>
              <w:rPr>
                <w:rFonts w:ascii="Times New Roman" w:hAnsi="Times New Roman" w:cs="Times New Roman"/>
              </w:rPr>
            </w:pPr>
            <w:r>
              <w:rPr>
                <w:rFonts w:ascii="Times New Roman" w:hAnsi="Times New Roman" w:cs="Times New Roman"/>
              </w:rPr>
              <w:t xml:space="preserve">Ст. </w:t>
            </w:r>
            <w:proofErr w:type="spellStart"/>
            <w:r>
              <w:rPr>
                <w:rFonts w:ascii="Times New Roman" w:hAnsi="Times New Roman" w:cs="Times New Roman"/>
              </w:rPr>
              <w:t>Старомышастовская</w:t>
            </w:r>
            <w:proofErr w:type="spellEnd"/>
          </w:p>
          <w:p w:rsidR="00E4416A" w:rsidRDefault="00E4416A" w:rsidP="00E4416A">
            <w:pPr>
              <w:pStyle w:val="aa"/>
              <w:ind w:left="0"/>
              <w:rPr>
                <w:rFonts w:ascii="Times New Roman" w:hAnsi="Times New Roman" w:cs="Times New Roman"/>
              </w:rPr>
            </w:pPr>
            <w:r>
              <w:rPr>
                <w:rFonts w:ascii="Times New Roman" w:hAnsi="Times New Roman" w:cs="Times New Roman"/>
              </w:rPr>
              <w:t>Ул. Ленина, дом 68 «А»</w:t>
            </w:r>
          </w:p>
          <w:p w:rsidR="00E4416A" w:rsidRDefault="00E4416A" w:rsidP="00E4416A">
            <w:pPr>
              <w:pStyle w:val="aa"/>
              <w:ind w:left="0"/>
              <w:rPr>
                <w:rFonts w:ascii="Times New Roman" w:hAnsi="Times New Roman" w:cs="Times New Roman"/>
              </w:rPr>
            </w:pPr>
            <w:r>
              <w:rPr>
                <w:rFonts w:ascii="Times New Roman" w:hAnsi="Times New Roman" w:cs="Times New Roman"/>
              </w:rPr>
              <w:t>Тел. 8(86162) 2-00-48</w:t>
            </w:r>
          </w:p>
          <w:p w:rsidR="003C5C09" w:rsidRPr="003C5C09" w:rsidRDefault="003C5C09" w:rsidP="003C5C09">
            <w:pPr>
              <w:widowControl/>
              <w:rPr>
                <w:rFonts w:ascii="Times New Roman" w:eastAsia="Times New Roman" w:hAnsi="Times New Roman" w:cs="Times New Roman"/>
                <w:color w:val="auto"/>
                <w:lang w:bidi="ar-SA"/>
              </w:rPr>
            </w:pPr>
            <w:r w:rsidRPr="003C5C09">
              <w:rPr>
                <w:rFonts w:ascii="Times New Roman" w:eastAsia="Times New Roman" w:hAnsi="Times New Roman" w:cs="Times New Roman"/>
                <w:color w:val="auto"/>
                <w:lang w:bidi="ar-SA"/>
              </w:rPr>
              <w:t xml:space="preserve">ИНН 2330034643  </w:t>
            </w:r>
          </w:p>
          <w:p w:rsidR="003C5C09" w:rsidRPr="003C5C09" w:rsidRDefault="003C5C09" w:rsidP="003C5C09">
            <w:pPr>
              <w:widowControl/>
              <w:rPr>
                <w:rFonts w:ascii="Times New Roman" w:eastAsia="Times New Roman" w:hAnsi="Times New Roman" w:cs="Times New Roman"/>
                <w:color w:val="auto"/>
                <w:lang w:bidi="ar-SA"/>
              </w:rPr>
            </w:pPr>
            <w:r w:rsidRPr="003C5C09">
              <w:rPr>
                <w:rFonts w:ascii="Times New Roman" w:eastAsia="Times New Roman" w:hAnsi="Times New Roman" w:cs="Times New Roman"/>
                <w:color w:val="auto"/>
                <w:lang w:bidi="ar-SA"/>
              </w:rPr>
              <w:t>ОКПО 81830812</w:t>
            </w:r>
          </w:p>
          <w:p w:rsidR="003C5C09" w:rsidRPr="003C5C09" w:rsidRDefault="003C5C09" w:rsidP="003C5C09">
            <w:pPr>
              <w:widowControl/>
              <w:rPr>
                <w:rFonts w:ascii="Times New Roman" w:eastAsia="Times New Roman" w:hAnsi="Times New Roman" w:cs="Times New Roman"/>
                <w:color w:val="auto"/>
                <w:lang w:bidi="ar-SA"/>
              </w:rPr>
            </w:pPr>
          </w:p>
          <w:p w:rsidR="00E4416A" w:rsidRPr="00E4416A" w:rsidRDefault="00E4416A" w:rsidP="00E4416A">
            <w:pPr>
              <w:pStyle w:val="aa"/>
              <w:ind w:left="0"/>
              <w:rPr>
                <w:rFonts w:ascii="Times New Roman" w:hAnsi="Times New Roman" w:cs="Times New Roman"/>
              </w:rPr>
            </w:pPr>
            <w:r>
              <w:rPr>
                <w:rFonts w:ascii="Times New Roman" w:hAnsi="Times New Roman" w:cs="Times New Roman"/>
              </w:rPr>
              <w:t xml:space="preserve">Электронная почта: </w:t>
            </w:r>
            <w:hyperlink r:id="rId9" w:history="1">
              <w:r w:rsidRPr="00656594">
                <w:rPr>
                  <w:rStyle w:val="a9"/>
                  <w:rFonts w:ascii="Times New Roman" w:hAnsi="Times New Roman" w:cs="Times New Roman"/>
                  <w:lang w:val="en-US"/>
                </w:rPr>
                <w:t>bdoy</w:t>
              </w:r>
              <w:r w:rsidRPr="00E4416A">
                <w:rPr>
                  <w:rStyle w:val="a9"/>
                  <w:rFonts w:ascii="Times New Roman" w:hAnsi="Times New Roman" w:cs="Times New Roman"/>
                </w:rPr>
                <w:t>37@</w:t>
              </w:r>
              <w:r w:rsidRPr="00656594">
                <w:rPr>
                  <w:rStyle w:val="a9"/>
                  <w:rFonts w:ascii="Times New Roman" w:hAnsi="Times New Roman" w:cs="Times New Roman"/>
                  <w:lang w:val="en-US"/>
                </w:rPr>
                <w:t>mail</w:t>
              </w:r>
              <w:r w:rsidRPr="00E4416A">
                <w:rPr>
                  <w:rStyle w:val="a9"/>
                  <w:rFonts w:ascii="Times New Roman" w:hAnsi="Times New Roman" w:cs="Times New Roman"/>
                </w:rPr>
                <w:t>.</w:t>
              </w:r>
              <w:proofErr w:type="spellStart"/>
              <w:r w:rsidRPr="00656594">
                <w:rPr>
                  <w:rStyle w:val="a9"/>
                  <w:rFonts w:ascii="Times New Roman" w:hAnsi="Times New Roman" w:cs="Times New Roman"/>
                  <w:lang w:val="en-US"/>
                </w:rPr>
                <w:t>ru</w:t>
              </w:r>
              <w:proofErr w:type="spellEnd"/>
            </w:hyperlink>
          </w:p>
          <w:p w:rsidR="00E4416A" w:rsidRDefault="00E4416A" w:rsidP="00E4416A">
            <w:pPr>
              <w:pStyle w:val="aa"/>
              <w:ind w:left="0"/>
              <w:rPr>
                <w:rFonts w:ascii="Times New Roman" w:hAnsi="Times New Roman" w:cs="Times New Roman"/>
              </w:rPr>
            </w:pPr>
            <w:r>
              <w:rPr>
                <w:rFonts w:ascii="Times New Roman" w:hAnsi="Times New Roman" w:cs="Times New Roman"/>
              </w:rPr>
              <w:t xml:space="preserve">Сайт: </w:t>
            </w:r>
            <w:hyperlink r:id="rId10" w:history="1">
              <w:r w:rsidRPr="00656594">
                <w:rPr>
                  <w:rStyle w:val="a9"/>
                  <w:rFonts w:ascii="Times New Roman" w:hAnsi="Times New Roman" w:cs="Times New Roman"/>
                </w:rPr>
                <w:t>ds37.uodinskoi.ru</w:t>
              </w:r>
            </w:hyperlink>
            <w:r>
              <w:rPr>
                <w:rFonts w:ascii="Times New Roman" w:hAnsi="Times New Roman" w:cs="Times New Roman"/>
              </w:rPr>
              <w:t xml:space="preserve"> </w:t>
            </w:r>
          </w:p>
          <w:p w:rsidR="00E4416A" w:rsidRDefault="00E4416A" w:rsidP="00E4416A">
            <w:pPr>
              <w:pStyle w:val="aa"/>
              <w:ind w:left="0"/>
              <w:rPr>
                <w:rFonts w:ascii="Times New Roman" w:hAnsi="Times New Roman" w:cs="Times New Roman"/>
              </w:rPr>
            </w:pPr>
          </w:p>
          <w:p w:rsidR="00E4416A" w:rsidRDefault="00E4416A" w:rsidP="00E4416A">
            <w:pPr>
              <w:pStyle w:val="aa"/>
              <w:ind w:left="0"/>
              <w:rPr>
                <w:rFonts w:ascii="Times New Roman" w:hAnsi="Times New Roman" w:cs="Times New Roman"/>
              </w:rPr>
            </w:pPr>
            <w:r>
              <w:rPr>
                <w:rFonts w:ascii="Times New Roman" w:hAnsi="Times New Roman" w:cs="Times New Roman"/>
              </w:rPr>
              <w:t>_____________________ И. Р. Горбенко</w:t>
            </w:r>
          </w:p>
          <w:p w:rsidR="00E4416A" w:rsidRPr="00E4416A" w:rsidRDefault="00E4416A" w:rsidP="00E4416A">
            <w:pPr>
              <w:pStyle w:val="aa"/>
              <w:ind w:left="0"/>
              <w:rPr>
                <w:rFonts w:ascii="Times New Roman" w:hAnsi="Times New Roman" w:cs="Times New Roman"/>
              </w:rPr>
            </w:pPr>
          </w:p>
        </w:tc>
        <w:tc>
          <w:tcPr>
            <w:tcW w:w="5328" w:type="dxa"/>
          </w:tcPr>
          <w:p w:rsidR="00E4416A" w:rsidRDefault="00E4416A" w:rsidP="00E4416A">
            <w:pPr>
              <w:pStyle w:val="aa"/>
              <w:ind w:left="0"/>
              <w:rPr>
                <w:rFonts w:ascii="Times New Roman" w:hAnsi="Times New Roman" w:cs="Times New Roman"/>
                <w:b/>
              </w:rPr>
            </w:pPr>
            <w:r>
              <w:rPr>
                <w:rFonts w:ascii="Times New Roman" w:hAnsi="Times New Roman" w:cs="Times New Roman"/>
                <w:b/>
              </w:rPr>
              <w:t xml:space="preserve">Заказчик </w:t>
            </w:r>
          </w:p>
          <w:p w:rsidR="00E4416A" w:rsidRDefault="00E4416A" w:rsidP="00E4416A">
            <w:pPr>
              <w:pStyle w:val="aa"/>
              <w:ind w:left="0"/>
              <w:rPr>
                <w:rFonts w:ascii="Times New Roman" w:hAnsi="Times New Roman" w:cs="Times New Roman"/>
              </w:rPr>
            </w:pPr>
            <w:r>
              <w:rPr>
                <w:rFonts w:ascii="Times New Roman" w:hAnsi="Times New Roman" w:cs="Times New Roman"/>
              </w:rPr>
              <w:t>Родители:</w:t>
            </w:r>
          </w:p>
          <w:p w:rsidR="00E4416A" w:rsidRDefault="00E4416A" w:rsidP="00E4416A">
            <w:pPr>
              <w:pStyle w:val="aa"/>
              <w:ind w:left="0"/>
              <w:rPr>
                <w:rFonts w:ascii="Times New Roman" w:hAnsi="Times New Roman" w:cs="Times New Roman"/>
              </w:rPr>
            </w:pPr>
            <w:r>
              <w:rPr>
                <w:rFonts w:ascii="Times New Roman" w:hAnsi="Times New Roman" w:cs="Times New Roman"/>
              </w:rPr>
              <w:t>Мать ____________________________________ _________________________________________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Адрес: ___________________________________ _________________________________________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телефон 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паспорт серия _________ номер 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дата выдачи 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выдан ____________________________________ _________________________________________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подпись 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отец  ____________________________________ _________________________________________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Адрес: ___________________________________ _________________________________________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телефон 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паспорт серия _________ номер 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дата выдачи 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выдан ____________________________________ _________________________________________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подпись __________________________________</w:t>
            </w:r>
          </w:p>
          <w:p w:rsidR="00E4416A" w:rsidRDefault="00E4416A" w:rsidP="00E4416A">
            <w:pPr>
              <w:pStyle w:val="aa"/>
              <w:ind w:left="0"/>
              <w:rPr>
                <w:rFonts w:ascii="Times New Roman" w:hAnsi="Times New Roman" w:cs="Times New Roman"/>
              </w:rPr>
            </w:pPr>
            <w:r>
              <w:rPr>
                <w:rFonts w:ascii="Times New Roman" w:hAnsi="Times New Roman" w:cs="Times New Roman"/>
              </w:rPr>
              <w:t>Отметка о получении 2-ого экземпляра заказчиком</w:t>
            </w:r>
          </w:p>
          <w:p w:rsidR="00E4416A" w:rsidRDefault="00E4416A" w:rsidP="00E4416A">
            <w:pPr>
              <w:pStyle w:val="aa"/>
              <w:ind w:left="0"/>
              <w:rPr>
                <w:rFonts w:ascii="Times New Roman" w:hAnsi="Times New Roman" w:cs="Times New Roman"/>
              </w:rPr>
            </w:pPr>
            <w:r>
              <w:rPr>
                <w:rFonts w:ascii="Times New Roman" w:hAnsi="Times New Roman" w:cs="Times New Roman"/>
              </w:rPr>
              <w:t>Дата ____________ подпись _________________</w:t>
            </w:r>
          </w:p>
          <w:p w:rsidR="00E4416A" w:rsidRPr="00E4416A" w:rsidRDefault="00E4416A" w:rsidP="00E4416A">
            <w:pPr>
              <w:pStyle w:val="aa"/>
              <w:ind w:left="0"/>
              <w:rPr>
                <w:rFonts w:ascii="Times New Roman" w:hAnsi="Times New Roman" w:cs="Times New Roman"/>
              </w:rPr>
            </w:pPr>
          </w:p>
        </w:tc>
      </w:tr>
    </w:tbl>
    <w:p w:rsidR="00E4416A" w:rsidRPr="00E4416A" w:rsidRDefault="00E4416A" w:rsidP="00E4416A">
      <w:pPr>
        <w:pStyle w:val="aa"/>
        <w:rPr>
          <w:rFonts w:ascii="Times New Roman" w:hAnsi="Times New Roman" w:cs="Times New Roman"/>
          <w:b/>
        </w:rPr>
      </w:pPr>
    </w:p>
    <w:sectPr w:rsidR="00E4416A" w:rsidRPr="00E4416A">
      <w:pgSz w:w="11900" w:h="16840"/>
      <w:pgMar w:top="704" w:right="312" w:bottom="884" w:left="1148" w:header="276" w:footer="456"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459F" w:rsidRDefault="0057459F">
      <w:r>
        <w:separator/>
      </w:r>
    </w:p>
  </w:endnote>
  <w:endnote w:type="continuationSeparator" w:id="0">
    <w:p w:rsidR="0057459F" w:rsidRDefault="00574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459F" w:rsidRDefault="0057459F"/>
  </w:footnote>
  <w:footnote w:type="continuationSeparator" w:id="0">
    <w:p w:rsidR="0057459F" w:rsidRDefault="0057459F"/>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2261"/>
    <w:multiLevelType w:val="multilevel"/>
    <w:tmpl w:val="2166898A"/>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0C910DB"/>
    <w:multiLevelType w:val="multilevel"/>
    <w:tmpl w:val="BC5485E0"/>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CA0874"/>
    <w:multiLevelType w:val="multilevel"/>
    <w:tmpl w:val="DDDCEEC6"/>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AF86522"/>
    <w:multiLevelType w:val="multilevel"/>
    <w:tmpl w:val="0AE201A8"/>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6F17514"/>
    <w:multiLevelType w:val="multilevel"/>
    <w:tmpl w:val="C6645C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FC0768C"/>
    <w:multiLevelType w:val="multilevel"/>
    <w:tmpl w:val="43A2FBA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2C366B7"/>
    <w:multiLevelType w:val="multilevel"/>
    <w:tmpl w:val="A2F06E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495D6E"/>
    <w:multiLevelType w:val="multilevel"/>
    <w:tmpl w:val="43B4E68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ED45D7"/>
    <w:multiLevelType w:val="multilevel"/>
    <w:tmpl w:val="3784196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6D503D1"/>
    <w:multiLevelType w:val="multilevel"/>
    <w:tmpl w:val="2D50BF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2D43682"/>
    <w:multiLevelType w:val="multilevel"/>
    <w:tmpl w:val="B47C856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AD41ADF"/>
    <w:multiLevelType w:val="multilevel"/>
    <w:tmpl w:val="075A5DC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41943CF"/>
    <w:multiLevelType w:val="multilevel"/>
    <w:tmpl w:val="1936B518"/>
    <w:lvl w:ilvl="0">
      <w:start w:val="1"/>
      <w:numFmt w:val="decimal"/>
      <w:lvlText w:val="2.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9904C0"/>
    <w:multiLevelType w:val="multilevel"/>
    <w:tmpl w:val="F4F4DA0A"/>
    <w:lvl w:ilvl="0">
      <w:start w:val="1"/>
      <w:numFmt w:val="decimal"/>
      <w:lvlText w:val="2.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E7A64AA"/>
    <w:multiLevelType w:val="multilevel"/>
    <w:tmpl w:val="54FCB9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singl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6"/>
  </w:num>
  <w:num w:numId="3">
    <w:abstractNumId w:val="4"/>
  </w:num>
  <w:num w:numId="4">
    <w:abstractNumId w:val="14"/>
  </w:num>
  <w:num w:numId="5">
    <w:abstractNumId w:val="8"/>
  </w:num>
  <w:num w:numId="6">
    <w:abstractNumId w:val="5"/>
  </w:num>
  <w:num w:numId="7">
    <w:abstractNumId w:val="0"/>
  </w:num>
  <w:num w:numId="8">
    <w:abstractNumId w:val="12"/>
  </w:num>
  <w:num w:numId="9">
    <w:abstractNumId w:val="13"/>
  </w:num>
  <w:num w:numId="10">
    <w:abstractNumId w:val="2"/>
  </w:num>
  <w:num w:numId="11">
    <w:abstractNumId w:val="11"/>
  </w:num>
  <w:num w:numId="12">
    <w:abstractNumId w:val="7"/>
  </w:num>
  <w:num w:numId="13">
    <w:abstractNumId w:val="3"/>
  </w:num>
  <w:num w:numId="14">
    <w:abstractNumId w:val="1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
  <w:rsids>
    <w:rsidRoot w:val="0038735A"/>
    <w:rsid w:val="000B0A52"/>
    <w:rsid w:val="0031751E"/>
    <w:rsid w:val="0038735A"/>
    <w:rsid w:val="003C5C09"/>
    <w:rsid w:val="00401117"/>
    <w:rsid w:val="0057459F"/>
    <w:rsid w:val="006E7E2F"/>
    <w:rsid w:val="009D0A3F"/>
    <w:rsid w:val="00B93CEE"/>
    <w:rsid w:val="00BB104A"/>
    <w:rsid w:val="00E0045F"/>
    <w:rsid w:val="00E441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pPr>
      <w:ind w:firstLine="720"/>
    </w:pPr>
    <w:rPr>
      <w:rFonts w:ascii="Times New Roman" w:eastAsia="Times New Roman" w:hAnsi="Times New Roman" w:cs="Times New Roman"/>
      <w:sz w:val="28"/>
      <w:szCs w:val="28"/>
    </w:rPr>
  </w:style>
  <w:style w:type="paragraph" w:customStyle="1" w:styleId="40">
    <w:name w:val="Основной текст (4)"/>
    <w:basedOn w:val="a"/>
    <w:link w:val="4"/>
    <w:pPr>
      <w:spacing w:after="140"/>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jc w:val="center"/>
    </w:pPr>
    <w:rPr>
      <w:rFonts w:ascii="Times New Roman" w:eastAsia="Times New Roman" w:hAnsi="Times New Roman" w:cs="Times New Roman"/>
      <w:sz w:val="16"/>
      <w:szCs w:val="16"/>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pPr>
      <w:ind w:firstLine="36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table" w:styleId="a8">
    <w:name w:val="Table Grid"/>
    <w:basedOn w:val="a1"/>
    <w:uiPriority w:val="59"/>
    <w:rsid w:val="0040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01117"/>
    <w:rPr>
      <w:color w:val="0000FF" w:themeColor="hyperlink"/>
      <w:u w:val="single"/>
    </w:rPr>
  </w:style>
  <w:style w:type="paragraph" w:styleId="aa">
    <w:name w:val="List Paragraph"/>
    <w:basedOn w:val="a"/>
    <w:uiPriority w:val="34"/>
    <w:qFormat/>
    <w:rsid w:val="00E4416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32"/>
      <w:szCs w:val="32"/>
      <w:u w:val="none"/>
      <w:shd w:val="clear" w:color="auto" w:fill="auto"/>
    </w:rPr>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u w:val="none"/>
      <w:shd w:val="clear" w:color="auto" w:fill="auto"/>
    </w:rPr>
  </w:style>
  <w:style w:type="character" w:customStyle="1" w:styleId="3">
    <w:name w:val="Основной текст (3)_"/>
    <w:basedOn w:val="a0"/>
    <w:link w:val="30"/>
    <w:rPr>
      <w:rFonts w:ascii="Times New Roman" w:eastAsia="Times New Roman" w:hAnsi="Times New Roman" w:cs="Times New Roman"/>
      <w:b w:val="0"/>
      <w:bCs w:val="0"/>
      <w:i w:val="0"/>
      <w:iCs w:val="0"/>
      <w:smallCaps w:val="0"/>
      <w:strike w:val="0"/>
      <w:sz w:val="16"/>
      <w:szCs w:val="16"/>
      <w:u w:val="none"/>
      <w:shd w:val="clear" w:color="auto" w:fill="auto"/>
    </w:rPr>
  </w:style>
  <w:style w:type="character" w:customStyle="1" w:styleId="a4">
    <w:name w:val="Другое_"/>
    <w:basedOn w:val="a0"/>
    <w:link w:val="a5"/>
    <w:rPr>
      <w:rFonts w:ascii="Times New Roman" w:eastAsia="Times New Roman" w:hAnsi="Times New Roman" w:cs="Times New Roman"/>
      <w:b w:val="0"/>
      <w:bCs w:val="0"/>
      <w:i w:val="0"/>
      <w:iCs w:val="0"/>
      <w:smallCaps w:val="0"/>
      <w:strike w:val="0"/>
      <w:u w:val="none"/>
      <w:shd w:val="clear" w:color="auto" w:fill="auto"/>
    </w:rPr>
  </w:style>
  <w:style w:type="character" w:customStyle="1" w:styleId="a6">
    <w:name w:val="Подпись к таблице_"/>
    <w:basedOn w:val="a0"/>
    <w:link w:val="a7"/>
    <w:rPr>
      <w:rFonts w:ascii="Times New Roman" w:eastAsia="Times New Roman" w:hAnsi="Times New Roman" w:cs="Times New Roman"/>
      <w:b w:val="0"/>
      <w:bCs w:val="0"/>
      <w:i w:val="0"/>
      <w:iCs w:val="0"/>
      <w:smallCaps w:val="0"/>
      <w:strike w:val="0"/>
      <w:sz w:val="28"/>
      <w:szCs w:val="28"/>
      <w:u w:val="none"/>
      <w:shd w:val="clear" w:color="auto" w:fill="auto"/>
    </w:rPr>
  </w:style>
  <w:style w:type="character" w:customStyle="1" w:styleId="5">
    <w:name w:val="Основной текст (5)_"/>
    <w:basedOn w:val="a0"/>
    <w:link w:val="50"/>
    <w:rPr>
      <w:rFonts w:ascii="Times New Roman" w:eastAsia="Times New Roman" w:hAnsi="Times New Roman" w:cs="Times New Roman"/>
      <w:b w:val="0"/>
      <w:bCs w:val="0"/>
      <w:i w:val="0"/>
      <w:iCs w:val="0"/>
      <w:smallCaps w:val="0"/>
      <w:strike w:val="0"/>
      <w:sz w:val="18"/>
      <w:szCs w:val="18"/>
      <w:u w:val="none"/>
      <w:shd w:val="clear" w:color="auto" w:fill="auto"/>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u w:val="none"/>
      <w:shd w:val="clear" w:color="auto" w:fill="auto"/>
    </w:rPr>
  </w:style>
  <w:style w:type="paragraph" w:customStyle="1" w:styleId="20">
    <w:name w:val="Основной текст (2)"/>
    <w:basedOn w:val="a"/>
    <w:link w:val="2"/>
    <w:pPr>
      <w:ind w:firstLine="720"/>
    </w:pPr>
    <w:rPr>
      <w:rFonts w:ascii="Times New Roman" w:eastAsia="Times New Roman" w:hAnsi="Times New Roman" w:cs="Times New Roman"/>
      <w:sz w:val="28"/>
      <w:szCs w:val="28"/>
    </w:rPr>
  </w:style>
  <w:style w:type="paragraph" w:customStyle="1" w:styleId="40">
    <w:name w:val="Основной текст (4)"/>
    <w:basedOn w:val="a"/>
    <w:link w:val="4"/>
    <w:pPr>
      <w:spacing w:after="140"/>
      <w:jc w:val="center"/>
    </w:pPr>
    <w:rPr>
      <w:rFonts w:ascii="Times New Roman" w:eastAsia="Times New Roman" w:hAnsi="Times New Roman" w:cs="Times New Roman"/>
      <w:b/>
      <w:bCs/>
      <w:sz w:val="32"/>
      <w:szCs w:val="32"/>
    </w:rPr>
  </w:style>
  <w:style w:type="paragraph" w:customStyle="1" w:styleId="1">
    <w:name w:val="Основной текст1"/>
    <w:basedOn w:val="a"/>
    <w:link w:val="a3"/>
    <w:pPr>
      <w:ind w:firstLine="400"/>
    </w:pPr>
    <w:rPr>
      <w:rFonts w:ascii="Times New Roman" w:eastAsia="Times New Roman" w:hAnsi="Times New Roman" w:cs="Times New Roman"/>
    </w:rPr>
  </w:style>
  <w:style w:type="paragraph" w:customStyle="1" w:styleId="30">
    <w:name w:val="Основной текст (3)"/>
    <w:basedOn w:val="a"/>
    <w:link w:val="3"/>
    <w:pPr>
      <w:jc w:val="center"/>
    </w:pPr>
    <w:rPr>
      <w:rFonts w:ascii="Times New Roman" w:eastAsia="Times New Roman" w:hAnsi="Times New Roman" w:cs="Times New Roman"/>
      <w:sz w:val="16"/>
      <w:szCs w:val="16"/>
    </w:rPr>
  </w:style>
  <w:style w:type="paragraph" w:customStyle="1" w:styleId="a5">
    <w:name w:val="Другое"/>
    <w:basedOn w:val="a"/>
    <w:link w:val="a4"/>
    <w:pPr>
      <w:ind w:firstLine="400"/>
    </w:pPr>
    <w:rPr>
      <w:rFonts w:ascii="Times New Roman" w:eastAsia="Times New Roman" w:hAnsi="Times New Roman" w:cs="Times New Roman"/>
    </w:rPr>
  </w:style>
  <w:style w:type="paragraph" w:customStyle="1" w:styleId="a7">
    <w:name w:val="Подпись к таблице"/>
    <w:basedOn w:val="a"/>
    <w:link w:val="a6"/>
    <w:pPr>
      <w:ind w:firstLine="360"/>
    </w:pPr>
    <w:rPr>
      <w:rFonts w:ascii="Times New Roman" w:eastAsia="Times New Roman" w:hAnsi="Times New Roman" w:cs="Times New Roman"/>
      <w:sz w:val="28"/>
      <w:szCs w:val="28"/>
    </w:rPr>
  </w:style>
  <w:style w:type="paragraph" w:customStyle="1" w:styleId="50">
    <w:name w:val="Основной текст (5)"/>
    <w:basedOn w:val="a"/>
    <w:link w:val="5"/>
    <w:pPr>
      <w:spacing w:after="120"/>
      <w:jc w:val="center"/>
    </w:pPr>
    <w:rPr>
      <w:rFonts w:ascii="Times New Roman" w:eastAsia="Times New Roman" w:hAnsi="Times New Roman" w:cs="Times New Roman"/>
      <w:sz w:val="18"/>
      <w:szCs w:val="18"/>
    </w:rPr>
  </w:style>
  <w:style w:type="paragraph" w:customStyle="1" w:styleId="11">
    <w:name w:val="Заголовок №1"/>
    <w:basedOn w:val="a"/>
    <w:link w:val="10"/>
    <w:pPr>
      <w:jc w:val="center"/>
      <w:outlineLvl w:val="0"/>
    </w:pPr>
    <w:rPr>
      <w:rFonts w:ascii="Times New Roman" w:eastAsia="Times New Roman" w:hAnsi="Times New Roman" w:cs="Times New Roman"/>
      <w:b/>
      <w:bCs/>
    </w:rPr>
  </w:style>
  <w:style w:type="table" w:styleId="a8">
    <w:name w:val="Table Grid"/>
    <w:basedOn w:val="a1"/>
    <w:uiPriority w:val="59"/>
    <w:rsid w:val="004011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401117"/>
    <w:rPr>
      <w:color w:val="0000FF" w:themeColor="hyperlink"/>
      <w:u w:val="single"/>
    </w:rPr>
  </w:style>
  <w:style w:type="paragraph" w:styleId="aa">
    <w:name w:val="List Paragraph"/>
    <w:basedOn w:val="a"/>
    <w:uiPriority w:val="34"/>
    <w:qFormat/>
    <w:rsid w:val="00E44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ds37.uodinskoi.ru" TargetMode="External"/><Relationship Id="rId4" Type="http://schemas.microsoft.com/office/2007/relationships/stylesWithEffects" Target="stylesWithEffects.xml"/><Relationship Id="rId9" Type="http://schemas.openxmlformats.org/officeDocument/2006/relationships/hyperlink" Target="mailto:bdoy3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0311B-B4D7-46F7-9A90-A05792ECE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user128</dc:creator>
  <cp:lastModifiedBy>Пользователь</cp:lastModifiedBy>
  <cp:revision>2</cp:revision>
  <cp:lastPrinted>2020-12-10T11:36:00Z</cp:lastPrinted>
  <dcterms:created xsi:type="dcterms:W3CDTF">2020-12-10T12:45:00Z</dcterms:created>
  <dcterms:modified xsi:type="dcterms:W3CDTF">2020-12-10T12:45:00Z</dcterms:modified>
</cp:coreProperties>
</file>