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МАДОУ МО Динской район «Детский сад № 37»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Методическая разработка </w:t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социально-коммуникативному развитию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детей старшего дошкольного возраста</w:t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Тема: «Дружба. Умеем ли мы договариваться?»</w:t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5664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Автор: воспитатель</w:t>
      </w:r>
    </w:p>
    <w:p w:rsidR="00000000" w:rsidDel="00000000" w:rsidP="00000000" w:rsidRDefault="00000000" w:rsidRPr="00000000" w14:paraId="00000014">
      <w:pPr>
        <w:ind w:left="5664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Симонова Юлия Тимофеевна</w:t>
      </w:r>
    </w:p>
    <w:p w:rsidR="00000000" w:rsidDel="00000000" w:rsidP="00000000" w:rsidRDefault="00000000" w:rsidRPr="00000000" w14:paraId="00000015">
      <w:pPr>
        <w:ind w:left="5664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5664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5664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5664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2022г.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Возраст воспитанников: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подготовительная к школе группа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Виды деятельности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изобразительная, коммуникативная, самообслуживание.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Образовательная деятельность: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социально-коммуникативное развитие,  художественно-эстетическое развитие.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Цель: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формирование способности продуктивного взаимодействия в коллективе сверстников.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Задачи: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способствовать развитию доброжелательной обстановке в коллективе;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развивать воображение и творческую активность;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развивать умение договариваться и работать сообща;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Предварительная работа: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продуктивное взаимодействие.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 этап: способствуем формированию у детей внутренней мотивации к деятельности.</w:t>
      </w:r>
    </w:p>
    <w:tbl>
      <w:tblPr>
        <w:tblStyle w:val="Table1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87"/>
        <w:gridCol w:w="3084"/>
        <w:tblGridChange w:id="0">
          <w:tblGrid>
            <w:gridCol w:w="6487"/>
            <w:gridCol w:w="3084"/>
          </w:tblGrid>
        </w:tblGridChange>
      </w:tblGrid>
      <w:tr>
        <w:trPr>
          <w:cantSplit w:val="0"/>
          <w:trHeight w:val="690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Содержание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на высказывание детей/примечание</w:t>
            </w:r>
          </w:p>
        </w:tc>
      </w:tr>
      <w:tr>
        <w:trPr>
          <w:cantSplit w:val="0"/>
          <w:trHeight w:val="1605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Ребята, предлагаю нам взбодрится, и немножечко повеселиться. 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Будем вместе движения повторять, друг от друга не отставать…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«Танец. Мы сейчас пойдем направо…»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Ребятам предлагается выполнить движения, о которых говорится в песне.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-Дорогие друзья, пожалуйста устраивайтесь поудобнее!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Дети садятся в круг на ковре .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Здорово!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Прекрасно!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Очень рада зажечь с вами!</w:t>
            </w:r>
          </w:p>
        </w:tc>
      </w:tr>
      <w:tr>
        <w:trPr>
          <w:cantSplit w:val="0"/>
          <w:trHeight w:val="1140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Дорогие ребята, как вы все знаете, к нам в группу пришли новые ребята, а значит, у всех  появилась  возможность подружиться, заиметь новых друзей.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Для того чтобы получше познакомиться, что мы можем сделать? 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Ребята я все ваши предложения записала , мы все идеи воплотим в жизнь в течение дня.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Послушав все предложения, можно сделать вывод, что </w:t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чтобы лучше познакомиться и запомнить имена всех ребят, нужно  создать добрую, уютную атмосферу; У меня тоже есть предложение, предлагаю передавать по кругу наше «яблочко счастья», назвать свое  имя, рассказать что ты любишь и пожелать соседу что-то хорошее.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Начнем с меня.  Я, Юлия Тимофеевна, очень люблю свою семью и свою работу, желаю тебе отличного настроения; и найти новых друзей.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Интересный вариант! 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Кто еще как думает!? 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Вот это да!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Здорово!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-Друзья, а еще  я приготовила для вас карточки.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Карточки с изображением носка даются каждому.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Как вы думаете для чего они?!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-Ух, ребятки, сразу видно ваше хорошее настроение!  </w:t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Надо найти пару и совершенно одинаково со своим напарником раскрасить свои носочки.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-Предлагаю вам, дорогие друзья проверить насколько слаженно и дружно справляетесь с заданием!? Как думаете? Справитесь?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Неплохое предположение!</w:t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Отлично! Я с вами согласна!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Замечательно! Здорово!</w:t>
            </w:r>
          </w:p>
        </w:tc>
      </w:tr>
    </w:tbl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 этап: способствуем планированию детьми их деятельности</w:t>
      </w:r>
    </w:p>
    <w:tbl>
      <w:tblPr>
        <w:tblStyle w:val="Table2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920"/>
        <w:gridCol w:w="3651"/>
        <w:tblGridChange w:id="0">
          <w:tblGrid>
            <w:gridCol w:w="5920"/>
            <w:gridCol w:w="3651"/>
          </w:tblGrid>
        </w:tblGridChange>
      </w:tblGrid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Содержание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Обратная связь на высказывание детей/ примечание</w:t>
            </w:r>
          </w:p>
        </w:tc>
      </w:tr>
      <w:tr>
        <w:trPr>
          <w:cantSplit w:val="0"/>
          <w:trHeight w:val="1332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-А как вы думаете, друзья, с чего нужно начать? 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-Что нам необходимо сделать для работы?</w:t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-Нужно, конечно работать в команде и найти свою пару!?</w:t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Ребята просматривают свои карточки и карточки соседа.</w:t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Отлично! Я с вами согласна!</w:t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Замечательно!</w:t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Прекрасно!</w:t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-Ну что ребята, вам удалось найти тот самый носок?</w:t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-Тогда, не будем терять ни минутки, начнем! Кто нашел свою пару, берите карандаши или фломастеры.</w:t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-Прежде чем рисовать попытайтесь договориться, как вы будете раскрашивать свою пару носочков.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Это будет чудесно! Думаю, получится здорово!</w:t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Какие вы нетерпеливые… </w:t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 этап: способствуем реализации детского замысла</w:t>
      </w:r>
    </w:p>
    <w:tbl>
      <w:tblPr>
        <w:tblStyle w:val="Table3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920"/>
        <w:gridCol w:w="3651"/>
        <w:tblGridChange w:id="0">
          <w:tblGrid>
            <w:gridCol w:w="5920"/>
            <w:gridCol w:w="3651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Содержание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на высказывание детей/ примечание</w:t>
            </w:r>
          </w:p>
        </w:tc>
      </w:tr>
      <w:tr>
        <w:trPr>
          <w:cantSplit w:val="0"/>
          <w:trHeight w:val="2297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-Мне кажется, мы готовы творить! </w:t>
            </w:r>
          </w:p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-Желаю вам интересной творческой работы!</w:t>
            </w:r>
          </w:p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Самостоятельная изобразительная деятельность детей.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Какая у вас идея! Как вы хотите их раскрасить?</w:t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Мне нравится ход ваших мыслей!</w:t>
            </w:r>
          </w:p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При необходимости воспитатель поясняет и помогает, дает советы.</w:t>
            </w:r>
          </w:p>
        </w:tc>
      </w:tr>
    </w:tbl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 этап: способствуем проведению детской рефлексии по итогам деятельности</w:t>
      </w:r>
    </w:p>
    <w:tbl>
      <w:tblPr>
        <w:tblStyle w:val="Table4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920"/>
        <w:gridCol w:w="3651"/>
        <w:tblGridChange w:id="0">
          <w:tblGrid>
            <w:gridCol w:w="5920"/>
            <w:gridCol w:w="3651"/>
          </w:tblGrid>
        </w:tblGridChange>
      </w:tblGrid>
      <w:tr>
        <w:trPr>
          <w:cantSplit w:val="0"/>
          <w:trHeight w:val="540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Содержание</w:t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на высказывание детей/ примечание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Мальчики и девочки, мне очень интересно посмотреть, что же у вас получилось? </w:t>
            </w:r>
          </w:p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-Предлагаю составить коллективную композицию из пар носочков, которые вы раскрасили в паре, несите ваши работы на наш стенд.</w:t>
            </w:r>
          </w:p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-Какая красота! Полюбуйтесь на  дружные пары носков!</w:t>
            </w:r>
          </w:p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-Похоже у вас настоящая команда!</w:t>
            </w:r>
          </w:p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-Ребята, Вика предлагает подписать ваши пары дружных носков!</w:t>
            </w:r>
          </w:p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-Макар, Влад все ли получилось, как вы планировали?</w:t>
            </w:r>
          </w:p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-Кому вы можете рассказать, чем занимались сегодня?</w:t>
            </w:r>
          </w:p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-Что вам больше всего запомнилось?</w:t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-Дорогие дети, друзья, какие эмоции у вас остались после нашей дружной, командной работы?</w:t>
            </w:r>
          </w:p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Предлагаю подойти к уголку настроения, оставить свою эмоцию об этом дне.</w:t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-Кто считает, что мы здорово провели время, и подружились, давайте соединим наши ладошки вместе и почувствуем тепло своих друзей. ( Ладошку на ладошку)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рада, что вам понравилось!</w:t>
            </w:r>
          </w:p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Мне было приятно провести время  с вами!</w:t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Выслушиваем ответы, и комментарии всех учасников.</w:t>
            </w:r>
          </w:p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Ура! Я очень рада!</w:t>
            </w:r>
          </w:p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Рассматриваем эмоции, делимся впечатлениями.</w:t>
            </w:r>
          </w:p>
        </w:tc>
      </w:tr>
    </w:tbl>
    <w:p w:rsidR="00000000" w:rsidDel="00000000" w:rsidP="00000000" w:rsidRDefault="00000000" w:rsidRPr="00000000" w14:paraId="0000009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D064A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127115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ytsiq8rVe83njaKk7s+/pxRCTQ==">AMUW2mVcex6E6qwrOMMg26hp4MjUE6fC3z3NlJ/4/gMBuNl1RqeolIWmHuwT72Mt7Gq81qXaS3Fz9m/hlRSOk8e8yLHwwODzjG3xfWU9yw90cF5OmGuAgeYhmMhHJfvHyMu8/ZnhSmF2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2021-12-01T18:19:00Z</dcterms:created>
  <dc:creator>тсб</dc:creator>
</cp:coreProperties>
</file>