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18F7" w:rsidRPr="00936A77" w:rsidRDefault="001318F7" w:rsidP="001318F7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Отчет о </w:t>
      </w:r>
      <w:r w:rsidRPr="00936A77">
        <w:rPr>
          <w:b/>
          <w:sz w:val="22"/>
          <w:szCs w:val="22"/>
        </w:rPr>
        <w:t>проведении целевой профилактической акции «Внимание – дети!»</w:t>
      </w:r>
    </w:p>
    <w:p w:rsidR="001318F7" w:rsidRPr="00936A77" w:rsidRDefault="001318F7" w:rsidP="001318F7">
      <w:pPr>
        <w:rPr>
          <w:sz w:val="22"/>
          <w:szCs w:val="22"/>
        </w:rPr>
      </w:pPr>
    </w:p>
    <w:p w:rsidR="00873A81" w:rsidRDefault="001318F7" w:rsidP="001318F7">
      <w:pPr>
        <w:ind w:firstLine="708"/>
      </w:pPr>
      <w:r w:rsidRPr="00F024BA">
        <w:rPr>
          <w:szCs w:val="28"/>
        </w:rPr>
        <w:t xml:space="preserve">В целях </w:t>
      </w:r>
      <w:r>
        <w:rPr>
          <w:szCs w:val="28"/>
        </w:rPr>
        <w:t>адаптации воспитанников к транспортной среде в местах постоянного жительства и воспитания, восстановления навыков, связанных с безопасным поведением на улицах и дорогах после летнего отдыха, профилактики детского дорожно-транспортного травматизма</w:t>
      </w:r>
      <w:r>
        <w:t xml:space="preserve"> в БДОУ МО Динской район «Детский сад № 37» были проведены следующие мероприятия: </w:t>
      </w:r>
    </w:p>
    <w:p w:rsidR="001318F7" w:rsidRPr="001318F7" w:rsidRDefault="001318F7" w:rsidP="001318F7">
      <w:pPr>
        <w:pStyle w:val="a5"/>
        <w:numPr>
          <w:ilvl w:val="0"/>
          <w:numId w:val="1"/>
        </w:numPr>
        <w:tabs>
          <w:tab w:val="left" w:pos="2385"/>
        </w:tabs>
        <w:rPr>
          <w:b/>
        </w:rPr>
      </w:pPr>
      <w:r w:rsidRPr="001318F7">
        <w:rPr>
          <w:b/>
          <w:color w:val="262626"/>
          <w:szCs w:val="21"/>
          <w:shd w:val="clear" w:color="auto" w:fill="FFFFFF"/>
        </w:rPr>
        <w:t>Беседа со старшим инспектором ДПС О</w:t>
      </w:r>
      <w:bookmarkStart w:id="0" w:name="_GoBack"/>
      <w:bookmarkEnd w:id="0"/>
      <w:r w:rsidRPr="001318F7">
        <w:rPr>
          <w:b/>
          <w:color w:val="262626"/>
          <w:szCs w:val="21"/>
          <w:shd w:val="clear" w:color="auto" w:fill="FFFFFF"/>
        </w:rPr>
        <w:t xml:space="preserve">ВДРС ГИБДД ОМВД по </w:t>
      </w:r>
      <w:proofErr w:type="spellStart"/>
      <w:r w:rsidRPr="001318F7">
        <w:rPr>
          <w:b/>
          <w:color w:val="262626"/>
          <w:szCs w:val="21"/>
          <w:shd w:val="clear" w:color="auto" w:fill="FFFFFF"/>
        </w:rPr>
        <w:t>Динскому</w:t>
      </w:r>
      <w:proofErr w:type="spellEnd"/>
      <w:r w:rsidRPr="001318F7">
        <w:rPr>
          <w:b/>
          <w:color w:val="262626"/>
          <w:szCs w:val="21"/>
          <w:shd w:val="clear" w:color="auto" w:fill="FFFFFF"/>
        </w:rPr>
        <w:t xml:space="preserve"> району капитаном полиции </w:t>
      </w:r>
      <w:proofErr w:type="spellStart"/>
      <w:r w:rsidRPr="001318F7">
        <w:rPr>
          <w:b/>
          <w:color w:val="262626"/>
          <w:szCs w:val="21"/>
          <w:shd w:val="clear" w:color="auto" w:fill="FFFFFF"/>
        </w:rPr>
        <w:t>Тофан</w:t>
      </w:r>
      <w:proofErr w:type="spellEnd"/>
      <w:r w:rsidRPr="001318F7">
        <w:rPr>
          <w:b/>
          <w:color w:val="262626"/>
          <w:szCs w:val="21"/>
          <w:shd w:val="clear" w:color="auto" w:fill="FFFFFF"/>
        </w:rPr>
        <w:t xml:space="preserve"> Валерием Георгиевичем</w:t>
      </w:r>
    </w:p>
    <w:p w:rsidR="001318F7" w:rsidRDefault="001318F7" w:rsidP="001318F7">
      <w:pPr>
        <w:tabs>
          <w:tab w:val="left" w:pos="2385"/>
        </w:tabs>
        <w:jc w:val="center"/>
      </w:pPr>
    </w:p>
    <w:p w:rsidR="001318F7" w:rsidRDefault="001318F7" w:rsidP="001318F7">
      <w:pPr>
        <w:tabs>
          <w:tab w:val="left" w:pos="2385"/>
        </w:tabs>
        <w:jc w:val="center"/>
      </w:pPr>
      <w:r>
        <w:rPr>
          <w:noProof/>
        </w:rPr>
        <w:drawing>
          <wp:inline distT="0" distB="0" distL="0" distR="0" wp14:anchorId="759AD607" wp14:editId="5011CAE5">
            <wp:extent cx="6480810" cy="4860608"/>
            <wp:effectExtent l="0" t="0" r="0" b="0"/>
            <wp:docPr id="14" name="Рисунок 14" descr="C:\Users\1\Desktop\Новая папка\11d64d7c-4f82-40fd-89ec-c5e42c3aac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Новая папка\11d64d7c-4f82-40fd-89ec-c5e42c3aac5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8F7" w:rsidRDefault="001318F7" w:rsidP="001318F7">
      <w:pPr>
        <w:tabs>
          <w:tab w:val="left" w:pos="2385"/>
        </w:tabs>
        <w:jc w:val="center"/>
      </w:pPr>
    </w:p>
    <w:p w:rsidR="001318F7" w:rsidRDefault="001318F7" w:rsidP="001318F7">
      <w:pPr>
        <w:tabs>
          <w:tab w:val="left" w:pos="2385"/>
        </w:tabs>
        <w:jc w:val="center"/>
      </w:pPr>
    </w:p>
    <w:p w:rsidR="001318F7" w:rsidRDefault="001318F7" w:rsidP="001318F7">
      <w:pPr>
        <w:tabs>
          <w:tab w:val="left" w:pos="2385"/>
        </w:tabs>
        <w:jc w:val="center"/>
      </w:pPr>
    </w:p>
    <w:p w:rsidR="001318F7" w:rsidRDefault="001318F7" w:rsidP="001318F7">
      <w:pPr>
        <w:tabs>
          <w:tab w:val="left" w:pos="2385"/>
        </w:tabs>
        <w:jc w:val="center"/>
      </w:pPr>
    </w:p>
    <w:p w:rsidR="001318F7" w:rsidRDefault="001318F7" w:rsidP="001318F7">
      <w:pPr>
        <w:tabs>
          <w:tab w:val="left" w:pos="2385"/>
        </w:tabs>
        <w:jc w:val="center"/>
      </w:pPr>
    </w:p>
    <w:p w:rsidR="001318F7" w:rsidRDefault="001318F7" w:rsidP="001318F7">
      <w:pPr>
        <w:tabs>
          <w:tab w:val="left" w:pos="2385"/>
        </w:tabs>
        <w:jc w:val="center"/>
      </w:pPr>
    </w:p>
    <w:p w:rsidR="001318F7" w:rsidRDefault="001318F7" w:rsidP="001318F7">
      <w:pPr>
        <w:tabs>
          <w:tab w:val="left" w:pos="2385"/>
        </w:tabs>
        <w:jc w:val="center"/>
      </w:pPr>
    </w:p>
    <w:p w:rsidR="001318F7" w:rsidRDefault="001318F7" w:rsidP="001318F7">
      <w:pPr>
        <w:tabs>
          <w:tab w:val="left" w:pos="2385"/>
        </w:tabs>
        <w:jc w:val="center"/>
      </w:pPr>
    </w:p>
    <w:p w:rsidR="001318F7" w:rsidRDefault="001318F7" w:rsidP="001318F7">
      <w:pPr>
        <w:tabs>
          <w:tab w:val="left" w:pos="2385"/>
        </w:tabs>
        <w:jc w:val="center"/>
      </w:pPr>
    </w:p>
    <w:p w:rsidR="001318F7" w:rsidRDefault="001318F7" w:rsidP="001318F7">
      <w:pPr>
        <w:tabs>
          <w:tab w:val="left" w:pos="2385"/>
        </w:tabs>
        <w:jc w:val="center"/>
      </w:pPr>
    </w:p>
    <w:p w:rsidR="001318F7" w:rsidRDefault="001318F7" w:rsidP="001318F7">
      <w:pPr>
        <w:tabs>
          <w:tab w:val="left" w:pos="2385"/>
        </w:tabs>
        <w:jc w:val="center"/>
      </w:pPr>
    </w:p>
    <w:p w:rsidR="001318F7" w:rsidRDefault="001318F7" w:rsidP="001318F7">
      <w:pPr>
        <w:tabs>
          <w:tab w:val="left" w:pos="2385"/>
        </w:tabs>
        <w:jc w:val="center"/>
      </w:pPr>
    </w:p>
    <w:p w:rsidR="001318F7" w:rsidRDefault="001318F7" w:rsidP="001318F7">
      <w:pPr>
        <w:tabs>
          <w:tab w:val="left" w:pos="2385"/>
        </w:tabs>
        <w:jc w:val="center"/>
      </w:pPr>
    </w:p>
    <w:p w:rsidR="001318F7" w:rsidRDefault="001318F7" w:rsidP="001318F7">
      <w:pPr>
        <w:tabs>
          <w:tab w:val="left" w:pos="2385"/>
        </w:tabs>
        <w:jc w:val="center"/>
      </w:pPr>
    </w:p>
    <w:p w:rsidR="001318F7" w:rsidRDefault="001318F7" w:rsidP="001318F7">
      <w:pPr>
        <w:tabs>
          <w:tab w:val="left" w:pos="2385"/>
        </w:tabs>
        <w:jc w:val="center"/>
      </w:pPr>
    </w:p>
    <w:p w:rsidR="001318F7" w:rsidRPr="001318F7" w:rsidRDefault="001318F7" w:rsidP="001318F7">
      <w:pPr>
        <w:pStyle w:val="a5"/>
        <w:numPr>
          <w:ilvl w:val="0"/>
          <w:numId w:val="1"/>
        </w:numPr>
        <w:tabs>
          <w:tab w:val="left" w:pos="2385"/>
        </w:tabs>
        <w:rPr>
          <w:b/>
        </w:rPr>
      </w:pPr>
      <w:r w:rsidRPr="001318F7">
        <w:rPr>
          <w:b/>
        </w:rPr>
        <w:lastRenderedPageBreak/>
        <w:t>Праздник «Безопасное детство!»</w:t>
      </w:r>
    </w:p>
    <w:p w:rsidR="001318F7" w:rsidRPr="001318F7" w:rsidRDefault="001318F7" w:rsidP="001318F7">
      <w:pPr>
        <w:tabs>
          <w:tab w:val="left" w:pos="2385"/>
        </w:tabs>
        <w:jc w:val="center"/>
        <w:rPr>
          <w:b/>
        </w:rPr>
      </w:pPr>
    </w:p>
    <w:p w:rsidR="001318F7" w:rsidRDefault="001318F7" w:rsidP="001318F7">
      <w:pPr>
        <w:tabs>
          <w:tab w:val="left" w:pos="2385"/>
        </w:tabs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b/>
          <w:noProof/>
          <w:sz w:val="32"/>
        </w:rPr>
        <w:drawing>
          <wp:inline distT="0" distB="0" distL="0" distR="0" wp14:anchorId="55A192E0" wp14:editId="328C737E">
            <wp:extent cx="3136900" cy="2352675"/>
            <wp:effectExtent l="0" t="0" r="0" b="0"/>
            <wp:docPr id="20" name="Рисунок 20" descr="C:\Users\1\Desktop\Новая папка\aba93132-ada9-4a72-89d9-5a74ceb895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Новая папка\aba93132-ada9-4a72-89d9-5a74ceb8959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 wp14:anchorId="70AADA12" wp14:editId="657CE710">
            <wp:extent cx="3946525" cy="2959895"/>
            <wp:effectExtent l="0" t="0" r="0" b="0"/>
            <wp:docPr id="17" name="Рисунок 17" descr="C:\Users\1\Desktop\Новая папка\dd46eb31-f1cc-4471-9c91-b93bb0491b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Новая папка\dd46eb31-f1cc-4471-9c91-b93bb0491b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719" cy="296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 wp14:anchorId="17B6AD62" wp14:editId="562634BC">
            <wp:extent cx="3219452" cy="2414588"/>
            <wp:effectExtent l="0" t="0" r="0" b="0"/>
            <wp:docPr id="15" name="Рисунок 15" descr="C:\Users\1\Desktop\Новая папка\c2874c81-ad52-4232-afa7-9d7cffd5e2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Новая папка\c2874c81-ad52-4232-afa7-9d7cffd5e22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244" cy="242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8F7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/>
          <w:noProof/>
          <w:sz w:val="32"/>
        </w:rPr>
        <w:lastRenderedPageBreak/>
        <w:drawing>
          <wp:inline distT="0" distB="0" distL="0" distR="0">
            <wp:extent cx="4191000" cy="4191000"/>
            <wp:effectExtent l="0" t="0" r="0" b="0"/>
            <wp:docPr id="1" name="Рисунок 1" descr="C:\Users\1\Desktop\Новая папка\e4fc3309-1965-4d2b-a49c-8f12b44f1e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\e4fc3309-1965-4d2b-a49c-8f12b44f1ec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761" cy="418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8F7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</w:t>
      </w:r>
    </w:p>
    <w:p w:rsidR="001318F7" w:rsidRPr="001318F7" w:rsidRDefault="001318F7" w:rsidP="001318F7">
      <w:pPr>
        <w:tabs>
          <w:tab w:val="left" w:pos="2385"/>
        </w:tabs>
        <w:jc w:val="center"/>
        <w:rPr>
          <w:rStyle w:val="a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318F7" w:rsidRDefault="001318F7" w:rsidP="001318F7">
      <w:pPr>
        <w:tabs>
          <w:tab w:val="left" w:pos="2385"/>
        </w:tabs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318F7" w:rsidRDefault="001318F7" w:rsidP="001318F7">
      <w:pPr>
        <w:tabs>
          <w:tab w:val="left" w:pos="2385"/>
        </w:tabs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318F7" w:rsidRDefault="001318F7" w:rsidP="001318F7">
      <w:pPr>
        <w:tabs>
          <w:tab w:val="left" w:pos="2385"/>
        </w:tabs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318F7" w:rsidRPr="001318F7" w:rsidRDefault="001318F7" w:rsidP="001318F7">
      <w:pPr>
        <w:tabs>
          <w:tab w:val="left" w:pos="2385"/>
        </w:tabs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318F7" w:rsidRDefault="001318F7" w:rsidP="001318F7">
      <w:pPr>
        <w:tabs>
          <w:tab w:val="left" w:pos="2385"/>
        </w:tabs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318F7" w:rsidRDefault="001318F7" w:rsidP="001318F7">
      <w:pPr>
        <w:tabs>
          <w:tab w:val="left" w:pos="2385"/>
        </w:tabs>
        <w:jc w:val="center"/>
        <w:rPr>
          <w:b/>
          <w:sz w:val="32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4133850" cy="4133850"/>
            <wp:effectExtent l="0" t="0" r="0" b="0"/>
            <wp:docPr id="2" name="Рисунок 2" descr="C:\Users\1\Desktop\Новая папка\5d58880e-aa7b-4908-a3de-5ca4ef7db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\5d58880e-aa7b-4908-a3de-5ca4ef7db7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642" cy="413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8F7" w:rsidRDefault="001318F7" w:rsidP="001318F7">
      <w:pPr>
        <w:tabs>
          <w:tab w:val="left" w:pos="2385"/>
        </w:tabs>
        <w:jc w:val="center"/>
        <w:rPr>
          <w:b/>
          <w:sz w:val="32"/>
        </w:rPr>
      </w:pPr>
    </w:p>
    <w:p w:rsidR="001318F7" w:rsidRDefault="001318F7" w:rsidP="001318F7">
      <w:pPr>
        <w:tabs>
          <w:tab w:val="left" w:pos="2385"/>
        </w:tabs>
        <w:jc w:val="center"/>
        <w:rPr>
          <w:b/>
          <w:sz w:val="32"/>
        </w:rPr>
      </w:pPr>
    </w:p>
    <w:p w:rsidR="001318F7" w:rsidRDefault="001318F7" w:rsidP="001318F7">
      <w:pPr>
        <w:ind w:firstLine="708"/>
      </w:pPr>
    </w:p>
    <w:sectPr w:rsidR="001318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9C5A2A"/>
    <w:multiLevelType w:val="hybridMultilevel"/>
    <w:tmpl w:val="DA127C46"/>
    <w:lvl w:ilvl="0" w:tplc="2D965F0C">
      <w:start w:val="1"/>
      <w:numFmt w:val="decimal"/>
      <w:lvlText w:val="%1."/>
      <w:lvlJc w:val="left"/>
      <w:pPr>
        <w:ind w:left="720" w:hanging="360"/>
      </w:pPr>
      <w:rPr>
        <w:rFonts w:hint="default"/>
        <w:color w:val="2626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8F7"/>
    <w:rsid w:val="001318F7"/>
    <w:rsid w:val="001512AC"/>
    <w:rsid w:val="00873A81"/>
    <w:rsid w:val="00D46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18F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18F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18F7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1318F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18F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18F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18F7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1318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88</Words>
  <Characters>506</Characters>
  <Application>Microsoft Office Word</Application>
  <DocSecurity>0</DocSecurity>
  <Lines>4</Lines>
  <Paragraphs>1</Paragraphs>
  <ScaleCrop>false</ScaleCrop>
  <Company>SPecialiST RePack</Company>
  <LinksUpToDate>false</LinksUpToDate>
  <CharactersWithSpaces>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2020-09-03T11:58:00Z</dcterms:created>
  <dcterms:modified xsi:type="dcterms:W3CDTF">2020-09-03T12:09:00Z</dcterms:modified>
</cp:coreProperties>
</file>