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8B2" w:rsidRDefault="00F97F36">
      <w:r>
        <w:rPr>
          <w:noProof/>
        </w:rPr>
        <w:drawing>
          <wp:anchor distT="0" distB="0" distL="114300" distR="114300" simplePos="0" relativeHeight="251657216" behindDoc="1" locked="0" layoutInCell="1" allowOverlap="1">
            <wp:simplePos x="0" y="0"/>
            <wp:positionH relativeFrom="column">
              <wp:posOffset>-466090</wp:posOffset>
            </wp:positionH>
            <wp:positionV relativeFrom="paragraph">
              <wp:posOffset>-114935</wp:posOffset>
            </wp:positionV>
            <wp:extent cx="2223770" cy="1964690"/>
            <wp:effectExtent l="19050" t="0" r="5080" b="0"/>
            <wp:wrapNone/>
            <wp:docPr id="2" name="Рисунок 2" descr="F:\Plakat - Zakon 1539-K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Plakat - Zakon 1539-KZ.jpg"/>
                    <pic:cNvPicPr>
                      <a:picLocks noChangeAspect="1" noChangeArrowheads="1"/>
                    </pic:cNvPicPr>
                  </pic:nvPicPr>
                  <pic:blipFill>
                    <a:blip r:embed="rId4" cstate="print"/>
                    <a:srcRect t="5444" r="22598" b="2263"/>
                    <a:stretch>
                      <a:fillRect/>
                    </a:stretch>
                  </pic:blipFill>
                  <pic:spPr bwMode="auto">
                    <a:xfrm>
                      <a:off x="0" y="0"/>
                      <a:ext cx="2223770" cy="1964690"/>
                    </a:xfrm>
                    <a:prstGeom prst="rect">
                      <a:avLst/>
                    </a:prstGeom>
                    <a:noFill/>
                    <a:ln w="9525">
                      <a:noFill/>
                      <a:miter lim="800000"/>
                      <a:headEnd/>
                      <a:tailEnd/>
                    </a:ln>
                  </pic:spPr>
                </pic:pic>
              </a:graphicData>
            </a:graphic>
          </wp:anchor>
        </w:drawing>
      </w:r>
      <w:r w:rsidR="0032126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4.5pt;margin-top:-6.75pt;width:389.1pt;height:59.85pt;z-index:-251658240;mso-position-horizontal-relative:text;mso-position-vertical-relative:text" wrapcoords="-42 0 -42 3510 416 4320 2164 4320 3329 8640 1623 11070 791 12420 791 16200 3163 17280 1873 17820 1831 21060 2622 22140 18062 22140 20102 21330 20143 18090 18978 17280 20851 15390 20976 13230 20809 12420 18146 8640 19852 4320 21434 4320 21558 1620 21309 0 -42 0" fillcolor="red" stroked="f">
            <v:shadow on="t" color="#b2b2b2" opacity="52429f" offset="3pt"/>
            <v:textpath style="font-family:&quot;Times New Roman&quot;;font-weight:bold;v-text-kern:t" trim="t" fitpath="t" string="По воросам защиты прав и законных интересов детей &#10;вы можете обратиться по телефонам &#10;к руководителям органов системы профилактики&#10; муниципального образования Динской район"/>
            <w10:wrap type="tight"/>
          </v:shape>
        </w:pict>
      </w:r>
    </w:p>
    <w:p w:rsidR="00DD68B2" w:rsidRDefault="00DD68B2"/>
    <w:tbl>
      <w:tblPr>
        <w:tblStyle w:val="a3"/>
        <w:tblW w:w="11199" w:type="dxa"/>
        <w:tblInd w:w="-1168" w:type="dxa"/>
        <w:tblLook w:val="04A0"/>
      </w:tblPr>
      <w:tblGrid>
        <w:gridCol w:w="1783"/>
        <w:gridCol w:w="2366"/>
        <w:gridCol w:w="7050"/>
      </w:tblGrid>
      <w:tr w:rsidR="00DD68B2" w:rsidRPr="00DD68B2" w:rsidTr="00AF10DD">
        <w:trPr>
          <w:trHeight w:val="1250"/>
        </w:trPr>
        <w:tc>
          <w:tcPr>
            <w:tcW w:w="1783" w:type="dxa"/>
          </w:tcPr>
          <w:p w:rsidR="00DD68B2" w:rsidRPr="00AF10DD" w:rsidRDefault="00DD68B2" w:rsidP="00AF10DD">
            <w:pPr>
              <w:jc w:val="center"/>
              <w:rPr>
                <w:sz w:val="32"/>
                <w:szCs w:val="32"/>
                <w:u w:val="single"/>
              </w:rPr>
            </w:pPr>
            <w:r w:rsidRPr="00AF10DD">
              <w:rPr>
                <w:rFonts w:ascii="Constantia" w:hAnsi="Constantia"/>
                <w:b/>
                <w:color w:val="FF0000"/>
                <w:sz w:val="32"/>
                <w:szCs w:val="32"/>
                <w:u w:val="single"/>
              </w:rPr>
              <w:t>6 – 22 – 37</w:t>
            </w:r>
          </w:p>
        </w:tc>
        <w:tc>
          <w:tcPr>
            <w:tcW w:w="2366" w:type="dxa"/>
          </w:tcPr>
          <w:p w:rsidR="00DD68B2" w:rsidRDefault="006000A6" w:rsidP="006000A6">
            <w:pPr>
              <w:rPr>
                <w:rFonts w:ascii="Constantia" w:hAnsi="Constantia"/>
                <w:b/>
                <w:color w:val="0070C0"/>
                <w:sz w:val="28"/>
                <w:szCs w:val="28"/>
              </w:rPr>
            </w:pPr>
            <w:proofErr w:type="spellStart"/>
            <w:r>
              <w:rPr>
                <w:rFonts w:ascii="Constantia" w:hAnsi="Constantia"/>
                <w:b/>
                <w:color w:val="0070C0"/>
                <w:sz w:val="28"/>
                <w:szCs w:val="28"/>
              </w:rPr>
              <w:t>Зыба</w:t>
            </w:r>
            <w:proofErr w:type="spellEnd"/>
          </w:p>
          <w:p w:rsidR="006000A6" w:rsidRDefault="006000A6" w:rsidP="006000A6">
            <w:pPr>
              <w:rPr>
                <w:rFonts w:ascii="Constantia" w:hAnsi="Constantia"/>
                <w:b/>
                <w:color w:val="0070C0"/>
                <w:sz w:val="28"/>
                <w:szCs w:val="28"/>
              </w:rPr>
            </w:pPr>
            <w:r>
              <w:rPr>
                <w:rFonts w:ascii="Constantia" w:hAnsi="Constantia"/>
                <w:b/>
                <w:color w:val="0070C0"/>
                <w:sz w:val="28"/>
                <w:szCs w:val="28"/>
              </w:rPr>
              <w:t>Владимир</w:t>
            </w:r>
          </w:p>
          <w:p w:rsidR="006000A6" w:rsidRPr="00AF10DD" w:rsidRDefault="006000A6" w:rsidP="006000A6">
            <w:pPr>
              <w:rPr>
                <w:rFonts w:ascii="Constantia" w:hAnsi="Constantia"/>
                <w:b/>
                <w:sz w:val="28"/>
                <w:szCs w:val="28"/>
              </w:rPr>
            </w:pPr>
            <w:r>
              <w:rPr>
                <w:rFonts w:ascii="Constantia" w:hAnsi="Constantia"/>
                <w:b/>
                <w:color w:val="0070C0"/>
                <w:sz w:val="28"/>
                <w:szCs w:val="28"/>
              </w:rPr>
              <w:t>Андреевич</w:t>
            </w:r>
          </w:p>
        </w:tc>
        <w:tc>
          <w:tcPr>
            <w:tcW w:w="7050" w:type="dxa"/>
          </w:tcPr>
          <w:p w:rsidR="00DD68B2" w:rsidRDefault="00DD68B2" w:rsidP="00DD68B2">
            <w:pPr>
              <w:jc w:val="center"/>
              <w:rPr>
                <w:rFonts w:ascii="Times New Roman" w:hAnsi="Times New Roman" w:cs="Times New Roman"/>
                <w:b/>
                <w:i/>
                <w:color w:val="002060"/>
                <w:sz w:val="28"/>
                <w:szCs w:val="32"/>
              </w:rPr>
            </w:pPr>
            <w:r w:rsidRPr="00DD68B2">
              <w:rPr>
                <w:rFonts w:ascii="Times New Roman" w:hAnsi="Times New Roman" w:cs="Times New Roman"/>
                <w:b/>
                <w:i/>
                <w:color w:val="002060"/>
                <w:sz w:val="28"/>
                <w:szCs w:val="32"/>
              </w:rPr>
              <w:t xml:space="preserve">Заместитель главы администрации </w:t>
            </w:r>
          </w:p>
          <w:p w:rsidR="00DD68B2" w:rsidRPr="00DD68B2" w:rsidRDefault="00DD68B2" w:rsidP="00DD68B2">
            <w:pPr>
              <w:jc w:val="center"/>
              <w:rPr>
                <w:rFonts w:ascii="Times New Roman" w:hAnsi="Times New Roman" w:cs="Times New Roman"/>
                <w:b/>
                <w:i/>
                <w:color w:val="002060"/>
                <w:sz w:val="28"/>
                <w:szCs w:val="32"/>
              </w:rPr>
            </w:pPr>
            <w:r w:rsidRPr="00DD68B2">
              <w:rPr>
                <w:rFonts w:ascii="Times New Roman" w:hAnsi="Times New Roman" w:cs="Times New Roman"/>
                <w:b/>
                <w:i/>
                <w:color w:val="002060"/>
                <w:sz w:val="28"/>
                <w:szCs w:val="32"/>
              </w:rPr>
              <w:t>МО Динской район</w:t>
            </w:r>
          </w:p>
          <w:p w:rsidR="00DD68B2" w:rsidRPr="00DD68B2" w:rsidRDefault="00DD68B2" w:rsidP="00DD68B2">
            <w:pPr>
              <w:jc w:val="center"/>
              <w:rPr>
                <w:rFonts w:ascii="Times New Roman" w:hAnsi="Times New Roman" w:cs="Times New Roman"/>
                <w:b/>
                <w:i/>
                <w:color w:val="002060"/>
                <w:sz w:val="28"/>
                <w:szCs w:val="32"/>
              </w:rPr>
            </w:pPr>
            <w:r w:rsidRPr="00DD68B2">
              <w:rPr>
                <w:rFonts w:ascii="Times New Roman" w:hAnsi="Times New Roman" w:cs="Times New Roman"/>
                <w:b/>
                <w:i/>
                <w:color w:val="002060"/>
                <w:sz w:val="28"/>
                <w:szCs w:val="32"/>
              </w:rPr>
              <w:t>Председатель комиссии по делам несовершеннолетних и защите их прав</w:t>
            </w:r>
          </w:p>
        </w:tc>
      </w:tr>
      <w:tr w:rsidR="00DD68B2" w:rsidTr="00AF10DD">
        <w:tc>
          <w:tcPr>
            <w:tcW w:w="1783" w:type="dxa"/>
          </w:tcPr>
          <w:p w:rsidR="00DD68B2" w:rsidRPr="00AF10DD" w:rsidRDefault="00DD68B2" w:rsidP="00AF10DD">
            <w:pPr>
              <w:jc w:val="center"/>
              <w:rPr>
                <w:sz w:val="32"/>
                <w:szCs w:val="32"/>
                <w:u w:val="single"/>
              </w:rPr>
            </w:pPr>
            <w:r w:rsidRPr="00AF10DD">
              <w:rPr>
                <w:rFonts w:ascii="Constantia" w:hAnsi="Constantia"/>
                <w:b/>
                <w:color w:val="FF0000"/>
                <w:sz w:val="32"/>
                <w:szCs w:val="32"/>
                <w:u w:val="single"/>
              </w:rPr>
              <w:t>6 – 30 – 46</w:t>
            </w:r>
          </w:p>
        </w:tc>
        <w:tc>
          <w:tcPr>
            <w:tcW w:w="2366" w:type="dxa"/>
          </w:tcPr>
          <w:p w:rsidR="00DD68B2" w:rsidRPr="00AF10DD" w:rsidRDefault="00DD68B2" w:rsidP="00DD68B2">
            <w:pPr>
              <w:ind w:left="2268" w:hanging="2268"/>
              <w:rPr>
                <w:rFonts w:ascii="Constantia" w:hAnsi="Constantia"/>
                <w:b/>
                <w:color w:val="0070C0"/>
                <w:sz w:val="28"/>
                <w:szCs w:val="28"/>
              </w:rPr>
            </w:pPr>
            <w:r w:rsidRPr="00AF10DD">
              <w:rPr>
                <w:rFonts w:ascii="Constantia" w:hAnsi="Constantia"/>
                <w:b/>
                <w:color w:val="0070C0"/>
                <w:sz w:val="28"/>
                <w:szCs w:val="28"/>
              </w:rPr>
              <w:t xml:space="preserve">Марина </w:t>
            </w:r>
          </w:p>
          <w:p w:rsidR="00DD68B2" w:rsidRPr="00AF10DD" w:rsidRDefault="00DD68B2" w:rsidP="00DD68B2">
            <w:pPr>
              <w:ind w:left="2268" w:hanging="2268"/>
              <w:rPr>
                <w:rFonts w:ascii="Constantia" w:hAnsi="Constantia"/>
                <w:b/>
                <w:color w:val="0070C0"/>
                <w:sz w:val="28"/>
                <w:szCs w:val="28"/>
              </w:rPr>
            </w:pPr>
            <w:r w:rsidRPr="00AF10DD">
              <w:rPr>
                <w:rFonts w:ascii="Constantia" w:hAnsi="Constantia"/>
                <w:b/>
                <w:color w:val="0070C0"/>
                <w:sz w:val="28"/>
                <w:szCs w:val="28"/>
              </w:rPr>
              <w:t xml:space="preserve">Александровна </w:t>
            </w:r>
          </w:p>
          <w:p w:rsidR="00DD68B2" w:rsidRPr="00AF10DD" w:rsidRDefault="00DD68B2" w:rsidP="00DD68B2">
            <w:pPr>
              <w:ind w:left="2268" w:hanging="2268"/>
              <w:rPr>
                <w:rFonts w:ascii="Constantia" w:hAnsi="Constantia"/>
                <w:b/>
                <w:sz w:val="28"/>
                <w:szCs w:val="28"/>
              </w:rPr>
            </w:pPr>
            <w:r w:rsidRPr="00AF10DD">
              <w:rPr>
                <w:rFonts w:ascii="Constantia" w:hAnsi="Constantia"/>
                <w:b/>
                <w:color w:val="0070C0"/>
                <w:sz w:val="28"/>
                <w:szCs w:val="28"/>
              </w:rPr>
              <w:t>Ежкова</w:t>
            </w:r>
          </w:p>
        </w:tc>
        <w:tc>
          <w:tcPr>
            <w:tcW w:w="7050" w:type="dxa"/>
          </w:tcPr>
          <w:p w:rsidR="00DD68B2" w:rsidRDefault="00DD68B2" w:rsidP="00DD68B2">
            <w:pPr>
              <w:jc w:val="center"/>
              <w:rPr>
                <w:rFonts w:ascii="Times New Roman" w:hAnsi="Times New Roman" w:cs="Times New Roman"/>
                <w:b/>
                <w:i/>
                <w:color w:val="002060"/>
                <w:sz w:val="28"/>
                <w:szCs w:val="34"/>
              </w:rPr>
            </w:pPr>
          </w:p>
          <w:p w:rsidR="00DD68B2" w:rsidRDefault="00DD68B2" w:rsidP="00DD68B2">
            <w:pPr>
              <w:jc w:val="center"/>
            </w:pPr>
            <w:r w:rsidRPr="00DD68B2">
              <w:rPr>
                <w:rFonts w:ascii="Times New Roman" w:hAnsi="Times New Roman" w:cs="Times New Roman"/>
                <w:b/>
                <w:i/>
                <w:color w:val="002060"/>
                <w:sz w:val="28"/>
                <w:szCs w:val="34"/>
              </w:rPr>
              <w:t>Начальник управления образования администрации МО Динской район</w:t>
            </w:r>
          </w:p>
        </w:tc>
      </w:tr>
      <w:tr w:rsidR="00DD68B2" w:rsidTr="00AF10DD">
        <w:tc>
          <w:tcPr>
            <w:tcW w:w="1783" w:type="dxa"/>
          </w:tcPr>
          <w:p w:rsidR="00DD68B2" w:rsidRPr="00AF10DD" w:rsidRDefault="00DD68B2" w:rsidP="00AF10DD">
            <w:pPr>
              <w:jc w:val="center"/>
              <w:rPr>
                <w:u w:val="single"/>
              </w:rPr>
            </w:pPr>
            <w:r w:rsidRPr="00AF10DD">
              <w:rPr>
                <w:rFonts w:ascii="Constantia" w:hAnsi="Constantia"/>
                <w:b/>
                <w:color w:val="FF0000"/>
                <w:sz w:val="32"/>
                <w:szCs w:val="48"/>
                <w:u w:val="single"/>
              </w:rPr>
              <w:t>6 – 26 – 16</w:t>
            </w:r>
          </w:p>
        </w:tc>
        <w:tc>
          <w:tcPr>
            <w:tcW w:w="2366" w:type="dxa"/>
          </w:tcPr>
          <w:p w:rsidR="00DD68B2" w:rsidRPr="00591CEE" w:rsidRDefault="006000A6">
            <w:pPr>
              <w:rPr>
                <w:rFonts w:ascii="Constantia" w:hAnsi="Constantia"/>
                <w:b/>
                <w:color w:val="4F81BD" w:themeColor="accent1"/>
                <w:sz w:val="28"/>
                <w:szCs w:val="28"/>
              </w:rPr>
            </w:pPr>
            <w:proofErr w:type="spellStart"/>
            <w:r w:rsidRPr="00591CEE">
              <w:rPr>
                <w:rFonts w:ascii="Constantia" w:hAnsi="Constantia"/>
                <w:b/>
                <w:color w:val="4F81BD" w:themeColor="accent1"/>
                <w:sz w:val="28"/>
                <w:szCs w:val="28"/>
              </w:rPr>
              <w:t>Алаторцева</w:t>
            </w:r>
            <w:proofErr w:type="spellEnd"/>
          </w:p>
          <w:p w:rsidR="006000A6" w:rsidRPr="00591CEE" w:rsidRDefault="006000A6">
            <w:pPr>
              <w:rPr>
                <w:rFonts w:ascii="Constantia" w:hAnsi="Constantia"/>
                <w:b/>
                <w:color w:val="4F81BD" w:themeColor="accent1"/>
                <w:sz w:val="28"/>
                <w:szCs w:val="28"/>
              </w:rPr>
            </w:pPr>
            <w:r w:rsidRPr="00591CEE">
              <w:rPr>
                <w:rFonts w:ascii="Constantia" w:hAnsi="Constantia"/>
                <w:b/>
                <w:color w:val="4F81BD" w:themeColor="accent1"/>
                <w:sz w:val="28"/>
                <w:szCs w:val="28"/>
              </w:rPr>
              <w:t>Алла</w:t>
            </w:r>
          </w:p>
          <w:p w:rsidR="006000A6" w:rsidRPr="00AF10DD" w:rsidRDefault="006000A6">
            <w:pPr>
              <w:rPr>
                <w:sz w:val="28"/>
                <w:szCs w:val="28"/>
              </w:rPr>
            </w:pPr>
            <w:r w:rsidRPr="00591CEE">
              <w:rPr>
                <w:rFonts w:ascii="Constantia" w:hAnsi="Constantia"/>
                <w:b/>
                <w:color w:val="4F81BD" w:themeColor="accent1"/>
                <w:sz w:val="28"/>
                <w:szCs w:val="28"/>
              </w:rPr>
              <w:t>Васильевна</w:t>
            </w:r>
          </w:p>
        </w:tc>
        <w:tc>
          <w:tcPr>
            <w:tcW w:w="7050" w:type="dxa"/>
          </w:tcPr>
          <w:p w:rsidR="00DD68B2" w:rsidRPr="00DD68B2" w:rsidRDefault="00DD68B2" w:rsidP="00DD68B2">
            <w:pPr>
              <w:ind w:left="-142"/>
              <w:jc w:val="center"/>
              <w:rPr>
                <w:rFonts w:ascii="Times New Roman" w:hAnsi="Times New Roman" w:cs="Times New Roman"/>
                <w:b/>
                <w:i/>
                <w:color w:val="002060"/>
                <w:sz w:val="28"/>
                <w:szCs w:val="34"/>
              </w:rPr>
            </w:pPr>
            <w:r w:rsidRPr="00DD68B2">
              <w:rPr>
                <w:rFonts w:ascii="Times New Roman" w:hAnsi="Times New Roman" w:cs="Times New Roman"/>
                <w:b/>
                <w:i/>
                <w:color w:val="002060"/>
                <w:sz w:val="28"/>
                <w:szCs w:val="34"/>
              </w:rPr>
              <w:t>Начальник отдела по делам несовершеннолетних</w:t>
            </w:r>
          </w:p>
          <w:p w:rsidR="00DD68B2" w:rsidRPr="00F97F36" w:rsidRDefault="00DD68B2" w:rsidP="00F97F36">
            <w:pPr>
              <w:jc w:val="center"/>
              <w:rPr>
                <w:rFonts w:ascii="Times New Roman" w:hAnsi="Times New Roman" w:cs="Times New Roman"/>
                <w:b/>
                <w:i/>
                <w:color w:val="002060"/>
                <w:sz w:val="28"/>
                <w:szCs w:val="34"/>
              </w:rPr>
            </w:pPr>
            <w:r w:rsidRPr="00DD68B2">
              <w:rPr>
                <w:rFonts w:ascii="Times New Roman" w:hAnsi="Times New Roman" w:cs="Times New Roman"/>
                <w:b/>
                <w:i/>
                <w:color w:val="002060"/>
                <w:sz w:val="28"/>
                <w:szCs w:val="34"/>
              </w:rPr>
              <w:t>Ответственный секретарь комиссии по делам несовершеннолетних и защите их прав</w:t>
            </w:r>
          </w:p>
        </w:tc>
      </w:tr>
      <w:tr w:rsidR="00DD68B2" w:rsidTr="00AF10DD">
        <w:tc>
          <w:tcPr>
            <w:tcW w:w="1783" w:type="dxa"/>
          </w:tcPr>
          <w:p w:rsidR="00DD68B2" w:rsidRPr="00AF10DD" w:rsidRDefault="00DD68B2" w:rsidP="00AF10DD">
            <w:pPr>
              <w:jc w:val="center"/>
              <w:rPr>
                <w:u w:val="single"/>
              </w:rPr>
            </w:pPr>
            <w:r w:rsidRPr="00AF10DD">
              <w:rPr>
                <w:rFonts w:ascii="Constantia" w:hAnsi="Constantia"/>
                <w:b/>
                <w:color w:val="FF0000"/>
                <w:sz w:val="32"/>
                <w:szCs w:val="48"/>
                <w:u w:val="single"/>
              </w:rPr>
              <w:t>5 – 51 – 89</w:t>
            </w:r>
          </w:p>
        </w:tc>
        <w:tc>
          <w:tcPr>
            <w:tcW w:w="2366" w:type="dxa"/>
          </w:tcPr>
          <w:p w:rsidR="00DD68B2" w:rsidRPr="00AF10DD" w:rsidRDefault="00DD68B2">
            <w:pPr>
              <w:rPr>
                <w:sz w:val="28"/>
                <w:szCs w:val="28"/>
              </w:rPr>
            </w:pPr>
            <w:r w:rsidRPr="00AF10DD">
              <w:rPr>
                <w:rFonts w:ascii="Constantia" w:hAnsi="Constantia"/>
                <w:b/>
                <w:color w:val="0070C0"/>
                <w:sz w:val="28"/>
                <w:szCs w:val="28"/>
              </w:rPr>
              <w:t>Анна Александровна</w:t>
            </w:r>
            <w:r w:rsidRPr="00AF10DD">
              <w:rPr>
                <w:rFonts w:ascii="Constantia" w:hAnsi="Constantia"/>
                <w:color w:val="0070C0"/>
                <w:sz w:val="28"/>
                <w:szCs w:val="28"/>
              </w:rPr>
              <w:t xml:space="preserve"> </w:t>
            </w:r>
            <w:proofErr w:type="spellStart"/>
            <w:r w:rsidRPr="00AF10DD">
              <w:rPr>
                <w:rFonts w:ascii="Constantia" w:hAnsi="Constantia"/>
                <w:b/>
                <w:color w:val="0070C0"/>
                <w:sz w:val="28"/>
                <w:szCs w:val="28"/>
              </w:rPr>
              <w:t>Зеленева</w:t>
            </w:r>
            <w:proofErr w:type="spellEnd"/>
          </w:p>
        </w:tc>
        <w:tc>
          <w:tcPr>
            <w:tcW w:w="7050" w:type="dxa"/>
          </w:tcPr>
          <w:p w:rsidR="00DD68B2" w:rsidRDefault="00DD68B2" w:rsidP="00DD68B2">
            <w:pPr>
              <w:ind w:left="-9" w:firstLine="9"/>
              <w:jc w:val="center"/>
              <w:rPr>
                <w:rFonts w:ascii="Times New Roman" w:hAnsi="Times New Roman" w:cs="Times New Roman"/>
                <w:b/>
                <w:i/>
                <w:color w:val="002060"/>
                <w:sz w:val="28"/>
                <w:szCs w:val="34"/>
              </w:rPr>
            </w:pPr>
          </w:p>
          <w:p w:rsidR="00DD68B2" w:rsidRPr="00DD68B2" w:rsidRDefault="00DD68B2" w:rsidP="00DD68B2">
            <w:pPr>
              <w:ind w:left="-9" w:firstLine="9"/>
              <w:jc w:val="center"/>
              <w:rPr>
                <w:rFonts w:ascii="Constantia" w:hAnsi="Constantia"/>
                <w:b/>
                <w:color w:val="002060"/>
                <w:sz w:val="28"/>
                <w:szCs w:val="34"/>
              </w:rPr>
            </w:pPr>
            <w:r w:rsidRPr="00DD68B2">
              <w:rPr>
                <w:rFonts w:ascii="Times New Roman" w:hAnsi="Times New Roman" w:cs="Times New Roman"/>
                <w:b/>
                <w:i/>
                <w:color w:val="002060"/>
                <w:sz w:val="28"/>
                <w:szCs w:val="34"/>
              </w:rPr>
              <w:t>Начальник управления по вопросам семьи и детства администрации МО Динской район</w:t>
            </w:r>
          </w:p>
          <w:p w:rsidR="00DD68B2" w:rsidRDefault="00DD68B2"/>
        </w:tc>
      </w:tr>
      <w:tr w:rsidR="00DD68B2" w:rsidTr="00AF10DD">
        <w:tc>
          <w:tcPr>
            <w:tcW w:w="1783" w:type="dxa"/>
          </w:tcPr>
          <w:p w:rsidR="00DD68B2" w:rsidRPr="00AF10DD" w:rsidRDefault="00DD68B2" w:rsidP="00AF10DD">
            <w:pPr>
              <w:jc w:val="center"/>
              <w:rPr>
                <w:u w:val="single"/>
              </w:rPr>
            </w:pPr>
            <w:r w:rsidRPr="00AF10DD">
              <w:rPr>
                <w:rFonts w:ascii="Constantia" w:hAnsi="Constantia"/>
                <w:b/>
                <w:color w:val="FF0000"/>
                <w:sz w:val="32"/>
                <w:szCs w:val="48"/>
                <w:u w:val="single"/>
              </w:rPr>
              <w:t>6 – 37 – 92</w:t>
            </w:r>
          </w:p>
        </w:tc>
        <w:tc>
          <w:tcPr>
            <w:tcW w:w="2366" w:type="dxa"/>
          </w:tcPr>
          <w:p w:rsidR="00DD68B2" w:rsidRPr="00591CEE" w:rsidRDefault="006000A6">
            <w:pPr>
              <w:rPr>
                <w:rFonts w:ascii="Constantia" w:hAnsi="Constantia"/>
                <w:b/>
                <w:color w:val="4F81BD" w:themeColor="accent1"/>
                <w:sz w:val="28"/>
                <w:szCs w:val="28"/>
              </w:rPr>
            </w:pPr>
            <w:r w:rsidRPr="00591CEE">
              <w:rPr>
                <w:rFonts w:ascii="Constantia" w:hAnsi="Constantia"/>
                <w:b/>
                <w:color w:val="4F81BD" w:themeColor="accent1"/>
                <w:sz w:val="28"/>
                <w:szCs w:val="28"/>
              </w:rPr>
              <w:t>Фетисов Алексей Вячеславович</w:t>
            </w:r>
          </w:p>
        </w:tc>
        <w:tc>
          <w:tcPr>
            <w:tcW w:w="7050" w:type="dxa"/>
          </w:tcPr>
          <w:p w:rsidR="00C028B3" w:rsidRDefault="00C028B3" w:rsidP="00DD68B2">
            <w:pPr>
              <w:jc w:val="center"/>
              <w:rPr>
                <w:rFonts w:ascii="Times New Roman" w:hAnsi="Times New Roman" w:cs="Times New Roman"/>
                <w:b/>
                <w:i/>
                <w:color w:val="002060"/>
                <w:sz w:val="28"/>
                <w:szCs w:val="34"/>
              </w:rPr>
            </w:pPr>
          </w:p>
          <w:p w:rsidR="00DD68B2" w:rsidRPr="00DD68B2" w:rsidRDefault="00DD68B2" w:rsidP="00DD68B2">
            <w:pPr>
              <w:jc w:val="center"/>
              <w:rPr>
                <w:rFonts w:ascii="Constantia" w:hAnsi="Constantia"/>
                <w:b/>
                <w:sz w:val="36"/>
                <w:szCs w:val="44"/>
              </w:rPr>
            </w:pPr>
            <w:r w:rsidRPr="00DD68B2">
              <w:rPr>
                <w:rFonts w:ascii="Times New Roman" w:hAnsi="Times New Roman" w:cs="Times New Roman"/>
                <w:b/>
                <w:i/>
                <w:color w:val="002060"/>
                <w:sz w:val="28"/>
                <w:szCs w:val="34"/>
              </w:rPr>
              <w:t xml:space="preserve">Начальник ОПДН ОМВД России по </w:t>
            </w:r>
            <w:proofErr w:type="spellStart"/>
            <w:r w:rsidRPr="00DD68B2">
              <w:rPr>
                <w:rFonts w:ascii="Times New Roman" w:hAnsi="Times New Roman" w:cs="Times New Roman"/>
                <w:b/>
                <w:i/>
                <w:color w:val="002060"/>
                <w:sz w:val="28"/>
                <w:szCs w:val="34"/>
              </w:rPr>
              <w:t>Динскому</w:t>
            </w:r>
            <w:proofErr w:type="spellEnd"/>
            <w:r w:rsidRPr="00DD68B2">
              <w:rPr>
                <w:rFonts w:ascii="Times New Roman" w:hAnsi="Times New Roman" w:cs="Times New Roman"/>
                <w:b/>
                <w:i/>
                <w:color w:val="002060"/>
                <w:sz w:val="28"/>
                <w:szCs w:val="34"/>
              </w:rPr>
              <w:t xml:space="preserve"> району</w:t>
            </w:r>
          </w:p>
          <w:p w:rsidR="00DD68B2" w:rsidRDefault="00DD68B2"/>
        </w:tc>
      </w:tr>
      <w:tr w:rsidR="00DD68B2" w:rsidTr="00AF10DD">
        <w:tc>
          <w:tcPr>
            <w:tcW w:w="1783" w:type="dxa"/>
          </w:tcPr>
          <w:p w:rsidR="00DD68B2" w:rsidRPr="00AF10DD" w:rsidRDefault="00DD68B2" w:rsidP="00AF10DD">
            <w:pPr>
              <w:jc w:val="center"/>
              <w:rPr>
                <w:u w:val="single"/>
              </w:rPr>
            </w:pPr>
            <w:r w:rsidRPr="00AF10DD">
              <w:rPr>
                <w:rFonts w:ascii="Constantia" w:hAnsi="Constantia"/>
                <w:b/>
                <w:color w:val="FF0000"/>
                <w:sz w:val="32"/>
                <w:szCs w:val="48"/>
                <w:u w:val="single"/>
              </w:rPr>
              <w:t>6 – 25 – 85</w:t>
            </w:r>
          </w:p>
        </w:tc>
        <w:tc>
          <w:tcPr>
            <w:tcW w:w="2366" w:type="dxa"/>
          </w:tcPr>
          <w:p w:rsidR="00DD68B2" w:rsidRPr="00591CEE" w:rsidRDefault="006000A6">
            <w:pPr>
              <w:rPr>
                <w:rFonts w:ascii="Constantia" w:hAnsi="Constantia"/>
                <w:b/>
                <w:color w:val="4F81BD" w:themeColor="accent1"/>
                <w:sz w:val="28"/>
                <w:szCs w:val="28"/>
              </w:rPr>
            </w:pPr>
            <w:proofErr w:type="spellStart"/>
            <w:r w:rsidRPr="00591CEE">
              <w:rPr>
                <w:rFonts w:ascii="Constantia" w:hAnsi="Constantia"/>
                <w:b/>
                <w:color w:val="4F81BD" w:themeColor="accent1"/>
                <w:sz w:val="28"/>
                <w:szCs w:val="28"/>
              </w:rPr>
              <w:t>Апетова</w:t>
            </w:r>
            <w:proofErr w:type="spellEnd"/>
          </w:p>
          <w:p w:rsidR="006000A6" w:rsidRPr="00591CEE" w:rsidRDefault="006000A6">
            <w:pPr>
              <w:rPr>
                <w:rFonts w:ascii="Constantia" w:hAnsi="Constantia"/>
                <w:b/>
                <w:color w:val="4F81BD" w:themeColor="accent1"/>
                <w:sz w:val="28"/>
                <w:szCs w:val="28"/>
              </w:rPr>
            </w:pPr>
            <w:r w:rsidRPr="00591CEE">
              <w:rPr>
                <w:rFonts w:ascii="Constantia" w:hAnsi="Constantia"/>
                <w:b/>
                <w:color w:val="4F81BD" w:themeColor="accent1"/>
                <w:sz w:val="28"/>
                <w:szCs w:val="28"/>
              </w:rPr>
              <w:t>Екатерина</w:t>
            </w:r>
          </w:p>
          <w:p w:rsidR="006000A6" w:rsidRPr="00591CEE" w:rsidRDefault="00591CEE">
            <w:pPr>
              <w:rPr>
                <w:rFonts w:ascii="Constantia" w:hAnsi="Constantia"/>
                <w:b/>
                <w:color w:val="4F81BD" w:themeColor="accent1"/>
                <w:sz w:val="28"/>
                <w:szCs w:val="28"/>
              </w:rPr>
            </w:pPr>
            <w:r w:rsidRPr="00591CEE">
              <w:rPr>
                <w:rFonts w:ascii="Constantia" w:hAnsi="Constantia"/>
                <w:b/>
                <w:color w:val="4F81BD" w:themeColor="accent1"/>
                <w:sz w:val="28"/>
                <w:szCs w:val="28"/>
              </w:rPr>
              <w:t>Николаевна</w:t>
            </w:r>
          </w:p>
        </w:tc>
        <w:tc>
          <w:tcPr>
            <w:tcW w:w="7050" w:type="dxa"/>
          </w:tcPr>
          <w:p w:rsidR="00DD68B2" w:rsidRDefault="00DD68B2" w:rsidP="00DD68B2">
            <w:r w:rsidRPr="004D49D3">
              <w:t xml:space="preserve">   </w:t>
            </w:r>
          </w:p>
          <w:p w:rsidR="00DD68B2" w:rsidRPr="00DD68B2" w:rsidRDefault="00DD68B2" w:rsidP="00DD68B2">
            <w:pPr>
              <w:ind w:left="-9"/>
              <w:jc w:val="center"/>
              <w:rPr>
                <w:rFonts w:ascii="Times New Roman" w:hAnsi="Times New Roman" w:cs="Times New Roman"/>
                <w:b/>
                <w:i/>
                <w:color w:val="002060"/>
                <w:sz w:val="28"/>
                <w:szCs w:val="34"/>
              </w:rPr>
            </w:pPr>
            <w:r w:rsidRPr="00DD68B2">
              <w:rPr>
                <w:rFonts w:ascii="Times New Roman" w:hAnsi="Times New Roman" w:cs="Times New Roman"/>
                <w:b/>
                <w:i/>
                <w:color w:val="002060"/>
                <w:sz w:val="28"/>
                <w:szCs w:val="34"/>
              </w:rPr>
              <w:t xml:space="preserve">Начальник отдела по делам молодежи  </w:t>
            </w:r>
          </w:p>
          <w:p w:rsidR="00DD68B2" w:rsidRPr="00C124E5" w:rsidRDefault="00DD68B2" w:rsidP="00DD68B2">
            <w:pPr>
              <w:ind w:left="-567" w:right="-993" w:firstLine="141"/>
              <w:jc w:val="center"/>
              <w:rPr>
                <w:rFonts w:ascii="Constantia" w:hAnsi="Constantia"/>
                <w:b/>
                <w:sz w:val="44"/>
                <w:szCs w:val="44"/>
              </w:rPr>
            </w:pPr>
            <w:r w:rsidRPr="00DD68B2">
              <w:rPr>
                <w:rFonts w:ascii="Times New Roman" w:hAnsi="Times New Roman" w:cs="Times New Roman"/>
                <w:b/>
                <w:i/>
                <w:color w:val="002060"/>
                <w:sz w:val="28"/>
                <w:szCs w:val="34"/>
              </w:rPr>
              <w:t>администрации МО Динской район</w:t>
            </w:r>
          </w:p>
          <w:p w:rsidR="00DD68B2" w:rsidRDefault="00DD68B2"/>
        </w:tc>
      </w:tr>
      <w:tr w:rsidR="00DD68B2" w:rsidTr="00AF10DD">
        <w:tc>
          <w:tcPr>
            <w:tcW w:w="1783" w:type="dxa"/>
          </w:tcPr>
          <w:p w:rsidR="00DD68B2" w:rsidRPr="00AF10DD" w:rsidRDefault="00DD68B2" w:rsidP="00AF10DD">
            <w:pPr>
              <w:jc w:val="center"/>
              <w:rPr>
                <w:u w:val="single"/>
              </w:rPr>
            </w:pPr>
            <w:r w:rsidRPr="00AF10DD">
              <w:rPr>
                <w:rFonts w:ascii="Constantia" w:hAnsi="Constantia"/>
                <w:b/>
                <w:color w:val="FF0000"/>
                <w:sz w:val="32"/>
                <w:szCs w:val="48"/>
                <w:u w:val="single"/>
              </w:rPr>
              <w:t>6 – 14 – 97</w:t>
            </w:r>
          </w:p>
        </w:tc>
        <w:tc>
          <w:tcPr>
            <w:tcW w:w="2366" w:type="dxa"/>
          </w:tcPr>
          <w:p w:rsidR="00DD68B2" w:rsidRPr="00591CEE" w:rsidRDefault="006000A6">
            <w:pPr>
              <w:rPr>
                <w:rFonts w:ascii="Constantia" w:hAnsi="Constantia"/>
                <w:b/>
                <w:color w:val="4F81BD" w:themeColor="accent1"/>
                <w:sz w:val="28"/>
                <w:szCs w:val="28"/>
              </w:rPr>
            </w:pPr>
            <w:r w:rsidRPr="00591CEE">
              <w:rPr>
                <w:rFonts w:ascii="Constantia" w:hAnsi="Constantia"/>
                <w:b/>
                <w:color w:val="4F81BD" w:themeColor="accent1"/>
                <w:sz w:val="28"/>
                <w:szCs w:val="28"/>
              </w:rPr>
              <w:t>Орлов</w:t>
            </w:r>
          </w:p>
          <w:p w:rsidR="006000A6" w:rsidRPr="00591CEE" w:rsidRDefault="006000A6">
            <w:pPr>
              <w:rPr>
                <w:rFonts w:ascii="Constantia" w:hAnsi="Constantia"/>
                <w:b/>
                <w:color w:val="4F81BD" w:themeColor="accent1"/>
                <w:sz w:val="28"/>
                <w:szCs w:val="28"/>
              </w:rPr>
            </w:pPr>
            <w:r w:rsidRPr="00591CEE">
              <w:rPr>
                <w:rFonts w:ascii="Constantia" w:hAnsi="Constantia"/>
                <w:b/>
                <w:color w:val="4F81BD" w:themeColor="accent1"/>
                <w:sz w:val="28"/>
                <w:szCs w:val="28"/>
              </w:rPr>
              <w:t xml:space="preserve">Юрий </w:t>
            </w:r>
          </w:p>
          <w:p w:rsidR="006000A6" w:rsidRPr="00591CEE" w:rsidRDefault="006000A6">
            <w:pPr>
              <w:rPr>
                <w:rFonts w:ascii="Constantia" w:hAnsi="Constantia"/>
                <w:b/>
                <w:color w:val="4F81BD" w:themeColor="accent1"/>
                <w:sz w:val="28"/>
                <w:szCs w:val="28"/>
              </w:rPr>
            </w:pPr>
            <w:r w:rsidRPr="00591CEE">
              <w:rPr>
                <w:rFonts w:ascii="Constantia" w:hAnsi="Constantia"/>
                <w:b/>
                <w:color w:val="4F81BD" w:themeColor="accent1"/>
                <w:sz w:val="28"/>
                <w:szCs w:val="28"/>
              </w:rPr>
              <w:t>Иванович</w:t>
            </w:r>
          </w:p>
        </w:tc>
        <w:tc>
          <w:tcPr>
            <w:tcW w:w="7050" w:type="dxa"/>
          </w:tcPr>
          <w:p w:rsidR="00DD68B2" w:rsidRPr="00DD68B2" w:rsidRDefault="00DD68B2" w:rsidP="00DD68B2">
            <w:pPr>
              <w:ind w:left="-284"/>
              <w:jc w:val="center"/>
              <w:rPr>
                <w:rFonts w:ascii="Constantia" w:hAnsi="Constantia"/>
                <w:b/>
                <w:color w:val="0070C0"/>
                <w:sz w:val="28"/>
                <w:szCs w:val="44"/>
              </w:rPr>
            </w:pPr>
          </w:p>
          <w:p w:rsidR="00DD68B2" w:rsidRPr="00F97F36" w:rsidRDefault="00C028B3" w:rsidP="00F97F36">
            <w:pPr>
              <w:ind w:left="-284"/>
              <w:jc w:val="center"/>
              <w:rPr>
                <w:rFonts w:ascii="Times New Roman" w:hAnsi="Times New Roman" w:cs="Times New Roman"/>
                <w:b/>
                <w:i/>
                <w:color w:val="002060"/>
                <w:sz w:val="28"/>
                <w:szCs w:val="34"/>
              </w:rPr>
            </w:pPr>
            <w:r>
              <w:rPr>
                <w:rFonts w:ascii="Times New Roman" w:hAnsi="Times New Roman" w:cs="Times New Roman"/>
                <w:b/>
                <w:i/>
                <w:color w:val="002060"/>
                <w:sz w:val="28"/>
                <w:szCs w:val="34"/>
              </w:rPr>
              <w:t xml:space="preserve">   </w:t>
            </w:r>
            <w:r w:rsidR="00DD68B2" w:rsidRPr="00DD68B2">
              <w:rPr>
                <w:rFonts w:ascii="Times New Roman" w:hAnsi="Times New Roman" w:cs="Times New Roman"/>
                <w:b/>
                <w:i/>
                <w:color w:val="002060"/>
                <w:sz w:val="28"/>
                <w:szCs w:val="34"/>
              </w:rPr>
              <w:t xml:space="preserve">Руководитель ГКУ КК «Центр занятости населения </w:t>
            </w:r>
            <w:proofErr w:type="spellStart"/>
            <w:r w:rsidR="00DD68B2" w:rsidRPr="00DD68B2">
              <w:rPr>
                <w:rFonts w:ascii="Times New Roman" w:hAnsi="Times New Roman" w:cs="Times New Roman"/>
                <w:b/>
                <w:i/>
                <w:color w:val="002060"/>
                <w:sz w:val="28"/>
                <w:szCs w:val="34"/>
              </w:rPr>
              <w:t>Динского</w:t>
            </w:r>
            <w:proofErr w:type="spellEnd"/>
            <w:r w:rsidR="00DD68B2" w:rsidRPr="00DD68B2">
              <w:rPr>
                <w:rFonts w:ascii="Times New Roman" w:hAnsi="Times New Roman" w:cs="Times New Roman"/>
                <w:b/>
                <w:i/>
                <w:color w:val="002060"/>
                <w:sz w:val="28"/>
                <w:szCs w:val="34"/>
              </w:rPr>
              <w:t xml:space="preserve"> района»</w:t>
            </w:r>
          </w:p>
        </w:tc>
      </w:tr>
      <w:tr w:rsidR="00DD68B2" w:rsidTr="00AF10DD">
        <w:tc>
          <w:tcPr>
            <w:tcW w:w="1783" w:type="dxa"/>
          </w:tcPr>
          <w:p w:rsidR="00DD68B2" w:rsidRPr="00AF10DD" w:rsidRDefault="00C028B3" w:rsidP="00AF10DD">
            <w:pPr>
              <w:jc w:val="center"/>
              <w:rPr>
                <w:rFonts w:ascii="Constantia" w:hAnsi="Constantia"/>
                <w:b/>
                <w:color w:val="FF0000"/>
                <w:sz w:val="32"/>
                <w:szCs w:val="32"/>
                <w:u w:val="single"/>
              </w:rPr>
            </w:pPr>
            <w:r w:rsidRPr="00AF10DD">
              <w:rPr>
                <w:rFonts w:ascii="Constantia" w:hAnsi="Constantia"/>
                <w:b/>
                <w:color w:val="FF0000"/>
                <w:sz w:val="32"/>
                <w:szCs w:val="32"/>
                <w:u w:val="single"/>
              </w:rPr>
              <w:t>6  - 29 - 26</w:t>
            </w:r>
          </w:p>
        </w:tc>
        <w:tc>
          <w:tcPr>
            <w:tcW w:w="2366" w:type="dxa"/>
          </w:tcPr>
          <w:p w:rsidR="00DD68B2" w:rsidRPr="00AF10DD" w:rsidRDefault="00C028B3">
            <w:pPr>
              <w:rPr>
                <w:rFonts w:ascii="Constantia" w:hAnsi="Constantia"/>
                <w:b/>
                <w:color w:val="0070C0"/>
                <w:sz w:val="28"/>
                <w:szCs w:val="28"/>
              </w:rPr>
            </w:pPr>
            <w:proofErr w:type="spellStart"/>
            <w:r w:rsidRPr="00AF10DD">
              <w:rPr>
                <w:rFonts w:ascii="Constantia" w:hAnsi="Constantia"/>
                <w:b/>
                <w:color w:val="0070C0"/>
                <w:sz w:val="28"/>
                <w:szCs w:val="28"/>
              </w:rPr>
              <w:t>Матгазина</w:t>
            </w:r>
            <w:proofErr w:type="spellEnd"/>
            <w:r w:rsidRPr="00AF10DD">
              <w:rPr>
                <w:rFonts w:ascii="Constantia" w:hAnsi="Constantia"/>
                <w:b/>
                <w:color w:val="0070C0"/>
                <w:sz w:val="28"/>
                <w:szCs w:val="28"/>
              </w:rPr>
              <w:t xml:space="preserve"> Галина Васильевна</w:t>
            </w:r>
          </w:p>
        </w:tc>
        <w:tc>
          <w:tcPr>
            <w:tcW w:w="7050" w:type="dxa"/>
          </w:tcPr>
          <w:p w:rsidR="00DD68B2" w:rsidRPr="00C028B3" w:rsidRDefault="00C028B3" w:rsidP="00C028B3">
            <w:pPr>
              <w:jc w:val="center"/>
              <w:rPr>
                <w:rFonts w:ascii="Times New Roman" w:hAnsi="Times New Roman" w:cs="Times New Roman"/>
                <w:b/>
                <w:i/>
                <w:color w:val="002060"/>
                <w:sz w:val="28"/>
                <w:szCs w:val="28"/>
              </w:rPr>
            </w:pPr>
            <w:r w:rsidRPr="00C028B3">
              <w:rPr>
                <w:rFonts w:ascii="Times New Roman" w:hAnsi="Times New Roman" w:cs="Times New Roman"/>
                <w:b/>
                <w:i/>
                <w:color w:val="002060"/>
                <w:sz w:val="28"/>
                <w:szCs w:val="28"/>
              </w:rPr>
              <w:t>Заместитель главного врача по детству и родовспоможению ЦРБ Динская</w:t>
            </w:r>
          </w:p>
        </w:tc>
      </w:tr>
      <w:tr w:rsidR="00DD68B2" w:rsidTr="00AF10DD">
        <w:tc>
          <w:tcPr>
            <w:tcW w:w="1783" w:type="dxa"/>
          </w:tcPr>
          <w:p w:rsidR="00DD68B2" w:rsidRPr="00AF10DD" w:rsidRDefault="00DD68B2" w:rsidP="00AF10DD">
            <w:pPr>
              <w:jc w:val="center"/>
              <w:rPr>
                <w:rFonts w:ascii="Constantia" w:hAnsi="Constantia"/>
                <w:b/>
                <w:color w:val="FF0000"/>
                <w:sz w:val="32"/>
                <w:szCs w:val="32"/>
                <w:u w:val="single"/>
              </w:rPr>
            </w:pPr>
            <w:r w:rsidRPr="00AF10DD">
              <w:rPr>
                <w:rFonts w:ascii="Constantia" w:hAnsi="Constantia"/>
                <w:b/>
                <w:color w:val="FF0000"/>
                <w:sz w:val="32"/>
                <w:szCs w:val="32"/>
                <w:u w:val="single"/>
                <w:shd w:val="clear" w:color="auto" w:fill="FFFFFF"/>
              </w:rPr>
              <w:t>5</w:t>
            </w:r>
            <w:r w:rsidR="00C028B3" w:rsidRPr="00AF10DD">
              <w:rPr>
                <w:rFonts w:ascii="Constantia" w:hAnsi="Constantia"/>
                <w:b/>
                <w:color w:val="FF0000"/>
                <w:sz w:val="32"/>
                <w:szCs w:val="32"/>
                <w:u w:val="single"/>
                <w:shd w:val="clear" w:color="auto" w:fill="FFFFFF"/>
              </w:rPr>
              <w:t xml:space="preserve"> </w:t>
            </w:r>
            <w:r w:rsidRPr="00AF10DD">
              <w:rPr>
                <w:rFonts w:ascii="Constantia" w:hAnsi="Constantia"/>
                <w:b/>
                <w:color w:val="FF0000"/>
                <w:sz w:val="32"/>
                <w:szCs w:val="32"/>
                <w:u w:val="single"/>
                <w:shd w:val="clear" w:color="auto" w:fill="FFFFFF"/>
              </w:rPr>
              <w:t>-</w:t>
            </w:r>
            <w:r w:rsidR="00C028B3" w:rsidRPr="00AF10DD">
              <w:rPr>
                <w:rFonts w:ascii="Constantia" w:hAnsi="Constantia"/>
                <w:b/>
                <w:color w:val="FF0000"/>
                <w:sz w:val="32"/>
                <w:szCs w:val="32"/>
                <w:u w:val="single"/>
                <w:shd w:val="clear" w:color="auto" w:fill="FFFFFF"/>
              </w:rPr>
              <w:t xml:space="preserve"> </w:t>
            </w:r>
            <w:r w:rsidRPr="00AF10DD">
              <w:rPr>
                <w:rFonts w:ascii="Constantia" w:hAnsi="Constantia"/>
                <w:b/>
                <w:color w:val="FF0000"/>
                <w:sz w:val="32"/>
                <w:szCs w:val="32"/>
                <w:u w:val="single"/>
                <w:shd w:val="clear" w:color="auto" w:fill="FFFFFF"/>
              </w:rPr>
              <w:t>19</w:t>
            </w:r>
            <w:r w:rsidR="00C028B3" w:rsidRPr="00AF10DD">
              <w:rPr>
                <w:rFonts w:ascii="Constantia" w:hAnsi="Constantia"/>
                <w:b/>
                <w:color w:val="FF0000"/>
                <w:sz w:val="32"/>
                <w:szCs w:val="32"/>
                <w:u w:val="single"/>
                <w:shd w:val="clear" w:color="auto" w:fill="FFFFFF"/>
              </w:rPr>
              <w:t xml:space="preserve"> </w:t>
            </w:r>
            <w:r w:rsidRPr="00AF10DD">
              <w:rPr>
                <w:rFonts w:ascii="Constantia" w:hAnsi="Constantia"/>
                <w:b/>
                <w:color w:val="FF0000"/>
                <w:sz w:val="32"/>
                <w:szCs w:val="32"/>
                <w:u w:val="single"/>
                <w:shd w:val="clear" w:color="auto" w:fill="FFFFFF"/>
              </w:rPr>
              <w:t>-</w:t>
            </w:r>
            <w:r w:rsidR="00C028B3" w:rsidRPr="00AF10DD">
              <w:rPr>
                <w:rFonts w:ascii="Constantia" w:hAnsi="Constantia"/>
                <w:b/>
                <w:color w:val="FF0000"/>
                <w:sz w:val="32"/>
                <w:szCs w:val="32"/>
                <w:u w:val="single"/>
                <w:shd w:val="clear" w:color="auto" w:fill="FFFFFF"/>
              </w:rPr>
              <w:t xml:space="preserve"> </w:t>
            </w:r>
            <w:r w:rsidRPr="00AF10DD">
              <w:rPr>
                <w:rFonts w:ascii="Constantia" w:hAnsi="Constantia"/>
                <w:b/>
                <w:color w:val="FF0000"/>
                <w:sz w:val="32"/>
                <w:szCs w:val="32"/>
                <w:u w:val="single"/>
                <w:shd w:val="clear" w:color="auto" w:fill="FFFFFF"/>
              </w:rPr>
              <w:t>75</w:t>
            </w:r>
          </w:p>
        </w:tc>
        <w:tc>
          <w:tcPr>
            <w:tcW w:w="2366" w:type="dxa"/>
          </w:tcPr>
          <w:p w:rsidR="00DD68B2" w:rsidRDefault="006000A6">
            <w:pPr>
              <w:rPr>
                <w:rFonts w:ascii="Constantia" w:hAnsi="Constantia"/>
                <w:b/>
                <w:color w:val="0070C0"/>
                <w:sz w:val="28"/>
                <w:szCs w:val="28"/>
              </w:rPr>
            </w:pPr>
            <w:proofErr w:type="spellStart"/>
            <w:r>
              <w:rPr>
                <w:rFonts w:ascii="Constantia" w:hAnsi="Constantia"/>
                <w:b/>
                <w:color w:val="0070C0"/>
                <w:sz w:val="28"/>
                <w:szCs w:val="28"/>
              </w:rPr>
              <w:t>Щербаха</w:t>
            </w:r>
            <w:proofErr w:type="spellEnd"/>
          </w:p>
          <w:p w:rsidR="006000A6" w:rsidRDefault="006000A6">
            <w:pPr>
              <w:rPr>
                <w:rFonts w:ascii="Constantia" w:hAnsi="Constantia"/>
                <w:b/>
                <w:color w:val="0070C0"/>
                <w:sz w:val="28"/>
                <w:szCs w:val="28"/>
              </w:rPr>
            </w:pPr>
            <w:r>
              <w:rPr>
                <w:rFonts w:ascii="Constantia" w:hAnsi="Constantia"/>
                <w:b/>
                <w:color w:val="0070C0"/>
                <w:sz w:val="28"/>
                <w:szCs w:val="28"/>
              </w:rPr>
              <w:t>Александр</w:t>
            </w:r>
          </w:p>
          <w:p w:rsidR="006000A6" w:rsidRPr="00AF10DD" w:rsidRDefault="006000A6">
            <w:pPr>
              <w:rPr>
                <w:rFonts w:ascii="Constantia" w:hAnsi="Constantia"/>
                <w:b/>
                <w:color w:val="0070C0"/>
                <w:sz w:val="28"/>
                <w:szCs w:val="28"/>
              </w:rPr>
            </w:pPr>
            <w:r>
              <w:rPr>
                <w:rFonts w:ascii="Constantia" w:hAnsi="Constantia"/>
                <w:b/>
                <w:color w:val="0070C0"/>
                <w:sz w:val="28"/>
                <w:szCs w:val="28"/>
              </w:rPr>
              <w:t>Александрович</w:t>
            </w:r>
            <w:bookmarkStart w:id="0" w:name="_GoBack"/>
            <w:bookmarkEnd w:id="0"/>
          </w:p>
        </w:tc>
        <w:tc>
          <w:tcPr>
            <w:tcW w:w="7050" w:type="dxa"/>
          </w:tcPr>
          <w:p w:rsidR="00DD68B2" w:rsidRPr="00C028B3" w:rsidRDefault="00C028B3" w:rsidP="00C028B3">
            <w:pPr>
              <w:jc w:val="center"/>
              <w:rPr>
                <w:rFonts w:ascii="Times New Roman" w:hAnsi="Times New Roman" w:cs="Times New Roman"/>
                <w:b/>
                <w:i/>
                <w:color w:val="002060"/>
                <w:sz w:val="28"/>
                <w:szCs w:val="28"/>
              </w:rPr>
            </w:pPr>
            <w:r w:rsidRPr="00C028B3">
              <w:rPr>
                <w:rFonts w:ascii="Times New Roman" w:hAnsi="Times New Roman" w:cs="Times New Roman"/>
                <w:b/>
                <w:i/>
                <w:color w:val="002060"/>
                <w:sz w:val="28"/>
                <w:szCs w:val="28"/>
                <w:shd w:val="clear" w:color="auto" w:fill="FFFFFF"/>
              </w:rPr>
              <w:t>З</w:t>
            </w:r>
            <w:r w:rsidR="00DD68B2" w:rsidRPr="00C028B3">
              <w:rPr>
                <w:rFonts w:ascii="Times New Roman" w:hAnsi="Times New Roman" w:cs="Times New Roman"/>
                <w:b/>
                <w:i/>
                <w:color w:val="002060"/>
                <w:sz w:val="28"/>
                <w:szCs w:val="28"/>
                <w:shd w:val="clear" w:color="auto" w:fill="FFFFFF"/>
              </w:rPr>
              <w:t>АМЕСТИТЕЛЬ ГЛАВЫ АДМИНИСТРАЦИИ (</w:t>
            </w:r>
            <w:r w:rsidRPr="00C028B3">
              <w:rPr>
                <w:rFonts w:ascii="Times New Roman" w:hAnsi="Times New Roman" w:cs="Times New Roman"/>
                <w:b/>
                <w:i/>
                <w:color w:val="002060"/>
                <w:sz w:val="28"/>
                <w:szCs w:val="28"/>
                <w:shd w:val="clear" w:color="auto" w:fill="FFFFFF"/>
              </w:rPr>
              <w:t>вопросы гражданской обороны, чрезвычайных ситуаций, профилактики терроризма и экстремизма, противодействия коррупции и спорта</w:t>
            </w:r>
            <w:r w:rsidR="00DD68B2" w:rsidRPr="00C028B3">
              <w:rPr>
                <w:rFonts w:ascii="Times New Roman" w:hAnsi="Times New Roman" w:cs="Times New Roman"/>
                <w:b/>
                <w:i/>
                <w:color w:val="002060"/>
                <w:sz w:val="28"/>
                <w:szCs w:val="28"/>
                <w:shd w:val="clear" w:color="auto" w:fill="FFFFFF"/>
              </w:rPr>
              <w:t>)</w:t>
            </w:r>
          </w:p>
        </w:tc>
      </w:tr>
      <w:tr w:rsidR="00DD68B2" w:rsidTr="00AF10DD">
        <w:tc>
          <w:tcPr>
            <w:tcW w:w="1783" w:type="dxa"/>
          </w:tcPr>
          <w:p w:rsidR="00DD68B2" w:rsidRPr="00AF10DD" w:rsidRDefault="00DD68B2" w:rsidP="00AF10DD">
            <w:pPr>
              <w:jc w:val="center"/>
              <w:rPr>
                <w:rFonts w:ascii="Constantia" w:hAnsi="Constantia"/>
                <w:b/>
                <w:color w:val="FF0000"/>
                <w:sz w:val="32"/>
                <w:szCs w:val="32"/>
                <w:u w:val="single"/>
              </w:rPr>
            </w:pPr>
            <w:r w:rsidRPr="00AF10DD">
              <w:rPr>
                <w:rFonts w:ascii="Constantia" w:hAnsi="Constantia"/>
                <w:b/>
                <w:color w:val="FF0000"/>
                <w:sz w:val="32"/>
                <w:szCs w:val="32"/>
                <w:u w:val="single"/>
                <w:shd w:val="clear" w:color="auto" w:fill="FFFFFF"/>
              </w:rPr>
              <w:t>6</w:t>
            </w:r>
            <w:r w:rsidR="00C028B3" w:rsidRPr="00AF10DD">
              <w:rPr>
                <w:rFonts w:ascii="Constantia" w:hAnsi="Constantia"/>
                <w:b/>
                <w:color w:val="FF0000"/>
                <w:sz w:val="32"/>
                <w:szCs w:val="32"/>
                <w:u w:val="single"/>
                <w:shd w:val="clear" w:color="auto" w:fill="FFFFFF"/>
              </w:rPr>
              <w:t xml:space="preserve"> – </w:t>
            </w:r>
            <w:r w:rsidRPr="00AF10DD">
              <w:rPr>
                <w:rFonts w:ascii="Constantia" w:hAnsi="Constantia"/>
                <w:b/>
                <w:color w:val="FF0000"/>
                <w:sz w:val="32"/>
                <w:szCs w:val="32"/>
                <w:u w:val="single"/>
                <w:shd w:val="clear" w:color="auto" w:fill="FFFFFF"/>
              </w:rPr>
              <w:t>19</w:t>
            </w:r>
            <w:r w:rsidR="00C028B3" w:rsidRPr="00AF10DD">
              <w:rPr>
                <w:rFonts w:ascii="Constantia" w:hAnsi="Constantia"/>
                <w:b/>
                <w:color w:val="FF0000"/>
                <w:sz w:val="32"/>
                <w:szCs w:val="32"/>
                <w:u w:val="single"/>
                <w:shd w:val="clear" w:color="auto" w:fill="FFFFFF"/>
              </w:rPr>
              <w:t xml:space="preserve"> </w:t>
            </w:r>
            <w:r w:rsidRPr="00AF10DD">
              <w:rPr>
                <w:rFonts w:ascii="Constantia" w:hAnsi="Constantia"/>
                <w:b/>
                <w:color w:val="FF0000"/>
                <w:sz w:val="32"/>
                <w:szCs w:val="32"/>
                <w:u w:val="single"/>
                <w:shd w:val="clear" w:color="auto" w:fill="FFFFFF"/>
              </w:rPr>
              <w:t>-</w:t>
            </w:r>
            <w:r w:rsidR="00C028B3" w:rsidRPr="00AF10DD">
              <w:rPr>
                <w:rFonts w:ascii="Constantia" w:hAnsi="Constantia"/>
                <w:b/>
                <w:color w:val="FF0000"/>
                <w:sz w:val="32"/>
                <w:szCs w:val="32"/>
                <w:u w:val="single"/>
                <w:shd w:val="clear" w:color="auto" w:fill="FFFFFF"/>
              </w:rPr>
              <w:t xml:space="preserve"> </w:t>
            </w:r>
            <w:r w:rsidRPr="00AF10DD">
              <w:rPr>
                <w:rFonts w:ascii="Constantia" w:hAnsi="Constantia"/>
                <w:b/>
                <w:color w:val="FF0000"/>
                <w:sz w:val="32"/>
                <w:szCs w:val="32"/>
                <w:u w:val="single"/>
                <w:shd w:val="clear" w:color="auto" w:fill="FFFFFF"/>
              </w:rPr>
              <w:t>71</w:t>
            </w:r>
          </w:p>
        </w:tc>
        <w:tc>
          <w:tcPr>
            <w:tcW w:w="2366" w:type="dxa"/>
          </w:tcPr>
          <w:p w:rsidR="00DD68B2" w:rsidRPr="00AF10DD" w:rsidRDefault="00321268">
            <w:pPr>
              <w:rPr>
                <w:rFonts w:ascii="Constantia" w:hAnsi="Constantia"/>
                <w:b/>
                <w:color w:val="0070C0"/>
                <w:sz w:val="28"/>
                <w:szCs w:val="28"/>
              </w:rPr>
            </w:pPr>
            <w:hyperlink r:id="rId5" w:history="1">
              <w:proofErr w:type="spellStart"/>
              <w:r w:rsidR="00DD68B2" w:rsidRPr="00AF10DD">
                <w:rPr>
                  <w:rStyle w:val="a4"/>
                  <w:rFonts w:ascii="Constantia" w:hAnsi="Constantia"/>
                  <w:b/>
                  <w:bCs/>
                  <w:color w:val="0070C0"/>
                  <w:sz w:val="28"/>
                  <w:szCs w:val="28"/>
                  <w:u w:val="none"/>
                  <w:shd w:val="clear" w:color="auto" w:fill="FFFFFF"/>
                </w:rPr>
                <w:t>Мунтян</w:t>
              </w:r>
              <w:proofErr w:type="spellEnd"/>
              <w:r w:rsidR="00DD68B2" w:rsidRPr="00AF10DD">
                <w:rPr>
                  <w:rStyle w:val="a4"/>
                  <w:rFonts w:ascii="Constantia" w:hAnsi="Constantia"/>
                  <w:b/>
                  <w:bCs/>
                  <w:color w:val="0070C0"/>
                  <w:sz w:val="28"/>
                  <w:szCs w:val="28"/>
                  <w:u w:val="none"/>
                  <w:shd w:val="clear" w:color="auto" w:fill="FFFFFF"/>
                </w:rPr>
                <w:t xml:space="preserve"> Александр Александрович</w:t>
              </w:r>
            </w:hyperlink>
          </w:p>
        </w:tc>
        <w:tc>
          <w:tcPr>
            <w:tcW w:w="7050" w:type="dxa"/>
          </w:tcPr>
          <w:p w:rsidR="00DD68B2" w:rsidRPr="00C028B3" w:rsidRDefault="00DD68B2" w:rsidP="00C028B3">
            <w:pPr>
              <w:jc w:val="center"/>
              <w:rPr>
                <w:rFonts w:ascii="Times New Roman" w:hAnsi="Times New Roman" w:cs="Times New Roman"/>
                <w:b/>
                <w:i/>
                <w:color w:val="002060"/>
                <w:sz w:val="28"/>
                <w:szCs w:val="28"/>
              </w:rPr>
            </w:pPr>
            <w:r w:rsidRPr="00C028B3">
              <w:rPr>
                <w:rFonts w:ascii="Times New Roman" w:hAnsi="Times New Roman" w:cs="Times New Roman"/>
                <w:b/>
                <w:i/>
                <w:color w:val="002060"/>
                <w:sz w:val="28"/>
                <w:szCs w:val="28"/>
                <w:shd w:val="clear" w:color="auto" w:fill="FFFFFF"/>
              </w:rPr>
              <w:t>начальник отдела по профилактике терроризма и экстремизма, противодействию коррупции</w:t>
            </w:r>
          </w:p>
        </w:tc>
      </w:tr>
      <w:tr w:rsidR="00DD68B2" w:rsidTr="00AF10DD">
        <w:tc>
          <w:tcPr>
            <w:tcW w:w="1783" w:type="dxa"/>
          </w:tcPr>
          <w:p w:rsidR="00DD68B2" w:rsidRPr="00AF10DD" w:rsidRDefault="00DD68B2" w:rsidP="00AF10DD">
            <w:pPr>
              <w:jc w:val="center"/>
              <w:rPr>
                <w:rFonts w:ascii="Constantia" w:hAnsi="Constantia"/>
                <w:b/>
                <w:color w:val="FF0000"/>
                <w:sz w:val="32"/>
                <w:szCs w:val="32"/>
                <w:u w:val="single"/>
              </w:rPr>
            </w:pPr>
            <w:r w:rsidRPr="00AF10DD">
              <w:rPr>
                <w:rFonts w:ascii="Constantia" w:hAnsi="Constantia" w:cs="Arial"/>
                <w:b/>
                <w:color w:val="FF0000"/>
                <w:sz w:val="32"/>
                <w:szCs w:val="32"/>
                <w:u w:val="single"/>
                <w:shd w:val="clear" w:color="auto" w:fill="FFFFFF"/>
              </w:rPr>
              <w:t>6</w:t>
            </w:r>
            <w:r w:rsidR="00C028B3" w:rsidRPr="00AF10DD">
              <w:rPr>
                <w:rFonts w:ascii="Constantia" w:hAnsi="Constantia" w:cs="Arial"/>
                <w:b/>
                <w:color w:val="FF0000"/>
                <w:sz w:val="32"/>
                <w:szCs w:val="32"/>
                <w:u w:val="single"/>
                <w:shd w:val="clear" w:color="auto" w:fill="FFFFFF"/>
              </w:rPr>
              <w:t xml:space="preserve"> </w:t>
            </w:r>
            <w:r w:rsidRPr="00AF10DD">
              <w:rPr>
                <w:rFonts w:ascii="Constantia" w:hAnsi="Constantia" w:cs="Arial"/>
                <w:b/>
                <w:color w:val="FF0000"/>
                <w:sz w:val="32"/>
                <w:szCs w:val="32"/>
                <w:u w:val="single"/>
                <w:shd w:val="clear" w:color="auto" w:fill="FFFFFF"/>
              </w:rPr>
              <w:t>-</w:t>
            </w:r>
            <w:r w:rsidR="00C028B3" w:rsidRPr="00AF10DD">
              <w:rPr>
                <w:rFonts w:ascii="Constantia" w:hAnsi="Constantia" w:cs="Arial"/>
                <w:b/>
                <w:color w:val="FF0000"/>
                <w:sz w:val="32"/>
                <w:szCs w:val="32"/>
                <w:u w:val="single"/>
                <w:shd w:val="clear" w:color="auto" w:fill="FFFFFF"/>
              </w:rPr>
              <w:t xml:space="preserve"> </w:t>
            </w:r>
            <w:r w:rsidRPr="00AF10DD">
              <w:rPr>
                <w:rFonts w:ascii="Constantia" w:hAnsi="Constantia" w:cs="Arial"/>
                <w:b/>
                <w:color w:val="FF0000"/>
                <w:sz w:val="32"/>
                <w:szCs w:val="32"/>
                <w:u w:val="single"/>
                <w:shd w:val="clear" w:color="auto" w:fill="FFFFFF"/>
              </w:rPr>
              <w:t>32</w:t>
            </w:r>
            <w:r w:rsidR="00C028B3" w:rsidRPr="00AF10DD">
              <w:rPr>
                <w:rFonts w:ascii="Constantia" w:hAnsi="Constantia" w:cs="Arial"/>
                <w:b/>
                <w:color w:val="FF0000"/>
                <w:sz w:val="32"/>
                <w:szCs w:val="32"/>
                <w:u w:val="single"/>
                <w:shd w:val="clear" w:color="auto" w:fill="FFFFFF"/>
              </w:rPr>
              <w:t xml:space="preserve"> </w:t>
            </w:r>
            <w:r w:rsidRPr="00AF10DD">
              <w:rPr>
                <w:rFonts w:ascii="Constantia" w:hAnsi="Constantia" w:cs="Arial"/>
                <w:b/>
                <w:color w:val="FF0000"/>
                <w:sz w:val="32"/>
                <w:szCs w:val="32"/>
                <w:u w:val="single"/>
                <w:shd w:val="clear" w:color="auto" w:fill="FFFFFF"/>
              </w:rPr>
              <w:t>-</w:t>
            </w:r>
            <w:r w:rsidR="00C028B3" w:rsidRPr="00AF10DD">
              <w:rPr>
                <w:rFonts w:ascii="Constantia" w:hAnsi="Constantia" w:cs="Arial"/>
                <w:b/>
                <w:color w:val="FF0000"/>
                <w:sz w:val="32"/>
                <w:szCs w:val="32"/>
                <w:u w:val="single"/>
                <w:shd w:val="clear" w:color="auto" w:fill="FFFFFF"/>
              </w:rPr>
              <w:t xml:space="preserve"> </w:t>
            </w:r>
            <w:r w:rsidRPr="00AF10DD">
              <w:rPr>
                <w:rFonts w:ascii="Constantia" w:hAnsi="Constantia" w:cs="Arial"/>
                <w:b/>
                <w:color w:val="FF0000"/>
                <w:sz w:val="32"/>
                <w:szCs w:val="32"/>
                <w:u w:val="single"/>
                <w:shd w:val="clear" w:color="auto" w:fill="FFFFFF"/>
              </w:rPr>
              <w:t>87</w:t>
            </w:r>
          </w:p>
        </w:tc>
        <w:tc>
          <w:tcPr>
            <w:tcW w:w="2366" w:type="dxa"/>
          </w:tcPr>
          <w:p w:rsidR="00DD68B2" w:rsidRPr="00AF10DD" w:rsidRDefault="00DD68B2">
            <w:pPr>
              <w:rPr>
                <w:rFonts w:ascii="Constantia" w:hAnsi="Constantia"/>
                <w:b/>
                <w:color w:val="0070C0"/>
                <w:sz w:val="28"/>
                <w:szCs w:val="28"/>
              </w:rPr>
            </w:pPr>
            <w:r w:rsidRPr="00AF10DD">
              <w:rPr>
                <w:rFonts w:ascii="Constantia" w:hAnsi="Constantia" w:cs="Arial"/>
                <w:b/>
                <w:color w:val="0070C0"/>
                <w:sz w:val="28"/>
                <w:szCs w:val="28"/>
                <w:shd w:val="clear" w:color="auto" w:fill="FFFFFF"/>
              </w:rPr>
              <w:t>Меркулова Галина Алексеевна</w:t>
            </w:r>
          </w:p>
        </w:tc>
        <w:tc>
          <w:tcPr>
            <w:tcW w:w="7050" w:type="dxa"/>
          </w:tcPr>
          <w:p w:rsidR="00DD68B2" w:rsidRPr="00C028B3" w:rsidRDefault="00DD68B2" w:rsidP="00C028B3">
            <w:pPr>
              <w:jc w:val="center"/>
              <w:rPr>
                <w:rFonts w:ascii="Times New Roman" w:hAnsi="Times New Roman" w:cs="Times New Roman"/>
                <w:b/>
                <w:i/>
                <w:color w:val="002060"/>
                <w:sz w:val="28"/>
                <w:szCs w:val="28"/>
              </w:rPr>
            </w:pPr>
            <w:r w:rsidRPr="00C028B3">
              <w:rPr>
                <w:rFonts w:ascii="Times New Roman" w:hAnsi="Times New Roman" w:cs="Times New Roman"/>
                <w:b/>
                <w:i/>
                <w:color w:val="002060"/>
                <w:sz w:val="28"/>
                <w:szCs w:val="28"/>
                <w:shd w:val="clear" w:color="auto" w:fill="FFFFFF"/>
              </w:rPr>
              <w:t>Начальник управления социальной защиты населения</w:t>
            </w:r>
          </w:p>
        </w:tc>
      </w:tr>
      <w:tr w:rsidR="00AF10DD" w:rsidTr="00AF10DD">
        <w:tc>
          <w:tcPr>
            <w:tcW w:w="1783" w:type="dxa"/>
          </w:tcPr>
          <w:p w:rsidR="00AF10DD" w:rsidRPr="00AF10DD" w:rsidRDefault="00AF10DD" w:rsidP="00AF10DD">
            <w:pPr>
              <w:jc w:val="center"/>
              <w:rPr>
                <w:rFonts w:ascii="Constantia" w:hAnsi="Constantia" w:cs="Arial"/>
                <w:b/>
                <w:color w:val="FF0000"/>
                <w:sz w:val="32"/>
                <w:szCs w:val="28"/>
                <w:u w:val="single"/>
                <w:shd w:val="clear" w:color="auto" w:fill="FFFFFF"/>
              </w:rPr>
            </w:pPr>
            <w:r w:rsidRPr="00AF10DD">
              <w:rPr>
                <w:rFonts w:ascii="Constantia" w:hAnsi="Constantia" w:cs="Times New Roman"/>
                <w:b/>
                <w:color w:val="FF0000"/>
                <w:sz w:val="32"/>
                <w:szCs w:val="28"/>
                <w:u w:val="single"/>
              </w:rPr>
              <w:t>6 - 25 - 97</w:t>
            </w:r>
          </w:p>
        </w:tc>
        <w:tc>
          <w:tcPr>
            <w:tcW w:w="2366" w:type="dxa"/>
          </w:tcPr>
          <w:p w:rsidR="00AF10DD" w:rsidRPr="00AF10DD" w:rsidRDefault="00AF10DD">
            <w:pPr>
              <w:rPr>
                <w:rFonts w:ascii="Constantia" w:hAnsi="Constantia" w:cs="Arial"/>
                <w:b/>
                <w:color w:val="0070C0"/>
                <w:sz w:val="28"/>
                <w:szCs w:val="28"/>
                <w:shd w:val="clear" w:color="auto" w:fill="FFFFFF"/>
              </w:rPr>
            </w:pPr>
            <w:r w:rsidRPr="00AF10DD">
              <w:rPr>
                <w:rFonts w:ascii="Constantia" w:hAnsi="Constantia"/>
                <w:b/>
                <w:color w:val="0070C0"/>
                <w:sz w:val="28"/>
                <w:szCs w:val="28"/>
                <w:shd w:val="clear" w:color="auto" w:fill="FFFFFF"/>
              </w:rPr>
              <w:t xml:space="preserve">С 8.00 до 17.00 </w:t>
            </w:r>
            <w:r w:rsidRPr="00F97F36">
              <w:rPr>
                <w:rFonts w:ascii="Constantia" w:hAnsi="Constantia"/>
                <w:b/>
                <w:color w:val="0070C0"/>
                <w:szCs w:val="28"/>
                <w:shd w:val="clear" w:color="auto" w:fill="FFFFFF"/>
              </w:rPr>
              <w:t>кроме Субботы и Воскресенья</w:t>
            </w:r>
          </w:p>
        </w:tc>
        <w:tc>
          <w:tcPr>
            <w:tcW w:w="7050" w:type="dxa"/>
          </w:tcPr>
          <w:p w:rsidR="00AF10DD" w:rsidRPr="00AF10DD" w:rsidRDefault="00AF10DD" w:rsidP="00C028B3">
            <w:pPr>
              <w:jc w:val="center"/>
              <w:rPr>
                <w:rFonts w:ascii="Times New Roman" w:hAnsi="Times New Roman" w:cs="Times New Roman"/>
                <w:b/>
                <w:i/>
                <w:color w:val="002060"/>
                <w:sz w:val="28"/>
                <w:szCs w:val="28"/>
                <w:shd w:val="clear" w:color="auto" w:fill="FFFFFF"/>
              </w:rPr>
            </w:pPr>
            <w:r w:rsidRPr="00AF10DD">
              <w:rPr>
                <w:rFonts w:ascii="Times New Roman" w:hAnsi="Times New Roman" w:cs="Times New Roman"/>
                <w:b/>
                <w:i/>
                <w:color w:val="002060"/>
                <w:sz w:val="28"/>
                <w:szCs w:val="28"/>
              </w:rPr>
              <w:t>Секретарь антинаркотической комиссии МО Динской район</w:t>
            </w:r>
          </w:p>
        </w:tc>
      </w:tr>
      <w:tr w:rsidR="00AF10DD" w:rsidTr="00AF10DD">
        <w:tc>
          <w:tcPr>
            <w:tcW w:w="1783" w:type="dxa"/>
          </w:tcPr>
          <w:p w:rsidR="00AF10DD" w:rsidRPr="00AF10DD" w:rsidRDefault="00AF10DD" w:rsidP="00AF10DD">
            <w:pPr>
              <w:jc w:val="center"/>
              <w:rPr>
                <w:rFonts w:ascii="Constantia" w:hAnsi="Constantia" w:cs="Times New Roman"/>
                <w:b/>
                <w:color w:val="FF0000"/>
                <w:sz w:val="32"/>
                <w:szCs w:val="28"/>
                <w:u w:val="single"/>
              </w:rPr>
            </w:pPr>
            <w:r w:rsidRPr="00AF10DD">
              <w:rPr>
                <w:rFonts w:ascii="Constantia" w:hAnsi="Constantia" w:cs="Times New Roman"/>
                <w:b/>
                <w:color w:val="FF0000"/>
                <w:sz w:val="32"/>
                <w:szCs w:val="28"/>
                <w:u w:val="single"/>
              </w:rPr>
              <w:t>6 – 15 - 94</w:t>
            </w:r>
          </w:p>
        </w:tc>
        <w:tc>
          <w:tcPr>
            <w:tcW w:w="2366" w:type="dxa"/>
          </w:tcPr>
          <w:p w:rsidR="00AF10DD" w:rsidRPr="00AF10DD" w:rsidRDefault="00AF10DD" w:rsidP="00AF10DD">
            <w:pPr>
              <w:rPr>
                <w:rFonts w:ascii="Constantia" w:hAnsi="Constantia"/>
                <w:b/>
                <w:color w:val="0070C0"/>
                <w:sz w:val="28"/>
                <w:szCs w:val="28"/>
                <w:shd w:val="clear" w:color="auto" w:fill="FFFFFF"/>
              </w:rPr>
            </w:pPr>
            <w:r w:rsidRPr="00AF10DD">
              <w:rPr>
                <w:rFonts w:ascii="Constantia" w:hAnsi="Constantia"/>
                <w:b/>
                <w:color w:val="0070C0"/>
                <w:sz w:val="28"/>
                <w:szCs w:val="28"/>
                <w:shd w:val="clear" w:color="auto" w:fill="FFFFFF"/>
              </w:rPr>
              <w:t xml:space="preserve">Круглосуточно </w:t>
            </w:r>
          </w:p>
        </w:tc>
        <w:tc>
          <w:tcPr>
            <w:tcW w:w="7050" w:type="dxa"/>
          </w:tcPr>
          <w:p w:rsidR="00AF10DD" w:rsidRPr="00AF10DD" w:rsidRDefault="00AF10DD" w:rsidP="00AF10DD">
            <w:pPr>
              <w:jc w:val="center"/>
              <w:rPr>
                <w:rFonts w:ascii="Times New Roman" w:hAnsi="Times New Roman" w:cs="Times New Roman"/>
                <w:b/>
                <w:i/>
                <w:color w:val="002060"/>
                <w:sz w:val="28"/>
                <w:szCs w:val="28"/>
              </w:rPr>
            </w:pPr>
            <w:r w:rsidRPr="00AF10DD">
              <w:rPr>
                <w:rFonts w:ascii="Times New Roman" w:hAnsi="Times New Roman" w:cs="Times New Roman"/>
                <w:b/>
                <w:i/>
                <w:color w:val="002060"/>
                <w:sz w:val="28"/>
                <w:szCs w:val="28"/>
              </w:rPr>
              <w:t xml:space="preserve">Дежурная часть ОВД по </w:t>
            </w:r>
            <w:proofErr w:type="spellStart"/>
            <w:r w:rsidRPr="00AF10DD">
              <w:rPr>
                <w:rFonts w:ascii="Times New Roman" w:hAnsi="Times New Roman" w:cs="Times New Roman"/>
                <w:b/>
                <w:i/>
                <w:color w:val="002060"/>
                <w:sz w:val="28"/>
                <w:szCs w:val="28"/>
              </w:rPr>
              <w:t>Динскому</w:t>
            </w:r>
            <w:proofErr w:type="spellEnd"/>
            <w:r w:rsidRPr="00AF10DD">
              <w:rPr>
                <w:rFonts w:ascii="Times New Roman" w:hAnsi="Times New Roman" w:cs="Times New Roman"/>
                <w:b/>
                <w:i/>
                <w:color w:val="002060"/>
                <w:sz w:val="28"/>
                <w:szCs w:val="28"/>
              </w:rPr>
              <w:t xml:space="preserve"> району</w:t>
            </w:r>
          </w:p>
        </w:tc>
      </w:tr>
      <w:tr w:rsidR="00AF10DD" w:rsidTr="00AF10DD">
        <w:tc>
          <w:tcPr>
            <w:tcW w:w="1783" w:type="dxa"/>
          </w:tcPr>
          <w:p w:rsidR="00AF10DD" w:rsidRPr="00AF10DD" w:rsidRDefault="00AF10DD" w:rsidP="00AF10DD">
            <w:pPr>
              <w:ind w:left="176" w:hanging="176"/>
              <w:jc w:val="center"/>
              <w:rPr>
                <w:rFonts w:ascii="Constantia" w:hAnsi="Constantia" w:cs="Times New Roman"/>
                <w:b/>
                <w:color w:val="FF0000"/>
                <w:sz w:val="32"/>
                <w:szCs w:val="28"/>
                <w:u w:val="single"/>
              </w:rPr>
            </w:pPr>
            <w:r w:rsidRPr="00AF10DD">
              <w:rPr>
                <w:rFonts w:ascii="Constantia" w:hAnsi="Constantia" w:cs="Times New Roman"/>
                <w:b/>
                <w:color w:val="FF0000"/>
                <w:sz w:val="32"/>
                <w:szCs w:val="28"/>
                <w:u w:val="single"/>
              </w:rPr>
              <w:t>8(86142)</w:t>
            </w:r>
          </w:p>
          <w:p w:rsidR="00AF10DD" w:rsidRPr="00AF10DD" w:rsidRDefault="00AF10DD" w:rsidP="00AF10DD">
            <w:pPr>
              <w:jc w:val="center"/>
              <w:rPr>
                <w:rFonts w:ascii="Constantia" w:hAnsi="Constantia" w:cs="Times New Roman"/>
                <w:b/>
                <w:color w:val="FF0000"/>
                <w:sz w:val="32"/>
                <w:szCs w:val="28"/>
                <w:u w:val="single"/>
              </w:rPr>
            </w:pPr>
            <w:r w:rsidRPr="00AF10DD">
              <w:rPr>
                <w:rFonts w:ascii="Constantia" w:hAnsi="Constantia" w:cs="Times New Roman"/>
                <w:b/>
                <w:color w:val="FF0000"/>
                <w:sz w:val="32"/>
                <w:szCs w:val="28"/>
                <w:u w:val="single"/>
              </w:rPr>
              <w:t>4 – 12 - 36</w:t>
            </w:r>
          </w:p>
        </w:tc>
        <w:tc>
          <w:tcPr>
            <w:tcW w:w="2366" w:type="dxa"/>
          </w:tcPr>
          <w:p w:rsidR="00AF10DD" w:rsidRPr="00AF10DD" w:rsidRDefault="00AF10DD" w:rsidP="00AF10DD">
            <w:pPr>
              <w:rPr>
                <w:rFonts w:ascii="Constantia" w:hAnsi="Constantia"/>
                <w:b/>
                <w:color w:val="0070C0"/>
                <w:sz w:val="28"/>
                <w:szCs w:val="28"/>
                <w:shd w:val="clear" w:color="auto" w:fill="FFFFFF"/>
              </w:rPr>
            </w:pPr>
            <w:r w:rsidRPr="00AF10DD">
              <w:rPr>
                <w:rFonts w:ascii="Constantia" w:hAnsi="Constantia"/>
                <w:b/>
                <w:color w:val="0070C0"/>
                <w:sz w:val="28"/>
                <w:szCs w:val="28"/>
                <w:shd w:val="clear" w:color="auto" w:fill="FFFFFF"/>
              </w:rPr>
              <w:t xml:space="preserve">Круглосуточно </w:t>
            </w:r>
          </w:p>
        </w:tc>
        <w:tc>
          <w:tcPr>
            <w:tcW w:w="7050" w:type="dxa"/>
          </w:tcPr>
          <w:p w:rsidR="00AF10DD" w:rsidRPr="00AF10DD" w:rsidRDefault="00AF10DD" w:rsidP="00AF10DD">
            <w:pPr>
              <w:jc w:val="center"/>
              <w:rPr>
                <w:rFonts w:ascii="Times New Roman" w:hAnsi="Times New Roman" w:cs="Times New Roman"/>
                <w:b/>
                <w:i/>
                <w:color w:val="002060"/>
                <w:sz w:val="28"/>
                <w:szCs w:val="28"/>
              </w:rPr>
            </w:pPr>
            <w:proofErr w:type="spellStart"/>
            <w:r w:rsidRPr="00AF10DD">
              <w:rPr>
                <w:rFonts w:ascii="Times New Roman" w:hAnsi="Times New Roman" w:cs="Times New Roman"/>
                <w:b/>
                <w:bCs/>
                <w:i/>
                <w:iCs/>
                <w:color w:val="002060"/>
                <w:sz w:val="28"/>
                <w:szCs w:val="28"/>
              </w:rPr>
              <w:t>Кореновский</w:t>
            </w:r>
            <w:proofErr w:type="spellEnd"/>
            <w:r w:rsidRPr="00AF10DD">
              <w:rPr>
                <w:rFonts w:ascii="Times New Roman" w:hAnsi="Times New Roman" w:cs="Times New Roman"/>
                <w:b/>
                <w:bCs/>
                <w:i/>
                <w:iCs/>
                <w:color w:val="002060"/>
                <w:sz w:val="28"/>
                <w:szCs w:val="28"/>
              </w:rPr>
              <w:t xml:space="preserve"> межрайонный отдел </w:t>
            </w:r>
            <w:proofErr w:type="spellStart"/>
            <w:r w:rsidRPr="00AF10DD">
              <w:rPr>
                <w:rFonts w:ascii="Times New Roman" w:hAnsi="Times New Roman" w:cs="Times New Roman"/>
                <w:b/>
                <w:bCs/>
                <w:i/>
                <w:iCs/>
                <w:color w:val="002060"/>
                <w:sz w:val="28"/>
                <w:szCs w:val="28"/>
              </w:rPr>
              <w:t>наркоконтроля</w:t>
            </w:r>
            <w:proofErr w:type="spellEnd"/>
            <w:r w:rsidRPr="00AF10DD">
              <w:rPr>
                <w:rFonts w:ascii="Times New Roman" w:hAnsi="Times New Roman" w:cs="Times New Roman"/>
                <w:b/>
                <w:bCs/>
                <w:i/>
                <w:iCs/>
                <w:color w:val="002060"/>
                <w:sz w:val="28"/>
                <w:szCs w:val="28"/>
              </w:rPr>
              <w:t xml:space="preserve"> по</w:t>
            </w:r>
            <w:r w:rsidRPr="00AF10DD">
              <w:rPr>
                <w:rFonts w:ascii="Times New Roman" w:hAnsi="Times New Roman" w:cs="Times New Roman"/>
                <w:color w:val="002060"/>
                <w:sz w:val="28"/>
                <w:szCs w:val="28"/>
              </w:rPr>
              <w:t xml:space="preserve"> </w:t>
            </w:r>
            <w:r w:rsidRPr="00AF10DD">
              <w:rPr>
                <w:rFonts w:ascii="Times New Roman" w:hAnsi="Times New Roman" w:cs="Times New Roman"/>
                <w:b/>
                <w:bCs/>
                <w:i/>
                <w:iCs/>
                <w:color w:val="002060"/>
                <w:sz w:val="28"/>
                <w:szCs w:val="28"/>
              </w:rPr>
              <w:t>Краснодарскому краю</w:t>
            </w:r>
          </w:p>
        </w:tc>
      </w:tr>
    </w:tbl>
    <w:p w:rsidR="0091203D" w:rsidRDefault="0091203D"/>
    <w:sectPr w:rsidR="0091203D" w:rsidSect="00AF10DD">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proofState w:spelling="clean" w:grammar="clean"/>
  <w:defaultTabStop w:val="708"/>
  <w:characterSpacingControl w:val="doNotCompress"/>
  <w:savePreviewPicture/>
  <w:compat>
    <w:useFELayout/>
  </w:compat>
  <w:rsids>
    <w:rsidRoot w:val="00DD68B2"/>
    <w:rsid w:val="00321268"/>
    <w:rsid w:val="00591CEE"/>
    <w:rsid w:val="006000A6"/>
    <w:rsid w:val="006970C6"/>
    <w:rsid w:val="007133F7"/>
    <w:rsid w:val="007B37C5"/>
    <w:rsid w:val="0091203D"/>
    <w:rsid w:val="009B4450"/>
    <w:rsid w:val="00A511FD"/>
    <w:rsid w:val="00AB76DA"/>
    <w:rsid w:val="00AF10DD"/>
    <w:rsid w:val="00C028B3"/>
    <w:rsid w:val="00C067D2"/>
    <w:rsid w:val="00CB6E21"/>
    <w:rsid w:val="00DD68B2"/>
    <w:rsid w:val="00F575FE"/>
    <w:rsid w:val="00F97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2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D68B2"/>
  </w:style>
  <w:style w:type="character" w:styleId="a4">
    <w:name w:val="Hyperlink"/>
    <w:basedOn w:val="a0"/>
    <w:uiPriority w:val="99"/>
    <w:semiHidden/>
    <w:unhideWhenUsed/>
    <w:rsid w:val="00DD68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D68B2"/>
  </w:style>
  <w:style w:type="character" w:styleId="a4">
    <w:name w:val="Hyperlink"/>
    <w:basedOn w:val="a0"/>
    <w:uiPriority w:val="99"/>
    <w:semiHidden/>
    <w:unhideWhenUsed/>
    <w:rsid w:val="00DD68B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nskoi-raion.ru/about/missions/?ELEMENT_ID=20484"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Пользователь</cp:lastModifiedBy>
  <cp:revision>2</cp:revision>
  <cp:lastPrinted>2016-12-13T12:44:00Z</cp:lastPrinted>
  <dcterms:created xsi:type="dcterms:W3CDTF">2018-11-16T06:44:00Z</dcterms:created>
  <dcterms:modified xsi:type="dcterms:W3CDTF">2018-11-16T06:44:00Z</dcterms:modified>
</cp:coreProperties>
</file>