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B6944" w14:textId="77777777" w:rsidR="00060DD9" w:rsidRDefault="00060DD9" w:rsidP="00060D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программы: ознакомительный</w:t>
      </w:r>
    </w:p>
    <w:p w14:paraId="5D924DF6" w14:textId="678CB0D1" w:rsidR="00060DD9" w:rsidRDefault="00060DD9" w:rsidP="00060DD9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от 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до 13 лет</w:t>
      </w:r>
    </w:p>
    <w:p w14:paraId="50C5C4BC" w14:textId="77777777" w:rsidR="00060DD9" w:rsidRDefault="00060DD9" w:rsidP="00060DD9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4E194F7D" w14:textId="77777777" w:rsidR="00060DD9" w:rsidRDefault="00060DD9" w:rsidP="00060DD9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программы: 72 часа</w:t>
      </w:r>
    </w:p>
    <w:p w14:paraId="3C0B5D88" w14:textId="77777777" w:rsidR="00060DD9" w:rsidRDefault="00060DD9" w:rsidP="00060DD9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15 человек</w:t>
      </w:r>
    </w:p>
    <w:p w14:paraId="1B0FEC32" w14:textId="629D1CB2" w:rsidR="00060DD9" w:rsidRDefault="00060DD9" w:rsidP="00060DD9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естественно-научная</w:t>
      </w:r>
    </w:p>
    <w:p w14:paraId="4CE50012" w14:textId="617AEAA2" w:rsidR="00060DD9" w:rsidRDefault="00060DD9" w:rsidP="00060DD9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Буцанова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Яна Михайловна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20A1BFA3" w14:textId="77777777" w:rsidR="00060DD9" w:rsidRDefault="00060DD9" w:rsidP="00060DD9">
      <w:pPr>
        <w:tabs>
          <w:tab w:val="left" w:pos="358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Буцанова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Яна Михайловна</w:t>
      </w:r>
      <w:r w:rsidRPr="00EF0B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9350A7" w14:textId="03C7BCC7" w:rsidR="00060DD9" w:rsidRPr="00060DD9" w:rsidRDefault="00060DD9" w:rsidP="00060DD9">
      <w:pPr>
        <w:tabs>
          <w:tab w:val="left" w:pos="3586"/>
        </w:tabs>
        <w:rPr>
          <w:rFonts w:ascii="Times New Roman" w:hAnsi="Times New Roman" w:cs="Times New Roman"/>
          <w:b/>
          <w:sz w:val="28"/>
          <w:szCs w:val="28"/>
        </w:rPr>
      </w:pPr>
      <w:r w:rsidRPr="00EF0BE4">
        <w:rPr>
          <w:rFonts w:ascii="Times New Roman" w:hAnsi="Times New Roman" w:cs="Times New Roman"/>
          <w:b/>
          <w:sz w:val="28"/>
          <w:szCs w:val="28"/>
        </w:rPr>
        <w:t>Краткая аннотация программы:</w:t>
      </w:r>
    </w:p>
    <w:p w14:paraId="4770573B" w14:textId="49CA07A0" w:rsidR="00060DD9" w:rsidRDefault="00060DD9" w:rsidP="00060DD9">
      <w:pPr>
        <w:spacing w:after="0" w:line="360" w:lineRule="auto"/>
        <w:jc w:val="both"/>
        <w:rPr>
          <w:rFonts w:ascii="Times New Roman" w:eastAsia="Calibri" w:hAnsi="Times New Roman" w:cs="Times New Roman"/>
          <w:color w:val="131313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131313"/>
          <w:sz w:val="28"/>
          <w:szCs w:val="28"/>
          <w:shd w:val="clear" w:color="auto" w:fill="FFFFFF"/>
        </w:rPr>
        <w:t>Новизна</w:t>
      </w:r>
      <w:r>
        <w:rPr>
          <w:rFonts w:ascii="Times New Roman" w:eastAsia="Calibri" w:hAnsi="Times New Roman" w:cs="Times New Roman"/>
          <w:color w:val="131313"/>
          <w:sz w:val="28"/>
          <w:szCs w:val="28"/>
          <w:shd w:val="clear" w:color="auto" w:fill="FFFFFF"/>
        </w:rPr>
        <w:t xml:space="preserve"> программы заключается в том, что достаточно сложные и глубокие вопросы о природе Земли и её отображение в художественной литературе изучаются в занимательной и доступной для учащихся форме. Ролевые игры, кинопутешествия, презентации позволяют поддерживать и развивать познавательный интерес учащихся.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Процесс обучения может быть адаптирован в электронный с применением дистанционных технологий.  </w:t>
      </w:r>
      <w:r>
        <w:rPr>
          <w:rFonts w:ascii="Times New Roman" w:eastAsia="Calibri" w:hAnsi="Times New Roman" w:cs="Times New Roman"/>
          <w:color w:val="131313"/>
          <w:sz w:val="28"/>
          <w:szCs w:val="28"/>
          <w:shd w:val="clear" w:color="auto" w:fill="FFFFFF"/>
        </w:rPr>
        <w:t>Построение занятий в такой форме даёт возможность поддерживать интерес к учению и исследованию нового, неизвестного, побуждают школьников к активной самостоятельной учебной деятельности.</w:t>
      </w:r>
    </w:p>
    <w:p w14:paraId="3BCF5869" w14:textId="77777777" w:rsidR="00060DD9" w:rsidRDefault="00060DD9" w:rsidP="00060DD9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bookmarkStart w:id="1" w:name="_Hlk105334704"/>
      <w:r>
        <w:rPr>
          <w:rFonts w:ascii="Times New Roman" w:eastAsia="Calibri" w:hAnsi="Times New Roman" w:cs="Times New Roman"/>
          <w:sz w:val="28"/>
          <w:szCs w:val="28"/>
        </w:rPr>
        <w:t xml:space="preserve">«В мире интересного» </w:t>
      </w:r>
      <w:bookmarkEnd w:id="1"/>
      <w:r>
        <w:rPr>
          <w:rFonts w:ascii="Times New Roman" w:eastAsia="Calibri" w:hAnsi="Times New Roman" w:cs="Times New Roman"/>
          <w:sz w:val="28"/>
          <w:szCs w:val="28"/>
        </w:rPr>
        <w:t xml:space="preserve">состоит в том, </w:t>
      </w:r>
      <w:r>
        <w:rPr>
          <w:rFonts w:ascii="Times New Roman" w:eastAsia="Calibri" w:hAnsi="Times New Roman" w:cs="Times New Roman"/>
          <w:color w:val="131313"/>
          <w:sz w:val="28"/>
          <w:szCs w:val="28"/>
          <w:shd w:val="clear" w:color="auto" w:fill="FFFFFF"/>
        </w:rPr>
        <w:t xml:space="preserve">что в этом возрасте у школьников возникают множество вопросов, и темы, рассматриваемые в рамках реализации программы, позволят ребятам не только получить ответы, но и самим познавать окружающий нас мир путём наблюдений и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экспериментов.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Учащиеся смогут приобрести опыт исследовательской деятельности, публичного выступления по проблемным вопросам,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природосберегающей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природоохранной деятельности, участия в гражданских акциях, опыт организации совместной деятельности с другими детьми.</w:t>
      </w:r>
    </w:p>
    <w:p w14:paraId="187A21E2" w14:textId="77777777" w:rsidR="00944DD4" w:rsidRDefault="00944DD4"/>
    <w:sectPr w:rsidR="0094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FE"/>
    <w:rsid w:val="00060DD9"/>
    <w:rsid w:val="007268FE"/>
    <w:rsid w:val="0094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9627"/>
  <w15:chartTrackingRefBased/>
  <w15:docId w15:val="{3968ACCE-FB40-49B1-BFC3-7ED0F1B5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0DD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3</cp:revision>
  <dcterms:created xsi:type="dcterms:W3CDTF">2022-09-25T09:49:00Z</dcterms:created>
  <dcterms:modified xsi:type="dcterms:W3CDTF">2022-09-25T09:57:00Z</dcterms:modified>
</cp:coreProperties>
</file>