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E58" w:rsidRPr="00916A27" w:rsidRDefault="00B058BA">
      <w:pPr>
        <w:rPr>
          <w:rFonts w:ascii="Times New Roman" w:hAnsi="Times New Roman" w:cs="Times New Roman"/>
          <w:sz w:val="28"/>
          <w:szCs w:val="28"/>
        </w:rPr>
      </w:pPr>
      <w:r w:rsidRPr="00916A27">
        <w:rPr>
          <w:rFonts w:ascii="Times New Roman" w:hAnsi="Times New Roman" w:cs="Times New Roman"/>
          <w:sz w:val="28"/>
          <w:szCs w:val="28"/>
        </w:rPr>
        <w:t>Уровень программы: ознакомительный</w:t>
      </w:r>
    </w:p>
    <w:p w:rsidR="00B058BA" w:rsidRPr="00916A27" w:rsidRDefault="00B058BA">
      <w:pPr>
        <w:rPr>
          <w:rFonts w:ascii="Times New Roman" w:hAnsi="Times New Roman" w:cs="Times New Roman"/>
          <w:sz w:val="28"/>
          <w:szCs w:val="28"/>
        </w:rPr>
      </w:pPr>
      <w:r w:rsidRPr="00916A27">
        <w:rPr>
          <w:rFonts w:ascii="Times New Roman" w:hAnsi="Times New Roman" w:cs="Times New Roman"/>
          <w:sz w:val="28"/>
          <w:szCs w:val="28"/>
        </w:rPr>
        <w:t>Возраст обучающихся: от 1</w:t>
      </w:r>
      <w:r w:rsidR="000E6948">
        <w:rPr>
          <w:rFonts w:ascii="Times New Roman" w:hAnsi="Times New Roman" w:cs="Times New Roman"/>
          <w:sz w:val="28"/>
          <w:szCs w:val="28"/>
        </w:rPr>
        <w:t>4</w:t>
      </w:r>
      <w:r w:rsidRPr="00916A27">
        <w:rPr>
          <w:rFonts w:ascii="Times New Roman" w:hAnsi="Times New Roman" w:cs="Times New Roman"/>
          <w:sz w:val="28"/>
          <w:szCs w:val="28"/>
        </w:rPr>
        <w:t xml:space="preserve"> до 1</w:t>
      </w:r>
      <w:r w:rsidR="000E6948">
        <w:rPr>
          <w:rFonts w:ascii="Times New Roman" w:hAnsi="Times New Roman" w:cs="Times New Roman"/>
          <w:sz w:val="28"/>
          <w:szCs w:val="28"/>
        </w:rPr>
        <w:t>6</w:t>
      </w:r>
      <w:r w:rsidRPr="00916A27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B058BA" w:rsidRPr="00916A27" w:rsidRDefault="00B058BA">
      <w:pPr>
        <w:rPr>
          <w:rFonts w:ascii="Times New Roman" w:hAnsi="Times New Roman" w:cs="Times New Roman"/>
          <w:sz w:val="28"/>
          <w:szCs w:val="28"/>
        </w:rPr>
      </w:pPr>
      <w:r w:rsidRPr="00916A27">
        <w:rPr>
          <w:rFonts w:ascii="Times New Roman" w:hAnsi="Times New Roman" w:cs="Times New Roman"/>
          <w:sz w:val="28"/>
          <w:szCs w:val="28"/>
        </w:rPr>
        <w:t>Срок реализации: 1 год</w:t>
      </w:r>
    </w:p>
    <w:p w:rsidR="00B058BA" w:rsidRPr="00916A27" w:rsidRDefault="00B058BA">
      <w:pPr>
        <w:rPr>
          <w:rFonts w:ascii="Times New Roman" w:hAnsi="Times New Roman" w:cs="Times New Roman"/>
          <w:sz w:val="28"/>
          <w:szCs w:val="28"/>
        </w:rPr>
      </w:pPr>
      <w:r w:rsidRPr="00916A27">
        <w:rPr>
          <w:rFonts w:ascii="Times New Roman" w:hAnsi="Times New Roman" w:cs="Times New Roman"/>
          <w:sz w:val="28"/>
          <w:szCs w:val="28"/>
        </w:rPr>
        <w:t>Объем программы: 72 часа</w:t>
      </w:r>
    </w:p>
    <w:p w:rsidR="00B058BA" w:rsidRPr="00916A27" w:rsidRDefault="00B058BA">
      <w:pPr>
        <w:rPr>
          <w:rFonts w:ascii="Times New Roman" w:hAnsi="Times New Roman" w:cs="Times New Roman"/>
          <w:sz w:val="28"/>
          <w:szCs w:val="28"/>
        </w:rPr>
      </w:pPr>
      <w:r w:rsidRPr="00916A27">
        <w:rPr>
          <w:rFonts w:ascii="Times New Roman" w:hAnsi="Times New Roman" w:cs="Times New Roman"/>
          <w:sz w:val="28"/>
          <w:szCs w:val="28"/>
        </w:rPr>
        <w:t>Состав группы: до 16 человек</w:t>
      </w:r>
    </w:p>
    <w:p w:rsidR="00B058BA" w:rsidRPr="00916A27" w:rsidRDefault="00B058BA">
      <w:pPr>
        <w:rPr>
          <w:rFonts w:ascii="Times New Roman" w:hAnsi="Times New Roman" w:cs="Times New Roman"/>
          <w:sz w:val="28"/>
          <w:szCs w:val="28"/>
        </w:rPr>
      </w:pPr>
      <w:r w:rsidRPr="00916A27">
        <w:rPr>
          <w:rFonts w:ascii="Times New Roman" w:hAnsi="Times New Roman" w:cs="Times New Roman"/>
          <w:sz w:val="28"/>
          <w:szCs w:val="28"/>
        </w:rPr>
        <w:t>Направленность: естественнонаучная</w:t>
      </w:r>
    </w:p>
    <w:p w:rsidR="00B058BA" w:rsidRPr="00916A27" w:rsidRDefault="00B058BA">
      <w:pPr>
        <w:rPr>
          <w:rFonts w:ascii="Times New Roman" w:hAnsi="Times New Roman" w:cs="Times New Roman"/>
          <w:sz w:val="28"/>
          <w:szCs w:val="28"/>
        </w:rPr>
      </w:pPr>
      <w:r w:rsidRPr="00916A27"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 w:rsidR="000E6948">
        <w:rPr>
          <w:rFonts w:ascii="Times New Roman" w:hAnsi="Times New Roman" w:cs="Times New Roman"/>
          <w:sz w:val="28"/>
          <w:szCs w:val="28"/>
        </w:rPr>
        <w:t>Чернецова</w:t>
      </w:r>
      <w:proofErr w:type="spellEnd"/>
      <w:r w:rsidR="000E6948">
        <w:rPr>
          <w:rFonts w:ascii="Times New Roman" w:hAnsi="Times New Roman" w:cs="Times New Roman"/>
          <w:sz w:val="28"/>
          <w:szCs w:val="28"/>
        </w:rPr>
        <w:t xml:space="preserve"> Наталья Юрьевна</w:t>
      </w:r>
      <w:r w:rsidRPr="00916A27">
        <w:rPr>
          <w:rFonts w:ascii="Times New Roman" w:hAnsi="Times New Roman" w:cs="Times New Roman"/>
          <w:sz w:val="28"/>
          <w:szCs w:val="28"/>
        </w:rPr>
        <w:t>, педагог дополнительного образования</w:t>
      </w:r>
    </w:p>
    <w:p w:rsidR="00B058BA" w:rsidRPr="00916A27" w:rsidRDefault="00B058BA">
      <w:pPr>
        <w:rPr>
          <w:rFonts w:ascii="Times New Roman" w:hAnsi="Times New Roman" w:cs="Times New Roman"/>
          <w:sz w:val="28"/>
          <w:szCs w:val="28"/>
        </w:rPr>
      </w:pPr>
      <w:r w:rsidRPr="00916A27">
        <w:rPr>
          <w:rFonts w:ascii="Times New Roman" w:hAnsi="Times New Roman" w:cs="Times New Roman"/>
          <w:sz w:val="28"/>
          <w:szCs w:val="28"/>
        </w:rPr>
        <w:t xml:space="preserve">Педагоги: </w:t>
      </w:r>
      <w:proofErr w:type="spellStart"/>
      <w:r w:rsidR="000E6948">
        <w:rPr>
          <w:rFonts w:ascii="Times New Roman" w:hAnsi="Times New Roman" w:cs="Times New Roman"/>
          <w:sz w:val="28"/>
          <w:szCs w:val="28"/>
        </w:rPr>
        <w:t>Чернецова</w:t>
      </w:r>
      <w:proofErr w:type="spellEnd"/>
      <w:r w:rsidR="000E6948">
        <w:rPr>
          <w:rFonts w:ascii="Times New Roman" w:hAnsi="Times New Roman" w:cs="Times New Roman"/>
          <w:sz w:val="28"/>
          <w:szCs w:val="28"/>
        </w:rPr>
        <w:t xml:space="preserve"> Наталья Юрьевна</w:t>
      </w:r>
    </w:p>
    <w:p w:rsidR="00B058BA" w:rsidRPr="00916A27" w:rsidRDefault="00B058BA">
      <w:pPr>
        <w:rPr>
          <w:rFonts w:ascii="Times New Roman" w:hAnsi="Times New Roman" w:cs="Times New Roman"/>
          <w:b/>
          <w:sz w:val="28"/>
          <w:szCs w:val="28"/>
        </w:rPr>
      </w:pPr>
      <w:r w:rsidRPr="00916A27">
        <w:rPr>
          <w:rFonts w:ascii="Times New Roman" w:hAnsi="Times New Roman" w:cs="Times New Roman"/>
          <w:b/>
          <w:sz w:val="28"/>
          <w:szCs w:val="28"/>
        </w:rPr>
        <w:t>Краткая аннотация программы:</w:t>
      </w:r>
    </w:p>
    <w:p w:rsidR="000E6948" w:rsidRPr="000E6948" w:rsidRDefault="000E6948" w:rsidP="000E6948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Calibri"/>
          <w:color w:val="333333"/>
          <w:sz w:val="28"/>
          <w:szCs w:val="28"/>
          <w:lang w:eastAsia="ar-SA"/>
        </w:rPr>
      </w:pPr>
      <w:r w:rsidRPr="000E6948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Новизна</w:t>
      </w:r>
      <w:r w:rsidRPr="000E6948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программы «Мир природы глазами человека» состоит в использовании </w:t>
      </w:r>
      <w:r w:rsidRPr="000E6948">
        <w:rPr>
          <w:rFonts w:ascii="Times New Roman" w:eastAsia="Times New Roman" w:hAnsi="Times New Roman" w:cs="Calibri"/>
          <w:color w:val="333333"/>
          <w:sz w:val="28"/>
          <w:szCs w:val="28"/>
          <w:lang w:eastAsia="ar-SA"/>
        </w:rPr>
        <w:t xml:space="preserve">нетрадиционных форм занятий: игровые, информационные проекты, тематические развивающие и интеллектуальные игры, исследовательская деятельность, </w:t>
      </w:r>
      <w:r w:rsidRPr="000E6948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>работа со словом, отработка элементов анализа художественного текста о природе.</w:t>
      </w:r>
      <w:r w:rsidRPr="000E6948">
        <w:rPr>
          <w:rFonts w:ascii="Times New Roman" w:eastAsia="Times New Roman" w:hAnsi="Times New Roman" w:cs="Calibri"/>
          <w:color w:val="333333"/>
          <w:sz w:val="28"/>
          <w:szCs w:val="28"/>
          <w:lang w:eastAsia="ar-SA"/>
        </w:rPr>
        <w:t xml:space="preserve"> Всё это способствует повышению мотивации к дальнейшему изучению природы, профессиональному самоопределению.</w:t>
      </w:r>
    </w:p>
    <w:p w:rsidR="000E6948" w:rsidRPr="000E6948" w:rsidRDefault="000E6948" w:rsidP="000E6948">
      <w:pPr>
        <w:suppressAutoHyphens/>
        <w:spacing w:after="0" w:line="360" w:lineRule="auto"/>
        <w:ind w:firstLine="567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0E6948">
        <w:rPr>
          <w:rFonts w:ascii="Times New Roman" w:eastAsia="Calibri" w:hAnsi="Times New Roman" w:cs="Calibri"/>
          <w:b/>
          <w:sz w:val="28"/>
          <w:szCs w:val="28"/>
          <w:lang w:eastAsia="ar-SA"/>
        </w:rPr>
        <w:t>Актуальность</w:t>
      </w:r>
      <w:r w:rsidRPr="000E694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программы «Мир природы глазами человека» </w:t>
      </w:r>
      <w:r w:rsidRPr="000E6948">
        <w:rPr>
          <w:rFonts w:ascii="Times New Roman" w:eastAsia="Calibri" w:hAnsi="Times New Roman" w:cs="Calibri"/>
          <w:color w:val="000000"/>
          <w:sz w:val="28"/>
          <w:szCs w:val="28"/>
          <w:shd w:val="clear" w:color="auto" w:fill="FFFFFF"/>
          <w:lang w:eastAsia="ar-SA"/>
        </w:rPr>
        <w:t xml:space="preserve">определяется тем, что учащиеся посредством художественных произведений вырабатывают правильное отношение к природе, осознают значимость вопросов, поднимаемых и рассматриваемых в произведениях, </w:t>
      </w:r>
      <w:r w:rsidRPr="000E694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развивают целый ряд личностных качеств (ответственность, самостоятельность, любовь и бережное отношение к окружающему миру).  </w:t>
      </w:r>
    </w:p>
    <w:p w:rsidR="000E6948" w:rsidRPr="000E6948" w:rsidRDefault="000E6948" w:rsidP="000E6948">
      <w:pPr>
        <w:suppressAutoHyphens/>
        <w:spacing w:after="0" w:line="360" w:lineRule="auto"/>
        <w:ind w:firstLine="567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proofErr w:type="gramStart"/>
      <w:r w:rsidRPr="000E6948">
        <w:rPr>
          <w:rFonts w:ascii="Times New Roman" w:eastAsia="Calibri" w:hAnsi="Times New Roman" w:cs="Calibri"/>
          <w:b/>
          <w:sz w:val="28"/>
          <w:szCs w:val="28"/>
          <w:lang w:eastAsia="ar-SA"/>
        </w:rPr>
        <w:t>Педагогическая  целесообразность</w:t>
      </w:r>
      <w:r w:rsidRPr="000E694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 данной программы состоит в том, что учащиеся смогут освоить ряд </w:t>
      </w:r>
      <w:proofErr w:type="spellStart"/>
      <w:r w:rsidRPr="000E6948">
        <w:rPr>
          <w:rFonts w:ascii="Times New Roman" w:eastAsia="Calibri" w:hAnsi="Times New Roman" w:cs="Calibri"/>
          <w:sz w:val="28"/>
          <w:szCs w:val="28"/>
          <w:lang w:eastAsia="ar-SA"/>
        </w:rPr>
        <w:t>метапредметных</w:t>
      </w:r>
      <w:proofErr w:type="spellEnd"/>
      <w:r w:rsidRPr="000E694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умений (составлять план прочитанного, тезисы, конспекты, таблицы, планировать свою деятельность, анализировать увиденное вокруг, обобщать и оформлять в виде письменных работ, контролировать выполненные действия) и </w:t>
      </w:r>
      <w:proofErr w:type="spellStart"/>
      <w:r w:rsidRPr="000E6948">
        <w:rPr>
          <w:rFonts w:ascii="Times New Roman" w:eastAsia="Calibri" w:hAnsi="Times New Roman" w:cs="Calibri"/>
          <w:sz w:val="28"/>
          <w:szCs w:val="28"/>
          <w:lang w:eastAsia="ar-SA"/>
        </w:rPr>
        <w:t>общеучебных</w:t>
      </w:r>
      <w:proofErr w:type="spellEnd"/>
      <w:r w:rsidRPr="000E694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умений (вести диалог со сверстниками, защищать свои взгляды, устанавливать </w:t>
      </w:r>
      <w:r w:rsidRPr="000E6948">
        <w:rPr>
          <w:rFonts w:ascii="Times New Roman" w:eastAsia="Calibri" w:hAnsi="Times New Roman" w:cs="Calibri"/>
          <w:sz w:val="28"/>
          <w:szCs w:val="28"/>
          <w:lang w:eastAsia="ar-SA"/>
        </w:rPr>
        <w:lastRenderedPageBreak/>
        <w:t>контакты с целью выполнения заданий).</w:t>
      </w:r>
      <w:proofErr w:type="gramEnd"/>
      <w:r w:rsidRPr="000E694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Опыт исследовательской деятельности будет полезен в будущей практической и теоретической работе.</w:t>
      </w:r>
    </w:p>
    <w:p w:rsidR="000E6948" w:rsidRPr="000E6948" w:rsidRDefault="000E6948" w:rsidP="000E6948">
      <w:pPr>
        <w:suppressAutoHyphens/>
        <w:spacing w:after="0" w:line="360" w:lineRule="auto"/>
        <w:ind w:firstLine="567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0E6948">
        <w:rPr>
          <w:rFonts w:ascii="Times New Roman" w:eastAsia="Calibri" w:hAnsi="Times New Roman" w:cs="Calibri"/>
          <w:b/>
          <w:sz w:val="28"/>
          <w:szCs w:val="28"/>
          <w:lang w:eastAsia="ar-SA"/>
        </w:rPr>
        <w:t>Отличительной особенностью</w:t>
      </w:r>
      <w:r w:rsidRPr="000E694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программы «Мир природы глазами человека» является </w:t>
      </w:r>
      <w:r w:rsidRPr="000E6948">
        <w:rPr>
          <w:rFonts w:ascii="Times New Roman" w:eastAsia="Calibri" w:hAnsi="Times New Roman" w:cs="Calibri"/>
          <w:color w:val="000000"/>
          <w:sz w:val="28"/>
          <w:szCs w:val="28"/>
          <w:shd w:val="clear" w:color="auto" w:fill="FFFFFF"/>
          <w:lang w:eastAsia="ar-SA"/>
        </w:rPr>
        <w:t>формирование духовно богатой личности, ориентированной на высокие нравственные ценности, способной в будущем на участие в духовном развитии общества</w:t>
      </w:r>
      <w:r w:rsidRPr="000E694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, а также подготовка их к самостоятельной жизни. </w:t>
      </w:r>
    </w:p>
    <w:p w:rsidR="00B058BA" w:rsidRPr="00B058BA" w:rsidRDefault="00B058BA" w:rsidP="000E6948">
      <w:pPr>
        <w:spacing w:after="0" w:line="360" w:lineRule="auto"/>
        <w:ind w:firstLine="567"/>
        <w:jc w:val="both"/>
        <w:rPr>
          <w:rFonts w:cs="Times New Roman"/>
          <w:sz w:val="28"/>
          <w:szCs w:val="28"/>
        </w:rPr>
      </w:pPr>
      <w:bookmarkStart w:id="0" w:name="_GoBack"/>
      <w:bookmarkEnd w:id="0"/>
    </w:p>
    <w:sectPr w:rsidR="00B058BA" w:rsidRPr="00B05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0FF"/>
    <w:rsid w:val="000E6948"/>
    <w:rsid w:val="005D0104"/>
    <w:rsid w:val="00916A27"/>
    <w:rsid w:val="00B058BA"/>
    <w:rsid w:val="00BC65CA"/>
    <w:rsid w:val="00E1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uiPriority w:val="99"/>
    <w:rsid w:val="00B058BA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uiPriority w:val="99"/>
    <w:rsid w:val="00B058BA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Lana</cp:lastModifiedBy>
  <cp:revision>5</cp:revision>
  <dcterms:created xsi:type="dcterms:W3CDTF">2024-02-12T11:30:00Z</dcterms:created>
  <dcterms:modified xsi:type="dcterms:W3CDTF">2024-02-12T11:47:00Z</dcterms:modified>
</cp:coreProperties>
</file>