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E5F93" w14:textId="0D38E299" w:rsidR="004D79D0" w:rsidRDefault="004D79D0" w:rsidP="002D316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8"/>
        </w:rPr>
      </w:pPr>
    </w:p>
    <w:p w14:paraId="61319C8D" w14:textId="77777777" w:rsidR="00C17447" w:rsidRPr="000F2F15" w:rsidRDefault="00C17447" w:rsidP="00C17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horzAnchor="margin" w:tblpX="-431" w:tblpY="-10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686"/>
        <w:gridCol w:w="3462"/>
      </w:tblGrid>
      <w:tr w:rsidR="005345B7" w:rsidRPr="000F2F15" w14:paraId="6647A688" w14:textId="77777777" w:rsidTr="004F1A23">
        <w:tc>
          <w:tcPr>
            <w:tcW w:w="3397" w:type="dxa"/>
          </w:tcPr>
          <w:p w14:paraId="1A8365C6" w14:textId="54E98C6B" w:rsidR="005345B7" w:rsidRPr="000F2F15" w:rsidRDefault="00770C21" w:rsidP="005345B7">
            <w:pPr>
              <w:spacing w:after="4"/>
              <w:ind w:right="3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«</w:t>
            </w:r>
            <w:r w:rsidR="005345B7"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УТВЕРЖДАЮ</w:t>
            </w:r>
            <w:r w:rsidR="005D4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»</w:t>
            </w:r>
          </w:p>
          <w:p w14:paraId="3DE4277C" w14:textId="77777777" w:rsidR="005345B7" w:rsidRPr="000F2F15" w:rsidRDefault="005345B7" w:rsidP="005345B7">
            <w:pPr>
              <w:spacing w:after="4"/>
              <w:ind w:right="3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</w:p>
          <w:p w14:paraId="27A50695" w14:textId="77777777" w:rsidR="00453A52" w:rsidRPr="000F2F15" w:rsidRDefault="00453A52" w:rsidP="00453A52">
            <w:pPr>
              <w:spacing w:after="4"/>
              <w:ind w:right="6"/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  <w:r>
              <w:rPr>
                <w:rFonts w:ascii="Times New Roman" w:hAnsi="Times New Roman" w:cs="Times New Roman"/>
                <w:sz w:val="24"/>
                <w:szCs w:val="2"/>
              </w:rPr>
              <w:t>Заместитель</w:t>
            </w:r>
          </w:p>
          <w:p w14:paraId="00FA5A2C" w14:textId="77777777" w:rsidR="00453A52" w:rsidRPr="000F2F15" w:rsidRDefault="00453A52" w:rsidP="00453A52">
            <w:pPr>
              <w:spacing w:after="4"/>
              <w:ind w:right="6"/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  <w:r>
              <w:rPr>
                <w:rFonts w:ascii="Times New Roman" w:hAnsi="Times New Roman" w:cs="Times New Roman"/>
                <w:sz w:val="24"/>
                <w:szCs w:val="2"/>
              </w:rPr>
              <w:t>министра образования,</w:t>
            </w:r>
          </w:p>
          <w:p w14:paraId="1F620DDF" w14:textId="77777777" w:rsidR="00453A52" w:rsidRPr="000F2F15" w:rsidRDefault="00453A52" w:rsidP="00453A52">
            <w:pPr>
              <w:spacing w:after="4"/>
              <w:ind w:right="6"/>
              <w:rPr>
                <w:rFonts w:ascii="Times New Roman" w:hAnsi="Times New Roman" w:cs="Times New Roman"/>
                <w:sz w:val="24"/>
                <w:szCs w:val="2"/>
              </w:rPr>
            </w:pPr>
            <w:r>
              <w:rPr>
                <w:rFonts w:ascii="Times New Roman" w:hAnsi="Times New Roman" w:cs="Times New Roman"/>
                <w:sz w:val="24"/>
                <w:szCs w:val="2"/>
              </w:rPr>
              <w:t>науки и молодежной политики</w:t>
            </w:r>
            <w:r w:rsidRPr="000F2F15">
              <w:rPr>
                <w:rFonts w:ascii="Times New Roman" w:hAnsi="Times New Roman" w:cs="Times New Roman"/>
                <w:sz w:val="24"/>
                <w:szCs w:val="2"/>
              </w:rPr>
              <w:t xml:space="preserve"> Краснодарского края</w:t>
            </w:r>
          </w:p>
          <w:p w14:paraId="3D8A6E5C" w14:textId="54D2BDCD" w:rsidR="005345B7" w:rsidRPr="000F2F15" w:rsidRDefault="005345B7" w:rsidP="00BE0493">
            <w:pPr>
              <w:spacing w:after="4"/>
              <w:ind w:right="6" w:hanging="11"/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</w:pPr>
          </w:p>
          <w:p w14:paraId="02B8A22E" w14:textId="74EEF78A" w:rsidR="005345B7" w:rsidRPr="000F2F15" w:rsidRDefault="005345B7" w:rsidP="00BE0493">
            <w:pPr>
              <w:spacing w:after="4"/>
              <w:ind w:right="6" w:hanging="1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eastAsia="ar-SA"/>
              </w:rPr>
            </w:pPr>
            <w:r w:rsidRPr="000F2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eastAsia="ar-SA"/>
              </w:rPr>
              <w:t>__________</w:t>
            </w:r>
            <w:r w:rsidR="008C220D">
              <w:rPr>
                <w:rFonts w:ascii="Times New Roman" w:hAnsi="Times New Roman" w:cs="Times New Roman"/>
                <w:sz w:val="24"/>
                <w:szCs w:val="2"/>
              </w:rPr>
              <w:t xml:space="preserve"> </w:t>
            </w:r>
            <w:r w:rsidR="008C220D">
              <w:rPr>
                <w:rFonts w:ascii="Times New Roman" w:hAnsi="Times New Roman" w:cs="Times New Roman"/>
                <w:sz w:val="24"/>
                <w:szCs w:val="2"/>
              </w:rPr>
              <w:t>О</w:t>
            </w:r>
            <w:r w:rsidR="008C220D" w:rsidRPr="000F2F15">
              <w:rPr>
                <w:rFonts w:ascii="Times New Roman" w:hAnsi="Times New Roman" w:cs="Times New Roman"/>
                <w:sz w:val="24"/>
                <w:szCs w:val="2"/>
              </w:rPr>
              <w:t>.</w:t>
            </w:r>
            <w:r w:rsidR="008C220D">
              <w:rPr>
                <w:rFonts w:ascii="Times New Roman" w:hAnsi="Times New Roman" w:cs="Times New Roman"/>
                <w:sz w:val="24"/>
                <w:szCs w:val="2"/>
              </w:rPr>
              <w:t>А</w:t>
            </w:r>
            <w:r w:rsidR="008C220D" w:rsidRPr="000F2F15">
              <w:rPr>
                <w:rFonts w:ascii="Times New Roman" w:hAnsi="Times New Roman" w:cs="Times New Roman"/>
                <w:sz w:val="24"/>
                <w:szCs w:val="2"/>
              </w:rPr>
              <w:t xml:space="preserve">. </w:t>
            </w:r>
            <w:r w:rsidR="008C220D">
              <w:rPr>
                <w:rFonts w:ascii="Times New Roman" w:hAnsi="Times New Roman" w:cs="Times New Roman"/>
                <w:sz w:val="24"/>
                <w:szCs w:val="2"/>
              </w:rPr>
              <w:t>Грушко</w:t>
            </w:r>
            <w:r w:rsidR="008C220D" w:rsidRPr="000F2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eastAsia="ar-SA"/>
              </w:rPr>
              <w:t xml:space="preserve"> </w:t>
            </w:r>
          </w:p>
          <w:p w14:paraId="003281A0" w14:textId="31ABF8DA" w:rsidR="005345B7" w:rsidRPr="000F2F15" w:rsidRDefault="005345B7" w:rsidP="00BE0493">
            <w:pPr>
              <w:spacing w:after="4"/>
              <w:ind w:right="6" w:hanging="11"/>
              <w:rPr>
                <w:rFonts w:ascii="Times New Roman" w:eastAsia="Times New Roman" w:hAnsi="Times New Roman" w:cs="Times New Roman"/>
                <w:color w:val="FF0000"/>
                <w:sz w:val="24"/>
                <w:szCs w:val="26"/>
                <w:lang w:eastAsia="ru-RU"/>
              </w:rPr>
            </w:pPr>
            <w:bookmarkStart w:id="0" w:name="_Hlk94272813"/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«____» __________ 202</w:t>
            </w:r>
            <w:r w:rsidR="00582DBD"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3</w:t>
            </w:r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г.</w:t>
            </w:r>
            <w:bookmarkEnd w:id="0"/>
          </w:p>
        </w:tc>
        <w:tc>
          <w:tcPr>
            <w:tcW w:w="3686" w:type="dxa"/>
          </w:tcPr>
          <w:p w14:paraId="2CA39279" w14:textId="6634D973" w:rsidR="005345B7" w:rsidRPr="000F2F15" w:rsidRDefault="005D41D1" w:rsidP="005345B7">
            <w:pPr>
              <w:spacing w:after="4" w:line="276" w:lineRule="auto"/>
              <w:ind w:right="3"/>
              <w:rPr>
                <w:rFonts w:ascii="Times New Roman" w:hAnsi="Times New Roman" w:cs="Times New Roman"/>
                <w:sz w:val="24"/>
                <w:szCs w:val="2"/>
              </w:rPr>
            </w:pPr>
            <w:r>
              <w:rPr>
                <w:rFonts w:ascii="Times New Roman" w:hAnsi="Times New Roman" w:cs="Times New Roman"/>
                <w:sz w:val="24"/>
                <w:szCs w:val="2"/>
              </w:rPr>
              <w:t>«</w:t>
            </w:r>
            <w:r w:rsidR="005345B7" w:rsidRPr="000F2F15">
              <w:rPr>
                <w:rFonts w:ascii="Times New Roman" w:hAnsi="Times New Roman" w:cs="Times New Roman"/>
                <w:sz w:val="24"/>
                <w:szCs w:val="2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"/>
              </w:rPr>
              <w:t>»</w:t>
            </w:r>
            <w:r w:rsidR="005345B7" w:rsidRPr="000F2F15">
              <w:rPr>
                <w:rFonts w:ascii="Times New Roman" w:hAnsi="Times New Roman" w:cs="Times New Roman"/>
                <w:sz w:val="24"/>
                <w:szCs w:val="2"/>
              </w:rPr>
              <w:t xml:space="preserve">                         </w:t>
            </w:r>
          </w:p>
          <w:p w14:paraId="1A36F10A" w14:textId="77777777" w:rsidR="005345B7" w:rsidRPr="000F2F15" w:rsidRDefault="005345B7" w:rsidP="005345B7">
            <w:pPr>
              <w:spacing w:after="4" w:line="276" w:lineRule="auto"/>
              <w:ind w:right="3"/>
              <w:rPr>
                <w:rFonts w:ascii="Times New Roman" w:hAnsi="Times New Roman" w:cs="Times New Roman"/>
                <w:sz w:val="24"/>
                <w:szCs w:val="2"/>
              </w:rPr>
            </w:pPr>
          </w:p>
          <w:p w14:paraId="12062784" w14:textId="77777777" w:rsidR="008C220D" w:rsidRPr="000F2F15" w:rsidRDefault="008C220D" w:rsidP="008C220D">
            <w:pPr>
              <w:spacing w:after="4"/>
              <w:ind w:right="6" w:hanging="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Председатель</w:t>
            </w:r>
          </w:p>
          <w:p w14:paraId="1126BB30" w14:textId="77777777" w:rsidR="008C220D" w:rsidRPr="000F2F15" w:rsidRDefault="008C220D" w:rsidP="008C220D">
            <w:pPr>
              <w:spacing w:after="4"/>
              <w:ind w:right="6" w:hanging="11"/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</w:pPr>
            <w:r w:rsidRPr="000F2F15"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  <w:t xml:space="preserve">Краснодарской </w:t>
            </w:r>
          </w:p>
          <w:p w14:paraId="15E7D7D0" w14:textId="77777777" w:rsidR="008C220D" w:rsidRPr="000F2F15" w:rsidRDefault="008C220D" w:rsidP="008C220D">
            <w:pPr>
              <w:spacing w:after="4"/>
              <w:ind w:right="6" w:hanging="11"/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</w:pPr>
            <w:r w:rsidRPr="000F2F15"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  <w:t>краевой организации</w:t>
            </w:r>
          </w:p>
          <w:p w14:paraId="7A4F02F4" w14:textId="77777777" w:rsidR="008C220D" w:rsidRPr="000F2F15" w:rsidRDefault="008C220D" w:rsidP="008C220D">
            <w:pPr>
              <w:spacing w:after="4"/>
              <w:ind w:right="6" w:hanging="11"/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</w:pPr>
            <w:r w:rsidRPr="000F2F15"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  <w:t xml:space="preserve">Общероссийского </w:t>
            </w:r>
          </w:p>
          <w:p w14:paraId="59BBB15D" w14:textId="278DFDA7" w:rsidR="005345B7" w:rsidRPr="000F2F15" w:rsidRDefault="008C220D" w:rsidP="008C220D">
            <w:pPr>
              <w:spacing w:after="4" w:line="276" w:lineRule="auto"/>
              <w:ind w:right="3"/>
              <w:rPr>
                <w:rFonts w:ascii="Times New Roman" w:hAnsi="Times New Roman" w:cs="Times New Roman"/>
                <w:sz w:val="24"/>
                <w:szCs w:val="2"/>
              </w:rPr>
            </w:pPr>
            <w:r w:rsidRPr="000F2F15">
              <w:rPr>
                <w:rFonts w:ascii="Times New Roman" w:eastAsia="Calibri" w:hAnsi="Times New Roman" w:cs="Times New Roman"/>
                <w:sz w:val="24"/>
                <w:szCs w:val="26"/>
                <w:lang w:eastAsia="ar-SA"/>
              </w:rPr>
              <w:t>Профсоюза образования</w:t>
            </w:r>
            <w:r w:rsidRPr="000F2F15">
              <w:rPr>
                <w:rFonts w:ascii="Times New Roman" w:hAnsi="Times New Roman" w:cs="Times New Roman"/>
                <w:sz w:val="24"/>
                <w:szCs w:val="2"/>
              </w:rPr>
              <w:t xml:space="preserve"> </w:t>
            </w:r>
            <w:r w:rsidR="005345B7" w:rsidRPr="000F2F15">
              <w:rPr>
                <w:rFonts w:ascii="Times New Roman" w:hAnsi="Times New Roman" w:cs="Times New Roman"/>
                <w:sz w:val="24"/>
                <w:szCs w:val="2"/>
              </w:rPr>
              <w:t>__________</w:t>
            </w:r>
            <w:r w:rsidRPr="000F2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eastAsia="ar-SA"/>
              </w:rPr>
              <w:t xml:space="preserve"> </w:t>
            </w:r>
            <w:r w:rsidRPr="000F2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eastAsia="ar-SA"/>
              </w:rPr>
              <w:t>С.</w:t>
            </w:r>
            <w:bookmarkStart w:id="1" w:name="_GoBack"/>
            <w:bookmarkEnd w:id="1"/>
            <w:r w:rsidRPr="000F2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  <w:lang w:eastAsia="ar-SA"/>
              </w:rPr>
              <w:t>Н. Даниленко</w:t>
            </w:r>
          </w:p>
          <w:p w14:paraId="10903187" w14:textId="3A0E9878" w:rsidR="005345B7" w:rsidRPr="000F2F15" w:rsidRDefault="005345B7" w:rsidP="005345B7">
            <w:pPr>
              <w:spacing w:after="4" w:line="276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  <w:r w:rsidRPr="000F2F15">
              <w:rPr>
                <w:rFonts w:ascii="Times New Roman" w:hAnsi="Times New Roman" w:cs="Times New Roman"/>
                <w:sz w:val="24"/>
                <w:szCs w:val="2"/>
              </w:rPr>
              <w:t>«____» __________ 202</w:t>
            </w:r>
            <w:r w:rsidR="00582DBD" w:rsidRPr="000F2F15">
              <w:rPr>
                <w:rFonts w:ascii="Times New Roman" w:hAnsi="Times New Roman" w:cs="Times New Roman"/>
                <w:sz w:val="24"/>
                <w:szCs w:val="2"/>
              </w:rPr>
              <w:t>3</w:t>
            </w:r>
            <w:r w:rsidRPr="000F2F15">
              <w:rPr>
                <w:rFonts w:ascii="Times New Roman" w:hAnsi="Times New Roman" w:cs="Times New Roman"/>
                <w:sz w:val="24"/>
                <w:szCs w:val="2"/>
              </w:rPr>
              <w:t xml:space="preserve"> г.</w:t>
            </w:r>
          </w:p>
        </w:tc>
        <w:tc>
          <w:tcPr>
            <w:tcW w:w="3462" w:type="dxa"/>
          </w:tcPr>
          <w:p w14:paraId="06C8BB5F" w14:textId="10B7657B" w:rsidR="005345B7" w:rsidRPr="000F2F15" w:rsidRDefault="005D41D1" w:rsidP="005345B7">
            <w:pPr>
              <w:spacing w:after="4" w:line="276" w:lineRule="auto"/>
              <w:ind w:right="3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«</w:t>
            </w:r>
            <w:r w:rsidR="005345B7"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»</w:t>
            </w:r>
          </w:p>
          <w:p w14:paraId="5DC8EF3F" w14:textId="77777777" w:rsidR="005345B7" w:rsidRPr="000F2F15" w:rsidRDefault="005345B7" w:rsidP="005345B7">
            <w:pPr>
              <w:spacing w:after="4" w:line="276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</w:p>
          <w:p w14:paraId="008F2586" w14:textId="77777777" w:rsidR="005345B7" w:rsidRPr="000F2F15" w:rsidRDefault="005345B7" w:rsidP="00655901">
            <w:pPr>
              <w:spacing w:after="4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Директор ГБУ ДО КК</w:t>
            </w:r>
          </w:p>
          <w:p w14:paraId="0E9F2CCC" w14:textId="77777777" w:rsidR="005345B7" w:rsidRPr="000F2F15" w:rsidRDefault="005345B7" w:rsidP="00655901">
            <w:pPr>
              <w:spacing w:after="4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«Дворец творчества»</w:t>
            </w:r>
          </w:p>
          <w:p w14:paraId="0B863A8C" w14:textId="77777777" w:rsidR="005345B7" w:rsidRPr="000F2F15" w:rsidRDefault="005345B7" w:rsidP="005345B7">
            <w:pPr>
              <w:spacing w:after="4" w:line="276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</w:p>
          <w:p w14:paraId="3780C0D3" w14:textId="77777777" w:rsidR="005345B7" w:rsidRPr="000F2F15" w:rsidRDefault="005345B7" w:rsidP="005345B7">
            <w:pPr>
              <w:spacing w:after="4" w:line="276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</w:p>
          <w:p w14:paraId="61722412" w14:textId="77777777" w:rsidR="005345B7" w:rsidRPr="000F2F15" w:rsidRDefault="005345B7" w:rsidP="005345B7">
            <w:pPr>
              <w:spacing w:after="4" w:line="276" w:lineRule="auto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__________Л. М. Величко</w:t>
            </w:r>
          </w:p>
          <w:p w14:paraId="72DEBEB9" w14:textId="4B295DAE" w:rsidR="005345B7" w:rsidRPr="000F2F15" w:rsidRDefault="005345B7" w:rsidP="005345B7">
            <w:pPr>
              <w:spacing w:after="4" w:line="276" w:lineRule="auto"/>
              <w:ind w:right="3" w:hanging="10"/>
              <w:rPr>
                <w:rFonts w:ascii="Times New Roman" w:eastAsia="Times New Roman" w:hAnsi="Times New Roman" w:cs="Times New Roman"/>
                <w:color w:val="FF0000"/>
                <w:sz w:val="24"/>
                <w:szCs w:val="26"/>
                <w:lang w:eastAsia="ru-RU"/>
              </w:rPr>
            </w:pPr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«____» __________202</w:t>
            </w:r>
            <w:r w:rsidR="00582DBD"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3</w:t>
            </w:r>
            <w:r w:rsidRPr="000F2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г.</w:t>
            </w:r>
          </w:p>
        </w:tc>
      </w:tr>
    </w:tbl>
    <w:p w14:paraId="4BB8AE46" w14:textId="77777777" w:rsidR="005345B7" w:rsidRPr="000F2F15" w:rsidRDefault="005345B7" w:rsidP="004F1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ACEA81" w14:textId="59C73E95" w:rsidR="00753A24" w:rsidRPr="000F2F15" w:rsidRDefault="00ED6C48" w:rsidP="002F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7AD0E16" w14:textId="06D9E6FE" w:rsidR="00ED6C48" w:rsidRPr="000F2F15" w:rsidRDefault="00ED6C48" w:rsidP="002F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D7175" w:rsidRPr="000F2F15">
        <w:rPr>
          <w:rFonts w:ascii="Times New Roman" w:hAnsi="Times New Roman" w:cs="Times New Roman"/>
          <w:b/>
          <w:sz w:val="28"/>
          <w:szCs w:val="28"/>
        </w:rPr>
        <w:t>Региональном</w:t>
      </w:r>
      <w:r w:rsidR="00397284" w:rsidRPr="000F2F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b/>
          <w:sz w:val="28"/>
          <w:szCs w:val="28"/>
        </w:rPr>
        <w:t>конкурсе профессионального мастерства</w:t>
      </w:r>
    </w:p>
    <w:p w14:paraId="550236CF" w14:textId="77777777" w:rsidR="00ED6C48" w:rsidRPr="000F2F15" w:rsidRDefault="00F371F2" w:rsidP="002F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р</w:t>
      </w:r>
      <w:r w:rsidR="00ED6C48" w:rsidRPr="000F2F15">
        <w:rPr>
          <w:rFonts w:ascii="Times New Roman" w:hAnsi="Times New Roman" w:cs="Times New Roman"/>
          <w:b/>
          <w:sz w:val="28"/>
          <w:szCs w:val="28"/>
        </w:rPr>
        <w:t>аботников сферы дополнительного образования</w:t>
      </w:r>
    </w:p>
    <w:p w14:paraId="50FD94B7" w14:textId="4AFEDC6A" w:rsidR="00ED6C48" w:rsidRPr="000F2F15" w:rsidRDefault="00ED6C48" w:rsidP="002F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«Сердце отдаю детям»</w:t>
      </w:r>
      <w:r w:rsidR="00EA6FCC" w:rsidRPr="000F2F15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D470D" w:rsidRPr="000F2F15">
        <w:rPr>
          <w:rFonts w:ascii="Times New Roman" w:hAnsi="Times New Roman" w:cs="Times New Roman"/>
          <w:b/>
          <w:sz w:val="28"/>
          <w:szCs w:val="28"/>
        </w:rPr>
        <w:t>3</w:t>
      </w:r>
    </w:p>
    <w:p w14:paraId="2B3F1170" w14:textId="77777777" w:rsidR="000F1B2B" w:rsidRPr="000F2F15" w:rsidRDefault="000F1B2B" w:rsidP="002F5C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8CD12D" w14:textId="77777777" w:rsidR="002F5C99" w:rsidRPr="000F2F15" w:rsidRDefault="002F5C99" w:rsidP="002F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0F1B2B" w:rsidRPr="000F2F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14:paraId="0E417CDF" w14:textId="77777777" w:rsidR="002F5C99" w:rsidRPr="000F2F15" w:rsidRDefault="002F5C99" w:rsidP="002F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1604278" w14:textId="7E82913D" w:rsidR="00F21BD6" w:rsidRPr="000F2F15" w:rsidRDefault="000F1B2B" w:rsidP="00F21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1.1. Настоящее Положение определяет порядок организации и проведения</w:t>
      </w:r>
      <w:r w:rsidR="00BE002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4A2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 профессионального мастерства работников сферы дополнительного образования «Сердце отдаю детям» (далее </w:t>
      </w:r>
      <w:r w:rsidR="002367E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Конкурс).</w:t>
      </w:r>
      <w:r w:rsidR="00BE002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4E2A5B2" w14:textId="197E0C1F" w:rsidR="00BE0025" w:rsidRPr="000F2F15" w:rsidRDefault="00F21BD6" w:rsidP="00F21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eastAsia="Calibri" w:hAnsi="Times New Roman" w:cs="Times New Roman"/>
          <w:sz w:val="28"/>
          <w:szCs w:val="28"/>
        </w:rPr>
        <w:t>1.2.</w:t>
      </w:r>
      <w:r w:rsidRPr="000F2F15">
        <w:rPr>
          <w:rFonts w:ascii="Times New Roman" w:eastAsia="Calibri" w:hAnsi="Times New Roman" w:cs="Times New Roman"/>
          <w:sz w:val="28"/>
          <w:szCs w:val="28"/>
        </w:rPr>
        <w:tab/>
        <w:t>Конкурс организуется и проводится министерством образования, науки и молодежной политики Краснодарского края (далее – Министерство</w:t>
      </w:r>
      <w:r w:rsidRPr="000F2F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</w:t>
      </w:r>
      <w:bookmarkStart w:id="2" w:name="_Hlk94272581"/>
      <w:r w:rsidR="000C4708" w:rsidRPr="000F2F15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Краснодарской краевой организацией Профессионального союза работников народного образования и науки Российской Федерации</w:t>
      </w:r>
      <w:bookmarkEnd w:id="2"/>
      <w:r w:rsidR="000C4708" w:rsidRPr="000F2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2F15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65232C" w:rsidRPr="000F2F15">
        <w:rPr>
          <w:rFonts w:ascii="Times New Roman" w:eastAsia="Calibri" w:hAnsi="Times New Roman" w:cs="Times New Roman"/>
          <w:sz w:val="28"/>
          <w:szCs w:val="28"/>
        </w:rPr>
        <w:t xml:space="preserve"> Краснодарская краевая организация Профсоюза</w:t>
      </w:r>
      <w:r w:rsidRPr="000F2F15">
        <w:rPr>
          <w:rFonts w:ascii="Times New Roman" w:eastAsia="Calibri" w:hAnsi="Times New Roman" w:cs="Times New Roman"/>
          <w:sz w:val="28"/>
          <w:szCs w:val="28"/>
        </w:rPr>
        <w:t>),</w:t>
      </w:r>
      <w:r w:rsidRPr="000F2F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F2F15">
        <w:rPr>
          <w:rFonts w:ascii="Times New Roman" w:eastAsia="Calibri" w:hAnsi="Times New Roman" w:cs="Times New Roman"/>
          <w:sz w:val="28"/>
          <w:szCs w:val="28"/>
        </w:rPr>
        <w:t xml:space="preserve">Региональным модельным центром дополнительного образования детей Краснодарского края, </w:t>
      </w:r>
      <w:r w:rsidRPr="000F2F15">
        <w:rPr>
          <w:rFonts w:ascii="Times New Roman" w:hAnsi="Times New Roman" w:cs="Times New Roman"/>
          <w:sz w:val="28"/>
          <w:szCs w:val="28"/>
        </w:rPr>
        <w:t>государственным бюджетным учреждением дополнительного образования Краснодарского края «Дворец творчества», государственным бюджетным учреждением дополнительного образования Краснодарского края «Эколого-биологический Центр», государственным бюджетным учреждением дополнительного образования Краснодарского края «Центр детского и юношеского технического творчества», государственным бюджетным учреждением «Центр туризма и экскурсий» Краснодарского края, государственным бюджетным учреждением Краснодарского края «Центр развития физической культуры и спорта системы образования».</w:t>
      </w:r>
    </w:p>
    <w:p w14:paraId="65FB8F08" w14:textId="7451997E" w:rsidR="00BE0025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1.3. В 202</w:t>
      </w:r>
      <w:r w:rsidR="00752F7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Конкурс проводится в соответствии с:</w:t>
      </w:r>
      <w:r w:rsidR="00BE002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DC51404" w14:textId="3A2B4519" w:rsidR="00704C41" w:rsidRPr="000F2F15" w:rsidRDefault="00704C41" w:rsidP="00704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Российской Федерации от </w:t>
      </w:r>
      <w:r w:rsidR="00755DB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5DB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июн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я 202</w:t>
      </w:r>
      <w:r w:rsidR="00755DB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755DB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401</w:t>
      </w:r>
      <w:r w:rsidR="00F07B14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gramStart"/>
      <w:r w:rsidR="00F07B14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End"/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55DB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проведении в Российской Федерации </w:t>
      </w:r>
      <w:r w:rsidR="00DE5C33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Года педагога и наставника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»; </w:t>
      </w:r>
    </w:p>
    <w:p w14:paraId="7EAB0463" w14:textId="77777777" w:rsidR="002367EF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</w:t>
      </w:r>
      <w:r w:rsidR="002367E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 от 08 ноября 2021 № 633</w:t>
      </w:r>
      <w:r w:rsidR="00BE002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утверждении Основ государственной политики в сфере стратегического планирования в Российской Федерации»; </w:t>
      </w:r>
    </w:p>
    <w:p w14:paraId="01D44C0B" w14:textId="77777777" w:rsidR="002367EF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программой Российской Федерации «Развитие образования», утвержденной Постановлением Правительства </w:t>
      </w:r>
      <w:r w:rsidR="002367E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Федерации от 26 декабря 2017 года № 1642; </w:t>
      </w:r>
    </w:p>
    <w:p w14:paraId="4876020F" w14:textId="77777777" w:rsidR="002367EF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паспортом национального проекта «Образование», утвержденным президиумом Совета при Президенте </w:t>
      </w:r>
      <w:r w:rsidR="002367E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Федерации по стратегическому развитию и национальным проектам (протокол от 24 декабря 2018 г. № 16); </w:t>
      </w:r>
    </w:p>
    <w:p w14:paraId="7239DEE7" w14:textId="77777777" w:rsidR="000F1B2B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Минпросвещения России от 3 сентября 2019 г. № 467</w:t>
      </w:r>
      <w:r w:rsidR="002367E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Целевой модели развит</w:t>
      </w:r>
      <w:r w:rsidR="002367E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я региональных систем дополнительного образования детей»;</w:t>
      </w:r>
    </w:p>
    <w:p w14:paraId="31293283" w14:textId="4B3B4C6E" w:rsidR="00BE0025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перечнем поручений Президента Российской Федерации по итогам заседания Совета при Президенте по реализации государственной политики в сфере защиты семьи и детей от 1 июня 2021 г. (Пр.2254)</w:t>
      </w:r>
      <w:r w:rsidR="004C0C0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5B987D3" w14:textId="77777777" w:rsidR="00710D9D" w:rsidRPr="000F2F15" w:rsidRDefault="00710D9D" w:rsidP="00710D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14:paraId="1DC225E4" w14:textId="45005DED" w:rsidR="003D282E" w:rsidRPr="000F2F15" w:rsidRDefault="004C0C00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планом работы по реализации Концепции развития дополнительного образования детей до 2030 года,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 (2022 – 20</w:t>
      </w:r>
      <w:r w:rsidR="004A759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24 годы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), в Краснодарском крае, утвержденн</w:t>
      </w:r>
      <w:r w:rsidR="00DB3931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м распоряжением главы администрации (губернатора) Краснодарского края от 11</w:t>
      </w:r>
      <w:r w:rsidR="00936E96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августа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2022 г. № 329-р</w:t>
      </w:r>
      <w:r w:rsidR="003D282E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483A954" w14:textId="4EACEA9B" w:rsidR="002367EF" w:rsidRPr="000F2F15" w:rsidRDefault="006F5B3E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положением о Всероссийском конкурсе профессионального мастерства работников сферы дополнительного образования «Сердце отдаю детям»</w:t>
      </w:r>
      <w:r w:rsidR="004C0C0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2A3A3E" w14:textId="77777777" w:rsidR="00B37AB2" w:rsidRPr="000F2F15" w:rsidRDefault="00B37AB2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03B7E9" w14:textId="77777777" w:rsidR="00BE0025" w:rsidRPr="000F2F15" w:rsidRDefault="000F1B2B" w:rsidP="00EA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Цели и задачи Конкурса</w:t>
      </w:r>
    </w:p>
    <w:p w14:paraId="1BB3288F" w14:textId="77777777" w:rsidR="002F5C99" w:rsidRPr="000F2F15" w:rsidRDefault="002F5C99" w:rsidP="00EA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327B14B" w14:textId="77777777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2.1. Цель Конкурса:</w:t>
      </w:r>
      <w:r w:rsidR="00BE002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9213410" w14:textId="77777777" w:rsidR="009A0B50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эффективных условий, обеспечивающих непрерывное профессиональное развитие, творческий и карьерный рост педагогов дополнительного образования детей</w:t>
      </w:r>
      <w:r w:rsidR="009A0B5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4C95EB0" w14:textId="108DD1A3" w:rsidR="00BE0025" w:rsidRPr="000F2F15" w:rsidRDefault="009A0B50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консолидация </w:t>
      </w:r>
      <w:r w:rsidR="00592408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педагогического сообщества, актуализация и развитие новых форм наставничества в сфере дополнительного образования детей</w:t>
      </w:r>
      <w:r w:rsidR="000F1B2B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427AFA" w14:textId="7BF882CA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2.2. Задачи Конкурса:</w:t>
      </w:r>
    </w:p>
    <w:p w14:paraId="3D749805" w14:textId="77777777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совершенствование профессионального мастерства педагогов дополнительного образования детей; </w:t>
      </w:r>
    </w:p>
    <w:p w14:paraId="3CF8D16E" w14:textId="77777777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социальной значимости и престижа профессии педагога дополнительного образования детей; </w:t>
      </w:r>
    </w:p>
    <w:p w14:paraId="30874C18" w14:textId="77777777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общественного и профессионального статуса педагогических работников дополнительного образования детей; </w:t>
      </w:r>
    </w:p>
    <w:p w14:paraId="517EF41B" w14:textId="77777777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интеграция подходов, программ, практик и технологий дополнительного и общего образования; </w:t>
      </w:r>
    </w:p>
    <w:p w14:paraId="0E67A347" w14:textId="77777777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отбор и продвижение новых педагогических практик и образовательных технологий в сфере дополнительного образования детей; </w:t>
      </w:r>
    </w:p>
    <w:p w14:paraId="38EF8ABF" w14:textId="77777777" w:rsidR="003F20AA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содействие новым формам обновления содержания и технологий дополнительного образования детей; </w:t>
      </w:r>
    </w:p>
    <w:p w14:paraId="58AAA4D1" w14:textId="77777777" w:rsidR="00BE0025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лучших педагогическ</w:t>
      </w:r>
      <w:r w:rsidR="003F20AA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методик и технологий обучения и воспитания детей (в том числе детей с ограниченными возможностями здоровья и в трудной жизненной ситуации), разработанных и внедренных в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образовательную деятельность педагогическими работниками сферы дополнительного образования детей.</w:t>
      </w:r>
    </w:p>
    <w:p w14:paraId="2581C131" w14:textId="77777777" w:rsidR="00CB30CA" w:rsidRPr="000F2F15" w:rsidRDefault="00CB30CA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DD316A" w14:textId="77777777" w:rsidR="00BE0025" w:rsidRPr="000F2F15" w:rsidRDefault="000F1B2B" w:rsidP="00EA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Этапы и сроки проведения Конкурса</w:t>
      </w:r>
    </w:p>
    <w:p w14:paraId="29BDADB0" w14:textId="77777777" w:rsidR="002F5C99" w:rsidRPr="000F2F15" w:rsidRDefault="002F5C99" w:rsidP="00EA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CBD0E47" w14:textId="77777777" w:rsidR="00BE0025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проводится в два этапа.</w:t>
      </w:r>
    </w:p>
    <w:p w14:paraId="2BD9B5BA" w14:textId="611728CE" w:rsidR="00BE0025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Первый этап </w:t>
      </w:r>
      <w:r w:rsidR="00CB30CA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4A2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заочный. </w:t>
      </w:r>
      <w:r w:rsidR="000B4A2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заочный этап проводится в период с </w:t>
      </w:r>
      <w:r w:rsidR="005126F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E13D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апреля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8E13D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126F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E13D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</w:t>
      </w:r>
      <w:r w:rsidR="00E744F9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E13DC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еля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244666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14:paraId="5A1D64D4" w14:textId="27B5643F" w:rsidR="00BE0025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Второй этап </w:t>
      </w:r>
      <w:r w:rsidR="00CB30CA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4A2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финальный (очный). </w:t>
      </w:r>
      <w:r w:rsidR="000B4A2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финальный (очный) этап проводится </w:t>
      </w:r>
      <w:r w:rsidR="004F1A23" w:rsidRPr="000F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</w:t>
      </w:r>
      <w:r w:rsidR="007A62D3" w:rsidRPr="000F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4F1A23" w:rsidRPr="000F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</w:t>
      </w:r>
      <w:r w:rsidR="006D34CB" w:rsidRPr="000F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апреля</w:t>
      </w:r>
      <w:r w:rsidRPr="000F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244666" w:rsidRPr="000F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0F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14:paraId="34B20510" w14:textId="25537FD8" w:rsidR="000F1B2B" w:rsidRPr="000F2F15" w:rsidRDefault="000F1B2B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99304F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Сроки и формат проведения </w:t>
      </w:r>
      <w:r w:rsidR="000B4A20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финального (очного) этапа</w:t>
      </w:r>
      <w:r w:rsidR="00BE0025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Конкурса могут быть изменены в соответствии с эпидемиологической ситуацией в Российской Федерации и в </w:t>
      </w:r>
      <w:r w:rsidR="006D34CB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Краснодарском крае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требованиями Роспотребнадзора.</w:t>
      </w:r>
    </w:p>
    <w:p w14:paraId="2C790DCE" w14:textId="77777777" w:rsidR="00B66426" w:rsidRPr="000F2F15" w:rsidRDefault="00B66426" w:rsidP="0022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136D41" w14:textId="77777777" w:rsidR="00BE0025" w:rsidRPr="000F2F15" w:rsidRDefault="00D14E61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Руководство Конкурсом</w:t>
      </w:r>
    </w:p>
    <w:p w14:paraId="73533326" w14:textId="77777777" w:rsidR="002F5C99" w:rsidRPr="000F2F15" w:rsidRDefault="002F5C99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E1F28" w14:textId="77777777" w:rsidR="00D14FBD" w:rsidRPr="000F2F15" w:rsidRDefault="00D14E61" w:rsidP="00A71B05">
      <w:pPr>
        <w:tabs>
          <w:tab w:val="center" w:pos="709"/>
        </w:tabs>
        <w:spacing w:after="0" w:line="240" w:lineRule="auto"/>
        <w:ind w:left="43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A71B05" w:rsidRPr="000F2F15">
        <w:rPr>
          <w:rFonts w:ascii="Times New Roman" w:hAnsi="Times New Roman" w:cs="Times New Roman"/>
          <w:sz w:val="28"/>
          <w:szCs w:val="28"/>
        </w:rPr>
        <w:t xml:space="preserve">Общее руководство Конкурсом осуществляет организационный комитет (далее — Оргкомитет). Решения Оргкомитета оформляются протоколами и утверждаются председателем (заместителем председателя) Оргкомитета. </w:t>
      </w:r>
      <w:r w:rsidR="009141CB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вносить изменения и дополнения в условия проведения Конкурса</w:t>
      </w:r>
      <w:r w:rsidR="00E07FB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5E202B" w14:textId="77777777" w:rsidR="00D14FBD" w:rsidRPr="000F2F15" w:rsidRDefault="00D14E61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Для организационно-методического, экспертного и информационного сопровождения подготовки и проведения Конкурса </w:t>
      </w:r>
      <w:r w:rsidR="006E6A9F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официальным оператором </w:t>
      </w:r>
      <w:r w:rsidR="00116C5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E6A9F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назначается Региональный модельный центр дополнительного образования детей Краснодарского края (далее – </w:t>
      </w:r>
      <w:r w:rsidR="00A71B0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6E6A9F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4D4E8" w14:textId="644D4133" w:rsidR="00D14FBD" w:rsidRPr="000F2F15" w:rsidRDefault="00E83009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Оператор осущест</w:t>
      </w:r>
      <w:r w:rsidR="00D14E61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 организационно-методическое, экспертно-аналитическое, информационно-техническое сопровождение Конкурса, организацию и проведение конкурсных испытаний </w:t>
      </w:r>
      <w:r w:rsidR="000B4A20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D14E61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заочного и финального (очного) этапов Конкурса.</w:t>
      </w:r>
    </w:p>
    <w:p w14:paraId="3368A678" w14:textId="0940BB42" w:rsidR="00D14FBD" w:rsidRPr="000F2F15" w:rsidRDefault="00D14E61" w:rsidP="007D61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Оператор обеспечивает обработку результатов </w:t>
      </w:r>
      <w:r w:rsidR="000B4A20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заочного этапа Конкурса.</w:t>
      </w:r>
      <w:r w:rsidR="007D614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0B4A20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заочного этапа Конкурса Оператор разме</w:t>
      </w:r>
      <w:r w:rsidR="00006F93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на </w:t>
      </w:r>
      <w:r w:rsidR="002F13FA" w:rsidRPr="000F2F1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официальном сайте </w:t>
      </w:r>
      <w:r w:rsidR="007D614A" w:rsidRPr="000F2F15">
        <w:rPr>
          <w:rFonts w:ascii="Times New Roman" w:eastAsia="Calibri" w:hAnsi="Times New Roman" w:cs="Times New Roman"/>
          <w:sz w:val="28"/>
          <w:szCs w:val="28"/>
          <w:lang w:eastAsia="ar-SA"/>
        </w:rPr>
        <w:t>Оператора</w:t>
      </w:r>
      <w:r w:rsidR="002F13FA" w:rsidRPr="000F2F1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="002F13FA" w:rsidRPr="000F2F15">
          <w:rPr>
            <w:rStyle w:val="a4"/>
            <w:rFonts w:ascii="Times New Roman" w:eastAsia="Calibri" w:hAnsi="Times New Roman" w:cs="Times New Roman"/>
            <w:sz w:val="28"/>
            <w:szCs w:val="28"/>
            <w:lang w:eastAsia="ar-SA"/>
          </w:rPr>
          <w:t>https://rmc23.ru</w:t>
        </w:r>
      </w:hyperlink>
      <w:r w:rsidR="00A71B0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A71B05" w:rsidRPr="000F2F15">
        <w:rPr>
          <w:rFonts w:ascii="Times New Roman" w:eastAsia="Calibri" w:hAnsi="Times New Roman" w:cs="Times New Roman"/>
          <w:sz w:val="28"/>
          <w:szCs w:val="28"/>
        </w:rPr>
        <w:t xml:space="preserve">информирует официальным письмом управления образования муниципальных образований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0F526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1652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A71B0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526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71B0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результатах очного этапа Конкурса осуществляется в сроки, установленные программой очного этапа Конкурса в период его проведения.</w:t>
      </w:r>
    </w:p>
    <w:p w14:paraId="50C70982" w14:textId="77777777" w:rsidR="00D14FBD" w:rsidRPr="000F2F15" w:rsidRDefault="00D14E61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Жюри Конкурса:</w:t>
      </w:r>
      <w:r w:rsidR="00D14FB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C497BD" w14:textId="77777777" w:rsidR="00792C1D" w:rsidRPr="000F2F15" w:rsidRDefault="00D14E61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экспертную оценку конкурсных материалов и выполненных задани</w:t>
      </w:r>
      <w:r w:rsidR="00126A9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Конкурса в соответстви</w:t>
      </w:r>
      <w:r w:rsidR="00D14FB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критериями оценки конкурсных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испытаний; </w:t>
      </w:r>
    </w:p>
    <w:p w14:paraId="56FE33DB" w14:textId="77777777" w:rsidR="00792C1D" w:rsidRPr="000F2F15" w:rsidRDefault="00D14E61" w:rsidP="00F676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по каждой номинации на каждом этапе Конкурса.</w:t>
      </w:r>
    </w:p>
    <w:p w14:paraId="2DCBDA7D" w14:textId="168C7491" w:rsidR="005345B7" w:rsidRDefault="005345B7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60A243" w14:textId="073DB80A" w:rsidR="0044525E" w:rsidRDefault="0044525E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CA06FC" w14:textId="127AE9F6" w:rsidR="0044525E" w:rsidRDefault="0044525E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E31E0" w14:textId="77777777" w:rsidR="0044525E" w:rsidRPr="000F2F15" w:rsidRDefault="0044525E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183EAF" w14:textId="32A63855" w:rsidR="00D14FBD" w:rsidRPr="000F2F15" w:rsidRDefault="00D14E61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Участники Конкурса</w:t>
      </w:r>
    </w:p>
    <w:p w14:paraId="4A29AF84" w14:textId="77777777" w:rsidR="002F5C99" w:rsidRPr="000F2F15" w:rsidRDefault="002F5C99" w:rsidP="00EA6F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F432E" w14:textId="015AFB08" w:rsidR="00D14FBD" w:rsidRPr="000F2F15" w:rsidRDefault="00D14E61" w:rsidP="001A2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Конкурсе принимают участие педагогические работники различных должностей, реализующие дополнительные общеобразовательные программы в образовательных организациях всех типов (независимо от форм собственности и ведомственной принадлежности), и (или) организациях, осуществляющих обучение. Требования</w:t>
      </w:r>
      <w:r w:rsidR="001A2C5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трудовому стажу педагогических работников, реализующих дополнительную общеобразовательную программу</w:t>
      </w:r>
      <w:r w:rsidR="0014197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менее 3-х лет</w:t>
      </w:r>
      <w:bookmarkStart w:id="3" w:name="_Hlk98936010"/>
      <w:r w:rsidR="00835CB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профсоюзному стажу – не менее 6 месяцев</w:t>
      </w:r>
      <w:r w:rsidR="001A2C5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"/>
    <w:p w14:paraId="3066FCA4" w14:textId="1F5B1003" w:rsidR="00600816" w:rsidRPr="000F2F15" w:rsidRDefault="00D14E61" w:rsidP="00600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Конкурсе могут принимать участие физические лица, зарегистрированные в установленном порядке как индивидуальные предприниматели (ИП), осуществляющие обучение по дополнительным общеобразовательным программам непосредственно. Требования к трудовому стажу и (или) периоду профессиональной деятельности в сфере дополните</w:t>
      </w:r>
      <w:r w:rsidR="00307A1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образования детей для инди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предпринимателей</w:t>
      </w:r>
      <w:r w:rsidR="00D14B6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0CB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3-х лет</w:t>
      </w:r>
      <w:r w:rsidR="0060081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AF300B" w14:textId="0D504CA8" w:rsidR="00835CB9" w:rsidRPr="000F2F15" w:rsidRDefault="00D14E61" w:rsidP="00600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Конкурсе могут принимать участие специалисты, имеющие профильное профессиональное образование (не педагогическое), молодые</w:t>
      </w:r>
      <w:r w:rsidR="00CA6E5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</w:t>
      </w:r>
      <w:r w:rsidR="00835CB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трудовому стажу и (или) периоду профессиональной деятельности в сфере дополнительного образования детей для молодых специалистов </w:t>
      </w:r>
      <w:r w:rsidR="00CA6E5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1-го года</w:t>
      </w:r>
      <w:r w:rsidR="001220A4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(календарного)</w:t>
      </w:r>
      <w:r w:rsidR="00F7064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3061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98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профсоюзному стажу – не менее 6 месяцев</w:t>
      </w:r>
    </w:p>
    <w:p w14:paraId="5CB34A44" w14:textId="61BB7E25" w:rsidR="00D14FBD" w:rsidRPr="000F2F15" w:rsidRDefault="00835CB9" w:rsidP="00600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Конкурсе могут принимать участие студенты, получающие высшее или среднее профессиональное образование по направлению подготовки «Образование и педагогические науки». </w:t>
      </w:r>
      <w:r w:rsidR="008C3061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трудовому стажу </w:t>
      </w:r>
      <w:r w:rsidR="00DD068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– не менее 1-го года (календарного)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профсоюзному стажу – не менее 6 месяцев,</w:t>
      </w:r>
      <w:r w:rsidR="00DD068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55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успешного прохождения промежуточной аттестации не менее чем за два года обучения по образовательным программам высшего образования по </w:t>
      </w:r>
      <w:r w:rsidR="001F70F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специальностям и направлениям подготовки, соответствующим направленности </w:t>
      </w:r>
      <w:r w:rsidR="008C3061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1F70F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C3061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4A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программ</w:t>
      </w:r>
      <w:r w:rsidR="008C3061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C3ADC" w14:textId="15763AD6" w:rsidR="00600816" w:rsidRPr="000F2F15" w:rsidRDefault="00D14E61" w:rsidP="00600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35CB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Конкурсе могут принимать участие специалисты реальног</w:t>
      </w:r>
      <w:r w:rsidR="00D14FB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сектора экономики</w:t>
      </w:r>
      <w:r w:rsidR="00405B3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4FB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7B6A83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D14FB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изующие дополнительные общеобразовательн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про</w:t>
      </w:r>
      <w:r w:rsidR="00D14FB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14FB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образовательные проекты в организациях неформального дополнительного образования; в </w:t>
      </w:r>
      <w:proofErr w:type="spellStart"/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кванториумах</w:t>
      </w:r>
      <w:proofErr w:type="spellEnd"/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центрах циф</w:t>
      </w:r>
      <w:r w:rsidR="00FA39B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ровых технологий, технопарках, </w:t>
      </w:r>
      <w:r w:rsidR="00FA39BC" w:rsidRPr="000F2F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Т-кубах, и др., включая практики наставничества и кружкового движения Национальной технологической инициативы</w:t>
      </w:r>
      <w:r w:rsidR="00405B3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периоду профессиональной деятельности по реализации программ или проектов в сфере дополнительного образования </w:t>
      </w:r>
      <w:r w:rsidR="00FA39B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3-х лет</w:t>
      </w:r>
      <w:r w:rsidR="00405B3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466F56" w14:textId="2D38DEFC" w:rsidR="00CE24EC" w:rsidRPr="000F2F15" w:rsidRDefault="00D14E61" w:rsidP="00CE2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35CB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Конкурсе могут принимать участие педагогические работники</w:t>
      </w:r>
      <w:r w:rsidR="00405B3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дополнительные общеобразовательные программы д</w:t>
      </w:r>
      <w:r w:rsidR="00FA39B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детей с ограниченными возможностями здоровья и инвалидностью (далее </w:t>
      </w:r>
      <w:r w:rsidR="00FA39B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ОВЗ), а также осуществляющие педагогическое сопровождение обучения детей, находящихся на длительном лечении в учреждениях здравоохранения. Требования к трудовому стажу и (или) периоду профессиональной деятельности в сфере дополнительного образования детей для педагогических работников, реализующих дополнительные общеобразовательные программы для детей с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ОВЗ, с инвалидностью</w:t>
      </w:r>
      <w:r w:rsidR="002263E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9B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3-х лет</w:t>
      </w:r>
      <w:r w:rsidR="0015224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профсоюзному стажу – не менее 6 месяцев</w:t>
      </w:r>
      <w:r w:rsidR="00405B3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44BD0" w14:textId="6DDF2F68" w:rsidR="00220774" w:rsidRPr="000F2F15" w:rsidRDefault="00EF1849" w:rsidP="00CE2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35CB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Конкурсе могут принимать участие педагогические работники сферы дополнительного образования, работающие в должностях педагогических работников</w:t>
      </w:r>
      <w:r w:rsidR="008D5E4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(методистов, старших методистов, старших педагогов дополнительного образования, старших тренеров, педагогов-организаторов и др.)</w:t>
      </w:r>
      <w:r w:rsidR="00604368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обеспечивающих </w:t>
      </w:r>
      <w:r w:rsidR="008D7B1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преемственность и наставничество в организационно-методическом и организационно-педагогическом </w:t>
      </w:r>
      <w:r w:rsidR="008D46D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сопровождении образовательной деятельности по дополнительны</w:t>
      </w:r>
      <w:r w:rsidR="00333E13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общеобразовательным программам – не менее 5-ти лет</w:t>
      </w:r>
      <w:r w:rsidR="009946E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 </w:t>
      </w:r>
      <w:r w:rsidR="00835CB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</w:t>
      </w:r>
      <w:r w:rsidR="009946E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35CB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– не менее 6 месяцев</w:t>
      </w:r>
      <w:r w:rsidR="00333E13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5116FA" w14:textId="77777777" w:rsidR="00FA39BC" w:rsidRPr="000F2F15" w:rsidRDefault="00FA39BC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B3DB9" w14:textId="77777777" w:rsidR="009A4613" w:rsidRPr="000F2F15" w:rsidRDefault="00F4489F" w:rsidP="00EA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 Номинации Конкурса</w:t>
      </w:r>
    </w:p>
    <w:p w14:paraId="00ABD84C" w14:textId="77777777" w:rsidR="002F5C99" w:rsidRPr="000F2F15" w:rsidRDefault="002F5C99" w:rsidP="00EA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B959946" w14:textId="77777777" w:rsidR="00FA39BC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проводится по девяти номинациям. </w:t>
      </w:r>
    </w:p>
    <w:p w14:paraId="1525FF14" w14:textId="674C8503" w:rsidR="009A4613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Номинации для педагогических работников разных должностей, реализующих в образовательных организациях всех типов дополнительные общеобразовательные прогр</w:t>
      </w:r>
      <w:r w:rsidR="009A4613"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аммы в соответствии с направлен</w:t>
      </w: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ностями дополнительного образования:</w:t>
      </w:r>
    </w:p>
    <w:p w14:paraId="6DB76FBD" w14:textId="77777777" w:rsidR="009A4613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6.1. «Педагог дополнительного образования по технической направленности». </w:t>
      </w:r>
    </w:p>
    <w:p w14:paraId="31469ED2" w14:textId="77777777" w:rsidR="009A4613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6.2. «Педагог дополнительного образования по художественной направленности». </w:t>
      </w:r>
    </w:p>
    <w:p w14:paraId="7D47AD2F" w14:textId="77777777" w:rsidR="009A4613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6.3. «Педагог дополнительного образования по естественнонаучной направленности». </w:t>
      </w:r>
    </w:p>
    <w:p w14:paraId="41CBEE8B" w14:textId="77777777" w:rsidR="009A4613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6.4. «Педагог дополнительного образования по туристско-краеведческой направленности». </w:t>
      </w:r>
    </w:p>
    <w:p w14:paraId="478B17BF" w14:textId="77777777" w:rsidR="009A4613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6.5. «Педагог дополнительного образования по физкультурно-спортивной направленности». </w:t>
      </w:r>
    </w:p>
    <w:p w14:paraId="3E1ADEA4" w14:textId="77777777" w:rsidR="000F1B2B" w:rsidRPr="000F2F15" w:rsidRDefault="00F4489F" w:rsidP="00EA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F15">
        <w:rPr>
          <w:rFonts w:ascii="Times New Roman" w:hAnsi="Times New Roman" w:cs="Times New Roman"/>
          <w:sz w:val="28"/>
          <w:szCs w:val="28"/>
          <w:shd w:val="clear" w:color="auto" w:fill="FFFFFF"/>
        </w:rPr>
        <w:t>6.6. «Педагог дополнительного образования по социально-гуманитарной направленности».</w:t>
      </w:r>
    </w:p>
    <w:p w14:paraId="27DC14C5" w14:textId="614115D1" w:rsidR="006B01DE" w:rsidRPr="000F2F15" w:rsidRDefault="00736CFB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r w:rsidRPr="000F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«Профессиональный дебют в дополнительном образовании» </w:t>
      </w:r>
      <w:r w:rsidR="007F56F3" w:rsidRPr="000F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для специалистов, имеющих профильное профессиональное образование (не педагогическое), молод</w:t>
      </w:r>
      <w:r w:rsidR="00FA39B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специалистов, студентов, имеющих трудовой стаж не менее 1-го года.</w:t>
      </w:r>
      <w:r w:rsidR="00CE24EC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7F37" w14:textId="733838FF" w:rsidR="006038AB" w:rsidRPr="000F2F15" w:rsidRDefault="00736CFB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</w:t>
      </w:r>
      <w:r w:rsidR="009741D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 дополнительного образования, работающий с детьми с ОВЗ, с инвалидностью» – номинация для педагогических работников, реализующих дополнительные общеобразовательные программы для детей с ОВЗ, с инвалидностью, в том числе осуществляющие педагогическое сопровождение обучения детей, находящихся на длительном лечении в учреждениях здравоохранения.</w:t>
      </w:r>
    </w:p>
    <w:p w14:paraId="55564D78" w14:textId="1AA83D3A" w:rsidR="00185732" w:rsidRPr="000F2F15" w:rsidRDefault="00736CFB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 </w:t>
      </w:r>
      <w:r w:rsidR="009741D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«Наставник-педагог в дополнительном образовании» – номинация для </w:t>
      </w:r>
      <w:r w:rsidR="005B0AE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="009741D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</w:t>
      </w:r>
      <w:r w:rsidR="00E76C4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в должностях </w:t>
      </w:r>
      <w:r w:rsidR="00185732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образовательных организаций (</w:t>
      </w:r>
      <w:r w:rsidR="00461709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педагогов дополнительного образования, </w:t>
      </w:r>
      <w:r w:rsidR="00185732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методистов, старших методистов, старших тренеров, педагогов-</w:t>
      </w:r>
      <w:r w:rsidR="00185732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организаторов и др.), обеспечивающих профессиональную преемственность и наставничество в организационно-методическом и организационно-педагогическом сопровождении образовательной деятельности по дополнительным общеобразовательным программам.</w:t>
      </w:r>
    </w:p>
    <w:p w14:paraId="4D33D857" w14:textId="77777777" w:rsidR="00397F2D" w:rsidRPr="000F2F15" w:rsidRDefault="00397F2D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F5AD8" w14:textId="77777777" w:rsidR="006B01DE" w:rsidRPr="000F2F15" w:rsidRDefault="00736CFB" w:rsidP="006038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Порядок выдвижения кандидатур на участие в Конкурсе</w:t>
      </w:r>
    </w:p>
    <w:p w14:paraId="574CF71F" w14:textId="77777777" w:rsidR="002F5C99" w:rsidRPr="000F2F15" w:rsidRDefault="002F5C99" w:rsidP="006038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B13442" w14:textId="4DA1B464" w:rsidR="006038AB" w:rsidRPr="000F2F15" w:rsidRDefault="0029046E" w:rsidP="00EA6F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736CFB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Выдвижение кандидатов на участие в Конкурсе в номинациях, указанных в п. 6 настоящего Положения, осуществляется из числа победителей </w:t>
      </w:r>
      <w:bookmarkStart w:id="4" w:name="_Hlk124348035"/>
      <w:r w:rsidR="006038AB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</w:t>
      </w:r>
      <w:r w:rsidR="00736CFB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AB" w:rsidRPr="000F2F15">
        <w:rPr>
          <w:rFonts w:ascii="Times New Roman" w:eastAsia="Calibri" w:hAnsi="Times New Roman" w:cs="Times New Roman"/>
          <w:sz w:val="28"/>
          <w:szCs w:val="28"/>
        </w:rPr>
        <w:t>конкурса профессионального мастерства работников сферы дополнительного образования «Сердце отдаю детям»</w:t>
      </w:r>
      <w:r w:rsidR="00F70645" w:rsidRPr="000F2F15">
        <w:rPr>
          <w:rFonts w:ascii="Times New Roman" w:eastAsia="Calibri" w:hAnsi="Times New Roman" w:cs="Times New Roman"/>
          <w:sz w:val="28"/>
          <w:szCs w:val="28"/>
        </w:rPr>
        <w:t xml:space="preserve"> или победителей иных муниципальных конкурсов </w:t>
      </w:r>
      <w:r w:rsidR="00F7064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в сфере образования в 2022-2023 гг. </w:t>
      </w:r>
      <w:r w:rsidR="00F70645" w:rsidRPr="000F2F15">
        <w:rPr>
          <w:rFonts w:ascii="Times New Roman" w:eastAsia="Calibri" w:hAnsi="Times New Roman" w:cs="Times New Roman"/>
          <w:sz w:val="28"/>
          <w:szCs w:val="28"/>
        </w:rPr>
        <w:t xml:space="preserve">на основании решения муниципальной конкурсной комиссии. </w:t>
      </w:r>
      <w:bookmarkEnd w:id="4"/>
      <w:r w:rsidR="006038AB" w:rsidRPr="000F2F15">
        <w:rPr>
          <w:rFonts w:ascii="Times New Roman" w:eastAsia="Calibri" w:hAnsi="Times New Roman" w:cs="Times New Roman"/>
          <w:sz w:val="28"/>
          <w:szCs w:val="28"/>
        </w:rPr>
        <w:t xml:space="preserve">Допускается выдвижение одного кандидата на участие в </w:t>
      </w:r>
      <w:r w:rsidR="00C25FCD" w:rsidRPr="000F2F15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6038AB" w:rsidRPr="000F2F15">
        <w:rPr>
          <w:rFonts w:ascii="Times New Roman" w:eastAsia="Calibri" w:hAnsi="Times New Roman" w:cs="Times New Roman"/>
          <w:sz w:val="28"/>
          <w:szCs w:val="28"/>
        </w:rPr>
        <w:t xml:space="preserve"> номинаций Конкурса.</w:t>
      </w:r>
    </w:p>
    <w:p w14:paraId="0DD158C6" w14:textId="224B58D3" w:rsidR="009B497B" w:rsidRPr="000F2F15" w:rsidRDefault="009B497B" w:rsidP="00BF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25FC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</w:t>
      </w:r>
      <w:r w:rsidR="001F5B6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Конкурсу </w:t>
      </w:r>
      <w:r w:rsidR="00ED4783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5B6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обедители конкурса профессионального мастерства работников сферы дополнительного образования «Сердце отдаю детям» </w:t>
      </w:r>
      <w:r w:rsidR="002C684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последних 3-х лет</w:t>
      </w:r>
      <w:r w:rsidR="001F5B6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D219D1" w14:textId="74A1CA84" w:rsidR="002F5C99" w:rsidRPr="000F2F15" w:rsidRDefault="00736CFB" w:rsidP="002F5C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25FCD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Самовыдвижение (далее </w:t>
      </w:r>
      <w:r w:rsidR="0029046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Участник-самовыдвиженец) осуществляется</w:t>
      </w:r>
      <w:r w:rsidR="006B01D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AB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0681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</w:t>
      </w:r>
      <w:r w:rsidR="006B01D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</w:t>
      </w:r>
      <w:r w:rsidR="00F06815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указанных в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29046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  <w:r w:rsidR="009946E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Участник-самовыдвиженец должен соответствовать требования п</w:t>
      </w:r>
      <w:r w:rsidR="0015224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6E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15224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9946E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24A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9946E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5.5 настоящего Положения.</w:t>
      </w:r>
    </w:p>
    <w:p w14:paraId="1F353E4B" w14:textId="0DEA6BEE" w:rsidR="002F5C99" w:rsidRPr="000F2F15" w:rsidRDefault="002F5C99" w:rsidP="002F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7.</w:t>
      </w:r>
      <w:r w:rsidR="00C25FCD" w:rsidRPr="000F2F15">
        <w:rPr>
          <w:rFonts w:ascii="Times New Roman" w:hAnsi="Times New Roman" w:cs="Times New Roman"/>
          <w:sz w:val="28"/>
          <w:szCs w:val="28"/>
        </w:rPr>
        <w:t>4</w:t>
      </w:r>
      <w:r w:rsidRPr="000F2F15">
        <w:rPr>
          <w:rFonts w:ascii="Times New Roman" w:hAnsi="Times New Roman" w:cs="Times New Roman"/>
          <w:sz w:val="28"/>
          <w:szCs w:val="28"/>
        </w:rPr>
        <w:t>. Состав участников заочного</w:t>
      </w:r>
      <w:r w:rsidR="006C4910" w:rsidRPr="000F2F15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0F2F15">
        <w:rPr>
          <w:rFonts w:ascii="Times New Roman" w:hAnsi="Times New Roman" w:cs="Times New Roman"/>
          <w:sz w:val="28"/>
          <w:szCs w:val="28"/>
        </w:rPr>
        <w:t xml:space="preserve"> Конкурса определяется из числа кандидатов на участие в Конкурсе, разместивших все конкурсные материалы на сайте оператора Конкурса в установленные сроки и прошедших техническую экспертизу материалов в соответствии с Положением </w:t>
      </w:r>
      <w:r w:rsidR="002C6846" w:rsidRPr="000F2F15">
        <w:rPr>
          <w:rFonts w:ascii="Times New Roman" w:hAnsi="Times New Roman" w:cs="Times New Roman"/>
          <w:sz w:val="28"/>
          <w:szCs w:val="28"/>
        </w:rPr>
        <w:t xml:space="preserve">о </w:t>
      </w:r>
      <w:r w:rsidRPr="000F2F15">
        <w:rPr>
          <w:rFonts w:ascii="Times New Roman" w:hAnsi="Times New Roman" w:cs="Times New Roman"/>
          <w:sz w:val="28"/>
          <w:szCs w:val="28"/>
        </w:rPr>
        <w:t>проведени</w:t>
      </w:r>
      <w:r w:rsidR="002C6846" w:rsidRPr="000F2F15">
        <w:rPr>
          <w:rFonts w:ascii="Times New Roman" w:hAnsi="Times New Roman" w:cs="Times New Roman"/>
          <w:sz w:val="28"/>
          <w:szCs w:val="28"/>
        </w:rPr>
        <w:t>и</w:t>
      </w:r>
      <w:r w:rsidRPr="000F2F15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4CAB9F12" w14:textId="7C6CB70E" w:rsidR="00096AF2" w:rsidRPr="000F2F15" w:rsidRDefault="00096AF2" w:rsidP="002F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7.</w:t>
      </w:r>
      <w:r w:rsidR="00C25FCD" w:rsidRPr="000F2F15">
        <w:rPr>
          <w:rFonts w:ascii="Times New Roman" w:hAnsi="Times New Roman" w:cs="Times New Roman"/>
          <w:sz w:val="28"/>
          <w:szCs w:val="28"/>
        </w:rPr>
        <w:t>5</w:t>
      </w:r>
      <w:r w:rsidRPr="000F2F15">
        <w:rPr>
          <w:rFonts w:ascii="Times New Roman" w:hAnsi="Times New Roman" w:cs="Times New Roman"/>
          <w:sz w:val="28"/>
          <w:szCs w:val="28"/>
        </w:rPr>
        <w:t xml:space="preserve">. </w:t>
      </w:r>
      <w:r w:rsidR="00EF0F67" w:rsidRPr="000F2F15">
        <w:rPr>
          <w:rFonts w:ascii="Times New Roman" w:hAnsi="Times New Roman" w:cs="Times New Roman"/>
          <w:sz w:val="28"/>
          <w:szCs w:val="28"/>
        </w:rPr>
        <w:t>Фактом регистрации и размещения конкурсных материалов в соответствии с пунктом 7.5 настоящего Положения участники Конкурса</w:t>
      </w:r>
      <w:r w:rsidR="00471395" w:rsidRPr="000F2F15">
        <w:rPr>
          <w:rFonts w:ascii="Times New Roman" w:hAnsi="Times New Roman" w:cs="Times New Roman"/>
          <w:sz w:val="28"/>
          <w:szCs w:val="28"/>
        </w:rPr>
        <w:t xml:space="preserve"> гарантируют, что им принадлежат исключительные права на конкурсные материалы. Участники Конкурса </w:t>
      </w:r>
      <w:r w:rsidR="007674A3" w:rsidRPr="000F2F15">
        <w:rPr>
          <w:rFonts w:ascii="Times New Roman" w:hAnsi="Times New Roman" w:cs="Times New Roman"/>
          <w:sz w:val="28"/>
          <w:szCs w:val="28"/>
        </w:rPr>
        <w:t>обязаны</w:t>
      </w:r>
      <w:r w:rsidR="00661735" w:rsidRPr="000F2F15">
        <w:rPr>
          <w:rFonts w:ascii="Times New Roman" w:hAnsi="Times New Roman" w:cs="Times New Roman"/>
          <w:sz w:val="28"/>
          <w:szCs w:val="28"/>
        </w:rPr>
        <w:t xml:space="preserve"> обеспечить соблюдение авторских прав третьих лиц при использовании их произведений в составе конкурсных материалов.</w:t>
      </w:r>
    </w:p>
    <w:p w14:paraId="5B79190E" w14:textId="29B278CA" w:rsidR="002A6DAB" w:rsidRPr="000F2F15" w:rsidRDefault="002A6DAB" w:rsidP="002F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7.</w:t>
      </w:r>
      <w:r w:rsidR="00C25FCD" w:rsidRPr="000F2F15">
        <w:rPr>
          <w:rFonts w:ascii="Times New Roman" w:hAnsi="Times New Roman" w:cs="Times New Roman"/>
          <w:sz w:val="28"/>
          <w:szCs w:val="28"/>
        </w:rPr>
        <w:t>6</w:t>
      </w:r>
      <w:r w:rsidRPr="000F2F15">
        <w:rPr>
          <w:rFonts w:ascii="Times New Roman" w:hAnsi="Times New Roman" w:cs="Times New Roman"/>
          <w:sz w:val="28"/>
          <w:szCs w:val="28"/>
        </w:rPr>
        <w:t xml:space="preserve">. </w:t>
      </w:r>
      <w:r w:rsidR="001B2B1B" w:rsidRPr="000F2F15">
        <w:rPr>
          <w:rFonts w:ascii="Times New Roman" w:hAnsi="Times New Roman" w:cs="Times New Roman"/>
          <w:sz w:val="28"/>
          <w:szCs w:val="28"/>
        </w:rPr>
        <w:t>Фактом регистрации и размещения конкурсных материалов в соответствии с пунктом 7.5 настоящего Положения каждый участник</w:t>
      </w:r>
      <w:r w:rsidR="00A66823" w:rsidRPr="000F2F15">
        <w:rPr>
          <w:rFonts w:ascii="Times New Roman" w:hAnsi="Times New Roman" w:cs="Times New Roman"/>
          <w:sz w:val="28"/>
          <w:szCs w:val="28"/>
        </w:rPr>
        <w:t xml:space="preserve"> Конкурса предоставляет Оператору безотзывное неисключительное право использования размещенных конкурсных материалов, а также материалов, созданных участником в рамках выполнения заданий Конкурса</w:t>
      </w:r>
      <w:r w:rsidR="00C177B6" w:rsidRPr="000F2F15">
        <w:rPr>
          <w:rFonts w:ascii="Times New Roman" w:hAnsi="Times New Roman" w:cs="Times New Roman"/>
          <w:sz w:val="28"/>
          <w:szCs w:val="28"/>
        </w:rPr>
        <w:t xml:space="preserve">, всеми способами, указанными в п. 2 статьи 1270 Гражданского кодекса Российской Федерации, на территории Российской Федерации и всех </w:t>
      </w:r>
      <w:r w:rsidR="009670AE" w:rsidRPr="000F2F15">
        <w:rPr>
          <w:rFonts w:ascii="Times New Roman" w:hAnsi="Times New Roman" w:cs="Times New Roman"/>
          <w:sz w:val="28"/>
          <w:szCs w:val="28"/>
        </w:rPr>
        <w:t>стран мира в течение 10 лет.</w:t>
      </w:r>
    </w:p>
    <w:p w14:paraId="65B7BC8C" w14:textId="63DEC7BF" w:rsidR="00082C2D" w:rsidRPr="000F2F15" w:rsidRDefault="00082C2D" w:rsidP="002F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7.</w:t>
      </w:r>
      <w:r w:rsidR="00C25FCD" w:rsidRPr="000F2F15">
        <w:rPr>
          <w:rFonts w:ascii="Times New Roman" w:hAnsi="Times New Roman" w:cs="Times New Roman"/>
          <w:sz w:val="28"/>
          <w:szCs w:val="28"/>
        </w:rPr>
        <w:t>7</w:t>
      </w:r>
      <w:r w:rsidRPr="000F2F15">
        <w:rPr>
          <w:rFonts w:ascii="Times New Roman" w:hAnsi="Times New Roman" w:cs="Times New Roman"/>
          <w:sz w:val="28"/>
          <w:szCs w:val="28"/>
        </w:rPr>
        <w:t>. Фактом регистрации и размещения конкурсных материалов в соответствии с пунктом 7.5 настоящего Положения каждый участник Конкурса</w:t>
      </w:r>
      <w:r w:rsidR="00E61869" w:rsidRPr="000F2F15">
        <w:rPr>
          <w:rFonts w:ascii="Times New Roman" w:hAnsi="Times New Roman" w:cs="Times New Roman"/>
          <w:sz w:val="28"/>
          <w:szCs w:val="28"/>
        </w:rPr>
        <w:t xml:space="preserve"> подтверждает свое согласие с условиями организации и проведения Конкурса.</w:t>
      </w:r>
    </w:p>
    <w:p w14:paraId="0DC19695" w14:textId="043AA1FC" w:rsidR="004F1A23" w:rsidRPr="000F2F15" w:rsidRDefault="004F1A23" w:rsidP="00B81F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64F4EC" w14:textId="3414DA4D" w:rsidR="00E45CFC" w:rsidRPr="000F2F15" w:rsidRDefault="00E45CFC" w:rsidP="00B81F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078A46" w14:textId="7F507226" w:rsidR="00E45CFC" w:rsidRPr="000F2F15" w:rsidRDefault="00E45CFC" w:rsidP="00B81F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380A06" w14:textId="77777777" w:rsidR="00E45CFC" w:rsidRPr="000F2F15" w:rsidRDefault="00E45CFC" w:rsidP="00B81F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9D7460" w14:textId="50B46466" w:rsidR="002F5C99" w:rsidRPr="000F2F15" w:rsidRDefault="002F5C99" w:rsidP="002F5C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Порядок проведения </w:t>
      </w:r>
      <w:r w:rsidR="000B4A20" w:rsidRPr="000F2F1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b/>
          <w:sz w:val="28"/>
          <w:szCs w:val="28"/>
        </w:rPr>
        <w:t xml:space="preserve"> заочного этапа Конкурса</w:t>
      </w:r>
    </w:p>
    <w:p w14:paraId="318648BD" w14:textId="77777777" w:rsidR="002F5C99" w:rsidRPr="000F2F15" w:rsidRDefault="002F5C99" w:rsidP="002F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1478A" w14:textId="77777777" w:rsidR="0097774B" w:rsidRPr="000F2F15" w:rsidRDefault="00296ED8" w:rsidP="00926E5D">
      <w:pPr>
        <w:tabs>
          <w:tab w:val="center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8.1. </w:t>
      </w:r>
      <w:r w:rsidR="00926E5D" w:rsidRPr="000F2F15">
        <w:rPr>
          <w:rFonts w:ascii="Times New Roman" w:hAnsi="Times New Roman" w:cs="Times New Roman"/>
          <w:sz w:val="28"/>
          <w:szCs w:val="28"/>
        </w:rPr>
        <w:t>Порядок представления конкурсных материалов на заочный этап Конкурса.</w:t>
      </w:r>
    </w:p>
    <w:p w14:paraId="2C83CF89" w14:textId="76D8AA7F" w:rsidR="00B81F22" w:rsidRPr="000F2F15" w:rsidRDefault="0097774B" w:rsidP="00453E9E">
      <w:pPr>
        <w:widowControl w:val="0"/>
        <w:tabs>
          <w:tab w:val="left" w:pos="1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8.</w:t>
      </w:r>
      <w:r w:rsidR="00926E5D" w:rsidRPr="000F2F15">
        <w:rPr>
          <w:rFonts w:ascii="Times New Roman" w:hAnsi="Times New Roman" w:cs="Times New Roman"/>
          <w:sz w:val="28"/>
          <w:szCs w:val="28"/>
        </w:rPr>
        <w:t>1</w:t>
      </w:r>
      <w:r w:rsidRPr="000F2F15">
        <w:rPr>
          <w:rFonts w:ascii="Times New Roman" w:hAnsi="Times New Roman" w:cs="Times New Roman"/>
          <w:sz w:val="28"/>
          <w:szCs w:val="28"/>
        </w:rPr>
        <w:t xml:space="preserve">.1. </w:t>
      </w:r>
      <w:r w:rsidR="00B81F22" w:rsidRPr="000F2F15">
        <w:rPr>
          <w:rFonts w:ascii="Times New Roman" w:hAnsi="Times New Roman" w:cs="Times New Roman"/>
          <w:sz w:val="28"/>
          <w:szCs w:val="28"/>
        </w:rPr>
        <w:t xml:space="preserve">Организациям дополнительного образования необходимо до </w:t>
      </w:r>
      <w:r w:rsidR="0021698D" w:rsidRPr="000F2F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462C" w:rsidRPr="000F2F15">
        <w:rPr>
          <w:rFonts w:ascii="Times New Roman" w:hAnsi="Times New Roman" w:cs="Times New Roman"/>
          <w:sz w:val="28"/>
          <w:szCs w:val="28"/>
        </w:rPr>
        <w:t>1</w:t>
      </w:r>
      <w:r w:rsidR="00B81F22" w:rsidRPr="000F2F1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21698D" w:rsidRPr="000F2F15">
        <w:rPr>
          <w:rFonts w:ascii="Times New Roman" w:hAnsi="Times New Roman" w:cs="Times New Roman"/>
          <w:sz w:val="28"/>
          <w:szCs w:val="28"/>
        </w:rPr>
        <w:t>3</w:t>
      </w:r>
      <w:r w:rsidR="00B81F22" w:rsidRPr="000F2F15">
        <w:rPr>
          <w:rFonts w:ascii="Times New Roman" w:hAnsi="Times New Roman" w:cs="Times New Roman"/>
          <w:sz w:val="28"/>
          <w:szCs w:val="28"/>
        </w:rPr>
        <w:t xml:space="preserve"> г. направить заявку</w:t>
      </w:r>
      <w:r w:rsidR="00C04A3A" w:rsidRPr="000F2F15">
        <w:rPr>
          <w:rFonts w:ascii="Times New Roman" w:hAnsi="Times New Roman" w:cs="Times New Roman"/>
          <w:sz w:val="28"/>
          <w:szCs w:val="28"/>
        </w:rPr>
        <w:t>,</w:t>
      </w:r>
      <w:r w:rsidR="00B81F22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C04A3A" w:rsidRPr="000F2F15">
        <w:rPr>
          <w:rFonts w:ascii="Times New Roman" w:hAnsi="Times New Roman" w:cs="Times New Roman"/>
          <w:sz w:val="28"/>
          <w:szCs w:val="28"/>
        </w:rPr>
        <w:t>заверенную печатью управления образованием муниципального образования</w:t>
      </w:r>
      <w:r w:rsidR="0015224A" w:rsidRPr="000F2F15">
        <w:rPr>
          <w:rFonts w:ascii="Times New Roman" w:hAnsi="Times New Roman" w:cs="Times New Roman"/>
          <w:sz w:val="28"/>
          <w:szCs w:val="28"/>
        </w:rPr>
        <w:t xml:space="preserve"> и районной (городской) организации Общероссийского Профсоюза образования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B81F22" w:rsidRPr="000F2F15">
        <w:rPr>
          <w:rFonts w:ascii="Times New Roman" w:hAnsi="Times New Roman" w:cs="Times New Roman"/>
          <w:sz w:val="28"/>
          <w:szCs w:val="28"/>
        </w:rPr>
        <w:t>(Приложение 1)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, согласие на обработку персональных данных (Приложение 3) через </w:t>
      </w:r>
      <w:proofErr w:type="spellStart"/>
      <w:r w:rsidR="00C04A3A" w:rsidRPr="000F2F15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C04A3A" w:rsidRPr="000F2F15">
        <w:rPr>
          <w:rFonts w:ascii="Times New Roman" w:hAnsi="Times New Roman" w:cs="Times New Roman"/>
          <w:sz w:val="28"/>
          <w:szCs w:val="28"/>
        </w:rPr>
        <w:t>-форму, ссылка на которую находится на сайте РМЦ (</w:t>
      </w:r>
      <w:hyperlink r:id="rId9" w:history="1"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RMC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</w:rPr>
          <w:t>23.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04A3A" w:rsidRPr="000F2F15">
        <w:rPr>
          <w:rFonts w:ascii="Times New Roman" w:hAnsi="Times New Roman" w:cs="Times New Roman"/>
          <w:sz w:val="28"/>
          <w:szCs w:val="28"/>
        </w:rPr>
        <w:t xml:space="preserve">) во вкладке «Мероприятия» </w:t>
      </w:r>
      <w:r w:rsidR="00DA387D" w:rsidRPr="000F2F15">
        <w:rPr>
          <w:rFonts w:ascii="Times New Roman" w:hAnsi="Times New Roman" w:cs="Times New Roman"/>
          <w:sz w:val="28"/>
          <w:szCs w:val="28"/>
        </w:rPr>
        <w:t>–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 «Конкурсы». </w:t>
      </w:r>
    </w:p>
    <w:p w14:paraId="238EFC64" w14:textId="530F4C93" w:rsidR="00C04A3A" w:rsidRPr="000F2F15" w:rsidRDefault="00453E9E" w:rsidP="00C04A3A">
      <w:pPr>
        <w:widowControl w:val="0"/>
        <w:tabs>
          <w:tab w:val="left" w:pos="1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8.1.2. </w:t>
      </w:r>
      <w:r w:rsidR="00AA73AE" w:rsidRPr="000F2F15">
        <w:rPr>
          <w:rFonts w:ascii="Times New Roman" w:hAnsi="Times New Roman" w:cs="Times New Roman"/>
          <w:sz w:val="28"/>
          <w:szCs w:val="28"/>
        </w:rPr>
        <w:t xml:space="preserve">Самовыдвиженцам </w:t>
      </w:r>
      <w:r w:rsidR="00AA73A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(индивидуальным предпринимателям</w:t>
      </w:r>
      <w:r w:rsidR="002C6846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работникам реального сектора экономики</w:t>
      </w:r>
      <w:r w:rsidR="00AA73AE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A73AE" w:rsidRPr="000F2F15">
        <w:rPr>
          <w:rFonts w:ascii="Times New Roman" w:hAnsi="Times New Roman" w:cs="Times New Roman"/>
          <w:sz w:val="28"/>
          <w:szCs w:val="28"/>
        </w:rPr>
        <w:t xml:space="preserve">необходимо до </w:t>
      </w:r>
      <w:r w:rsidR="00ED462C" w:rsidRPr="000F2F15">
        <w:rPr>
          <w:rFonts w:ascii="Times New Roman" w:hAnsi="Times New Roman" w:cs="Times New Roman"/>
          <w:sz w:val="28"/>
          <w:szCs w:val="28"/>
        </w:rPr>
        <w:t>1</w:t>
      </w:r>
      <w:r w:rsidR="00AA73AE" w:rsidRPr="000F2F1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8367C2" w:rsidRPr="000F2F15">
        <w:rPr>
          <w:rFonts w:ascii="Times New Roman" w:hAnsi="Times New Roman" w:cs="Times New Roman"/>
          <w:sz w:val="28"/>
          <w:szCs w:val="28"/>
        </w:rPr>
        <w:t>3</w:t>
      </w:r>
      <w:r w:rsidR="00AA73AE" w:rsidRPr="000F2F15">
        <w:rPr>
          <w:rFonts w:ascii="Times New Roman" w:hAnsi="Times New Roman" w:cs="Times New Roman"/>
          <w:sz w:val="28"/>
          <w:szCs w:val="28"/>
        </w:rPr>
        <w:t xml:space="preserve"> г. направить заявку 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(Приложение 1), согласие на обработку персональных данных (Приложение 3) через </w:t>
      </w:r>
      <w:proofErr w:type="spellStart"/>
      <w:r w:rsidR="00C04A3A" w:rsidRPr="000F2F15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C04A3A" w:rsidRPr="000F2F15">
        <w:rPr>
          <w:rFonts w:ascii="Times New Roman" w:hAnsi="Times New Roman" w:cs="Times New Roman"/>
          <w:sz w:val="28"/>
          <w:szCs w:val="28"/>
        </w:rPr>
        <w:t>-форму, ссылка на которую находится на сайте РМЦ (</w:t>
      </w:r>
      <w:hyperlink r:id="rId10" w:history="1"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RMC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</w:rPr>
          <w:t>23.</w:t>
        </w:r>
        <w:r w:rsidR="00C04A3A" w:rsidRPr="000F2F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04A3A" w:rsidRPr="000F2F15">
        <w:rPr>
          <w:rFonts w:ascii="Times New Roman" w:hAnsi="Times New Roman" w:cs="Times New Roman"/>
          <w:sz w:val="28"/>
          <w:szCs w:val="28"/>
        </w:rPr>
        <w:t xml:space="preserve">) во вкладке «Мероприятия» </w:t>
      </w:r>
      <w:r w:rsidR="0057414D" w:rsidRPr="000F2F15">
        <w:rPr>
          <w:rFonts w:ascii="Times New Roman" w:hAnsi="Times New Roman" w:cs="Times New Roman"/>
          <w:sz w:val="28"/>
          <w:szCs w:val="28"/>
        </w:rPr>
        <w:t>–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 «Конкурсы».</w:t>
      </w:r>
    </w:p>
    <w:p w14:paraId="7145AF05" w14:textId="32050F1B" w:rsidR="0097774B" w:rsidRPr="000F2F15" w:rsidRDefault="00B904F0" w:rsidP="00B904F0">
      <w:pPr>
        <w:widowControl w:val="0"/>
        <w:tabs>
          <w:tab w:val="left" w:pos="1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8.</w:t>
      </w:r>
      <w:r w:rsidR="0099304F" w:rsidRPr="000F2F15">
        <w:rPr>
          <w:rFonts w:ascii="Times New Roman" w:hAnsi="Times New Roman" w:cs="Times New Roman"/>
          <w:sz w:val="28"/>
          <w:szCs w:val="28"/>
        </w:rPr>
        <w:t>2.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После получения заявки </w:t>
      </w:r>
      <w:r w:rsidR="00963B99" w:rsidRPr="000F2F15">
        <w:rPr>
          <w:rFonts w:ascii="Times New Roman" w:hAnsi="Times New Roman" w:cs="Times New Roman"/>
          <w:sz w:val="28"/>
          <w:szCs w:val="28"/>
        </w:rPr>
        <w:t>О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ператором 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на официальном интернет-ресурсе Конкурса обеспечивается открытие личного кабинета; по указанному адресу 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в заявке 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="00C04A3A" w:rsidRPr="000F2F15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C04A3A" w:rsidRPr="000F2F15">
        <w:rPr>
          <w:rFonts w:ascii="Times New Roman" w:hAnsi="Times New Roman" w:cs="Times New Roman"/>
          <w:sz w:val="28"/>
          <w:szCs w:val="28"/>
        </w:rPr>
        <w:t>-диск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 и инструкция о порядке входа в личный кабинет и работы с ним.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ссылки на </w:t>
      </w:r>
      <w:proofErr w:type="spellStart"/>
      <w:r w:rsidR="00C04A3A" w:rsidRPr="000F2F15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C04A3A" w:rsidRPr="000F2F15">
        <w:rPr>
          <w:rFonts w:ascii="Times New Roman" w:hAnsi="Times New Roman" w:cs="Times New Roman"/>
          <w:sz w:val="28"/>
          <w:szCs w:val="28"/>
        </w:rPr>
        <w:t>-диск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F63887" w:rsidRPr="000F2F15">
        <w:rPr>
          <w:rFonts w:ascii="Times New Roman" w:hAnsi="Times New Roman" w:cs="Times New Roman"/>
          <w:sz w:val="28"/>
          <w:szCs w:val="28"/>
        </w:rPr>
        <w:t>6</w:t>
      </w:r>
      <w:r w:rsidRPr="000F2F1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 202</w:t>
      </w:r>
      <w:r w:rsidR="00F63887" w:rsidRPr="000F2F15">
        <w:rPr>
          <w:rFonts w:ascii="Times New Roman" w:hAnsi="Times New Roman" w:cs="Times New Roman"/>
          <w:sz w:val="28"/>
          <w:szCs w:val="28"/>
        </w:rPr>
        <w:t>3</w:t>
      </w:r>
      <w:r w:rsidR="0097774B" w:rsidRPr="000F2F15">
        <w:rPr>
          <w:rFonts w:ascii="Times New Roman" w:hAnsi="Times New Roman" w:cs="Times New Roman"/>
          <w:sz w:val="28"/>
          <w:szCs w:val="28"/>
        </w:rPr>
        <w:t xml:space="preserve"> г. </w:t>
      </w:r>
      <w:r w:rsidRPr="000F2F15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="00C04A3A" w:rsidRPr="000F2F15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7774B" w:rsidRPr="000F2F15">
        <w:rPr>
          <w:rFonts w:ascii="Times New Roman" w:hAnsi="Times New Roman" w:cs="Times New Roman"/>
          <w:sz w:val="28"/>
          <w:szCs w:val="28"/>
        </w:rPr>
        <w:t>в личном кабинете размещает следующие документы:</w:t>
      </w:r>
    </w:p>
    <w:p w14:paraId="19584070" w14:textId="36597F92" w:rsidR="00B904F0" w:rsidRPr="000F2F15" w:rsidRDefault="00B904F0" w:rsidP="00B904F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решение (заключение) управления образованием муниципального образования о выдвижении педагогов </w:t>
      </w:r>
      <w:r w:rsidR="004B7321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победителей муниципального этапа для участия в </w:t>
      </w:r>
      <w:r w:rsidR="007A4A89" w:rsidRPr="000F2F15">
        <w:rPr>
          <w:rFonts w:ascii="Times New Roman" w:hAnsi="Times New Roman" w:cs="Times New Roman"/>
          <w:sz w:val="28"/>
          <w:szCs w:val="28"/>
        </w:rPr>
        <w:t>региональном</w:t>
      </w:r>
      <w:r w:rsidRPr="000F2F15">
        <w:rPr>
          <w:rFonts w:ascii="Times New Roman" w:hAnsi="Times New Roman" w:cs="Times New Roman"/>
          <w:sz w:val="28"/>
          <w:szCs w:val="28"/>
        </w:rPr>
        <w:t xml:space="preserve"> заочном этапе Конкурса;</w:t>
      </w:r>
    </w:p>
    <w:p w14:paraId="69ACD8A2" w14:textId="6FEA3AD7" w:rsidR="00B904F0" w:rsidRPr="000F2F15" w:rsidRDefault="00B904F0" w:rsidP="00B904F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материалы «Профессиональное портфолио участника Конкурса 202</w:t>
      </w:r>
      <w:r w:rsidR="00ED462C" w:rsidRPr="000F2F15">
        <w:rPr>
          <w:rFonts w:ascii="Times New Roman" w:hAnsi="Times New Roman" w:cs="Times New Roman"/>
          <w:sz w:val="28"/>
          <w:szCs w:val="28"/>
        </w:rPr>
        <w:t>3</w:t>
      </w:r>
      <w:r w:rsidRPr="000F2F15">
        <w:rPr>
          <w:rFonts w:ascii="Times New Roman" w:hAnsi="Times New Roman" w:cs="Times New Roman"/>
          <w:sz w:val="28"/>
          <w:szCs w:val="28"/>
        </w:rPr>
        <w:t xml:space="preserve"> года по номинации» (с указанием номинации), включающие в себя:</w:t>
      </w:r>
    </w:p>
    <w:p w14:paraId="26FFB7CA" w14:textId="583F1EF3" w:rsidR="00B904F0" w:rsidRPr="000F2F15" w:rsidRDefault="00071E87" w:rsidP="00B904F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информационн</w:t>
      </w:r>
      <w:r w:rsidR="00A0607F" w:rsidRPr="000F2F15">
        <w:rPr>
          <w:rFonts w:ascii="Times New Roman" w:hAnsi="Times New Roman" w:cs="Times New Roman"/>
          <w:sz w:val="28"/>
          <w:szCs w:val="28"/>
        </w:rPr>
        <w:t>ую</w:t>
      </w:r>
      <w:r w:rsidRPr="000F2F15">
        <w:rPr>
          <w:rFonts w:ascii="Times New Roman" w:hAnsi="Times New Roman" w:cs="Times New Roman"/>
          <w:sz w:val="28"/>
          <w:szCs w:val="28"/>
        </w:rPr>
        <w:t xml:space="preserve"> карт</w:t>
      </w:r>
      <w:r w:rsidR="00A0607F" w:rsidRPr="000F2F15">
        <w:rPr>
          <w:rFonts w:ascii="Times New Roman" w:hAnsi="Times New Roman" w:cs="Times New Roman"/>
          <w:sz w:val="28"/>
          <w:szCs w:val="28"/>
        </w:rPr>
        <w:t>у</w:t>
      </w:r>
      <w:r w:rsidR="00B904F0" w:rsidRPr="000F2F15">
        <w:rPr>
          <w:rFonts w:ascii="Times New Roman" w:hAnsi="Times New Roman" w:cs="Times New Roman"/>
          <w:sz w:val="28"/>
          <w:szCs w:val="28"/>
        </w:rPr>
        <w:t xml:space="preserve"> участника Конкурса (Приложение 2);</w:t>
      </w:r>
    </w:p>
    <w:p w14:paraId="4D72C579" w14:textId="52D53631" w:rsidR="00B904F0" w:rsidRPr="000F2F15" w:rsidRDefault="00EA424E" w:rsidP="00B904F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качественную </w:t>
      </w:r>
      <w:r w:rsidR="00B904F0" w:rsidRPr="000F2F15">
        <w:rPr>
          <w:rFonts w:ascii="Times New Roman" w:hAnsi="Times New Roman" w:cs="Times New Roman"/>
          <w:sz w:val="28"/>
          <w:szCs w:val="28"/>
        </w:rPr>
        <w:t>цветную портретную фотографию участника</w:t>
      </w:r>
      <w:r w:rsidR="009E68BF" w:rsidRPr="000F2F15">
        <w:rPr>
          <w:rFonts w:ascii="Times New Roman" w:hAnsi="Times New Roman" w:cs="Times New Roman"/>
          <w:sz w:val="28"/>
          <w:szCs w:val="28"/>
        </w:rPr>
        <w:t>, сделанную на</w:t>
      </w:r>
      <w:r w:rsidR="00075B81" w:rsidRPr="000F2F15">
        <w:rPr>
          <w:rFonts w:ascii="Times New Roman" w:hAnsi="Times New Roman" w:cs="Times New Roman"/>
          <w:sz w:val="28"/>
          <w:szCs w:val="28"/>
        </w:rPr>
        <w:t xml:space="preserve"> белом фоне</w:t>
      </w:r>
      <w:r w:rsidRPr="000F2F15">
        <w:rPr>
          <w:rFonts w:ascii="Times New Roman" w:hAnsi="Times New Roman" w:cs="Times New Roman"/>
          <w:sz w:val="28"/>
          <w:szCs w:val="28"/>
        </w:rPr>
        <w:t xml:space="preserve"> (допускаются пастельные тона)</w:t>
      </w:r>
      <w:r w:rsidR="009677A4" w:rsidRPr="000F2F15">
        <w:rPr>
          <w:rFonts w:ascii="Times New Roman" w:hAnsi="Times New Roman" w:cs="Times New Roman"/>
          <w:sz w:val="28"/>
          <w:szCs w:val="28"/>
        </w:rPr>
        <w:t>, узоры, тени и посторонние предметы должны отсутствовать</w:t>
      </w:r>
      <w:r w:rsidR="00417AAD" w:rsidRPr="000F2F15">
        <w:rPr>
          <w:rFonts w:ascii="Times New Roman" w:hAnsi="Times New Roman" w:cs="Times New Roman"/>
          <w:sz w:val="28"/>
          <w:szCs w:val="28"/>
        </w:rPr>
        <w:t xml:space="preserve"> (</w:t>
      </w:r>
      <w:r w:rsidR="00075B81" w:rsidRPr="000F2F15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075B81" w:rsidRPr="000F2F15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954A29" w:rsidRPr="000F2F15">
        <w:rPr>
          <w:rFonts w:ascii="Times New Roman" w:hAnsi="Times New Roman" w:cs="Times New Roman"/>
          <w:sz w:val="28"/>
          <w:szCs w:val="28"/>
        </w:rPr>
        <w:t>,</w:t>
      </w:r>
      <w:r w:rsidR="00075B81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954A29" w:rsidRPr="000F2F15">
        <w:rPr>
          <w:rFonts w:ascii="Times New Roman" w:hAnsi="Times New Roman" w:cs="Times New Roman"/>
          <w:sz w:val="28"/>
          <w:szCs w:val="28"/>
        </w:rPr>
        <w:t>р</w:t>
      </w:r>
      <w:r w:rsidR="00727F00" w:rsidRPr="000F2F15">
        <w:rPr>
          <w:rFonts w:ascii="Times New Roman" w:hAnsi="Times New Roman" w:cs="Times New Roman"/>
          <w:sz w:val="28"/>
          <w:szCs w:val="28"/>
        </w:rPr>
        <w:t>азмер фотографии 10х15</w:t>
      </w:r>
      <w:r w:rsidR="009A6F80" w:rsidRPr="000F2F15">
        <w:rPr>
          <w:rFonts w:ascii="Times New Roman" w:hAnsi="Times New Roman" w:cs="Times New Roman"/>
          <w:sz w:val="28"/>
          <w:szCs w:val="28"/>
        </w:rPr>
        <w:t xml:space="preserve">, </w:t>
      </w:r>
      <w:r w:rsidR="00763C33" w:rsidRPr="000F2F15">
        <w:rPr>
          <w:rFonts w:ascii="Times New Roman" w:hAnsi="Times New Roman" w:cs="Times New Roman"/>
          <w:sz w:val="28"/>
          <w:szCs w:val="28"/>
        </w:rPr>
        <w:t>объем файла не должен превышать 1 МБ)</w:t>
      </w:r>
      <w:r w:rsidR="00B904F0" w:rsidRPr="000F2F15">
        <w:rPr>
          <w:rFonts w:ascii="Times New Roman" w:hAnsi="Times New Roman" w:cs="Times New Roman"/>
          <w:sz w:val="28"/>
          <w:szCs w:val="28"/>
        </w:rPr>
        <w:t>;</w:t>
      </w:r>
    </w:p>
    <w:p w14:paraId="470E8335" w14:textId="42662F82" w:rsidR="00B904F0" w:rsidRPr="000F2F15" w:rsidRDefault="00B904F0" w:rsidP="00CB429D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видеоматериалы «Визитная карточка»</w:t>
      </w:r>
      <w:r w:rsidRPr="000F2F15">
        <w:rPr>
          <w:rFonts w:ascii="Times New Roman" w:hAnsi="Times New Roman" w:cs="Times New Roman"/>
          <w:sz w:val="28"/>
          <w:szCs w:val="28"/>
        </w:rPr>
        <w:t xml:space="preserve"> участника заочного этапа в формате .</w:t>
      </w:r>
      <w:proofErr w:type="spellStart"/>
      <w:r w:rsidRPr="000F2F15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0F2F15">
        <w:rPr>
          <w:rFonts w:ascii="Times New Roman" w:hAnsi="Times New Roman" w:cs="Times New Roman"/>
          <w:sz w:val="28"/>
          <w:szCs w:val="28"/>
        </w:rPr>
        <w:t xml:space="preserve">4 (продолжительность видеоролика </w:t>
      </w:r>
      <w:r w:rsidR="00761737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не более 5 минут; видеоролик должен</w:t>
      </w:r>
      <w:r w:rsidR="00CB429D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</w:rPr>
        <w:t>иметь качественное изображение и звучание</w:t>
      </w:r>
      <w:r w:rsidR="000D6296" w:rsidRPr="000F2F15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124760812"/>
      <w:r w:rsidR="000D6296" w:rsidRPr="000F2F15">
        <w:rPr>
          <w:rFonts w:ascii="Times New Roman" w:hAnsi="Times New Roman" w:cs="Times New Roman"/>
          <w:sz w:val="28"/>
          <w:szCs w:val="28"/>
        </w:rPr>
        <w:t>объем файла не должен превышать 1</w:t>
      </w:r>
      <w:r w:rsidR="00CD1568" w:rsidRPr="000F2F15">
        <w:rPr>
          <w:rFonts w:ascii="Times New Roman" w:hAnsi="Times New Roman" w:cs="Times New Roman"/>
          <w:sz w:val="28"/>
          <w:szCs w:val="28"/>
        </w:rPr>
        <w:t>5</w:t>
      </w:r>
      <w:r w:rsidR="000D6296" w:rsidRPr="000F2F15">
        <w:rPr>
          <w:rFonts w:ascii="Times New Roman" w:hAnsi="Times New Roman" w:cs="Times New Roman"/>
          <w:sz w:val="28"/>
          <w:szCs w:val="28"/>
        </w:rPr>
        <w:t>0 МБ</w:t>
      </w:r>
      <w:r w:rsidRPr="000F2F15">
        <w:rPr>
          <w:rFonts w:ascii="Times New Roman" w:hAnsi="Times New Roman" w:cs="Times New Roman"/>
          <w:sz w:val="28"/>
          <w:szCs w:val="28"/>
        </w:rPr>
        <w:t>);</w:t>
      </w:r>
    </w:p>
    <w:bookmarkEnd w:id="5"/>
    <w:p w14:paraId="12CC5057" w14:textId="04526B5C" w:rsidR="00B904F0" w:rsidRPr="000F2F15" w:rsidRDefault="00B904F0" w:rsidP="00B904F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дополнительную общеобразовательную программу</w:t>
      </w:r>
      <w:r w:rsidRPr="000F2F15">
        <w:rPr>
          <w:rFonts w:ascii="Times New Roman" w:hAnsi="Times New Roman" w:cs="Times New Roman"/>
          <w:sz w:val="28"/>
          <w:szCs w:val="28"/>
        </w:rPr>
        <w:t xml:space="preserve"> участника (далее </w:t>
      </w:r>
      <w:r w:rsidR="00427069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Программа) в виде ссылки на соответствующую страницу на официальном сайте образовательной организации, в которой работает участник и реализуется Программа; ссылка должна быть активной и выходить на сайт организации, отражать содержание Программы в соответствии с требованиями к содержанию и структуре дополнительных общеобразовательных программ согласно п. 5 приказа Минпросвещения России от 9 ноября 2018 г. № 196</w:t>
      </w:r>
      <w:r w:rsidR="00224325" w:rsidRPr="000F2F15">
        <w:rPr>
          <w:rFonts w:ascii="Times New Roman" w:hAnsi="Times New Roman" w:cs="Times New Roman"/>
          <w:sz w:val="28"/>
          <w:szCs w:val="28"/>
        </w:rPr>
        <w:t xml:space="preserve"> (</w:t>
      </w:r>
      <w:r w:rsidR="005C0D0D" w:rsidRPr="000F2F15">
        <w:rPr>
          <w:rFonts w:ascii="Times New Roman" w:hAnsi="Times New Roman" w:cs="Times New Roman"/>
          <w:sz w:val="28"/>
          <w:szCs w:val="28"/>
        </w:rPr>
        <w:t xml:space="preserve">п. 6 </w:t>
      </w:r>
      <w:r w:rsidR="00224325" w:rsidRPr="000F2F15">
        <w:rPr>
          <w:rFonts w:ascii="Times New Roman" w:hAnsi="Times New Roman" w:cs="Times New Roman"/>
          <w:sz w:val="28"/>
          <w:szCs w:val="28"/>
        </w:rPr>
        <w:t>приказ</w:t>
      </w:r>
      <w:r w:rsidR="00B740F1" w:rsidRPr="000F2F15">
        <w:rPr>
          <w:rFonts w:ascii="Times New Roman" w:hAnsi="Times New Roman" w:cs="Times New Roman"/>
          <w:sz w:val="28"/>
          <w:szCs w:val="28"/>
        </w:rPr>
        <w:t>а</w:t>
      </w:r>
      <w:r w:rsidR="00520F93" w:rsidRPr="000F2F15">
        <w:rPr>
          <w:rFonts w:ascii="Times New Roman" w:hAnsi="Times New Roman" w:cs="Times New Roman"/>
          <w:sz w:val="28"/>
          <w:szCs w:val="28"/>
        </w:rPr>
        <w:t xml:space="preserve"> Минпросвещения России от 27 июля 2022 г. № 629</w:t>
      </w:r>
      <w:r w:rsidR="000D7D0E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B740F1" w:rsidRPr="000F2F15">
        <w:rPr>
          <w:rFonts w:ascii="Times New Roman" w:hAnsi="Times New Roman" w:cs="Times New Roman"/>
          <w:sz w:val="28"/>
          <w:szCs w:val="28"/>
        </w:rPr>
        <w:t xml:space="preserve">– </w:t>
      </w:r>
      <w:r w:rsidR="000D7D0E" w:rsidRPr="000F2F15">
        <w:rPr>
          <w:rFonts w:ascii="Times New Roman" w:hAnsi="Times New Roman" w:cs="Times New Roman"/>
          <w:sz w:val="28"/>
          <w:szCs w:val="28"/>
        </w:rPr>
        <w:t>вступает в силу с 1 марта 2023 года</w:t>
      </w:r>
      <w:r w:rsidR="00224325" w:rsidRPr="000F2F15">
        <w:rPr>
          <w:rFonts w:ascii="Times New Roman" w:hAnsi="Times New Roman" w:cs="Times New Roman"/>
          <w:sz w:val="28"/>
          <w:szCs w:val="28"/>
        </w:rPr>
        <w:t>)</w:t>
      </w:r>
      <w:r w:rsidRPr="000F2F15">
        <w:rPr>
          <w:rFonts w:ascii="Times New Roman" w:hAnsi="Times New Roman" w:cs="Times New Roman"/>
          <w:sz w:val="28"/>
          <w:szCs w:val="28"/>
        </w:rPr>
        <w:t>;</w:t>
      </w:r>
    </w:p>
    <w:p w14:paraId="4332C30A" w14:textId="77777777" w:rsidR="00B904F0" w:rsidRPr="000F2F15" w:rsidRDefault="00B904F0" w:rsidP="00B904F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lastRenderedPageBreak/>
        <w:t>сведения о качестве реализации Программы</w:t>
      </w:r>
      <w:r w:rsidRPr="000F2F15">
        <w:rPr>
          <w:rFonts w:ascii="Times New Roman" w:hAnsi="Times New Roman" w:cs="Times New Roman"/>
          <w:sz w:val="28"/>
          <w:szCs w:val="28"/>
        </w:rPr>
        <w:t xml:space="preserve"> в наглядных формах представления анализа результативности за сопоставимые периоды реализации Программы (с учетом требований п. 5 настоящего Положения) в виде ссылки на соответствующую страницу на официальном сайте образовательной организации, в которой реализуется Программа;</w:t>
      </w:r>
    </w:p>
    <w:p w14:paraId="0D7141A2" w14:textId="317B9439" w:rsidR="00B904F0" w:rsidRPr="000F2F15" w:rsidRDefault="00B904F0" w:rsidP="00834CF5">
      <w:pPr>
        <w:spacing w:after="0" w:line="240" w:lineRule="auto"/>
        <w:ind w:firstLine="7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видеообращение «</w:t>
      </w:r>
      <w:r w:rsidR="00543B37" w:rsidRPr="000F2F15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  <w:r w:rsidR="00A073ED" w:rsidRPr="000F2F15">
        <w:rPr>
          <w:rFonts w:ascii="Times New Roman" w:hAnsi="Times New Roman" w:cs="Times New Roman"/>
          <w:b/>
          <w:sz w:val="28"/>
          <w:szCs w:val="28"/>
        </w:rPr>
        <w:t>: где учиться мастерству?</w:t>
      </w:r>
      <w:r w:rsidRPr="000F2F15">
        <w:rPr>
          <w:rFonts w:ascii="Times New Roman" w:hAnsi="Times New Roman" w:cs="Times New Roman"/>
          <w:b/>
          <w:sz w:val="28"/>
          <w:szCs w:val="28"/>
        </w:rPr>
        <w:t>»</w:t>
      </w:r>
      <w:r w:rsidRPr="000F2F15">
        <w:rPr>
          <w:rFonts w:ascii="Times New Roman" w:hAnsi="Times New Roman" w:cs="Times New Roman"/>
          <w:sz w:val="28"/>
          <w:szCs w:val="28"/>
        </w:rPr>
        <w:t xml:space="preserve"> (видеозапись </w:t>
      </w:r>
      <w:r w:rsidR="00292B19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не более трех минут</w:t>
      </w:r>
      <w:r w:rsidR="00834CF5" w:rsidRPr="000F2F15">
        <w:rPr>
          <w:rFonts w:ascii="Times New Roman" w:hAnsi="Times New Roman" w:cs="Times New Roman"/>
          <w:sz w:val="28"/>
          <w:szCs w:val="28"/>
        </w:rPr>
        <w:t>, объем файла не должен превышать 1</w:t>
      </w:r>
      <w:r w:rsidR="00CD1568" w:rsidRPr="000F2F15">
        <w:rPr>
          <w:rFonts w:ascii="Times New Roman" w:hAnsi="Times New Roman" w:cs="Times New Roman"/>
          <w:sz w:val="28"/>
          <w:szCs w:val="28"/>
        </w:rPr>
        <w:t>5</w:t>
      </w:r>
      <w:r w:rsidR="00834CF5" w:rsidRPr="000F2F15">
        <w:rPr>
          <w:rFonts w:ascii="Times New Roman" w:hAnsi="Times New Roman" w:cs="Times New Roman"/>
          <w:sz w:val="28"/>
          <w:szCs w:val="28"/>
        </w:rPr>
        <w:t>0 МБ)</w:t>
      </w:r>
      <w:r w:rsidRPr="000F2F15">
        <w:rPr>
          <w:rFonts w:ascii="Times New Roman" w:hAnsi="Times New Roman" w:cs="Times New Roman"/>
          <w:sz w:val="28"/>
          <w:szCs w:val="28"/>
        </w:rPr>
        <w:t xml:space="preserve"> в формате: .</w:t>
      </w:r>
      <w:proofErr w:type="spellStart"/>
      <w:r w:rsidRPr="000F2F15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0F2F15">
        <w:rPr>
          <w:rFonts w:ascii="Times New Roman" w:hAnsi="Times New Roman" w:cs="Times New Roman"/>
          <w:sz w:val="28"/>
          <w:szCs w:val="28"/>
        </w:rPr>
        <w:t>4; содержание и форма видеозаписи конкурсантом определяется самостоятельно, допускается использование визуальных, музыкальных, наглядных, презентационных, информационно-коммуникативных средств выразительности для достижения целей профессионального послания;</w:t>
      </w:r>
    </w:p>
    <w:p w14:paraId="4CEFA603" w14:textId="5C2752DA" w:rsidR="00187F0C" w:rsidRPr="000F2F15" w:rsidRDefault="00B904F0" w:rsidP="00187F0C">
      <w:pPr>
        <w:widowControl w:val="0"/>
        <w:tabs>
          <w:tab w:val="left" w:pos="14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15">
        <w:rPr>
          <w:rFonts w:ascii="Times New Roman" w:hAnsi="Times New Roman" w:cs="Times New Roman"/>
          <w:sz w:val="28"/>
          <w:szCs w:val="28"/>
        </w:rPr>
        <w:t>***</w:t>
      </w:r>
      <w:r w:rsidRPr="000F2F15">
        <w:rPr>
          <w:rFonts w:ascii="Times New Roman" w:hAnsi="Times New Roman" w:cs="Times New Roman"/>
          <w:b/>
          <w:sz w:val="28"/>
          <w:szCs w:val="28"/>
        </w:rPr>
        <w:t>самовыдвиженцы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кабинете размещают дополнительно к конкурсным материалам </w:t>
      </w:r>
      <w:r w:rsidR="00AB26A7" w:rsidRPr="000F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авторское эссе</w:t>
      </w:r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«Что </w:t>
      </w:r>
      <w:r w:rsidR="00C2282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важнее – воспитательный эффект или педагогическая эффективность занятий в</w:t>
      </w:r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дополнительном образовании</w:t>
      </w:r>
      <w:r w:rsidR="00C2282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(объем эссе до 5000 знаков с учетом пробелов, формат .</w:t>
      </w:r>
      <w:r w:rsidR="00AB26A7" w:rsidRPr="000F2F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14, шрифт </w:t>
      </w:r>
      <w:proofErr w:type="spellStart"/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AB26A7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интервал 1,5).</w:t>
      </w:r>
    </w:p>
    <w:p w14:paraId="20C0A9D8" w14:textId="7261C4AD" w:rsidR="000866E7" w:rsidRPr="000F2F15" w:rsidRDefault="00187F0C" w:rsidP="000866E7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8.</w:t>
      </w:r>
      <w:r w:rsidR="0099304F" w:rsidRPr="000F2F15">
        <w:rPr>
          <w:rFonts w:ascii="Times New Roman" w:hAnsi="Times New Roman" w:cs="Times New Roman"/>
          <w:sz w:val="28"/>
          <w:szCs w:val="28"/>
        </w:rPr>
        <w:t>3.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0866E7" w:rsidRPr="000F2F15">
        <w:rPr>
          <w:rFonts w:ascii="Times New Roman" w:hAnsi="Times New Roman" w:cs="Times New Roman"/>
          <w:sz w:val="28"/>
          <w:szCs w:val="28"/>
        </w:rPr>
        <w:t xml:space="preserve">Конкурсные материалы, размещенные на официальном интернет- ресурсе Конкурса позже установленного срока </w:t>
      </w:r>
      <w:r w:rsidR="00691A63" w:rsidRPr="000F2F15">
        <w:rPr>
          <w:rFonts w:ascii="Times New Roman" w:hAnsi="Times New Roman" w:cs="Times New Roman"/>
          <w:sz w:val="28"/>
          <w:szCs w:val="28"/>
        </w:rPr>
        <w:t>–</w:t>
      </w:r>
      <w:r w:rsidR="000866E7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B17AE6" w:rsidRPr="000F2F15">
        <w:rPr>
          <w:rFonts w:ascii="Times New Roman" w:hAnsi="Times New Roman" w:cs="Times New Roman"/>
          <w:sz w:val="28"/>
          <w:szCs w:val="28"/>
        </w:rPr>
        <w:t>06</w:t>
      </w:r>
      <w:r w:rsidR="000866E7" w:rsidRPr="000F2F1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B17AE6" w:rsidRPr="000F2F15">
        <w:rPr>
          <w:rFonts w:ascii="Times New Roman" w:hAnsi="Times New Roman" w:cs="Times New Roman"/>
          <w:sz w:val="28"/>
          <w:szCs w:val="28"/>
        </w:rPr>
        <w:t>3</w:t>
      </w:r>
      <w:r w:rsidR="000866E7" w:rsidRPr="000F2F15">
        <w:rPr>
          <w:rFonts w:ascii="Times New Roman" w:hAnsi="Times New Roman" w:cs="Times New Roman"/>
          <w:sz w:val="28"/>
          <w:szCs w:val="28"/>
        </w:rPr>
        <w:t xml:space="preserve"> г., а также с нарушением требований к ним, не рассматриваются.</w:t>
      </w:r>
    </w:p>
    <w:p w14:paraId="1A407466" w14:textId="24D985FA" w:rsidR="007D614A" w:rsidRPr="000F2F15" w:rsidRDefault="000866E7" w:rsidP="000866E7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8.</w:t>
      </w:r>
      <w:r w:rsidR="0099304F" w:rsidRPr="000F2F15">
        <w:rPr>
          <w:rFonts w:ascii="Times New Roman" w:hAnsi="Times New Roman" w:cs="Times New Roman"/>
          <w:sz w:val="28"/>
          <w:szCs w:val="28"/>
        </w:rPr>
        <w:t>4</w:t>
      </w:r>
      <w:r w:rsidRPr="000F2F15">
        <w:rPr>
          <w:rFonts w:ascii="Times New Roman" w:hAnsi="Times New Roman" w:cs="Times New Roman"/>
          <w:sz w:val="28"/>
          <w:szCs w:val="28"/>
        </w:rPr>
        <w:t>.</w:t>
      </w:r>
      <w:r w:rsidR="00694AF7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187F0C" w:rsidRPr="000F2F15">
        <w:rPr>
          <w:rFonts w:ascii="Times New Roman" w:hAnsi="Times New Roman" w:cs="Times New Roman"/>
          <w:sz w:val="28"/>
          <w:szCs w:val="28"/>
        </w:rPr>
        <w:t>Жюри по каждой номинации до 1</w:t>
      </w:r>
      <w:r w:rsidR="00B17AE6" w:rsidRPr="000F2F15">
        <w:rPr>
          <w:rFonts w:ascii="Times New Roman" w:hAnsi="Times New Roman" w:cs="Times New Roman"/>
          <w:sz w:val="28"/>
          <w:szCs w:val="28"/>
        </w:rPr>
        <w:t>4</w:t>
      </w:r>
      <w:r w:rsidR="00187F0C" w:rsidRPr="000F2F1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1703EF" w:rsidRPr="000F2F15">
        <w:rPr>
          <w:rFonts w:ascii="Times New Roman" w:hAnsi="Times New Roman" w:cs="Times New Roman"/>
          <w:sz w:val="28"/>
          <w:szCs w:val="28"/>
        </w:rPr>
        <w:t>3</w:t>
      </w:r>
      <w:r w:rsidR="00187F0C" w:rsidRPr="000F2F15">
        <w:rPr>
          <w:rFonts w:ascii="Times New Roman" w:hAnsi="Times New Roman" w:cs="Times New Roman"/>
          <w:sz w:val="28"/>
          <w:szCs w:val="28"/>
        </w:rPr>
        <w:t xml:space="preserve"> года осуществляет экспертную оценку размещенных материалов; определяет рейтинг участников заочного этапа Конкурса по каждой номинации отдельно. Лидеры рейтинга по каждой номинации – 5 участников, набравших наибольшее количество баллов, становятся участниками очного этапа Конкурса. </w:t>
      </w:r>
    </w:p>
    <w:p w14:paraId="4F796F4D" w14:textId="47F69A75" w:rsidR="009A033D" w:rsidRPr="000F2F15" w:rsidRDefault="009A033D" w:rsidP="000866E7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Апелляция не предусмотрена.</w:t>
      </w:r>
    </w:p>
    <w:p w14:paraId="5A90523E" w14:textId="031B697E" w:rsidR="009A033D" w:rsidRPr="000F2F15" w:rsidRDefault="009A033D" w:rsidP="000866E7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Сертификаты и поощрительные документы по итогам конкурсных испытаний</w:t>
      </w:r>
      <w:r w:rsidR="00E424C6" w:rsidRPr="000F2F15">
        <w:rPr>
          <w:rFonts w:ascii="Times New Roman" w:hAnsi="Times New Roman" w:cs="Times New Roman"/>
          <w:sz w:val="28"/>
          <w:szCs w:val="28"/>
        </w:rPr>
        <w:t xml:space="preserve"> заочного этапа Конкурса не выдаются.</w:t>
      </w:r>
    </w:p>
    <w:p w14:paraId="35BE37FC" w14:textId="23E56C5C" w:rsidR="007D614A" w:rsidRPr="000F2F15" w:rsidRDefault="007D614A" w:rsidP="007D614A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8.</w:t>
      </w:r>
      <w:r w:rsidR="006E6BD0" w:rsidRPr="000F2F15">
        <w:rPr>
          <w:rFonts w:ascii="Times New Roman" w:hAnsi="Times New Roman" w:cs="Times New Roman"/>
          <w:sz w:val="28"/>
          <w:szCs w:val="28"/>
        </w:rPr>
        <w:t>5</w:t>
      </w:r>
      <w:r w:rsidRPr="000F2F15">
        <w:rPr>
          <w:rFonts w:ascii="Times New Roman" w:hAnsi="Times New Roman" w:cs="Times New Roman"/>
          <w:sz w:val="28"/>
          <w:szCs w:val="28"/>
        </w:rPr>
        <w:t xml:space="preserve">. </w:t>
      </w:r>
      <w:r w:rsidR="00187F0C" w:rsidRPr="000F2F15">
        <w:rPr>
          <w:rFonts w:ascii="Times New Roman" w:hAnsi="Times New Roman" w:cs="Times New Roman"/>
          <w:sz w:val="28"/>
          <w:szCs w:val="28"/>
        </w:rPr>
        <w:t>В случае невозможности по объективным причинам участия в очном этапе Конкурса по решению Оргкомитета конкурсант может быть заменен участником, следующим по количеству баллов в рейтинге, в соответствии с результатами заочного этапа Конкурса в конкретной номинации.</w:t>
      </w:r>
    </w:p>
    <w:p w14:paraId="5D768A99" w14:textId="4EB3DAC8" w:rsidR="00187F0C" w:rsidRPr="000F2F15" w:rsidRDefault="007D614A" w:rsidP="000866E7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8.</w:t>
      </w:r>
      <w:r w:rsidR="006E6BD0" w:rsidRPr="000F2F15">
        <w:rPr>
          <w:rFonts w:ascii="Times New Roman" w:hAnsi="Times New Roman" w:cs="Times New Roman"/>
          <w:sz w:val="28"/>
          <w:szCs w:val="28"/>
        </w:rPr>
        <w:t>6</w:t>
      </w:r>
      <w:r w:rsidRPr="000F2F15">
        <w:rPr>
          <w:rFonts w:ascii="Times New Roman" w:hAnsi="Times New Roman" w:cs="Times New Roman"/>
          <w:sz w:val="28"/>
          <w:szCs w:val="28"/>
        </w:rPr>
        <w:t xml:space="preserve">. </w:t>
      </w:r>
      <w:r w:rsidR="00187F0C" w:rsidRPr="000F2F15">
        <w:rPr>
          <w:rFonts w:ascii="Times New Roman" w:hAnsi="Times New Roman" w:cs="Times New Roman"/>
          <w:sz w:val="28"/>
          <w:szCs w:val="28"/>
        </w:rPr>
        <w:t xml:space="preserve">Требования и критерии оценки конкурсных испытаний заочного этапа Конкурса представлены в </w:t>
      </w:r>
      <w:r w:rsidR="001703EF" w:rsidRPr="000F2F15">
        <w:rPr>
          <w:rFonts w:ascii="Times New Roman" w:hAnsi="Times New Roman" w:cs="Times New Roman"/>
          <w:sz w:val="28"/>
          <w:szCs w:val="28"/>
        </w:rPr>
        <w:t>П</w:t>
      </w:r>
      <w:r w:rsidR="00187F0C" w:rsidRPr="000F2F15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Pr="000F2F15">
        <w:rPr>
          <w:rFonts w:ascii="Times New Roman" w:hAnsi="Times New Roman" w:cs="Times New Roman"/>
          <w:sz w:val="28"/>
          <w:szCs w:val="28"/>
        </w:rPr>
        <w:t>4</w:t>
      </w:r>
      <w:r w:rsidR="00187F0C" w:rsidRPr="000F2F1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0F2F15">
        <w:rPr>
          <w:rFonts w:ascii="Times New Roman" w:hAnsi="Times New Roman" w:cs="Times New Roman"/>
          <w:sz w:val="28"/>
          <w:szCs w:val="28"/>
        </w:rPr>
        <w:t>Положению</w:t>
      </w:r>
      <w:r w:rsidR="00187F0C" w:rsidRPr="000F2F15">
        <w:rPr>
          <w:rFonts w:ascii="Times New Roman" w:hAnsi="Times New Roman" w:cs="Times New Roman"/>
          <w:sz w:val="28"/>
          <w:szCs w:val="28"/>
        </w:rPr>
        <w:t>.</w:t>
      </w:r>
    </w:p>
    <w:p w14:paraId="27AFF76F" w14:textId="77777777" w:rsidR="000866E7" w:rsidRPr="000F2F15" w:rsidRDefault="000866E7" w:rsidP="000866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42DB9" w14:textId="4BEF3E13" w:rsidR="000866E7" w:rsidRPr="000F2F15" w:rsidRDefault="004E67EE" w:rsidP="000866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9</w:t>
      </w:r>
      <w:r w:rsidR="000866E7" w:rsidRPr="000F2F15">
        <w:rPr>
          <w:rFonts w:ascii="Times New Roman" w:hAnsi="Times New Roman" w:cs="Times New Roman"/>
          <w:b/>
          <w:sz w:val="28"/>
          <w:szCs w:val="28"/>
        </w:rPr>
        <w:t xml:space="preserve">. Порядок проведения </w:t>
      </w:r>
      <w:r w:rsidR="000B4A20" w:rsidRPr="000F2F1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0866E7" w:rsidRPr="000F2F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9AB" w:rsidRPr="000F2F15">
        <w:rPr>
          <w:rFonts w:ascii="Times New Roman" w:hAnsi="Times New Roman" w:cs="Times New Roman"/>
          <w:b/>
          <w:sz w:val="28"/>
          <w:szCs w:val="28"/>
        </w:rPr>
        <w:t>финального (</w:t>
      </w:r>
      <w:r w:rsidR="000866E7" w:rsidRPr="000F2F15">
        <w:rPr>
          <w:rFonts w:ascii="Times New Roman" w:hAnsi="Times New Roman" w:cs="Times New Roman"/>
          <w:b/>
          <w:sz w:val="28"/>
          <w:szCs w:val="28"/>
        </w:rPr>
        <w:t>очного</w:t>
      </w:r>
      <w:r w:rsidR="00D809AB" w:rsidRPr="000F2F15">
        <w:rPr>
          <w:rFonts w:ascii="Times New Roman" w:hAnsi="Times New Roman" w:cs="Times New Roman"/>
          <w:b/>
          <w:sz w:val="28"/>
          <w:szCs w:val="28"/>
        </w:rPr>
        <w:t>)</w:t>
      </w:r>
      <w:r w:rsidR="000866E7" w:rsidRPr="000F2F15">
        <w:rPr>
          <w:rFonts w:ascii="Times New Roman" w:hAnsi="Times New Roman" w:cs="Times New Roman"/>
          <w:b/>
          <w:sz w:val="28"/>
          <w:szCs w:val="28"/>
        </w:rPr>
        <w:t xml:space="preserve"> этапа Конкурса</w:t>
      </w:r>
    </w:p>
    <w:p w14:paraId="2F4AE83A" w14:textId="77777777" w:rsidR="00B904F0" w:rsidRPr="000F2F15" w:rsidRDefault="00B904F0" w:rsidP="00B904F0">
      <w:pPr>
        <w:widowControl w:val="0"/>
        <w:tabs>
          <w:tab w:val="left" w:pos="1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BC0A0" w14:textId="50FEC30D" w:rsidR="009C5391" w:rsidRPr="000F2F15" w:rsidRDefault="000B4A20" w:rsidP="009C539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Региональный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 финальный (очный) этап Конкурса проходит в два тура.</w:t>
      </w:r>
      <w:r w:rsidR="00D809AB" w:rsidRPr="000F2F15">
        <w:rPr>
          <w:rFonts w:ascii="Times New Roman" w:hAnsi="Times New Roman" w:cs="Times New Roman"/>
          <w:sz w:val="28"/>
          <w:szCs w:val="28"/>
        </w:rPr>
        <w:t xml:space="preserve"> Все результаты финального (очного) этапа Конкурса суммируются. На основании оценочных ведомостей результатов первого и второго туров финального (очного) этапа Конкурса оргкомитет определяет место в рейтинге кандидатов по каждой номинации, набравших наибольшее количество баллов по итогам экспертной оценки жюри. Лидеры рейтинга по каждой номинации – 3 участника, набравших наибольшее количество баллов, становятся участниками второго очного этапа Конкурса. </w:t>
      </w:r>
    </w:p>
    <w:p w14:paraId="28D9A5E0" w14:textId="466DBC9E" w:rsidR="00247201" w:rsidRPr="000F2F15" w:rsidRDefault="009C5391" w:rsidP="009C539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lastRenderedPageBreak/>
        <w:t>9.1.</w:t>
      </w:r>
      <w:r w:rsidRPr="000F2F15">
        <w:rPr>
          <w:rFonts w:ascii="Times New Roman" w:hAnsi="Times New Roman" w:cs="Times New Roman"/>
          <w:sz w:val="28"/>
          <w:szCs w:val="28"/>
        </w:rPr>
        <w:tab/>
      </w:r>
      <w:r w:rsidR="00247201" w:rsidRPr="000F2F15">
        <w:rPr>
          <w:rFonts w:ascii="Times New Roman" w:hAnsi="Times New Roman" w:cs="Times New Roman"/>
          <w:b/>
          <w:sz w:val="28"/>
          <w:szCs w:val="28"/>
        </w:rPr>
        <w:t xml:space="preserve">Первый тур </w:t>
      </w:r>
      <w:r w:rsidR="000B4A20" w:rsidRPr="000F2F1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47201" w:rsidRPr="000F2F15">
        <w:rPr>
          <w:rFonts w:ascii="Times New Roman" w:hAnsi="Times New Roman" w:cs="Times New Roman"/>
          <w:b/>
          <w:sz w:val="28"/>
          <w:szCs w:val="28"/>
        </w:rPr>
        <w:t xml:space="preserve"> финального (очного) этапа Конкурса (по номинациям)</w:t>
      </w:r>
      <w:r w:rsidRPr="000F2F15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40BD3D7E" w14:textId="09B5CE02" w:rsidR="00247201" w:rsidRPr="000F2F15" w:rsidRDefault="00247201" w:rsidP="0033644E">
      <w:pPr>
        <w:pStyle w:val="a3"/>
        <w:widowControl w:val="0"/>
        <w:numPr>
          <w:ilvl w:val="2"/>
          <w:numId w:val="7"/>
        </w:numPr>
        <w:tabs>
          <w:tab w:val="left" w:pos="14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Индивидуальное конкурсное испытание </w:t>
      </w:r>
      <w:r w:rsidR="009C5391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открытый </w:t>
      </w:r>
      <w:r w:rsidRPr="000F2F15">
        <w:rPr>
          <w:rFonts w:ascii="Times New Roman" w:hAnsi="Times New Roman" w:cs="Times New Roman"/>
          <w:b/>
          <w:sz w:val="28"/>
          <w:szCs w:val="28"/>
        </w:rPr>
        <w:t>мастер-класс «Новые формы организации обучения и воспитания детей в дополнительном образовании»</w:t>
      </w:r>
      <w:r w:rsidRPr="000F2F15">
        <w:rPr>
          <w:rFonts w:ascii="Times New Roman" w:hAnsi="Times New Roman" w:cs="Times New Roman"/>
          <w:sz w:val="28"/>
          <w:szCs w:val="28"/>
        </w:rPr>
        <w:t xml:space="preserve"> для </w:t>
      </w:r>
      <w:r w:rsidR="00B9362A" w:rsidRPr="000F2F15">
        <w:rPr>
          <w:rFonts w:ascii="Times New Roman" w:hAnsi="Times New Roman" w:cs="Times New Roman"/>
          <w:sz w:val="28"/>
          <w:szCs w:val="28"/>
        </w:rPr>
        <w:t>фокус-группы</w:t>
      </w:r>
      <w:r w:rsidR="00B04F35" w:rsidRPr="000F2F15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Pr="000F2F15">
        <w:rPr>
          <w:rFonts w:ascii="Times New Roman" w:hAnsi="Times New Roman" w:cs="Times New Roman"/>
          <w:sz w:val="28"/>
          <w:szCs w:val="28"/>
        </w:rPr>
        <w:t xml:space="preserve"> педагогических работников сферы дополнительного образования в соответствии с номинациями. Данное конкурсное испытание очного этапа понимается как форма демонстрации профессионального мастерства конкурсанта в условиях регламента конкурсного испытания, публичности, открытого участия, демонстрации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</w:t>
      </w:r>
    </w:p>
    <w:p w14:paraId="36ECF0AD" w14:textId="782E4F1E" w:rsidR="00247201" w:rsidRPr="000F2F15" w:rsidRDefault="00247201" w:rsidP="00F10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Цель конкурсного испытания </w:t>
      </w:r>
      <w:r w:rsidR="00331D8E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выявление профессиональных знаний, компетенций и мастерства конкурсанта по планированию и организации новых форм организации образовательной деятельности обучающихся в соответствии с содержанием Программы, приоритетными задачами обновления содержания и технологий обучения и воспитания обучающихся средствами новых форм организации обучения и воспитания детей и целесообразностью ситуации отбора методических и новых технологических средств демонстрации профессиональных практик и методик.</w:t>
      </w:r>
    </w:p>
    <w:p w14:paraId="3AD9F7E3" w14:textId="7F4A5FBA" w:rsidR="00247201" w:rsidRPr="000F2F15" w:rsidRDefault="00247201" w:rsidP="00F10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Содержание и требования конкурсного испытания соотнесены с обобщенными трудовыми функциями педагога дополнительного образования детей согласно профессиональному стандарту «Педагог дополнительного образования детей и взрослых», утвержденному приказом Минтруда России от </w:t>
      </w:r>
      <w:r w:rsidR="00CE285B" w:rsidRPr="000F2F15">
        <w:rPr>
          <w:rFonts w:ascii="Times New Roman" w:hAnsi="Times New Roman" w:cs="Times New Roman"/>
          <w:sz w:val="28"/>
          <w:szCs w:val="28"/>
        </w:rPr>
        <w:t>22 сентября</w:t>
      </w:r>
      <w:r w:rsidRPr="000F2F15">
        <w:rPr>
          <w:rFonts w:ascii="Times New Roman" w:hAnsi="Times New Roman" w:cs="Times New Roman"/>
          <w:sz w:val="28"/>
          <w:szCs w:val="28"/>
        </w:rPr>
        <w:t xml:space="preserve"> 20</w:t>
      </w:r>
      <w:r w:rsidR="00CE285B" w:rsidRPr="000F2F15">
        <w:rPr>
          <w:rFonts w:ascii="Times New Roman" w:hAnsi="Times New Roman" w:cs="Times New Roman"/>
          <w:sz w:val="28"/>
          <w:szCs w:val="28"/>
        </w:rPr>
        <w:t>21</w:t>
      </w:r>
      <w:r w:rsidRPr="000F2F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EB6D7B" w:rsidRPr="000F2F15">
        <w:rPr>
          <w:rFonts w:ascii="Times New Roman" w:hAnsi="Times New Roman" w:cs="Times New Roman"/>
          <w:sz w:val="28"/>
          <w:szCs w:val="28"/>
        </w:rPr>
        <w:t>65</w:t>
      </w:r>
      <w:r w:rsidR="00CE285B" w:rsidRPr="000F2F15">
        <w:rPr>
          <w:rFonts w:ascii="Times New Roman" w:hAnsi="Times New Roman" w:cs="Times New Roman"/>
          <w:sz w:val="28"/>
          <w:szCs w:val="28"/>
        </w:rPr>
        <w:t>2н</w:t>
      </w:r>
      <w:r w:rsidRPr="000F2F15">
        <w:rPr>
          <w:rFonts w:ascii="Times New Roman" w:hAnsi="Times New Roman" w:cs="Times New Roman"/>
          <w:sz w:val="28"/>
          <w:szCs w:val="28"/>
        </w:rPr>
        <w:t>, и Единому квалификационному справочнику должностей руководителей, специалистов и служащих, утвержденному приказом Минздравсоцразвития России от 26 августа 2010 г. № 761н.</w:t>
      </w:r>
      <w:r w:rsidR="002E6CB1" w:rsidRPr="000F2F15">
        <w:rPr>
          <w:rFonts w:ascii="Times New Roman" w:hAnsi="Times New Roman" w:cs="Times New Roman"/>
          <w:sz w:val="28"/>
          <w:szCs w:val="28"/>
        </w:rPr>
        <w:t xml:space="preserve"> (в ред. Приказа Минздравсоцразвития РФ</w:t>
      </w:r>
      <w:r w:rsidR="008B0D74" w:rsidRPr="000F2F1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l0" w:tgtFrame="_blank" w:history="1">
        <w:r w:rsidR="002E6CB1" w:rsidRPr="000F2F15">
          <w:rPr>
            <w:rFonts w:ascii="Times New Roman" w:hAnsi="Times New Roman" w:cs="Times New Roman"/>
            <w:sz w:val="28"/>
            <w:szCs w:val="28"/>
          </w:rPr>
          <w:t>от 31</w:t>
        </w:r>
        <w:r w:rsidR="008B0D74" w:rsidRPr="000F2F15">
          <w:rPr>
            <w:rFonts w:ascii="Times New Roman" w:hAnsi="Times New Roman" w:cs="Times New Roman"/>
            <w:sz w:val="28"/>
            <w:szCs w:val="28"/>
          </w:rPr>
          <w:t xml:space="preserve"> мая </w:t>
        </w:r>
        <w:r w:rsidR="002E6CB1" w:rsidRPr="000F2F15">
          <w:rPr>
            <w:rFonts w:ascii="Times New Roman" w:hAnsi="Times New Roman" w:cs="Times New Roman"/>
            <w:sz w:val="28"/>
            <w:szCs w:val="28"/>
          </w:rPr>
          <w:t>2011 N 448н</w:t>
        </w:r>
      </w:hyperlink>
      <w:r w:rsidR="002E6CB1" w:rsidRPr="000F2F15">
        <w:rPr>
          <w:rFonts w:ascii="Times New Roman" w:hAnsi="Times New Roman" w:cs="Times New Roman"/>
          <w:sz w:val="28"/>
          <w:szCs w:val="28"/>
        </w:rPr>
        <w:t>)</w:t>
      </w:r>
      <w:r w:rsidR="0021537D" w:rsidRPr="000F2F15">
        <w:rPr>
          <w:rFonts w:ascii="Times New Roman" w:hAnsi="Times New Roman" w:cs="Times New Roman"/>
          <w:sz w:val="28"/>
          <w:szCs w:val="28"/>
        </w:rPr>
        <w:t>.</w:t>
      </w:r>
    </w:p>
    <w:p w14:paraId="57078D8A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Конкурсное испытание проводится по номинациям.</w:t>
      </w:r>
    </w:p>
    <w:p w14:paraId="57CDCB50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Содержание и форма мастер-класса конкурсантом определяется самостоятельно. Допускается использование необходимых и целесообразных аудиовизуальных, наглядных, презентационных, </w:t>
      </w:r>
      <w:proofErr w:type="spellStart"/>
      <w:r w:rsidRPr="000F2F15">
        <w:rPr>
          <w:rFonts w:ascii="Times New Roman" w:hAnsi="Times New Roman" w:cs="Times New Roman"/>
          <w:sz w:val="28"/>
          <w:szCs w:val="28"/>
        </w:rPr>
        <w:t>информационно</w:t>
      </w:r>
      <w:r w:rsidRPr="000F2F15">
        <w:rPr>
          <w:rFonts w:ascii="Times New Roman" w:hAnsi="Times New Roman" w:cs="Times New Roman"/>
          <w:sz w:val="28"/>
          <w:szCs w:val="28"/>
        </w:rPr>
        <w:softHyphen/>
        <w:t>коммуника</w:t>
      </w:r>
      <w:r w:rsidR="009C5391" w:rsidRPr="000F2F15">
        <w:rPr>
          <w:rFonts w:ascii="Times New Roman" w:hAnsi="Times New Roman" w:cs="Times New Roman"/>
          <w:sz w:val="28"/>
          <w:szCs w:val="28"/>
        </w:rPr>
        <w:t>ционных</w:t>
      </w:r>
      <w:proofErr w:type="spellEnd"/>
      <w:r w:rsidRPr="000F2F15">
        <w:rPr>
          <w:rFonts w:ascii="Times New Roman" w:hAnsi="Times New Roman" w:cs="Times New Roman"/>
          <w:sz w:val="28"/>
          <w:szCs w:val="28"/>
        </w:rPr>
        <w:t xml:space="preserve"> средств обучения для достижения целей мастер-класса. Участие помощников не допускается.</w:t>
      </w:r>
    </w:p>
    <w:p w14:paraId="0CFD9049" w14:textId="3FE54424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Продолжительность мастер-класса </w:t>
      </w:r>
      <w:r w:rsidR="003B769D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7694FA49" w14:textId="0A04A85F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Конкурсант осуществляет самоанализ проведенного мастер-класса перед членами жюри</w:t>
      </w:r>
      <w:r w:rsidR="00012F1C" w:rsidRPr="000F2F15">
        <w:rPr>
          <w:rFonts w:ascii="Times New Roman" w:hAnsi="Times New Roman" w:cs="Times New Roman"/>
          <w:sz w:val="28"/>
          <w:szCs w:val="28"/>
        </w:rPr>
        <w:t xml:space="preserve"> и отвеча</w:t>
      </w:r>
      <w:r w:rsidR="00AB1CE8" w:rsidRPr="000F2F15">
        <w:rPr>
          <w:rFonts w:ascii="Times New Roman" w:hAnsi="Times New Roman" w:cs="Times New Roman"/>
          <w:sz w:val="28"/>
          <w:szCs w:val="28"/>
        </w:rPr>
        <w:t>ет на вопросы</w:t>
      </w:r>
      <w:r w:rsidRPr="000F2F15">
        <w:rPr>
          <w:rFonts w:ascii="Times New Roman" w:hAnsi="Times New Roman" w:cs="Times New Roman"/>
          <w:sz w:val="28"/>
          <w:szCs w:val="28"/>
        </w:rPr>
        <w:t xml:space="preserve"> (не более 5 минут).</w:t>
      </w:r>
    </w:p>
    <w:p w14:paraId="4C52C472" w14:textId="277FFAC7" w:rsidR="00247201" w:rsidRPr="000F2F15" w:rsidRDefault="00247201" w:rsidP="0033644E">
      <w:pPr>
        <w:widowControl w:val="0"/>
        <w:numPr>
          <w:ilvl w:val="2"/>
          <w:numId w:val="7"/>
        </w:numPr>
        <w:tabs>
          <w:tab w:val="left" w:pos="149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Групповое конкурсное испытание </w:t>
      </w:r>
      <w:r w:rsidR="004A50CC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b/>
          <w:sz w:val="28"/>
          <w:szCs w:val="28"/>
        </w:rPr>
        <w:t>импровизационный конкурс «</w:t>
      </w:r>
      <w:r w:rsidR="00604516" w:rsidRPr="000F2F15">
        <w:rPr>
          <w:rFonts w:ascii="Times New Roman" w:hAnsi="Times New Roman" w:cs="Times New Roman"/>
          <w:b/>
          <w:sz w:val="28"/>
          <w:szCs w:val="28"/>
        </w:rPr>
        <w:t>Сетевая интеграция</w:t>
      </w:r>
      <w:r w:rsidR="00E220FD" w:rsidRPr="000F2F1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0F2F15">
        <w:rPr>
          <w:rFonts w:ascii="Times New Roman" w:hAnsi="Times New Roman" w:cs="Times New Roman"/>
          <w:b/>
          <w:sz w:val="28"/>
          <w:szCs w:val="28"/>
        </w:rPr>
        <w:t xml:space="preserve"> дополнительно</w:t>
      </w:r>
      <w:r w:rsidR="00E220FD" w:rsidRPr="000F2F15">
        <w:rPr>
          <w:rFonts w:ascii="Times New Roman" w:hAnsi="Times New Roman" w:cs="Times New Roman"/>
          <w:b/>
          <w:sz w:val="28"/>
          <w:szCs w:val="28"/>
        </w:rPr>
        <w:t>м</w:t>
      </w:r>
      <w:r w:rsidRPr="000F2F15">
        <w:rPr>
          <w:rFonts w:ascii="Times New Roman" w:hAnsi="Times New Roman" w:cs="Times New Roman"/>
          <w:b/>
          <w:sz w:val="28"/>
          <w:szCs w:val="28"/>
        </w:rPr>
        <w:t xml:space="preserve"> образова</w:t>
      </w:r>
      <w:r w:rsidR="00E220FD" w:rsidRPr="000F2F15">
        <w:rPr>
          <w:rFonts w:ascii="Times New Roman" w:hAnsi="Times New Roman" w:cs="Times New Roman"/>
          <w:b/>
          <w:sz w:val="28"/>
          <w:szCs w:val="28"/>
        </w:rPr>
        <w:t>нии</w:t>
      </w:r>
      <w:r w:rsidRPr="000F2F15">
        <w:rPr>
          <w:rFonts w:ascii="Times New Roman" w:hAnsi="Times New Roman" w:cs="Times New Roman"/>
          <w:b/>
          <w:sz w:val="28"/>
          <w:szCs w:val="28"/>
        </w:rPr>
        <w:t>».</w:t>
      </w:r>
      <w:r w:rsidRPr="000F2F15">
        <w:rPr>
          <w:rFonts w:ascii="Times New Roman" w:hAnsi="Times New Roman" w:cs="Times New Roman"/>
          <w:sz w:val="28"/>
          <w:szCs w:val="28"/>
        </w:rPr>
        <w:t xml:space="preserve"> Импровизационный конкурс нацелен на групповую, командную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</w:t>
      </w:r>
    </w:p>
    <w:p w14:paraId="1E47220E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Конкурсанты методом случайной выборки в ходе жеребьевки формируются в несколько групп. Знакомятся с содержанием и регламентом конкурсного испытания и приступают к выполнению задания в соответствии с регламентом конкурса.</w:t>
      </w:r>
    </w:p>
    <w:p w14:paraId="29F2485B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lastRenderedPageBreak/>
        <w:t>В ходе группового выполнения задания конкурсанты самостоятельно взаимодействуют, определяются в планировании и ходе выполнения задания и способах представления его результатов.</w:t>
      </w:r>
    </w:p>
    <w:p w14:paraId="4ECE99A8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Выполнение задания, процесс и представление результатов осуществляются в присутствии членов жюри.</w:t>
      </w:r>
    </w:p>
    <w:p w14:paraId="66E9B0A0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Продолжительность конкурсного испытания </w:t>
      </w:r>
      <w:r w:rsidR="00AB0E1C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AB0E1C" w:rsidRPr="000F2F15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0F2F15">
        <w:rPr>
          <w:rFonts w:ascii="Times New Roman" w:hAnsi="Times New Roman" w:cs="Times New Roman"/>
          <w:sz w:val="28"/>
          <w:szCs w:val="28"/>
        </w:rPr>
        <w:t>час тридцать минут, включая:</w:t>
      </w:r>
    </w:p>
    <w:p w14:paraId="2E29C7DD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время на выполнение задания в групповой командной работе;</w:t>
      </w:r>
    </w:p>
    <w:p w14:paraId="13E525AE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время на представление и защиту результатов групповой командной работы, в том числе представление персональных результатов каждого участника.</w:t>
      </w:r>
    </w:p>
    <w:p w14:paraId="58E3471F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Принципы организации и проведения конкурсного испытания:</w:t>
      </w:r>
    </w:p>
    <w:p w14:paraId="222C51F8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групповая, командная деятельность участников конкурса;</w:t>
      </w:r>
    </w:p>
    <w:p w14:paraId="19516B8A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смешанный состав групп конкурсантов из разных номинаций по жеребьевке;</w:t>
      </w:r>
    </w:p>
    <w:p w14:paraId="63975BCE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задание и инструктаж непосредственно перед началом конкурсного испытания;</w:t>
      </w:r>
    </w:p>
    <w:p w14:paraId="40A9E366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выполнение задания по регламенту.</w:t>
      </w:r>
    </w:p>
    <w:p w14:paraId="508599AB" w14:textId="4F241043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Содержание конкурсного испытания включает организацию процесса совместной деятельности, выявляющей у участников компетенци</w:t>
      </w:r>
      <w:r w:rsidR="009E51EE" w:rsidRPr="000F2F15">
        <w:rPr>
          <w:rFonts w:ascii="Times New Roman" w:hAnsi="Times New Roman" w:cs="Times New Roman"/>
          <w:sz w:val="28"/>
          <w:szCs w:val="28"/>
        </w:rPr>
        <w:t>и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15">
        <w:rPr>
          <w:rFonts w:ascii="Times New Roman" w:hAnsi="Times New Roman" w:cs="Times New Roman"/>
          <w:sz w:val="28"/>
          <w:szCs w:val="28"/>
        </w:rPr>
        <w:t>команд</w:t>
      </w:r>
      <w:r w:rsidR="00E47B20" w:rsidRPr="000F2F15">
        <w:rPr>
          <w:rFonts w:ascii="Times New Roman" w:hAnsi="Times New Roman" w:cs="Times New Roman"/>
          <w:sz w:val="28"/>
          <w:szCs w:val="28"/>
        </w:rPr>
        <w:t>ообразования</w:t>
      </w:r>
      <w:proofErr w:type="spellEnd"/>
      <w:r w:rsidR="00E47B20" w:rsidRPr="000F2F15">
        <w:rPr>
          <w:rFonts w:ascii="Times New Roman" w:hAnsi="Times New Roman" w:cs="Times New Roman"/>
          <w:sz w:val="28"/>
          <w:szCs w:val="28"/>
        </w:rPr>
        <w:t>, проектной деятельности по созданию,</w:t>
      </w:r>
      <w:r w:rsidRPr="000F2F15">
        <w:rPr>
          <w:rFonts w:ascii="Times New Roman" w:hAnsi="Times New Roman" w:cs="Times New Roman"/>
          <w:sz w:val="28"/>
          <w:szCs w:val="28"/>
        </w:rPr>
        <w:t xml:space="preserve"> публичному представлению проекта </w:t>
      </w:r>
      <w:r w:rsidR="000900C6" w:rsidRPr="000F2F15">
        <w:rPr>
          <w:rFonts w:ascii="Times New Roman" w:hAnsi="Times New Roman" w:cs="Times New Roman"/>
          <w:sz w:val="28"/>
          <w:szCs w:val="28"/>
        </w:rPr>
        <w:t>на заданную тему</w:t>
      </w:r>
      <w:r w:rsidRPr="000F2F15">
        <w:rPr>
          <w:rFonts w:ascii="Times New Roman" w:hAnsi="Times New Roman" w:cs="Times New Roman"/>
          <w:sz w:val="28"/>
          <w:szCs w:val="28"/>
        </w:rPr>
        <w:t>.</w:t>
      </w:r>
    </w:p>
    <w:p w14:paraId="30651841" w14:textId="770080D7" w:rsidR="00247201" w:rsidRPr="000F2F15" w:rsidRDefault="00247201" w:rsidP="0033644E">
      <w:pPr>
        <w:widowControl w:val="0"/>
        <w:numPr>
          <w:ilvl w:val="2"/>
          <w:numId w:val="7"/>
        </w:numPr>
        <w:tabs>
          <w:tab w:val="left" w:pos="13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Первый тур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 жюри оценивает отдельно по каждой номинации.</w:t>
      </w:r>
    </w:p>
    <w:p w14:paraId="31603501" w14:textId="1C9BF0A0" w:rsidR="00247201" w:rsidRPr="000F2F15" w:rsidRDefault="00247201" w:rsidP="0033644E">
      <w:pPr>
        <w:widowControl w:val="0"/>
        <w:numPr>
          <w:ilvl w:val="2"/>
          <w:numId w:val="7"/>
        </w:numPr>
        <w:tabs>
          <w:tab w:val="left" w:pos="13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Трое участников, набравших наибольшее количество баллов по итогам конкурсных испытаний в каждой номинации, становятся победителями первого тура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 и участниками второго тура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Конкурса.</w:t>
      </w:r>
    </w:p>
    <w:p w14:paraId="52DE3477" w14:textId="0F7F31B9" w:rsidR="00247201" w:rsidRPr="000F2F15" w:rsidRDefault="00247201" w:rsidP="0033644E">
      <w:pPr>
        <w:widowControl w:val="0"/>
        <w:numPr>
          <w:ilvl w:val="1"/>
          <w:numId w:val="7"/>
        </w:numPr>
        <w:tabs>
          <w:tab w:val="left" w:pos="11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 xml:space="preserve">Второй тур </w:t>
      </w:r>
      <w:r w:rsidR="000B4A20" w:rsidRPr="000F2F1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b/>
          <w:sz w:val="28"/>
          <w:szCs w:val="28"/>
        </w:rPr>
        <w:t xml:space="preserve"> финального (очного) этапа Конкурса</w:t>
      </w:r>
      <w:r w:rsidR="00AB0E1C" w:rsidRPr="000F2F15">
        <w:rPr>
          <w:rFonts w:ascii="Times New Roman" w:hAnsi="Times New Roman" w:cs="Times New Roman"/>
          <w:b/>
          <w:sz w:val="28"/>
          <w:szCs w:val="28"/>
        </w:rPr>
        <w:t>.</w:t>
      </w:r>
    </w:p>
    <w:p w14:paraId="318F8F8D" w14:textId="6B1DEED1" w:rsidR="00247201" w:rsidRPr="000F2F15" w:rsidRDefault="00247201" w:rsidP="0033644E">
      <w:pPr>
        <w:widowControl w:val="0"/>
        <w:numPr>
          <w:ilvl w:val="2"/>
          <w:numId w:val="7"/>
        </w:numPr>
        <w:tabs>
          <w:tab w:val="left" w:pos="13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Второй тур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 проводится с участием победителей в номинациях Конкурса, выявленных по итогам конкурсных испытаний первого тура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Конкурса.</w:t>
      </w:r>
    </w:p>
    <w:p w14:paraId="6B82D149" w14:textId="77777777" w:rsidR="00247201" w:rsidRPr="000F2F15" w:rsidRDefault="00247201" w:rsidP="0033644E">
      <w:pPr>
        <w:widowControl w:val="0"/>
        <w:numPr>
          <w:ilvl w:val="2"/>
          <w:numId w:val="7"/>
        </w:numPr>
        <w:tabs>
          <w:tab w:val="left" w:pos="13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Индивидуальное конкурсное испытание </w:t>
      </w:r>
      <w:r w:rsidRPr="000F2F15">
        <w:rPr>
          <w:rFonts w:ascii="Times New Roman" w:hAnsi="Times New Roman" w:cs="Times New Roman"/>
          <w:b/>
          <w:sz w:val="28"/>
          <w:szCs w:val="28"/>
        </w:rPr>
        <w:t>«Педагогическое многоборье».</w:t>
      </w:r>
    </w:p>
    <w:p w14:paraId="14A3DF26" w14:textId="2F739EEA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«Педагогическое многоборье» </w:t>
      </w:r>
      <w:r w:rsidR="00557EB9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наименование индивидуального конкурсного испытания, включающего поэтапное выполнение каждым конкурсантом заданий по решению педагогических задач и педагогических ситуаций и публичное представление решений.</w:t>
      </w:r>
    </w:p>
    <w:p w14:paraId="6DB47192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Педагогическая задача на применение образовательных, педагогических технологий (и др.) в деятельности педагога дополнительного образования детей в рамках конкурсного испытания представляется в конкретных визуальных и текстовых </w:t>
      </w:r>
      <w:proofErr w:type="spellStart"/>
      <w:r w:rsidRPr="000F2F15">
        <w:rPr>
          <w:rFonts w:ascii="Times New Roman" w:hAnsi="Times New Roman" w:cs="Times New Roman"/>
          <w:sz w:val="28"/>
          <w:szCs w:val="28"/>
        </w:rPr>
        <w:t>контентах</w:t>
      </w:r>
      <w:proofErr w:type="spellEnd"/>
      <w:r w:rsidRPr="000F2F15">
        <w:rPr>
          <w:rFonts w:ascii="Times New Roman" w:hAnsi="Times New Roman" w:cs="Times New Roman"/>
          <w:sz w:val="28"/>
          <w:szCs w:val="28"/>
        </w:rPr>
        <w:t>, в том числе с использованием электронных носителей, выполнение, решение и представление которых осуществляется непосредственно и публично.</w:t>
      </w:r>
    </w:p>
    <w:p w14:paraId="3E75D3CB" w14:textId="0536F791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Педагогическая ситуация </w:t>
      </w:r>
      <w:r w:rsidR="001776BD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визуализированная в кинофрагменте проблемная ситуация взаимодействия ребенка (детей) и взрослого (педагогов и (или) родителей), </w:t>
      </w:r>
      <w:r w:rsidR="00213DC6" w:rsidRPr="000F2F15">
        <w:rPr>
          <w:rFonts w:ascii="Times New Roman" w:hAnsi="Times New Roman" w:cs="Times New Roman"/>
          <w:sz w:val="28"/>
          <w:szCs w:val="28"/>
        </w:rPr>
        <w:t xml:space="preserve">или </w:t>
      </w:r>
      <w:r w:rsidR="00C908E9" w:rsidRPr="000F2F15">
        <w:rPr>
          <w:rFonts w:ascii="Times New Roman" w:hAnsi="Times New Roman" w:cs="Times New Roman"/>
          <w:sz w:val="28"/>
          <w:szCs w:val="28"/>
        </w:rPr>
        <w:t xml:space="preserve">взрослых в отношении нравственных ценностей, значимых для воспитания подрастающего поколения, </w:t>
      </w:r>
      <w:r w:rsidRPr="000F2F15">
        <w:rPr>
          <w:rFonts w:ascii="Times New Roman" w:hAnsi="Times New Roman" w:cs="Times New Roman"/>
          <w:sz w:val="28"/>
          <w:szCs w:val="28"/>
        </w:rPr>
        <w:t xml:space="preserve">представленная на примере отобранного завершенного сюжета (в соответствии с фильмографией </w:t>
      </w:r>
      <w:r w:rsidR="002E59E2" w:rsidRPr="000F2F15">
        <w:rPr>
          <w:rFonts w:ascii="Times New Roman" w:hAnsi="Times New Roman" w:cs="Times New Roman"/>
          <w:sz w:val="28"/>
          <w:szCs w:val="28"/>
        </w:rPr>
        <w:t>для педагогов</w:t>
      </w:r>
      <w:r w:rsidRPr="000F2F15">
        <w:rPr>
          <w:rFonts w:ascii="Times New Roman" w:hAnsi="Times New Roman" w:cs="Times New Roman"/>
          <w:sz w:val="28"/>
          <w:szCs w:val="28"/>
        </w:rPr>
        <w:t>), в отношении которой конкурсант после предварительного просмотра и анализа, публично предлагает (представляет) свое педагогическое решение по данной ситуации, отвечает на вопросы жюри.</w:t>
      </w:r>
    </w:p>
    <w:p w14:paraId="494ADFFF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Конкурсное испытание «Педагогическое многоборье» </w:t>
      </w:r>
      <w:r w:rsidR="00A330C8" w:rsidRPr="000F2F15">
        <w:rPr>
          <w:rFonts w:ascii="Times New Roman" w:hAnsi="Times New Roman" w:cs="Times New Roman"/>
          <w:sz w:val="28"/>
          <w:szCs w:val="28"/>
        </w:rPr>
        <w:t>включает в себя</w:t>
      </w:r>
      <w:r w:rsidRPr="000F2F15">
        <w:rPr>
          <w:rFonts w:ascii="Times New Roman" w:hAnsi="Times New Roman" w:cs="Times New Roman"/>
          <w:sz w:val="28"/>
          <w:szCs w:val="28"/>
        </w:rPr>
        <w:t>:</w:t>
      </w:r>
    </w:p>
    <w:p w14:paraId="58801DE4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решение педагогической ситуации, представленной во фрагменте из кинофильма;</w:t>
      </w:r>
    </w:p>
    <w:p w14:paraId="46078F04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публичное представление результатов решения педагогических задач членам жюри, участникам Конкурса и зрительской аудитории.</w:t>
      </w:r>
    </w:p>
    <w:p w14:paraId="2B066877" w14:textId="307F1864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Задания каждому конкурсанту персонально определяются методом жеребьевки. Общее время на подготовку после жеребьевки всем участникам </w:t>
      </w:r>
      <w:r w:rsidR="001776BD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282EB1" w:rsidRPr="000F2F15">
        <w:rPr>
          <w:rFonts w:ascii="Times New Roman" w:hAnsi="Times New Roman" w:cs="Times New Roman"/>
          <w:sz w:val="28"/>
          <w:szCs w:val="28"/>
        </w:rPr>
        <w:t>4</w:t>
      </w:r>
      <w:r w:rsidRPr="000F2F15">
        <w:rPr>
          <w:rFonts w:ascii="Times New Roman" w:hAnsi="Times New Roman" w:cs="Times New Roman"/>
          <w:sz w:val="28"/>
          <w:szCs w:val="28"/>
        </w:rPr>
        <w:t>0 минут.</w:t>
      </w:r>
    </w:p>
    <w:p w14:paraId="2FE2792B" w14:textId="77777777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Представление конкурсантами своих решений задач педагогического многоборья осуществляется перед членами жюри и зрителями всеми участниками Конкурса.</w:t>
      </w:r>
    </w:p>
    <w:p w14:paraId="1E4F3B98" w14:textId="3590888F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Время на индивидуальное представление решений </w:t>
      </w:r>
      <w:r w:rsidR="001776BD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282EB1" w:rsidRPr="000F2F15">
        <w:rPr>
          <w:rFonts w:ascii="Times New Roman" w:hAnsi="Times New Roman" w:cs="Times New Roman"/>
          <w:sz w:val="28"/>
          <w:szCs w:val="28"/>
        </w:rPr>
        <w:t>3</w:t>
      </w:r>
      <w:r w:rsidRPr="000F2F1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0ADE8F2" w14:textId="5DC00DFF" w:rsidR="00247201" w:rsidRPr="000F2F15" w:rsidRDefault="00986921" w:rsidP="00F676D0">
      <w:pPr>
        <w:widowControl w:val="0"/>
        <w:numPr>
          <w:ilvl w:val="2"/>
          <w:numId w:val="7"/>
        </w:numPr>
        <w:tabs>
          <w:tab w:val="left" w:pos="13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Конкурсное испытание </w:t>
      </w:r>
      <w:r w:rsidR="00247201" w:rsidRPr="000F2F15">
        <w:rPr>
          <w:rFonts w:ascii="Times New Roman" w:hAnsi="Times New Roman" w:cs="Times New Roman"/>
          <w:b/>
          <w:sz w:val="28"/>
          <w:szCs w:val="28"/>
        </w:rPr>
        <w:t>«Высшая Лига дополнительного образования детей»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1776BD" w:rsidRPr="000F2F15">
        <w:rPr>
          <w:rFonts w:ascii="Times New Roman" w:hAnsi="Times New Roman" w:cs="Times New Roman"/>
          <w:sz w:val="28"/>
          <w:szCs w:val="28"/>
        </w:rPr>
        <w:t>–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 профессиональный диалог с представителем министерства образования, науки и молодежной политики Краснодарского края.</w:t>
      </w:r>
      <w:r w:rsidR="00F676D0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«Высшая Лига дополнительного образования детей» </w:t>
      </w:r>
      <w:r w:rsidR="001776BD" w:rsidRPr="000F2F15">
        <w:rPr>
          <w:rFonts w:ascii="Times New Roman" w:hAnsi="Times New Roman" w:cs="Times New Roman"/>
          <w:sz w:val="28"/>
          <w:szCs w:val="28"/>
        </w:rPr>
        <w:t>–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 наименование заключительного индивидуального конкурсного испытания.</w:t>
      </w:r>
    </w:p>
    <w:p w14:paraId="0ACE64A2" w14:textId="15EDF0DA" w:rsidR="00247201" w:rsidRPr="000F2F15" w:rsidRDefault="00247201" w:rsidP="0033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Цель конкурсного испытания </w:t>
      </w:r>
      <w:r w:rsidR="001776BD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организовать риторическую ситуацию и провести свободную педагогическую дискуссию по актуальным вопросам развития сферы дополнительного образования детей, в которой каждый конкурсант высказывает суждение, мнение, оценку в свободном импровизированном формате, каждая из позиций оценивается членами жюри по критериям.</w:t>
      </w:r>
    </w:p>
    <w:p w14:paraId="2AF750BA" w14:textId="1631156C" w:rsidR="00F676D0" w:rsidRPr="000F2F15" w:rsidRDefault="00247201" w:rsidP="00F6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Конкурсанты формулируют свои профессиональные взгляды, ценности, позиции в свободной дискуссии, которую ведет представитель министерства образования, науки и молодежной политики Краснодарского края.</w:t>
      </w:r>
      <w:r w:rsidR="00F676D0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</w:rPr>
        <w:t xml:space="preserve">Общая продолжительность конкурсного испытания </w:t>
      </w:r>
      <w:r w:rsidR="006F2D1D" w:rsidRPr="000F2F15">
        <w:rPr>
          <w:rFonts w:ascii="Times New Roman" w:hAnsi="Times New Roman" w:cs="Times New Roman"/>
          <w:sz w:val="28"/>
          <w:szCs w:val="28"/>
        </w:rPr>
        <w:t>–</w:t>
      </w:r>
      <w:r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684CB7" w:rsidRPr="000F2F15">
        <w:rPr>
          <w:rFonts w:ascii="Times New Roman" w:hAnsi="Times New Roman" w:cs="Times New Roman"/>
          <w:sz w:val="28"/>
          <w:szCs w:val="28"/>
        </w:rPr>
        <w:t>4</w:t>
      </w:r>
      <w:r w:rsidRPr="000F2F15">
        <w:rPr>
          <w:rFonts w:ascii="Times New Roman" w:hAnsi="Times New Roman" w:cs="Times New Roman"/>
          <w:sz w:val="28"/>
          <w:szCs w:val="28"/>
        </w:rPr>
        <w:t>0 минут.</w:t>
      </w:r>
    </w:p>
    <w:p w14:paraId="6CE0BA0C" w14:textId="53A46AB3" w:rsidR="00247201" w:rsidRPr="000F2F15" w:rsidRDefault="00F676D0" w:rsidP="00F6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9.3.</w:t>
      </w:r>
      <w:r w:rsidRPr="000F2F15">
        <w:rPr>
          <w:rFonts w:ascii="Times New Roman" w:hAnsi="Times New Roman" w:cs="Times New Roman"/>
          <w:sz w:val="28"/>
          <w:szCs w:val="28"/>
        </w:rPr>
        <w:tab/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Требования и критерии оценки конкурсных испытаний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 представлены в </w:t>
      </w:r>
      <w:r w:rsidR="00DC3CA1" w:rsidRPr="000F2F15">
        <w:rPr>
          <w:rFonts w:ascii="Times New Roman" w:hAnsi="Times New Roman" w:cs="Times New Roman"/>
          <w:sz w:val="28"/>
          <w:szCs w:val="28"/>
        </w:rPr>
        <w:t>п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684CB7" w:rsidRPr="000F2F15">
        <w:rPr>
          <w:rFonts w:ascii="Times New Roman" w:hAnsi="Times New Roman" w:cs="Times New Roman"/>
          <w:sz w:val="28"/>
          <w:szCs w:val="28"/>
        </w:rPr>
        <w:t>5</w:t>
      </w:r>
      <w:r w:rsidR="00DC3CA1" w:rsidRPr="000F2F1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247201" w:rsidRPr="000F2F15">
        <w:rPr>
          <w:rFonts w:ascii="Times New Roman" w:hAnsi="Times New Roman" w:cs="Times New Roman"/>
          <w:sz w:val="28"/>
          <w:szCs w:val="28"/>
        </w:rPr>
        <w:t>.</w:t>
      </w:r>
      <w:r w:rsidR="001D205B" w:rsidRPr="000F2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E4D55" w14:textId="77777777" w:rsidR="00F676D0" w:rsidRPr="000F2F15" w:rsidRDefault="00F676D0" w:rsidP="00F676D0">
      <w:pPr>
        <w:pStyle w:val="a3"/>
        <w:widowControl w:val="0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F969CE" w14:textId="77777777" w:rsidR="009447F9" w:rsidRPr="000F2F15" w:rsidRDefault="009447F9" w:rsidP="009447F9">
      <w:pPr>
        <w:pStyle w:val="a3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14:paraId="5D5CD8F4" w14:textId="77777777" w:rsidR="009447F9" w:rsidRPr="000F2F15" w:rsidRDefault="009447F9" w:rsidP="009447F9">
      <w:pPr>
        <w:widowControl w:val="0"/>
        <w:tabs>
          <w:tab w:val="left" w:pos="13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BEFAB" w14:textId="0244B7A2" w:rsidR="00684CB7" w:rsidRPr="000F2F15" w:rsidRDefault="00247201" w:rsidP="00820C44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 </w:t>
      </w:r>
      <w:r w:rsidR="00820C44" w:rsidRPr="000F2F15">
        <w:rPr>
          <w:rFonts w:ascii="Times New Roman" w:hAnsi="Times New Roman" w:cs="Times New Roman"/>
          <w:sz w:val="28"/>
          <w:szCs w:val="28"/>
        </w:rPr>
        <w:t>девять участников (по одному в каждой номинации), набравших наибольшее количество баллов по результатам второго тура очного этапа Конкурса</w:t>
      </w:r>
      <w:r w:rsidR="00F15BC3" w:rsidRPr="000F2F15">
        <w:rPr>
          <w:rFonts w:ascii="Times New Roman" w:hAnsi="Times New Roman" w:cs="Times New Roman"/>
          <w:sz w:val="28"/>
          <w:szCs w:val="28"/>
        </w:rPr>
        <w:t>,</w:t>
      </w:r>
      <w:r w:rsidR="00820C44" w:rsidRPr="000F2F15">
        <w:rPr>
          <w:rFonts w:ascii="Times New Roman" w:hAnsi="Times New Roman" w:cs="Times New Roman"/>
          <w:sz w:val="28"/>
          <w:szCs w:val="28"/>
        </w:rPr>
        <w:t xml:space="preserve"> объявляются победителями Конкурса.</w:t>
      </w:r>
    </w:p>
    <w:p w14:paraId="55264398" w14:textId="6361D613" w:rsidR="00074956" w:rsidRPr="000F2F15" w:rsidRDefault="00074956" w:rsidP="00074956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Восемнадцать участников (по два в каждой номинации), прошедшие </w:t>
      </w:r>
      <w:r w:rsidRPr="000F2F15">
        <w:rPr>
          <w:rFonts w:ascii="Times New Roman" w:hAnsi="Times New Roman" w:cs="Times New Roman"/>
          <w:sz w:val="28"/>
          <w:szCs w:val="28"/>
        </w:rPr>
        <w:lastRenderedPageBreak/>
        <w:t>во второй тур очного этапа конкурса</w:t>
      </w:r>
      <w:r w:rsidR="006F2D1D" w:rsidRPr="000F2F15">
        <w:rPr>
          <w:rFonts w:ascii="Times New Roman" w:hAnsi="Times New Roman" w:cs="Times New Roman"/>
          <w:sz w:val="28"/>
          <w:szCs w:val="28"/>
        </w:rPr>
        <w:t>,</w:t>
      </w:r>
      <w:r w:rsidRPr="000F2F15">
        <w:rPr>
          <w:rFonts w:ascii="Times New Roman" w:hAnsi="Times New Roman" w:cs="Times New Roman"/>
          <w:sz w:val="28"/>
          <w:szCs w:val="28"/>
        </w:rPr>
        <w:t xml:space="preserve"> за исключением победителя в каждой номинации</w:t>
      </w:r>
      <w:r w:rsidR="006F2D1D" w:rsidRPr="000F2F15">
        <w:rPr>
          <w:rFonts w:ascii="Times New Roman" w:hAnsi="Times New Roman" w:cs="Times New Roman"/>
          <w:sz w:val="28"/>
          <w:szCs w:val="28"/>
        </w:rPr>
        <w:t>,</w:t>
      </w:r>
      <w:r w:rsidRPr="000F2F15">
        <w:rPr>
          <w:rFonts w:ascii="Times New Roman" w:hAnsi="Times New Roman" w:cs="Times New Roman"/>
          <w:sz w:val="28"/>
          <w:szCs w:val="28"/>
        </w:rPr>
        <w:t xml:space="preserve"> объявляются </w:t>
      </w:r>
      <w:r w:rsidR="00E46822" w:rsidRPr="000F2F15">
        <w:rPr>
          <w:rFonts w:ascii="Times New Roman" w:hAnsi="Times New Roman" w:cs="Times New Roman"/>
          <w:sz w:val="28"/>
          <w:szCs w:val="28"/>
        </w:rPr>
        <w:t>лауре</w:t>
      </w:r>
      <w:r w:rsidR="0015224A" w:rsidRPr="000F2F15">
        <w:rPr>
          <w:rFonts w:ascii="Times New Roman" w:hAnsi="Times New Roman" w:cs="Times New Roman"/>
          <w:sz w:val="28"/>
          <w:szCs w:val="28"/>
        </w:rPr>
        <w:t>а</w:t>
      </w:r>
      <w:r w:rsidR="00E46822" w:rsidRPr="000F2F15">
        <w:rPr>
          <w:rFonts w:ascii="Times New Roman" w:hAnsi="Times New Roman" w:cs="Times New Roman"/>
          <w:sz w:val="28"/>
          <w:szCs w:val="28"/>
        </w:rPr>
        <w:t>та</w:t>
      </w:r>
      <w:r w:rsidR="0015224A" w:rsidRPr="000F2F15">
        <w:rPr>
          <w:rFonts w:ascii="Times New Roman" w:hAnsi="Times New Roman" w:cs="Times New Roman"/>
          <w:sz w:val="28"/>
          <w:szCs w:val="28"/>
        </w:rPr>
        <w:t xml:space="preserve">ми </w:t>
      </w:r>
      <w:r w:rsidRPr="000F2F15">
        <w:rPr>
          <w:rFonts w:ascii="Times New Roman" w:hAnsi="Times New Roman" w:cs="Times New Roman"/>
          <w:sz w:val="28"/>
          <w:szCs w:val="28"/>
        </w:rPr>
        <w:t>Конкурса.</w:t>
      </w:r>
    </w:p>
    <w:p w14:paraId="37FBFB35" w14:textId="65AB7F58" w:rsidR="00074956" w:rsidRPr="000F2F15" w:rsidRDefault="00074956" w:rsidP="00074956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Все участники очного этапа Конкурса</w:t>
      </w:r>
      <w:r w:rsidR="006F2D1D" w:rsidRPr="000F2F15">
        <w:rPr>
          <w:rFonts w:ascii="Times New Roman" w:hAnsi="Times New Roman" w:cs="Times New Roman"/>
          <w:sz w:val="28"/>
          <w:szCs w:val="28"/>
        </w:rPr>
        <w:t>,</w:t>
      </w:r>
      <w:r w:rsidRPr="000F2F15">
        <w:rPr>
          <w:rFonts w:ascii="Times New Roman" w:hAnsi="Times New Roman" w:cs="Times New Roman"/>
          <w:sz w:val="28"/>
          <w:szCs w:val="28"/>
        </w:rPr>
        <w:t xml:space="preserve"> за исключением победителей и </w:t>
      </w:r>
      <w:r w:rsidR="00E46822" w:rsidRPr="000F2F15">
        <w:rPr>
          <w:rFonts w:ascii="Times New Roman" w:hAnsi="Times New Roman" w:cs="Times New Roman"/>
          <w:sz w:val="28"/>
          <w:szCs w:val="28"/>
        </w:rPr>
        <w:t>лауреатов</w:t>
      </w:r>
      <w:r w:rsidR="006F2D1D" w:rsidRPr="000F2F15">
        <w:rPr>
          <w:rFonts w:ascii="Times New Roman" w:hAnsi="Times New Roman" w:cs="Times New Roman"/>
          <w:sz w:val="28"/>
          <w:szCs w:val="28"/>
        </w:rPr>
        <w:t>,</w:t>
      </w:r>
      <w:r w:rsidRPr="000F2F15">
        <w:rPr>
          <w:rFonts w:ascii="Times New Roman" w:hAnsi="Times New Roman" w:cs="Times New Roman"/>
          <w:sz w:val="28"/>
          <w:szCs w:val="28"/>
        </w:rPr>
        <w:t xml:space="preserve"> объявляются дипломантами Конкурса.</w:t>
      </w:r>
    </w:p>
    <w:p w14:paraId="1988FB24" w14:textId="592D8DB3" w:rsidR="004D79D0" w:rsidRPr="000F2F15" w:rsidRDefault="00684CB7" w:rsidP="004D79D0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Победители</w:t>
      </w:r>
      <w:r w:rsidR="00820C44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D71ED4" w:rsidRPr="000F2F15">
        <w:rPr>
          <w:rFonts w:ascii="Times New Roman" w:hAnsi="Times New Roman" w:cs="Times New Roman"/>
          <w:sz w:val="28"/>
          <w:szCs w:val="28"/>
        </w:rPr>
        <w:t xml:space="preserve">и </w:t>
      </w:r>
      <w:r w:rsidR="00E46822" w:rsidRPr="000F2F15">
        <w:rPr>
          <w:rFonts w:ascii="Times New Roman" w:hAnsi="Times New Roman" w:cs="Times New Roman"/>
          <w:sz w:val="28"/>
          <w:szCs w:val="28"/>
        </w:rPr>
        <w:t>лауреаты</w:t>
      </w:r>
      <w:r w:rsidR="00D71ED4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</w:rPr>
        <w:t>Конкурса</w:t>
      </w:r>
      <w:r w:rsidR="003E33AE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3E33AE"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награждаются </w:t>
      </w:r>
      <w:r w:rsidRPr="000F2F15">
        <w:rPr>
          <w:rFonts w:ascii="Times New Roman" w:hAnsi="Times New Roman" w:cs="Times New Roman"/>
          <w:sz w:val="28"/>
          <w:szCs w:val="28"/>
        </w:rPr>
        <w:t xml:space="preserve">дипломами в рамках </w:t>
      </w:r>
      <w:r w:rsidR="00D71ED4" w:rsidRPr="000F2F15">
        <w:rPr>
          <w:rFonts w:ascii="Times New Roman" w:hAnsi="Times New Roman" w:cs="Times New Roman"/>
          <w:sz w:val="28"/>
          <w:szCs w:val="28"/>
        </w:rPr>
        <w:t>и</w:t>
      </w:r>
      <w:r w:rsidRPr="000F2F15">
        <w:rPr>
          <w:rFonts w:ascii="Times New Roman" w:hAnsi="Times New Roman" w:cs="Times New Roman"/>
          <w:sz w:val="28"/>
          <w:szCs w:val="28"/>
        </w:rPr>
        <w:t xml:space="preserve"> букетами живых цветов. </w:t>
      </w:r>
    </w:p>
    <w:p w14:paraId="2FF46C4E" w14:textId="03ECCD11" w:rsidR="007C2591" w:rsidRPr="000F2F15" w:rsidRDefault="007C2591" w:rsidP="004D79D0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победителей</w:t>
      </w:r>
      <w:r w:rsidR="006C6717"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</w:t>
      </w:r>
      <w:bookmarkStart w:id="6" w:name="_Hlk99104887"/>
      <w:bookmarkStart w:id="7" w:name="_Hlk98941345"/>
      <w:r w:rsidR="0065232C"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Краснодарской краевой организацией Профсоюза </w:t>
      </w:r>
      <w:bookmarkEnd w:id="6"/>
      <w:r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согласно постановлению Президиума Краснодарской краевой организаци</w:t>
      </w:r>
      <w:r w:rsidR="00C80E01"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Профессионального союза работников народного образования и науки Российской Федерации</w:t>
      </w:r>
      <w:r w:rsidR="0065232C" w:rsidRPr="000F2F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7"/>
    </w:p>
    <w:p w14:paraId="49314E0F" w14:textId="44A7F546" w:rsidR="004E7CC8" w:rsidRPr="000F2F15" w:rsidRDefault="00684CB7" w:rsidP="008279EC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По согласованию с Оргкомитетом для организации и проведения Конкурса, а также дополнительного поощрения конкурсантов могут привлекаться различные предприятия, ведомства, организации, в том числе физические лица.</w:t>
      </w:r>
    </w:p>
    <w:p w14:paraId="3D9B3171" w14:textId="4B537F15" w:rsidR="00074956" w:rsidRPr="000F2F15" w:rsidRDefault="00684CB7" w:rsidP="00074956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Награждение и объявление победителей, </w:t>
      </w:r>
      <w:r w:rsidR="00D85507" w:rsidRPr="000F2F15">
        <w:rPr>
          <w:rFonts w:ascii="Times New Roman" w:hAnsi="Times New Roman" w:cs="Times New Roman"/>
          <w:sz w:val="28"/>
          <w:szCs w:val="28"/>
        </w:rPr>
        <w:t>лауреат</w:t>
      </w:r>
      <w:r w:rsidR="00C25FCD" w:rsidRPr="000F2F15">
        <w:rPr>
          <w:rFonts w:ascii="Times New Roman" w:hAnsi="Times New Roman" w:cs="Times New Roman"/>
          <w:sz w:val="28"/>
          <w:szCs w:val="28"/>
        </w:rPr>
        <w:t>ов</w:t>
      </w:r>
      <w:r w:rsidRPr="000F2F15">
        <w:rPr>
          <w:rFonts w:ascii="Times New Roman" w:hAnsi="Times New Roman" w:cs="Times New Roman"/>
          <w:sz w:val="28"/>
          <w:szCs w:val="28"/>
        </w:rPr>
        <w:t xml:space="preserve"> и дипломантов проводится в торжественной обстановке.</w:t>
      </w:r>
    </w:p>
    <w:p w14:paraId="05C4990A" w14:textId="3F255CCD" w:rsidR="009447F9" w:rsidRPr="000F2F15" w:rsidRDefault="00684CB7" w:rsidP="00074956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Итоги Конкурса публикуются на сайтах министерства образования, науки и молодежной политики, Регионального модельного центра дополнительного образования детей Краснодарского края</w:t>
      </w:r>
      <w:r w:rsidR="00074956" w:rsidRPr="000F2F15">
        <w:rPr>
          <w:rFonts w:ascii="Times New Roman" w:hAnsi="Times New Roman" w:cs="Times New Roman"/>
          <w:sz w:val="28"/>
          <w:szCs w:val="28"/>
        </w:rPr>
        <w:t xml:space="preserve"> и Краснодарской краевой организации </w:t>
      </w:r>
      <w:r w:rsidR="00074956" w:rsidRPr="000F2F15">
        <w:rPr>
          <w:rFonts w:ascii="Times New Roman" w:eastAsia="Calibri" w:hAnsi="Times New Roman"/>
          <w:sz w:val="28"/>
          <w:szCs w:val="28"/>
        </w:rPr>
        <w:t>Общероссийского Профсоюза образования.</w:t>
      </w:r>
      <w:r w:rsidR="00074956" w:rsidRPr="000F2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5F087" w14:textId="1F1AE927" w:rsidR="00E47D1B" w:rsidRPr="000F2F15" w:rsidRDefault="00C70B90" w:rsidP="00074956">
      <w:pPr>
        <w:widowControl w:val="0"/>
        <w:numPr>
          <w:ilvl w:val="1"/>
          <w:numId w:val="7"/>
        </w:numPr>
        <w:tabs>
          <w:tab w:val="left" w:pos="0"/>
          <w:tab w:val="left" w:pos="1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Р</w:t>
      </w:r>
      <w:r w:rsidR="00892D5E" w:rsidRPr="000F2F15">
        <w:rPr>
          <w:rFonts w:ascii="Times New Roman" w:hAnsi="Times New Roman" w:cs="Times New Roman"/>
          <w:sz w:val="28"/>
          <w:szCs w:val="28"/>
        </w:rPr>
        <w:t>ешени</w:t>
      </w:r>
      <w:r w:rsidR="00A35D26" w:rsidRPr="000F2F15">
        <w:rPr>
          <w:rFonts w:ascii="Times New Roman" w:hAnsi="Times New Roman" w:cs="Times New Roman"/>
          <w:sz w:val="28"/>
          <w:szCs w:val="28"/>
        </w:rPr>
        <w:t>ем</w:t>
      </w:r>
      <w:r w:rsidR="00892D5E" w:rsidRPr="000F2F15">
        <w:rPr>
          <w:rFonts w:ascii="Times New Roman" w:hAnsi="Times New Roman" w:cs="Times New Roman"/>
          <w:sz w:val="28"/>
          <w:szCs w:val="28"/>
        </w:rPr>
        <w:t xml:space="preserve"> Оргкомитета по</w:t>
      </w:r>
      <w:r w:rsidR="00124791" w:rsidRPr="000F2F15">
        <w:rPr>
          <w:rFonts w:ascii="Times New Roman" w:hAnsi="Times New Roman" w:cs="Times New Roman"/>
          <w:sz w:val="28"/>
          <w:szCs w:val="28"/>
        </w:rPr>
        <w:t>бедители К</w:t>
      </w:r>
      <w:r w:rsidR="005C3E8F" w:rsidRPr="000F2F1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892D5E" w:rsidRPr="000F2F15">
        <w:rPr>
          <w:rFonts w:ascii="Times New Roman" w:hAnsi="Times New Roman" w:cs="Times New Roman"/>
          <w:sz w:val="28"/>
          <w:szCs w:val="28"/>
        </w:rPr>
        <w:t xml:space="preserve">выдвигаются на участие </w:t>
      </w:r>
      <w:r w:rsidR="008371C5" w:rsidRPr="000F2F15">
        <w:rPr>
          <w:rFonts w:ascii="Times New Roman" w:hAnsi="Times New Roman" w:cs="Times New Roman"/>
          <w:sz w:val="28"/>
          <w:szCs w:val="28"/>
        </w:rPr>
        <w:t>во Всероссийском конкурсе</w:t>
      </w:r>
      <w:r w:rsidR="003E76DB" w:rsidRPr="000F2F1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работников сферы дополнительного образования «Сердце отдаю детям».</w:t>
      </w:r>
    </w:p>
    <w:p w14:paraId="622FD811" w14:textId="77777777" w:rsidR="00074956" w:rsidRPr="000F2F15" w:rsidRDefault="00074956" w:rsidP="00074956">
      <w:pPr>
        <w:pStyle w:val="a3"/>
        <w:widowControl w:val="0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080F04C" w14:textId="77777777" w:rsidR="009447F9" w:rsidRPr="000F2F15" w:rsidRDefault="009447F9" w:rsidP="009447F9">
      <w:pPr>
        <w:pStyle w:val="a3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4D8F7192" w14:textId="77777777" w:rsidR="009447F9" w:rsidRPr="000F2F15" w:rsidRDefault="009447F9" w:rsidP="009447F9">
      <w:pPr>
        <w:pStyle w:val="a3"/>
        <w:widowControl w:val="0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6D1F14" w14:textId="7F8DB661" w:rsidR="004D79D0" w:rsidRPr="000F2F15" w:rsidRDefault="004D79D0" w:rsidP="004D79D0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11.1. 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Средства на проведение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 формируются в пределах государственного задания Государственного бюджетного учреждения дополнительного образования Краснодарского края «Дворец творчества»</w:t>
      </w:r>
      <w:r w:rsidRPr="000F2F15">
        <w:rPr>
          <w:rFonts w:ascii="Times New Roman" w:hAnsi="Times New Roman" w:cs="Times New Roman"/>
          <w:sz w:val="28"/>
          <w:szCs w:val="28"/>
        </w:rPr>
        <w:t>.</w:t>
      </w:r>
    </w:p>
    <w:p w14:paraId="40EFC77D" w14:textId="1778AA02" w:rsidR="004D79D0" w:rsidRPr="000F2F15" w:rsidRDefault="004D79D0" w:rsidP="004D79D0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11.2. </w:t>
      </w:r>
      <w:r w:rsidR="00C76588" w:rsidRPr="000F2F15">
        <w:rPr>
          <w:rFonts w:ascii="Times New Roman" w:hAnsi="Times New Roman" w:cs="Times New Roman"/>
          <w:sz w:val="28"/>
          <w:szCs w:val="28"/>
        </w:rPr>
        <w:t xml:space="preserve">Финансирование проведения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регионального</w:t>
      </w:r>
      <w:r w:rsidR="00C76588" w:rsidRPr="000F2F15">
        <w:rPr>
          <w:rFonts w:ascii="Times New Roman" w:hAnsi="Times New Roman" w:cs="Times New Roman"/>
          <w:sz w:val="28"/>
          <w:szCs w:val="28"/>
        </w:rPr>
        <w:t xml:space="preserve"> финального (очного) этапа Конкурса Краснодарской краевой организацией Профсоюза осуществляется согласно постановлению Президиума Краснодарской краевой организаци</w:t>
      </w:r>
      <w:r w:rsidR="00873ED1" w:rsidRPr="000F2F15">
        <w:rPr>
          <w:rFonts w:ascii="Times New Roman" w:hAnsi="Times New Roman" w:cs="Times New Roman"/>
          <w:sz w:val="28"/>
          <w:szCs w:val="28"/>
        </w:rPr>
        <w:t>и</w:t>
      </w:r>
      <w:r w:rsidR="00C76588" w:rsidRPr="000F2F15">
        <w:rPr>
          <w:rFonts w:ascii="Times New Roman" w:hAnsi="Times New Roman" w:cs="Times New Roman"/>
          <w:sz w:val="28"/>
          <w:szCs w:val="28"/>
        </w:rPr>
        <w:t xml:space="preserve"> Профессионального союза работников народного образования и науки Российской Федерации.</w:t>
      </w:r>
    </w:p>
    <w:p w14:paraId="382D2327" w14:textId="4CF69AEA" w:rsidR="00247201" w:rsidRPr="000F2F15" w:rsidRDefault="004D79D0" w:rsidP="004D79D0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 xml:space="preserve">11.3. 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Расходы по направлению участников на </w:t>
      </w:r>
      <w:r w:rsidR="000B4A20" w:rsidRPr="000F2F15">
        <w:rPr>
          <w:rFonts w:ascii="Times New Roman" w:hAnsi="Times New Roman" w:cs="Times New Roman"/>
          <w:sz w:val="28"/>
          <w:szCs w:val="28"/>
        </w:rPr>
        <w:t>региональный</w:t>
      </w:r>
      <w:r w:rsidR="00247201" w:rsidRPr="000F2F15">
        <w:rPr>
          <w:rFonts w:ascii="Times New Roman" w:hAnsi="Times New Roman" w:cs="Times New Roman"/>
          <w:sz w:val="28"/>
          <w:szCs w:val="28"/>
        </w:rPr>
        <w:t xml:space="preserve"> финальный (очный) этап Конкурса (проезд к месту проведения и обратно, суточные в пути, страхование участников), а также проживание осуществляются за счет средств направляющей стороны.</w:t>
      </w:r>
    </w:p>
    <w:p w14:paraId="36AA7200" w14:textId="77777777" w:rsidR="00F676D0" w:rsidRPr="000F2F15" w:rsidRDefault="00F676D0" w:rsidP="004F578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433E1" w14:textId="5AA8CD8D" w:rsidR="004F5787" w:rsidRPr="000F2F15" w:rsidRDefault="004F5787" w:rsidP="00F676D0">
      <w:pPr>
        <w:pStyle w:val="a3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18E275DD" w14:textId="77777777" w:rsidR="001F7B63" w:rsidRPr="000F2F15" w:rsidRDefault="001F7B63" w:rsidP="001F7B63">
      <w:pPr>
        <w:pStyle w:val="a3"/>
        <w:widowControl w:val="0"/>
        <w:tabs>
          <w:tab w:val="left" w:pos="0"/>
        </w:tabs>
        <w:spacing w:after="0" w:line="240" w:lineRule="auto"/>
        <w:ind w:left="432"/>
        <w:rPr>
          <w:rFonts w:ascii="Times New Roman" w:hAnsi="Times New Roman" w:cs="Times New Roman"/>
          <w:b/>
          <w:sz w:val="28"/>
          <w:szCs w:val="28"/>
        </w:rPr>
      </w:pPr>
    </w:p>
    <w:p w14:paraId="24A71C53" w14:textId="77777777" w:rsidR="00F4489F" w:rsidRPr="000F2F15" w:rsidRDefault="00247201" w:rsidP="00F6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t>Вопросы, не отраженные в настоящем Положении, решаются Оргкомитетом Конкурса в пределах установленных компетенций.</w:t>
      </w:r>
    </w:p>
    <w:p w14:paraId="39F670F9" w14:textId="77777777" w:rsidR="003A7241" w:rsidRPr="000F2F15" w:rsidRDefault="003A7241" w:rsidP="00F6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8CB9C" w14:textId="77777777" w:rsidR="00456F4B" w:rsidRPr="000F2F15" w:rsidRDefault="00456F4B">
      <w:pPr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hAnsi="Times New Roman" w:cs="Times New Roman"/>
          <w:sz w:val="28"/>
          <w:szCs w:val="28"/>
        </w:rPr>
        <w:br w:type="page"/>
      </w:r>
    </w:p>
    <w:p w14:paraId="6F8800A0" w14:textId="77777777" w:rsidR="00F85DBF" w:rsidRPr="000F2F15" w:rsidRDefault="002109DB" w:rsidP="00F85DBF">
      <w:pPr>
        <w:tabs>
          <w:tab w:val="center" w:pos="4962"/>
        </w:tabs>
        <w:spacing w:after="0" w:line="240" w:lineRule="auto"/>
        <w:ind w:left="4962" w:right="1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4DB41" wp14:editId="6BAC4FBC">
                <wp:simplePos x="0" y="0"/>
                <wp:positionH relativeFrom="column">
                  <wp:posOffset>-165735</wp:posOffset>
                </wp:positionH>
                <wp:positionV relativeFrom="paragraph">
                  <wp:posOffset>210185</wp:posOffset>
                </wp:positionV>
                <wp:extent cx="2613660" cy="67056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01A1D" w14:textId="77777777" w:rsidR="00EF1C66" w:rsidRPr="002D316D" w:rsidRDefault="00EF1C66" w:rsidP="00210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 w:themeColor="text1" w:themeTint="F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316D">
                              <w:rPr>
                                <w:rFonts w:ascii="Times New Roman" w:hAnsi="Times New Roman" w:cs="Times New Roman"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на официальном бланке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4DB41" id="Прямоугольник 2" o:spid="_x0000_s1026" style="position:absolute;left:0;text-align:left;margin-left:-13.05pt;margin-top:16.55pt;width:205.8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" filled="f" stroked="f" strokeweight="2pt">
                <v:textbox>
                  <w:txbxContent>
                    <w:p w14:paraId="1A901A1D" w14:textId="77777777" w:rsidR="00EF1C66" w:rsidRPr="002D316D" w:rsidRDefault="00EF1C66" w:rsidP="002109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D0D0D" w:themeColor="text1" w:themeTint="F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316D">
                        <w:rPr>
                          <w:rFonts w:ascii="Times New Roman" w:hAnsi="Times New Roman" w:cs="Times New Roman"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на официальном бланке </w:t>
                      </w:r>
                    </w:p>
                  </w:txbxContent>
                </v:textbox>
              </v:rect>
            </w:pict>
          </mc:Fallback>
        </mc:AlternateContent>
      </w:r>
      <w:r w:rsidR="00F85DBF"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</w:p>
    <w:p w14:paraId="6EAB776A" w14:textId="06E91124" w:rsidR="00F85DBF" w:rsidRPr="000F2F15" w:rsidRDefault="00F85DBF" w:rsidP="00F85DBF">
      <w:pPr>
        <w:tabs>
          <w:tab w:val="center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Положению </w:t>
      </w:r>
      <w:r w:rsidRPr="000F2F15">
        <w:rPr>
          <w:rFonts w:ascii="Times New Roman" w:hAnsi="Times New Roman" w:cs="Times New Roman"/>
          <w:sz w:val="28"/>
          <w:szCs w:val="28"/>
        </w:rPr>
        <w:t xml:space="preserve">о </w:t>
      </w:r>
      <w:r w:rsidR="002712FF" w:rsidRPr="000F2F15">
        <w:rPr>
          <w:rFonts w:ascii="Times New Roman" w:hAnsi="Times New Roman" w:cs="Times New Roman"/>
          <w:sz w:val="28"/>
          <w:szCs w:val="28"/>
        </w:rPr>
        <w:t>Региональном</w:t>
      </w:r>
      <w:r w:rsidRPr="000F2F15">
        <w:rPr>
          <w:rFonts w:ascii="Times New Roman" w:hAnsi="Times New Roman" w:cs="Times New Roman"/>
          <w:sz w:val="28"/>
          <w:szCs w:val="28"/>
        </w:rPr>
        <w:t xml:space="preserve"> конкурсе профессионального мастерства</w:t>
      </w:r>
      <w:r w:rsidR="00365EA5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</w:rPr>
        <w:t>работников сферы дополнительного образования «Сердце отдаю детям»</w:t>
      </w:r>
    </w:p>
    <w:p w14:paraId="4311164B" w14:textId="77777777" w:rsidR="00F85DBF" w:rsidRPr="000F2F15" w:rsidRDefault="00F85DBF" w:rsidP="0027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1910D99" w14:textId="77777777" w:rsidR="00F85DBF" w:rsidRPr="000F2F15" w:rsidRDefault="00F85DBF" w:rsidP="0027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4C34B99" w14:textId="77777777" w:rsidR="00277C98" w:rsidRPr="000F2F15" w:rsidRDefault="00277C98" w:rsidP="00277C98">
      <w:pPr>
        <w:spacing w:after="0" w:line="240" w:lineRule="auto"/>
        <w:jc w:val="center"/>
      </w:pPr>
      <w:r w:rsidRPr="000F2F15">
        <w:rPr>
          <w:rFonts w:ascii="Times New Roman" w:eastAsia="Times New Roman" w:hAnsi="Times New Roman" w:cs="Times New Roman"/>
          <w:b/>
          <w:sz w:val="28"/>
        </w:rPr>
        <w:t xml:space="preserve">ЗАЯВКА </w:t>
      </w:r>
    </w:p>
    <w:p w14:paraId="4337FC15" w14:textId="2184E30E" w:rsidR="00277C98" w:rsidRPr="000F2F15" w:rsidRDefault="00277C98" w:rsidP="00277C9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F2F15">
        <w:rPr>
          <w:rFonts w:ascii="Times New Roman" w:eastAsia="Times New Roman" w:hAnsi="Times New Roman" w:cs="Times New Roman"/>
          <w:b/>
          <w:sz w:val="28"/>
        </w:rPr>
        <w:t xml:space="preserve">на участие в </w:t>
      </w:r>
      <w:r w:rsidR="002712FF" w:rsidRPr="000F2F15">
        <w:rPr>
          <w:rFonts w:ascii="Times New Roman" w:eastAsia="Times New Roman" w:hAnsi="Times New Roman" w:cs="Times New Roman"/>
          <w:b/>
          <w:sz w:val="28"/>
        </w:rPr>
        <w:t>Региональном</w:t>
      </w:r>
      <w:r w:rsidRPr="000F2F15">
        <w:rPr>
          <w:rFonts w:ascii="Times New Roman" w:eastAsia="Times New Roman" w:hAnsi="Times New Roman" w:cs="Times New Roman"/>
          <w:b/>
          <w:sz w:val="28"/>
        </w:rPr>
        <w:t xml:space="preserve"> конкурсе профессионального мастерства работников сферы дополнительного образования </w:t>
      </w:r>
    </w:p>
    <w:p w14:paraId="55CE8C41" w14:textId="36F59FD9" w:rsidR="00277C98" w:rsidRPr="000F2F15" w:rsidRDefault="00277C98" w:rsidP="00277C98">
      <w:pPr>
        <w:spacing w:after="0" w:line="240" w:lineRule="auto"/>
        <w:ind w:right="7"/>
        <w:jc w:val="center"/>
      </w:pPr>
      <w:r w:rsidRPr="000F2F15">
        <w:rPr>
          <w:rFonts w:ascii="Times New Roman" w:eastAsia="Times New Roman" w:hAnsi="Times New Roman" w:cs="Times New Roman"/>
          <w:b/>
          <w:sz w:val="28"/>
        </w:rPr>
        <w:t>«Сердце отдаю детям» - 202</w:t>
      </w:r>
      <w:r w:rsidR="008145CB" w:rsidRPr="000F2F15">
        <w:rPr>
          <w:rFonts w:ascii="Times New Roman" w:eastAsia="Times New Roman" w:hAnsi="Times New Roman" w:cs="Times New Roman"/>
          <w:b/>
          <w:sz w:val="28"/>
        </w:rPr>
        <w:t>3</w:t>
      </w:r>
      <w:r w:rsidRPr="000F2F15">
        <w:rPr>
          <w:rFonts w:ascii="Times New Roman" w:eastAsia="Times New Roman" w:hAnsi="Times New Roman" w:cs="Times New Roman"/>
          <w:b/>
          <w:sz w:val="28"/>
        </w:rPr>
        <w:t xml:space="preserve"> г. </w:t>
      </w:r>
    </w:p>
    <w:p w14:paraId="6FE77ADE" w14:textId="77777777" w:rsidR="00277C98" w:rsidRPr="000F2F15" w:rsidRDefault="00277C98" w:rsidP="00277C98">
      <w:pPr>
        <w:spacing w:after="0" w:line="240" w:lineRule="auto"/>
        <w:ind w:left="1296" w:firstLine="709"/>
      </w:pPr>
    </w:p>
    <w:p w14:paraId="1E618E03" w14:textId="77777777" w:rsidR="00277C98" w:rsidRPr="000F2F15" w:rsidRDefault="00277C98" w:rsidP="0027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F15">
        <w:rPr>
          <w:rFonts w:ascii="Times New Roman" w:hAnsi="Times New Roman" w:cs="Times New Roman"/>
          <w:b/>
          <w:sz w:val="28"/>
          <w:szCs w:val="28"/>
        </w:rPr>
        <w:t>Муниципальное образование___________________________________</w:t>
      </w:r>
    </w:p>
    <w:p w14:paraId="1F91CA34" w14:textId="77777777" w:rsidR="00277C98" w:rsidRPr="000F2F15" w:rsidRDefault="002109DB" w:rsidP="00277C9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0F2F15">
        <w:rPr>
          <w:rFonts w:ascii="Times New Roman" w:eastAsia="Times New Roman" w:hAnsi="Times New Roman" w:cs="Times New Roman"/>
          <w:b/>
          <w:sz w:val="28"/>
        </w:rPr>
        <w:t>Номинация, на которую подается заявка</w:t>
      </w:r>
      <w:r w:rsidRPr="000F2F15">
        <w:rPr>
          <w:rFonts w:ascii="Times New Roman" w:eastAsia="Times New Roman" w:hAnsi="Times New Roman" w:cs="Times New Roman"/>
          <w:sz w:val="28"/>
        </w:rPr>
        <w:t xml:space="preserve"> </w:t>
      </w:r>
      <w:r w:rsidRPr="000F2F15">
        <w:rPr>
          <w:rFonts w:ascii="Times New Roman" w:eastAsia="Times New Roman" w:hAnsi="Times New Roman" w:cs="Times New Roman"/>
          <w:i/>
          <w:sz w:val="28"/>
        </w:rPr>
        <w:t>__________________________</w:t>
      </w:r>
    </w:p>
    <w:p w14:paraId="370700D0" w14:textId="77777777" w:rsidR="002109DB" w:rsidRPr="000F2F15" w:rsidRDefault="002109DB" w:rsidP="0027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1"/>
        <w:gridCol w:w="5914"/>
      </w:tblGrid>
      <w:tr w:rsidR="00FC3C3D" w:rsidRPr="000F2F15" w14:paraId="3226B53C" w14:textId="77777777" w:rsidTr="002109DB">
        <w:tc>
          <w:tcPr>
            <w:tcW w:w="3652" w:type="dxa"/>
          </w:tcPr>
          <w:p w14:paraId="22B6EFD3" w14:textId="77777777" w:rsidR="00FC3C3D" w:rsidRPr="000F2F15" w:rsidRDefault="00FC3C3D" w:rsidP="002C6C03">
            <w:pPr>
              <w:rPr>
                <w:sz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организации</w:t>
            </w:r>
          </w:p>
        </w:tc>
        <w:tc>
          <w:tcPr>
            <w:tcW w:w="5919" w:type="dxa"/>
          </w:tcPr>
          <w:p w14:paraId="5F1B3756" w14:textId="77777777" w:rsidR="00FC3C3D" w:rsidRPr="000F2F15" w:rsidRDefault="00FC3C3D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C3D" w:rsidRPr="000F2F15" w14:paraId="48BA544E" w14:textId="77777777" w:rsidTr="002109DB">
        <w:tc>
          <w:tcPr>
            <w:tcW w:w="3652" w:type="dxa"/>
          </w:tcPr>
          <w:p w14:paraId="12039438" w14:textId="77777777" w:rsidR="00FC3C3D" w:rsidRPr="000F2F15" w:rsidRDefault="00FC3C3D" w:rsidP="002109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</w:rPr>
              <w:t>Ф.И.О. (полностью) руководителя организации</w:t>
            </w:r>
          </w:p>
        </w:tc>
        <w:tc>
          <w:tcPr>
            <w:tcW w:w="5919" w:type="dxa"/>
          </w:tcPr>
          <w:p w14:paraId="2E59DE85" w14:textId="77777777" w:rsidR="00FC3C3D" w:rsidRPr="000F2F15" w:rsidRDefault="00FC3C3D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C3D" w:rsidRPr="000F2F15" w14:paraId="21008C6E" w14:textId="77777777" w:rsidTr="002109DB">
        <w:tc>
          <w:tcPr>
            <w:tcW w:w="3652" w:type="dxa"/>
          </w:tcPr>
          <w:p w14:paraId="2F4112D2" w14:textId="77777777" w:rsidR="00FC3C3D" w:rsidRPr="000F2F15" w:rsidRDefault="00F8186F" w:rsidP="002109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</w:rPr>
              <w:t>Ф.И.О. специалиста УО, курирующего дополнительное образование детей</w:t>
            </w:r>
            <w:r w:rsidR="00F979BB" w:rsidRPr="000F2F15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6845BA" w:rsidRPr="000F2F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 w:val="24"/>
              </w:rPr>
              <w:t>контактные данные: телефон, электронная почта</w:t>
            </w:r>
          </w:p>
        </w:tc>
        <w:tc>
          <w:tcPr>
            <w:tcW w:w="5919" w:type="dxa"/>
          </w:tcPr>
          <w:p w14:paraId="6E7BDE00" w14:textId="77777777" w:rsidR="00FC3C3D" w:rsidRPr="000F2F15" w:rsidRDefault="00FC3C3D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C3D" w:rsidRPr="000F2F15" w14:paraId="699FBEC1" w14:textId="77777777" w:rsidTr="002109DB">
        <w:tc>
          <w:tcPr>
            <w:tcW w:w="3652" w:type="dxa"/>
          </w:tcPr>
          <w:p w14:paraId="2D181721" w14:textId="77777777" w:rsidR="00FC3C3D" w:rsidRPr="000F2F15" w:rsidRDefault="00F8186F" w:rsidP="002109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</w:rPr>
              <w:t>Ф.И.О. специалиста муниципальной ТМС, отвечающего за подготовку конкурсанта Конкурса</w:t>
            </w:r>
            <w:r w:rsidR="00662E15" w:rsidRPr="000F2F15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0F2F15">
              <w:rPr>
                <w:rFonts w:ascii="Times New Roman" w:eastAsia="Times New Roman" w:hAnsi="Times New Roman" w:cs="Times New Roman"/>
                <w:sz w:val="24"/>
              </w:rPr>
              <w:t xml:space="preserve"> контактные данные: телефон, электронная почта</w:t>
            </w:r>
          </w:p>
        </w:tc>
        <w:tc>
          <w:tcPr>
            <w:tcW w:w="5919" w:type="dxa"/>
          </w:tcPr>
          <w:p w14:paraId="103C0530" w14:textId="77777777" w:rsidR="00FC3C3D" w:rsidRPr="000F2F15" w:rsidRDefault="00FC3C3D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6F" w:rsidRPr="000F2F15" w14:paraId="4D92F2B3" w14:textId="77777777" w:rsidTr="00313F46">
        <w:tc>
          <w:tcPr>
            <w:tcW w:w="9571" w:type="dxa"/>
            <w:gridSpan w:val="2"/>
          </w:tcPr>
          <w:p w14:paraId="3065D46C" w14:textId="77777777" w:rsidR="00F8186F" w:rsidRPr="000F2F15" w:rsidRDefault="00F8186F" w:rsidP="002109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 w:val="24"/>
              </w:rPr>
              <w:t>Сведения об участник</w:t>
            </w:r>
            <w:r w:rsidR="002109DB" w:rsidRPr="000F2F15"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</w:p>
        </w:tc>
      </w:tr>
      <w:tr w:rsidR="00FC3C3D" w:rsidRPr="000F2F15" w14:paraId="5DFE0D99" w14:textId="77777777" w:rsidTr="002109DB">
        <w:tc>
          <w:tcPr>
            <w:tcW w:w="3652" w:type="dxa"/>
          </w:tcPr>
          <w:p w14:paraId="19759119" w14:textId="77777777" w:rsidR="00FC3C3D" w:rsidRPr="000F2F15" w:rsidRDefault="00F8186F" w:rsidP="002109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</w:rPr>
              <w:t>ФИО конкурсанта</w:t>
            </w:r>
          </w:p>
        </w:tc>
        <w:tc>
          <w:tcPr>
            <w:tcW w:w="5919" w:type="dxa"/>
          </w:tcPr>
          <w:p w14:paraId="4E4C3E47" w14:textId="77777777" w:rsidR="00FC3C3D" w:rsidRPr="000F2F15" w:rsidRDefault="00FC3C3D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6F" w:rsidRPr="000F2F15" w14:paraId="6C2588E1" w14:textId="77777777" w:rsidTr="002109DB">
        <w:tc>
          <w:tcPr>
            <w:tcW w:w="3652" w:type="dxa"/>
          </w:tcPr>
          <w:p w14:paraId="765C7E52" w14:textId="77777777" w:rsidR="00F8186F" w:rsidRPr="000F2F15" w:rsidRDefault="00F8186F" w:rsidP="002109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919" w:type="dxa"/>
          </w:tcPr>
          <w:p w14:paraId="55670487" w14:textId="77777777" w:rsidR="00F8186F" w:rsidRPr="000F2F15" w:rsidRDefault="00F8186F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6F" w:rsidRPr="000F2F15" w14:paraId="302537D5" w14:textId="77777777" w:rsidTr="002109DB">
        <w:tc>
          <w:tcPr>
            <w:tcW w:w="3652" w:type="dxa"/>
          </w:tcPr>
          <w:p w14:paraId="770117C5" w14:textId="77777777" w:rsidR="00F8186F" w:rsidRPr="000F2F15" w:rsidRDefault="00F8186F" w:rsidP="002109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5919" w:type="dxa"/>
          </w:tcPr>
          <w:p w14:paraId="7FF9E077" w14:textId="77777777" w:rsidR="00F8186F" w:rsidRPr="000F2F15" w:rsidRDefault="00F8186F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6F" w:rsidRPr="000F2F15" w14:paraId="6EF36F25" w14:textId="77777777" w:rsidTr="002109DB">
        <w:tc>
          <w:tcPr>
            <w:tcW w:w="3652" w:type="dxa"/>
          </w:tcPr>
          <w:p w14:paraId="1EDBB0EF" w14:textId="5017467E" w:rsidR="00F8186F" w:rsidRPr="000F2F15" w:rsidRDefault="009F688C" w:rsidP="002109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</w:rPr>
              <w:t>Контактные данные:</w:t>
            </w:r>
            <w:r w:rsidR="00662E15" w:rsidRPr="000F2F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 w:val="24"/>
              </w:rPr>
              <w:t>мобильный телефон; электронная почта, на которую отправлять информацию</w:t>
            </w:r>
          </w:p>
        </w:tc>
        <w:tc>
          <w:tcPr>
            <w:tcW w:w="5919" w:type="dxa"/>
          </w:tcPr>
          <w:p w14:paraId="6D1F9065" w14:textId="77777777" w:rsidR="00F8186F" w:rsidRPr="000F2F15" w:rsidRDefault="00F8186F" w:rsidP="00277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FBD368" w14:textId="77777777" w:rsidR="00FC3C3D" w:rsidRPr="000F2F15" w:rsidRDefault="00FC3C3D" w:rsidP="0027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201B2" w14:textId="77777777" w:rsidR="00277C98" w:rsidRPr="000F2F15" w:rsidRDefault="002109DB" w:rsidP="00277C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2F15">
        <w:rPr>
          <w:rFonts w:ascii="Times New Roman" w:hAnsi="Times New Roman" w:cs="Times New Roman"/>
          <w:sz w:val="28"/>
        </w:rPr>
        <w:t>Начальник управления образованием</w:t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  <w:t>ФИО</w:t>
      </w:r>
    </w:p>
    <w:p w14:paraId="7FB79554" w14:textId="743A8286" w:rsidR="00C30791" w:rsidRPr="000F2F15" w:rsidRDefault="00C30791" w:rsidP="0015224A">
      <w:pPr>
        <w:spacing w:after="0" w:line="240" w:lineRule="auto"/>
        <w:rPr>
          <w:rFonts w:ascii="Times New Roman" w:hAnsi="Times New Roman" w:cs="Times New Roman"/>
        </w:rPr>
      </w:pPr>
      <w:r w:rsidRPr="000F2F15">
        <w:tab/>
      </w:r>
      <w:r w:rsidRPr="000F2F15">
        <w:tab/>
      </w:r>
      <w:r w:rsidRPr="000F2F15">
        <w:tab/>
      </w:r>
      <w:r w:rsidR="0015224A" w:rsidRPr="000F2F15">
        <w:tab/>
      </w:r>
      <w:r w:rsidR="0015224A" w:rsidRPr="000F2F15">
        <w:tab/>
      </w:r>
      <w:r w:rsidR="0015224A" w:rsidRPr="000F2F15">
        <w:tab/>
      </w:r>
      <w:r w:rsidR="0015224A" w:rsidRPr="000F2F15">
        <w:tab/>
      </w:r>
      <w:r w:rsidR="0015224A" w:rsidRPr="000F2F15">
        <w:tab/>
      </w:r>
      <w:r w:rsidRPr="000F2F15">
        <w:rPr>
          <w:rFonts w:ascii="Times New Roman" w:hAnsi="Times New Roman" w:cs="Times New Roman"/>
        </w:rPr>
        <w:t>МП</w:t>
      </w:r>
    </w:p>
    <w:p w14:paraId="46A80300" w14:textId="77777777" w:rsidR="0015224A" w:rsidRPr="000F2F15" w:rsidRDefault="0015224A" w:rsidP="0015224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2F15">
        <w:rPr>
          <w:rFonts w:ascii="Times New Roman" w:hAnsi="Times New Roman" w:cs="Times New Roman"/>
          <w:sz w:val="28"/>
        </w:rPr>
        <w:t>Председатель районной (городской)</w:t>
      </w:r>
    </w:p>
    <w:p w14:paraId="5EC71121" w14:textId="21CEDB91" w:rsidR="0015224A" w:rsidRPr="000F2F15" w:rsidRDefault="0015224A" w:rsidP="0015224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2F15">
        <w:rPr>
          <w:rFonts w:ascii="Times New Roman" w:hAnsi="Times New Roman" w:cs="Times New Roman"/>
          <w:sz w:val="28"/>
        </w:rPr>
        <w:t>Организации Профсоюза</w:t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</w:r>
      <w:r w:rsidRPr="000F2F15">
        <w:rPr>
          <w:rFonts w:ascii="Times New Roman" w:hAnsi="Times New Roman" w:cs="Times New Roman"/>
          <w:sz w:val="28"/>
        </w:rPr>
        <w:tab/>
        <w:t>ФИО</w:t>
      </w:r>
    </w:p>
    <w:p w14:paraId="15E8FC34" w14:textId="77777777" w:rsidR="0015224A" w:rsidRPr="000F2F15" w:rsidRDefault="0015224A" w:rsidP="0015224A">
      <w:pPr>
        <w:spacing w:after="0" w:line="240" w:lineRule="auto"/>
        <w:rPr>
          <w:rFonts w:ascii="Times New Roman" w:hAnsi="Times New Roman" w:cs="Times New Roman"/>
        </w:rPr>
      </w:pPr>
      <w:r w:rsidRPr="000F2F15">
        <w:tab/>
      </w:r>
      <w:r w:rsidRPr="000F2F15">
        <w:tab/>
      </w:r>
      <w:r w:rsidRPr="000F2F15">
        <w:tab/>
      </w:r>
      <w:r w:rsidRPr="000F2F15">
        <w:tab/>
      </w:r>
      <w:r w:rsidRPr="000F2F15">
        <w:tab/>
      </w:r>
      <w:r w:rsidRPr="000F2F15">
        <w:tab/>
      </w:r>
      <w:r w:rsidRPr="000F2F15">
        <w:tab/>
      </w:r>
      <w:r w:rsidRPr="000F2F15">
        <w:tab/>
      </w:r>
      <w:r w:rsidRPr="000F2F15">
        <w:rPr>
          <w:rFonts w:ascii="Times New Roman" w:hAnsi="Times New Roman" w:cs="Times New Roman"/>
        </w:rPr>
        <w:t>МП</w:t>
      </w:r>
    </w:p>
    <w:p w14:paraId="03AE472B" w14:textId="77777777" w:rsidR="0015224A" w:rsidRPr="000F2F15" w:rsidRDefault="0015224A" w:rsidP="0015224A">
      <w:pPr>
        <w:spacing w:after="0" w:line="240" w:lineRule="auto"/>
        <w:rPr>
          <w:rFonts w:ascii="Times New Roman" w:hAnsi="Times New Roman" w:cs="Times New Roman"/>
        </w:rPr>
      </w:pPr>
    </w:p>
    <w:p w14:paraId="40E8C308" w14:textId="2C25C0F6" w:rsidR="00F52FAD" w:rsidRPr="000F2F15" w:rsidRDefault="00F52FAD" w:rsidP="00277C98">
      <w:pPr>
        <w:tabs>
          <w:tab w:val="center" w:pos="1134"/>
          <w:tab w:val="center" w:pos="5387"/>
        </w:tabs>
        <w:spacing w:after="0" w:line="240" w:lineRule="auto"/>
        <w:ind w:left="5387" w:right="14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DBB1E8" w14:textId="77777777" w:rsidR="006C6717" w:rsidRPr="000F2F15" w:rsidRDefault="006C6717" w:rsidP="006C6717">
      <w:pPr>
        <w:spacing w:after="0"/>
        <w:ind w:left="10"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</w:t>
      </w:r>
    </w:p>
    <w:p w14:paraId="2A451CF3" w14:textId="55B88ACF" w:rsidR="006C6717" w:rsidRPr="000F2F15" w:rsidRDefault="006C6717" w:rsidP="006C6717">
      <w:pPr>
        <w:spacing w:after="0"/>
        <w:ind w:left="10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C6717" w:rsidRPr="000F2F15" w:rsidSect="006C6717">
          <w:type w:val="continuous"/>
          <w:pgSz w:w="11906" w:h="16838"/>
          <w:pgMar w:top="1137" w:right="629" w:bottom="791" w:left="1702" w:header="720" w:footer="720" w:gutter="0"/>
          <w:cols w:space="720"/>
          <w:titlePg/>
        </w:sect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____________202</w:t>
      </w:r>
      <w:r w:rsidR="008145CB"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                                                               </w:t>
      </w:r>
    </w:p>
    <w:p w14:paraId="3C8EEC23" w14:textId="5B8A317C" w:rsidR="006C6717" w:rsidRPr="000F2F15" w:rsidRDefault="006C671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5205D993" w14:textId="77777777" w:rsidR="003A7241" w:rsidRPr="000F2F15" w:rsidRDefault="003A7241" w:rsidP="00F52FAD">
      <w:pPr>
        <w:tabs>
          <w:tab w:val="center" w:pos="1134"/>
          <w:tab w:val="center" w:pos="4962"/>
        </w:tabs>
        <w:spacing w:after="0" w:line="240" w:lineRule="auto"/>
        <w:ind w:left="4962" w:right="1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2</w:t>
      </w:r>
    </w:p>
    <w:p w14:paraId="42B4FD0A" w14:textId="393C838C" w:rsidR="00F52FAD" w:rsidRPr="000F2F15" w:rsidRDefault="003A7241" w:rsidP="00F52FAD">
      <w:pPr>
        <w:tabs>
          <w:tab w:val="center" w:pos="4962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F52FAD"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Положению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2FAD" w:rsidRPr="000F2F15">
        <w:rPr>
          <w:rFonts w:ascii="Times New Roman" w:hAnsi="Times New Roman" w:cs="Times New Roman"/>
          <w:sz w:val="28"/>
          <w:szCs w:val="28"/>
        </w:rPr>
        <w:t xml:space="preserve">о </w:t>
      </w:r>
      <w:r w:rsidR="00BD7175" w:rsidRPr="000F2F15">
        <w:rPr>
          <w:rFonts w:ascii="Times New Roman" w:hAnsi="Times New Roman" w:cs="Times New Roman"/>
          <w:sz w:val="28"/>
          <w:szCs w:val="28"/>
        </w:rPr>
        <w:t>Региональном</w:t>
      </w:r>
      <w:r w:rsidR="00F52FAD" w:rsidRPr="000F2F15">
        <w:rPr>
          <w:rFonts w:ascii="Times New Roman" w:hAnsi="Times New Roman" w:cs="Times New Roman"/>
          <w:sz w:val="28"/>
          <w:szCs w:val="28"/>
        </w:rPr>
        <w:t xml:space="preserve"> конкурсе профессионального мастерства</w:t>
      </w:r>
      <w:r w:rsidR="000F2E3A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="00F52FAD" w:rsidRPr="000F2F15">
        <w:rPr>
          <w:rFonts w:ascii="Times New Roman" w:hAnsi="Times New Roman" w:cs="Times New Roman"/>
          <w:sz w:val="28"/>
          <w:szCs w:val="28"/>
        </w:rPr>
        <w:t>работников сферы дополнительного образования «Сердце отдаю детям»</w:t>
      </w:r>
    </w:p>
    <w:p w14:paraId="345C4FF6" w14:textId="77777777" w:rsidR="003A7241" w:rsidRPr="000F2F15" w:rsidRDefault="003A7241" w:rsidP="00F52FAD">
      <w:pPr>
        <w:tabs>
          <w:tab w:val="center" w:pos="1134"/>
          <w:tab w:val="center" w:pos="5387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218733" w14:textId="0DB0C8A6" w:rsidR="003A7241" w:rsidRPr="000F2F15" w:rsidRDefault="003A7241" w:rsidP="00B22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Информационная карта участника номинации_______________________________________________</w:t>
      </w:r>
    </w:p>
    <w:p w14:paraId="374C7476" w14:textId="77777777" w:rsidR="003A7241" w:rsidRPr="000F2F15" w:rsidRDefault="003A7241" w:rsidP="003A7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000"/>
      </w:tblGrid>
      <w:tr w:rsidR="003A7241" w:rsidRPr="000F2F15" w14:paraId="66BB662E" w14:textId="77777777" w:rsidTr="001C3837">
        <w:trPr>
          <w:cantSplit/>
          <w:trHeight w:val="143"/>
        </w:trPr>
        <w:tc>
          <w:tcPr>
            <w:tcW w:w="9498" w:type="dxa"/>
            <w:gridSpan w:val="2"/>
            <w:shd w:val="clear" w:color="auto" w:fill="auto"/>
          </w:tcPr>
          <w:p w14:paraId="0B1CB0E8" w14:textId="77777777" w:rsidR="003A7241" w:rsidRPr="000F2F15" w:rsidRDefault="003A7241" w:rsidP="003A7241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сведения</w:t>
            </w:r>
          </w:p>
        </w:tc>
      </w:tr>
      <w:tr w:rsidR="003A7241" w:rsidRPr="000F2F15" w14:paraId="18893E22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3E4BF1DD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Субъект Российской Федерации</w:t>
            </w:r>
          </w:p>
        </w:tc>
        <w:tc>
          <w:tcPr>
            <w:tcW w:w="5000" w:type="dxa"/>
            <w:shd w:val="clear" w:color="auto" w:fill="auto"/>
          </w:tcPr>
          <w:p w14:paraId="028A8E7F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Краснодарский край</w:t>
            </w:r>
          </w:p>
        </w:tc>
      </w:tr>
      <w:tr w:rsidR="003A7241" w:rsidRPr="000F2F15" w14:paraId="62F67F3E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64216755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</w:t>
            </w:r>
          </w:p>
        </w:tc>
        <w:tc>
          <w:tcPr>
            <w:tcW w:w="5000" w:type="dxa"/>
            <w:shd w:val="clear" w:color="auto" w:fill="auto"/>
          </w:tcPr>
          <w:p w14:paraId="70861592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06321898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257C5B72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Населённый пункт</w:t>
            </w:r>
          </w:p>
        </w:tc>
        <w:tc>
          <w:tcPr>
            <w:tcW w:w="5000" w:type="dxa"/>
            <w:shd w:val="clear" w:color="auto" w:fill="auto"/>
          </w:tcPr>
          <w:p w14:paraId="2ECCE9CD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3F165D07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4AE63EC2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5000" w:type="dxa"/>
            <w:shd w:val="clear" w:color="auto" w:fill="auto"/>
          </w:tcPr>
          <w:p w14:paraId="7E027383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4D8C8383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57FBB9DF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</w:t>
            </w:r>
          </w:p>
        </w:tc>
        <w:tc>
          <w:tcPr>
            <w:tcW w:w="5000" w:type="dxa"/>
            <w:shd w:val="clear" w:color="auto" w:fill="auto"/>
          </w:tcPr>
          <w:p w14:paraId="6F16822A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42F84B86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229E14FB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</w:t>
            </w:r>
          </w:p>
        </w:tc>
        <w:tc>
          <w:tcPr>
            <w:tcW w:w="5000" w:type="dxa"/>
            <w:shd w:val="clear" w:color="auto" w:fill="auto"/>
          </w:tcPr>
          <w:p w14:paraId="2597933D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1194AFAA" w14:textId="77777777" w:rsidTr="001C3837">
        <w:trPr>
          <w:cantSplit/>
          <w:trHeight w:val="278"/>
        </w:trPr>
        <w:tc>
          <w:tcPr>
            <w:tcW w:w="4498" w:type="dxa"/>
            <w:shd w:val="clear" w:color="auto" w:fill="auto"/>
          </w:tcPr>
          <w:p w14:paraId="4A762EA4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5000" w:type="dxa"/>
            <w:shd w:val="clear" w:color="auto" w:fill="auto"/>
          </w:tcPr>
          <w:p w14:paraId="32E8370D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3A7241" w:rsidRPr="000F2F15" w14:paraId="0995B0BC" w14:textId="77777777" w:rsidTr="001C3837">
        <w:trPr>
          <w:cantSplit/>
          <w:trHeight w:val="278"/>
        </w:trPr>
        <w:tc>
          <w:tcPr>
            <w:tcW w:w="4498" w:type="dxa"/>
            <w:shd w:val="clear" w:color="auto" w:fill="auto"/>
          </w:tcPr>
          <w:p w14:paraId="1023BA3E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5000" w:type="dxa"/>
            <w:shd w:val="clear" w:color="auto" w:fill="auto"/>
          </w:tcPr>
          <w:p w14:paraId="45AC99D1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63191629" w14:textId="77777777" w:rsidTr="001C3837">
        <w:trPr>
          <w:cantSplit/>
          <w:trHeight w:val="278"/>
        </w:trPr>
        <w:tc>
          <w:tcPr>
            <w:tcW w:w="9498" w:type="dxa"/>
            <w:gridSpan w:val="2"/>
            <w:shd w:val="clear" w:color="auto" w:fill="auto"/>
          </w:tcPr>
          <w:p w14:paraId="4EA9CC8D" w14:textId="77777777" w:rsidR="003A7241" w:rsidRPr="000F2F15" w:rsidRDefault="003A7241" w:rsidP="003A72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Работа</w:t>
            </w:r>
          </w:p>
        </w:tc>
      </w:tr>
      <w:tr w:rsidR="003A7241" w:rsidRPr="000F2F15" w14:paraId="7A4B6C7A" w14:textId="77777777" w:rsidTr="001C3837">
        <w:trPr>
          <w:cantSplit/>
          <w:trHeight w:val="135"/>
        </w:trPr>
        <w:tc>
          <w:tcPr>
            <w:tcW w:w="4498" w:type="dxa"/>
            <w:shd w:val="clear" w:color="auto" w:fill="auto"/>
          </w:tcPr>
          <w:p w14:paraId="54741409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Должность (по штатному расписанию)</w:t>
            </w:r>
          </w:p>
        </w:tc>
        <w:tc>
          <w:tcPr>
            <w:tcW w:w="5000" w:type="dxa"/>
            <w:shd w:val="clear" w:color="auto" w:fill="auto"/>
          </w:tcPr>
          <w:p w14:paraId="043181C1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3A7241" w:rsidRPr="000F2F15" w14:paraId="325D26D4" w14:textId="77777777" w:rsidTr="001C3837">
        <w:trPr>
          <w:cantSplit/>
          <w:trHeight w:val="135"/>
        </w:trPr>
        <w:tc>
          <w:tcPr>
            <w:tcW w:w="4498" w:type="dxa"/>
            <w:shd w:val="clear" w:color="auto" w:fill="auto"/>
          </w:tcPr>
          <w:p w14:paraId="3A8D7A55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работы (название образовательного учреждения по уставу, адрес, телефон, эл. почта)</w:t>
            </w:r>
          </w:p>
        </w:tc>
        <w:tc>
          <w:tcPr>
            <w:tcW w:w="5000" w:type="dxa"/>
            <w:shd w:val="clear" w:color="auto" w:fill="auto"/>
          </w:tcPr>
          <w:p w14:paraId="609AEC03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29135927" w14:textId="77777777" w:rsidTr="001C3837">
        <w:trPr>
          <w:cantSplit/>
          <w:trHeight w:val="135"/>
        </w:trPr>
        <w:tc>
          <w:tcPr>
            <w:tcW w:w="4498" w:type="dxa"/>
            <w:shd w:val="clear" w:color="auto" w:fill="auto"/>
          </w:tcPr>
          <w:p w14:paraId="3AA75088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стаж работы</w:t>
            </w:r>
          </w:p>
        </w:tc>
        <w:tc>
          <w:tcPr>
            <w:tcW w:w="5000" w:type="dxa"/>
            <w:shd w:val="clear" w:color="auto" w:fill="auto"/>
          </w:tcPr>
          <w:p w14:paraId="3FC9501E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4F27C51E" w14:textId="77777777" w:rsidTr="001C3837">
        <w:trPr>
          <w:cantSplit/>
          <w:trHeight w:val="135"/>
        </w:trPr>
        <w:tc>
          <w:tcPr>
            <w:tcW w:w="4498" w:type="dxa"/>
            <w:shd w:val="clear" w:color="auto" w:fill="auto"/>
          </w:tcPr>
          <w:p w14:paraId="6650073B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Стаж работы в должности</w:t>
            </w:r>
          </w:p>
        </w:tc>
        <w:tc>
          <w:tcPr>
            <w:tcW w:w="5000" w:type="dxa"/>
            <w:shd w:val="clear" w:color="auto" w:fill="auto"/>
          </w:tcPr>
          <w:p w14:paraId="27324903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315AD7D7" w14:textId="77777777" w:rsidTr="001C3837">
        <w:trPr>
          <w:cantSplit/>
          <w:trHeight w:val="135"/>
        </w:trPr>
        <w:tc>
          <w:tcPr>
            <w:tcW w:w="4498" w:type="dxa"/>
            <w:shd w:val="clear" w:color="auto" w:fill="auto"/>
          </w:tcPr>
          <w:p w14:paraId="5C9D97FA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Преподавательская деятельность по совместительству (укажите, где и в каком качестве)</w:t>
            </w:r>
          </w:p>
        </w:tc>
        <w:tc>
          <w:tcPr>
            <w:tcW w:w="5000" w:type="dxa"/>
            <w:shd w:val="clear" w:color="auto" w:fill="auto"/>
          </w:tcPr>
          <w:p w14:paraId="24DC4549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4A24AADE" w14:textId="77777777" w:rsidTr="001C3837">
        <w:trPr>
          <w:cantSplit/>
          <w:trHeight w:val="135"/>
        </w:trPr>
        <w:tc>
          <w:tcPr>
            <w:tcW w:w="4498" w:type="dxa"/>
            <w:shd w:val="clear" w:color="auto" w:fill="auto"/>
          </w:tcPr>
          <w:p w14:paraId="0517102D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Педагогический стаж (полных лет на момент заполнения анкеты)</w:t>
            </w:r>
          </w:p>
        </w:tc>
        <w:tc>
          <w:tcPr>
            <w:tcW w:w="5000" w:type="dxa"/>
            <w:shd w:val="clear" w:color="auto" w:fill="auto"/>
          </w:tcPr>
          <w:p w14:paraId="60D4433F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7DE9ED0B" w14:textId="77777777" w:rsidTr="001C3837">
        <w:trPr>
          <w:cantSplit/>
          <w:trHeight w:val="135"/>
        </w:trPr>
        <w:tc>
          <w:tcPr>
            <w:tcW w:w="4498" w:type="dxa"/>
            <w:shd w:val="clear" w:color="auto" w:fill="auto"/>
          </w:tcPr>
          <w:p w14:paraId="7BBBDE76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Квалификационная категория</w:t>
            </w:r>
          </w:p>
        </w:tc>
        <w:tc>
          <w:tcPr>
            <w:tcW w:w="5000" w:type="dxa"/>
            <w:shd w:val="clear" w:color="auto" w:fill="auto"/>
          </w:tcPr>
          <w:p w14:paraId="71525092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7D7B729E" w14:textId="77777777" w:rsidTr="001C3837">
        <w:trPr>
          <w:cantSplit/>
          <w:trHeight w:val="143"/>
        </w:trPr>
        <w:tc>
          <w:tcPr>
            <w:tcW w:w="9498" w:type="dxa"/>
            <w:gridSpan w:val="2"/>
            <w:shd w:val="clear" w:color="auto" w:fill="auto"/>
          </w:tcPr>
          <w:p w14:paraId="1237B084" w14:textId="77777777" w:rsidR="003A7241" w:rsidRPr="000F2F15" w:rsidRDefault="003A7241" w:rsidP="003A724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3A7241" w:rsidRPr="000F2F15" w14:paraId="25D217F5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03E92039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5000" w:type="dxa"/>
            <w:shd w:val="clear" w:color="auto" w:fill="auto"/>
          </w:tcPr>
          <w:p w14:paraId="2185D1E6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71F120DF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46E44DDC" w14:textId="4D4C4352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Учёная степень (если имеется), соискательство</w:t>
            </w:r>
          </w:p>
        </w:tc>
        <w:tc>
          <w:tcPr>
            <w:tcW w:w="5000" w:type="dxa"/>
            <w:shd w:val="clear" w:color="auto" w:fill="auto"/>
          </w:tcPr>
          <w:p w14:paraId="3F8BD181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35DDBBBC" w14:textId="77777777" w:rsidTr="001C3837">
        <w:trPr>
          <w:cantSplit/>
          <w:trHeight w:val="143"/>
        </w:trPr>
        <w:tc>
          <w:tcPr>
            <w:tcW w:w="9498" w:type="dxa"/>
            <w:gridSpan w:val="2"/>
            <w:shd w:val="clear" w:color="auto" w:fill="auto"/>
          </w:tcPr>
          <w:p w14:paraId="4A86F123" w14:textId="77777777" w:rsidR="003A7241" w:rsidRPr="000F2F15" w:rsidRDefault="003A7241" w:rsidP="003A72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Педагогическое кредо (слоган)</w:t>
            </w:r>
          </w:p>
        </w:tc>
      </w:tr>
      <w:tr w:rsidR="003A7241" w:rsidRPr="000F2F15" w14:paraId="791F2364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1677E3FB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кредо (слоган)</w:t>
            </w:r>
          </w:p>
        </w:tc>
        <w:tc>
          <w:tcPr>
            <w:tcW w:w="5000" w:type="dxa"/>
            <w:shd w:val="clear" w:color="auto" w:fill="auto"/>
          </w:tcPr>
          <w:p w14:paraId="1071CF01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4BE3DDD9" w14:textId="77777777" w:rsidTr="001C3837">
        <w:trPr>
          <w:cantSplit/>
          <w:trHeight w:val="278"/>
        </w:trPr>
        <w:tc>
          <w:tcPr>
            <w:tcW w:w="9498" w:type="dxa"/>
            <w:gridSpan w:val="2"/>
            <w:shd w:val="clear" w:color="auto" w:fill="auto"/>
          </w:tcPr>
          <w:p w14:paraId="3A9D9EDA" w14:textId="77777777" w:rsidR="003A7241" w:rsidRPr="000F2F15" w:rsidRDefault="003A7241" w:rsidP="003A72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Общественная деятельность</w:t>
            </w:r>
          </w:p>
        </w:tc>
      </w:tr>
      <w:tr w:rsidR="003A7241" w:rsidRPr="000F2F15" w14:paraId="4133B72A" w14:textId="77777777" w:rsidTr="001C3837">
        <w:trPr>
          <w:cantSplit/>
          <w:trHeight w:val="278"/>
        </w:trPr>
        <w:tc>
          <w:tcPr>
            <w:tcW w:w="4498" w:type="dxa"/>
            <w:shd w:val="clear" w:color="auto" w:fill="auto"/>
          </w:tcPr>
          <w:p w14:paraId="7FC2A0B3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5000" w:type="dxa"/>
            <w:shd w:val="clear" w:color="auto" w:fill="auto"/>
          </w:tcPr>
          <w:p w14:paraId="689BEF2E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70C18137" w14:textId="77777777" w:rsidTr="001C3837">
        <w:trPr>
          <w:cantSplit/>
          <w:trHeight w:val="278"/>
        </w:trPr>
        <w:tc>
          <w:tcPr>
            <w:tcW w:w="4498" w:type="dxa"/>
            <w:shd w:val="clear" w:color="auto" w:fill="auto"/>
          </w:tcPr>
          <w:p w14:paraId="5AFFF27F" w14:textId="23F7EBAC" w:rsidR="00214419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Членство в </w:t>
            </w:r>
            <w:r w:rsidR="00214419" w:rsidRPr="000F2F15">
              <w:rPr>
                <w:rFonts w:ascii="Times New Roman" w:hAnsi="Times New Roman" w:cs="Times New Roman"/>
                <w:sz w:val="24"/>
                <w:szCs w:val="24"/>
              </w:rPr>
              <w:t>Краснодарской краевой организации Профсоюза</w:t>
            </w:r>
            <w:r w:rsidR="00214419" w:rsidRPr="000F2F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214419" w:rsidRPr="000F2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eastAsia="ar-SA"/>
              </w:rPr>
              <w:t>работников народного образования и науки Российской Федерации</w:t>
            </w:r>
          </w:p>
          <w:p w14:paraId="78069EF8" w14:textId="6FE975AE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(нет/да, год вступления)</w:t>
            </w:r>
          </w:p>
        </w:tc>
        <w:tc>
          <w:tcPr>
            <w:tcW w:w="5000" w:type="dxa"/>
            <w:shd w:val="clear" w:color="auto" w:fill="auto"/>
          </w:tcPr>
          <w:p w14:paraId="310D92B2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4862AC7F" w14:textId="77777777" w:rsidTr="001C3837">
        <w:trPr>
          <w:cantSplit/>
          <w:trHeight w:val="278"/>
        </w:trPr>
        <w:tc>
          <w:tcPr>
            <w:tcW w:w="4498" w:type="dxa"/>
            <w:shd w:val="clear" w:color="auto" w:fill="auto"/>
          </w:tcPr>
          <w:p w14:paraId="4A8710EB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Членство в других общественных организациях (укажите название и год вступления)</w:t>
            </w:r>
          </w:p>
        </w:tc>
        <w:tc>
          <w:tcPr>
            <w:tcW w:w="5000" w:type="dxa"/>
            <w:shd w:val="clear" w:color="auto" w:fill="auto"/>
          </w:tcPr>
          <w:p w14:paraId="3AA0DD9D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0F050341" w14:textId="77777777" w:rsidTr="001C3837">
        <w:trPr>
          <w:cantSplit/>
          <w:trHeight w:val="143"/>
        </w:trPr>
        <w:tc>
          <w:tcPr>
            <w:tcW w:w="9498" w:type="dxa"/>
            <w:gridSpan w:val="2"/>
            <w:shd w:val="clear" w:color="auto" w:fill="auto"/>
          </w:tcPr>
          <w:p w14:paraId="1617181E" w14:textId="5681F5C9" w:rsidR="003A7241" w:rsidRPr="000F2F15" w:rsidRDefault="00201C2B" w:rsidP="003A72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3A7241"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Контакты</w:t>
            </w:r>
          </w:p>
        </w:tc>
      </w:tr>
      <w:tr w:rsidR="003A7241" w:rsidRPr="000F2F15" w14:paraId="6C78D2CB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4E5A8B9C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5000" w:type="dxa"/>
            <w:shd w:val="clear" w:color="auto" w:fill="auto"/>
          </w:tcPr>
          <w:p w14:paraId="02AAC5F4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(индекс)</w:t>
            </w:r>
          </w:p>
        </w:tc>
      </w:tr>
      <w:tr w:rsidR="003A7241" w:rsidRPr="000F2F15" w14:paraId="001BD40B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2C475E1A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Мобильный телефон</w:t>
            </w:r>
          </w:p>
        </w:tc>
        <w:tc>
          <w:tcPr>
            <w:tcW w:w="5000" w:type="dxa"/>
            <w:shd w:val="clear" w:color="auto" w:fill="auto"/>
          </w:tcPr>
          <w:p w14:paraId="48F1D241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21746EE0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41781589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5000" w:type="dxa"/>
            <w:shd w:val="clear" w:color="auto" w:fill="auto"/>
          </w:tcPr>
          <w:p w14:paraId="36DEEE9B" w14:textId="77777777" w:rsidR="003A7241" w:rsidRPr="000F2F15" w:rsidRDefault="003A7241" w:rsidP="003A72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7241" w:rsidRPr="000F2F15" w14:paraId="7E319488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0ACE548E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личного сайта/блога в Интернете</w:t>
            </w:r>
          </w:p>
        </w:tc>
        <w:tc>
          <w:tcPr>
            <w:tcW w:w="5000" w:type="dxa"/>
            <w:shd w:val="clear" w:color="auto" w:fill="auto"/>
          </w:tcPr>
          <w:p w14:paraId="288E8283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http://</w:t>
            </w:r>
          </w:p>
        </w:tc>
      </w:tr>
      <w:tr w:rsidR="003A7241" w:rsidRPr="000F2F15" w14:paraId="2CB30D9B" w14:textId="77777777" w:rsidTr="001C3837">
        <w:trPr>
          <w:cantSplit/>
          <w:trHeight w:val="143"/>
        </w:trPr>
        <w:tc>
          <w:tcPr>
            <w:tcW w:w="4498" w:type="dxa"/>
            <w:shd w:val="clear" w:color="auto" w:fill="auto"/>
          </w:tcPr>
          <w:p w14:paraId="4F1C2768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сайта образовательной организации в информационно-телекоммуникационной сети «Интернет» (обязательно)</w:t>
            </w:r>
          </w:p>
        </w:tc>
        <w:tc>
          <w:tcPr>
            <w:tcW w:w="5000" w:type="dxa"/>
            <w:shd w:val="clear" w:color="auto" w:fill="auto"/>
          </w:tcPr>
          <w:p w14:paraId="0620A052" w14:textId="77777777" w:rsidR="003A7241" w:rsidRPr="000F2F15" w:rsidRDefault="003A7241" w:rsidP="003A72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http://</w:t>
            </w:r>
          </w:p>
        </w:tc>
      </w:tr>
    </w:tbl>
    <w:p w14:paraId="38F704D0" w14:textId="77777777" w:rsidR="003A7241" w:rsidRPr="000F2F15" w:rsidRDefault="003A7241" w:rsidP="003A7241">
      <w:pPr>
        <w:shd w:val="clear" w:color="auto" w:fill="FFFFFF"/>
        <w:tabs>
          <w:tab w:val="left" w:leader="underscore" w:pos="426"/>
          <w:tab w:val="left" w:leader="underscore" w:pos="90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78079D9" w14:textId="77777777" w:rsidR="003A7241" w:rsidRPr="000F2F15" w:rsidRDefault="003A7241" w:rsidP="003A7241">
      <w:pPr>
        <w:shd w:val="clear" w:color="auto" w:fill="FFFFFF"/>
        <w:tabs>
          <w:tab w:val="left" w:leader="underscore" w:pos="426"/>
          <w:tab w:val="left" w:leader="underscore" w:pos="90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Правильность сведений, представленных в информационной карте, </w:t>
      </w:r>
      <w:r w:rsidRPr="000F2F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подтверждаю. </w:t>
      </w: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Подтверждаю согласие на участие в Конкурсе.</w:t>
      </w:r>
    </w:p>
    <w:p w14:paraId="16CF7551" w14:textId="77777777" w:rsidR="003A7241" w:rsidRPr="000F2F15" w:rsidRDefault="003A7241" w:rsidP="003A7241">
      <w:pPr>
        <w:shd w:val="clear" w:color="auto" w:fill="FFFFFF"/>
        <w:tabs>
          <w:tab w:val="left" w:leader="underscore" w:pos="3816"/>
          <w:tab w:val="left" w:leader="underscore" w:pos="901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FD46517" w14:textId="77777777" w:rsidR="003A7241" w:rsidRPr="000F2F15" w:rsidRDefault="003A7241" w:rsidP="003A7241">
      <w:pPr>
        <w:shd w:val="clear" w:color="auto" w:fill="FFFFFF"/>
        <w:tabs>
          <w:tab w:val="left" w:leader="underscore" w:pos="3816"/>
          <w:tab w:val="left" w:leader="underscore" w:pos="901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(</w:t>
      </w:r>
      <w:r w:rsidRPr="000F2F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)</w:t>
      </w:r>
    </w:p>
    <w:p w14:paraId="0236F3D5" w14:textId="77777777" w:rsidR="003A7241" w:rsidRPr="000F2F15" w:rsidRDefault="003A7241" w:rsidP="003A7241">
      <w:pPr>
        <w:shd w:val="clear" w:color="auto" w:fill="FFFFFF"/>
        <w:tabs>
          <w:tab w:val="left" w:pos="1701"/>
          <w:tab w:val="left" w:pos="527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ar-SA"/>
        </w:rPr>
        <w:t xml:space="preserve">                         (</w:t>
      </w:r>
      <w:proofErr w:type="gramStart"/>
      <w:r w:rsidRPr="000F2F15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ar-SA"/>
        </w:rPr>
        <w:t>подпись)</w:t>
      </w:r>
      <w:r w:rsidRPr="000F2F15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  </w:t>
      </w:r>
      <w:proofErr w:type="gramEnd"/>
      <w:r w:rsidRPr="000F2F15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     </w:t>
      </w:r>
      <w:r w:rsidR="00213D1E" w:rsidRPr="000F2F15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                   </w:t>
      </w:r>
      <w:r w:rsidRPr="000F2F15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     </w:t>
      </w:r>
      <w:r w:rsidRPr="000F2F15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ar-SA"/>
        </w:rPr>
        <w:t>(фамилия, имя, отчество участника)</w:t>
      </w:r>
    </w:p>
    <w:p w14:paraId="1134E901" w14:textId="0123542F" w:rsidR="003A7241" w:rsidRPr="000F2F15" w:rsidRDefault="003A7241" w:rsidP="003A7241">
      <w:pPr>
        <w:shd w:val="clear" w:color="auto" w:fill="FFFFFF"/>
        <w:tabs>
          <w:tab w:val="left" w:leader="underscore" w:pos="2309"/>
        </w:tabs>
        <w:suppressAutoHyphens/>
        <w:spacing w:before="115"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«____» </w:t>
      </w:r>
      <w:r w:rsidRPr="000F2F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</w:t>
      </w:r>
      <w:r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202</w:t>
      </w:r>
      <w:r w:rsidR="008145CB"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3</w:t>
      </w:r>
      <w:r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г.</w:t>
      </w:r>
    </w:p>
    <w:p w14:paraId="35DB8ECD" w14:textId="77777777" w:rsidR="003A7241" w:rsidRPr="000F2F15" w:rsidRDefault="003A7241" w:rsidP="003A7241">
      <w:pPr>
        <w:shd w:val="clear" w:color="auto" w:fill="FFFFFF"/>
        <w:tabs>
          <w:tab w:val="left" w:leader="underscore" w:pos="3816"/>
          <w:tab w:val="left" w:leader="underscore" w:pos="901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43022B3C" w14:textId="77777777" w:rsidR="003A7241" w:rsidRPr="000F2F15" w:rsidRDefault="003A7241" w:rsidP="003A7241">
      <w:pPr>
        <w:shd w:val="clear" w:color="auto" w:fill="FFFFFF"/>
        <w:tabs>
          <w:tab w:val="left" w:leader="underscore" w:pos="3816"/>
          <w:tab w:val="left" w:leader="underscore" w:pos="901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Руководитель: </w:t>
      </w:r>
      <w:r w:rsidRPr="000F2F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(</w:t>
      </w:r>
      <w:r w:rsidRPr="000F2F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)</w:t>
      </w:r>
    </w:p>
    <w:p w14:paraId="454171B1" w14:textId="77777777" w:rsidR="003A7241" w:rsidRPr="000F2F15" w:rsidRDefault="00213D1E" w:rsidP="003A7241">
      <w:pPr>
        <w:shd w:val="clear" w:color="auto" w:fill="FFFFFF"/>
        <w:tabs>
          <w:tab w:val="left" w:pos="5270"/>
        </w:tabs>
        <w:suppressAutoHyphens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ar-SA"/>
        </w:rPr>
        <w:t xml:space="preserve">           </w:t>
      </w:r>
      <w:r w:rsidR="003A7241" w:rsidRPr="000F2F15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ar-SA"/>
        </w:rPr>
        <w:t xml:space="preserve"> (</w:t>
      </w:r>
      <w:proofErr w:type="gramStart"/>
      <w:r w:rsidR="003A7241" w:rsidRPr="000F2F15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ar-SA"/>
        </w:rPr>
        <w:t>подпись)</w:t>
      </w:r>
      <w:r w:rsidR="003A7241" w:rsidRPr="000F2F15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  </w:t>
      </w:r>
      <w:proofErr w:type="gramEnd"/>
      <w:r w:rsidRPr="000F2F15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     </w:t>
      </w:r>
      <w:r w:rsidR="003A7241" w:rsidRPr="000F2F15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</w:t>
      </w:r>
      <w:r w:rsidR="003A7241" w:rsidRPr="000F2F15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ar-SA"/>
        </w:rPr>
        <w:t>(ФИО руководителя направляющей организации)</w:t>
      </w:r>
    </w:p>
    <w:p w14:paraId="7AB3656B" w14:textId="77777777" w:rsidR="003A7241" w:rsidRPr="000F2F15" w:rsidRDefault="003A7241" w:rsidP="003A7241">
      <w:pPr>
        <w:shd w:val="clear" w:color="auto" w:fill="FFFFFF"/>
        <w:tabs>
          <w:tab w:val="left" w:leader="underscore" w:pos="23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46BD12" w14:textId="06EC59C2" w:rsidR="003A7241" w:rsidRPr="000F2F15" w:rsidRDefault="003A7241" w:rsidP="003A7241">
      <w:pPr>
        <w:shd w:val="clear" w:color="auto" w:fill="FFFFFF"/>
        <w:tabs>
          <w:tab w:val="left" w:leader="underscore" w:pos="23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«____» </w:t>
      </w:r>
      <w:r w:rsidRPr="000F2F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</w:t>
      </w:r>
      <w:r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202</w:t>
      </w:r>
      <w:r w:rsidR="008145CB"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3</w:t>
      </w:r>
      <w:r w:rsidRPr="000F2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г.</w:t>
      </w:r>
    </w:p>
    <w:p w14:paraId="67D03779" w14:textId="77777777" w:rsidR="00213D1E" w:rsidRPr="000F2F15" w:rsidRDefault="00213D1E" w:rsidP="003A7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39ED184A" w14:textId="77777777" w:rsidR="003A7241" w:rsidRPr="000F2F15" w:rsidRDefault="003A7241" w:rsidP="003A7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>МП</w:t>
      </w:r>
    </w:p>
    <w:p w14:paraId="346DED43" w14:textId="77777777" w:rsidR="003A7241" w:rsidRPr="000F2F15" w:rsidRDefault="003A7241" w:rsidP="00994BBC">
      <w:pPr>
        <w:tabs>
          <w:tab w:val="center" w:pos="1134"/>
          <w:tab w:val="center" w:pos="5387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33F2E9" w14:textId="77777777" w:rsidR="00213D1E" w:rsidRPr="000F2F15" w:rsidRDefault="00213D1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7BFAD119" w14:textId="77777777" w:rsidR="003A7241" w:rsidRPr="000F2F15" w:rsidRDefault="003A7241" w:rsidP="000F426D">
      <w:pPr>
        <w:tabs>
          <w:tab w:val="center" w:pos="1134"/>
        </w:tabs>
        <w:spacing w:after="0" w:line="240" w:lineRule="auto"/>
        <w:ind w:left="5387" w:right="1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3</w:t>
      </w:r>
    </w:p>
    <w:p w14:paraId="6034A10B" w14:textId="6F27AD0C" w:rsidR="003A7241" w:rsidRPr="000F2F15" w:rsidRDefault="00ED3B96" w:rsidP="000F426D">
      <w:pPr>
        <w:tabs>
          <w:tab w:val="center" w:pos="4962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Положению </w:t>
      </w:r>
      <w:r w:rsidRPr="000F2F15">
        <w:rPr>
          <w:rFonts w:ascii="Times New Roman" w:hAnsi="Times New Roman" w:cs="Times New Roman"/>
          <w:sz w:val="28"/>
          <w:szCs w:val="28"/>
        </w:rPr>
        <w:t xml:space="preserve">о </w:t>
      </w:r>
      <w:r w:rsidR="00BD7175" w:rsidRPr="000F2F15">
        <w:rPr>
          <w:rFonts w:ascii="Times New Roman" w:hAnsi="Times New Roman" w:cs="Times New Roman"/>
          <w:sz w:val="28"/>
          <w:szCs w:val="28"/>
        </w:rPr>
        <w:t>Региональном</w:t>
      </w:r>
      <w:r w:rsidRPr="000F2F15">
        <w:rPr>
          <w:rFonts w:ascii="Times New Roman" w:hAnsi="Times New Roman" w:cs="Times New Roman"/>
          <w:sz w:val="28"/>
          <w:szCs w:val="28"/>
        </w:rPr>
        <w:t xml:space="preserve"> конкурсе профессионального мастерства</w:t>
      </w:r>
      <w:r w:rsidR="000F426D" w:rsidRPr="000F2F15">
        <w:rPr>
          <w:rFonts w:ascii="Times New Roman" w:hAnsi="Times New Roman" w:cs="Times New Roman"/>
          <w:sz w:val="28"/>
          <w:szCs w:val="28"/>
        </w:rPr>
        <w:t xml:space="preserve"> </w:t>
      </w:r>
      <w:r w:rsidRPr="000F2F15">
        <w:rPr>
          <w:rFonts w:ascii="Times New Roman" w:hAnsi="Times New Roman" w:cs="Times New Roman"/>
          <w:sz w:val="28"/>
          <w:szCs w:val="28"/>
        </w:rPr>
        <w:t>работников сферы дополнительного образования «Сердце отдаю детям»</w:t>
      </w:r>
    </w:p>
    <w:p w14:paraId="5E1311AA" w14:textId="77777777" w:rsidR="003A7241" w:rsidRPr="000F2F15" w:rsidRDefault="003A7241" w:rsidP="003A72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998B77" w14:textId="77777777" w:rsidR="003A7241" w:rsidRPr="000F2F15" w:rsidRDefault="003A7241" w:rsidP="003A7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80C80" w14:textId="77777777" w:rsidR="003A7241" w:rsidRPr="000F2F15" w:rsidRDefault="003A7241" w:rsidP="003A7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03547427" w14:textId="77777777" w:rsidR="003A7241" w:rsidRPr="000F2F15" w:rsidRDefault="003A7241" w:rsidP="003A7241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(участник конкурса)</w:t>
      </w:r>
    </w:p>
    <w:p w14:paraId="59F8B3FD" w14:textId="77777777" w:rsidR="003A7241" w:rsidRPr="000F2F15" w:rsidRDefault="003A7241" w:rsidP="003A7241">
      <w:pPr>
        <w:spacing w:after="0" w:line="234" w:lineRule="auto"/>
        <w:ind w:left="1"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</w:t>
      </w:r>
    </w:p>
    <w:p w14:paraId="351DD71E" w14:textId="77777777" w:rsidR="003A7241" w:rsidRPr="000F2F15" w:rsidRDefault="003A7241" w:rsidP="003A7241">
      <w:pPr>
        <w:spacing w:after="0" w:line="3" w:lineRule="exact"/>
        <w:ind w:left="1"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25B16" w14:textId="38407D37" w:rsidR="003A7241" w:rsidRPr="000F2F15" w:rsidRDefault="003A7241" w:rsidP="00C30791">
      <w:pPr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отчество; адрес; номер основного документа, удостоверяющего личность: сведения о рождении (число, месяц, год рождения), сведения о дате выдачи указанного документа и выдавшем его органе) даю сво</w:t>
      </w:r>
      <w:r w:rsidRPr="000F2F15">
        <w:rPr>
          <w:rFonts w:ascii="Cambria Math" w:eastAsia="Times New Roman" w:hAnsi="Cambria Math" w:cs="Cambria Math"/>
          <w:sz w:val="24"/>
          <w:szCs w:val="24"/>
          <w:lang w:eastAsia="ru-RU"/>
        </w:rPr>
        <w:t>е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Региональному модельному центру дополнительного образования детей Краснодарского края (далее – Региональный модельный центр), оператору </w:t>
      </w:r>
      <w:r w:rsidR="000B4A20"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регионального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этапа конкурса профессионального мастерства работников сферы дополнительного образования «Сердце отдаю детям» в 202</w:t>
      </w:r>
      <w:r w:rsidR="008145CB"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году, 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своих персональных данных:</w:t>
      </w:r>
    </w:p>
    <w:p w14:paraId="24FD35E2" w14:textId="77777777" w:rsidR="003A7241" w:rsidRPr="000F2F15" w:rsidRDefault="003A7241" w:rsidP="003A7241">
      <w:pPr>
        <w:spacing w:after="0" w:line="15" w:lineRule="exact"/>
        <w:ind w:left="1"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8DF3E" w14:textId="77777777" w:rsidR="00C30791" w:rsidRPr="000F2F15" w:rsidRDefault="00C30791" w:rsidP="00C30791">
      <w:pPr>
        <w:tabs>
          <w:tab w:val="left" w:pos="993"/>
        </w:tabs>
        <w:suppressAutoHyphens/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как с использованием средств автоматизации, так и без использования таких средств, т. е. совершение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C691394" w14:textId="77777777" w:rsidR="003A7241" w:rsidRPr="000F2F15" w:rsidRDefault="00C30791" w:rsidP="00C30791">
      <w:pPr>
        <w:tabs>
          <w:tab w:val="left" w:pos="993"/>
        </w:tabs>
        <w:suppressAutoHyphens/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передаваемые Региональному модельному центру на обработку: фамилия, имя, отчество; год, месяц, дата рождения; номер телефона; образовательная организация и е</w:t>
      </w:r>
      <w:r w:rsidR="003A7241" w:rsidRPr="000F2F15">
        <w:rPr>
          <w:rFonts w:ascii="Cambria Math" w:eastAsia="Times New Roman" w:hAnsi="Cambria Math" w:cs="Cambria Math"/>
          <w:sz w:val="24"/>
          <w:szCs w:val="24"/>
          <w:lang w:eastAsia="ru-RU"/>
        </w:rPr>
        <w:t>ё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адрес; адрес электронной почты.</w:t>
      </w:r>
    </w:p>
    <w:p w14:paraId="16210E9A" w14:textId="77777777" w:rsidR="003A7241" w:rsidRPr="000F2F15" w:rsidRDefault="003A7241" w:rsidP="00F03D25">
      <w:pPr>
        <w:spacing w:after="0" w:line="1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9EAE9" w14:textId="77777777" w:rsidR="003A7241" w:rsidRPr="000F2F15" w:rsidRDefault="003A7241" w:rsidP="00F03D25">
      <w:pPr>
        <w:tabs>
          <w:tab w:val="left" w:pos="1021"/>
          <w:tab w:val="left" w:pos="2081"/>
          <w:tab w:val="left" w:pos="3101"/>
          <w:tab w:val="left" w:pos="3661"/>
          <w:tab w:val="left" w:pos="4641"/>
          <w:tab w:val="left" w:pos="5021"/>
          <w:tab w:val="left" w:pos="6041"/>
          <w:tab w:val="left" w:pos="7541"/>
          <w:tab w:val="left" w:pos="8401"/>
          <w:tab w:val="left" w:pos="932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3079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передачу персональных данных третьим лицам: министерству образования, науки и молодежной политики Краснодарского края, государственным учреждениям дополнительного образования.</w:t>
      </w:r>
    </w:p>
    <w:p w14:paraId="01F5B2A2" w14:textId="77777777" w:rsidR="003A7241" w:rsidRPr="000F2F15" w:rsidRDefault="003A7241" w:rsidP="00F03D25">
      <w:pPr>
        <w:tabs>
          <w:tab w:val="left" w:pos="1321"/>
          <w:tab w:val="left" w:pos="2041"/>
          <w:tab w:val="left" w:pos="3981"/>
          <w:tab w:val="left" w:pos="5341"/>
          <w:tab w:val="left" w:pos="6401"/>
          <w:tab w:val="left" w:pos="7441"/>
          <w:tab w:val="left" w:pos="8461"/>
          <w:tab w:val="left" w:pos="888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3079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обеспечения согласен на включение в общедоступные источники следующих персональных данных: фамилия, имя, отчество; год, месяц, дата рождения; номер телефона; образовательная организация и е</w:t>
      </w:r>
      <w:r w:rsidRPr="000F2F15">
        <w:rPr>
          <w:rFonts w:ascii="Cambria Math" w:eastAsia="Times New Roman" w:hAnsi="Cambria Math" w:cs="Cambria Math"/>
          <w:sz w:val="24"/>
          <w:szCs w:val="24"/>
          <w:lang w:eastAsia="ru-RU"/>
        </w:rPr>
        <w:t>ё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адрес; адрес электронной почты.</w:t>
      </w:r>
    </w:p>
    <w:p w14:paraId="49D296FD" w14:textId="77777777" w:rsidR="003A7241" w:rsidRPr="000F2F15" w:rsidRDefault="003A7241" w:rsidP="00F03D25">
      <w:pPr>
        <w:spacing w:after="0" w:line="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75336" w14:textId="77777777" w:rsidR="003A7241" w:rsidRPr="000F2F15" w:rsidRDefault="00C30791" w:rsidP="00C30791">
      <w:pPr>
        <w:tabs>
          <w:tab w:val="left" w:pos="995"/>
        </w:tabs>
        <w:suppressAutoHyphens/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</w:t>
      </w:r>
      <w:r w:rsidR="003A7241" w:rsidRPr="000F2F15">
        <w:rPr>
          <w:rFonts w:ascii="Cambria Math" w:eastAsia="Times New Roman" w:hAnsi="Cambria Math" w:cs="Cambria Math"/>
          <w:sz w:val="24"/>
          <w:szCs w:val="24"/>
          <w:lang w:eastAsia="ru-RU"/>
        </w:rPr>
        <w:t>ё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договорам и соглашениям.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дается с целью участия субъекта персональных данных в конкурсных мероприятиях.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РФ.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обработки персональные данные уничтожаются.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</w:t>
      </w:r>
      <w:r w:rsidR="003A7241" w:rsidRPr="000F2F15">
        <w:rPr>
          <w:rFonts w:ascii="Cambria Math" w:eastAsia="Times New Roman" w:hAnsi="Cambria Math" w:cs="Cambria Math"/>
          <w:sz w:val="24"/>
          <w:szCs w:val="24"/>
          <w:lang w:eastAsia="ru-RU"/>
        </w:rPr>
        <w:t>ё</w:t>
      </w:r>
      <w:r w:rsidR="003A7241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направления письменного заявления Региональному модельному центру. В этом случае Региональный модельный центр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61400D4A" w14:textId="77777777" w:rsidR="00C30791" w:rsidRPr="000F2F15" w:rsidRDefault="00C30791" w:rsidP="003A7241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AC571" w14:textId="07D6BAB9" w:rsidR="003A7241" w:rsidRPr="000F2F15" w:rsidRDefault="003A7241" w:rsidP="003A7241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 202</w:t>
      </w:r>
      <w:r w:rsidR="008145CB"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C858007" w14:textId="77777777" w:rsidR="003A7241" w:rsidRPr="000F2F15" w:rsidRDefault="003A7241" w:rsidP="003A7241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_____________________/_____________________________________________</w:t>
      </w:r>
    </w:p>
    <w:p w14:paraId="088D6FAD" w14:textId="77777777" w:rsidR="00780ACF" w:rsidRPr="000F2F15" w:rsidRDefault="003A7241" w:rsidP="003A7241">
      <w:pPr>
        <w:tabs>
          <w:tab w:val="left" w:pos="5701"/>
        </w:tabs>
        <w:spacing w:after="0" w:line="220" w:lineRule="auto"/>
        <w:ind w:left="10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(инициалы, фамилия)</w:t>
      </w:r>
    </w:p>
    <w:p w14:paraId="3501FF3D" w14:textId="77777777" w:rsidR="00780ACF" w:rsidRPr="000F2F15" w:rsidRDefault="00780A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8A99443" w14:textId="77777777" w:rsidR="00FA39EB" w:rsidRPr="000F2F15" w:rsidRDefault="00FA39EB" w:rsidP="00950EC1">
      <w:pPr>
        <w:tabs>
          <w:tab w:val="center" w:pos="1134"/>
        </w:tabs>
        <w:spacing w:after="0" w:line="240" w:lineRule="auto"/>
        <w:ind w:left="5387" w:right="1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  <w:r w:rsidR="00950EC1"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14:paraId="0CA9A4A9" w14:textId="455F9A6C" w:rsidR="003A7241" w:rsidRPr="000F2F15" w:rsidRDefault="00950EC1" w:rsidP="00950EC1">
      <w:pPr>
        <w:tabs>
          <w:tab w:val="center" w:pos="1134"/>
          <w:tab w:val="center" w:pos="5387"/>
        </w:tabs>
        <w:spacing w:after="0" w:line="240" w:lineRule="auto"/>
        <w:ind w:left="5387" w:right="1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Положению </w:t>
      </w:r>
      <w:r w:rsidRPr="000F2F15">
        <w:rPr>
          <w:rFonts w:ascii="Times New Roman" w:hAnsi="Times New Roman" w:cs="Times New Roman"/>
          <w:sz w:val="28"/>
          <w:szCs w:val="28"/>
        </w:rPr>
        <w:t xml:space="preserve">о </w:t>
      </w:r>
      <w:r w:rsidR="00BD7175" w:rsidRPr="000F2F15">
        <w:rPr>
          <w:rFonts w:ascii="Times New Roman" w:hAnsi="Times New Roman" w:cs="Times New Roman"/>
          <w:sz w:val="28"/>
          <w:szCs w:val="28"/>
        </w:rPr>
        <w:t>Региональном</w:t>
      </w:r>
      <w:r w:rsidRPr="000F2F15">
        <w:rPr>
          <w:rFonts w:ascii="Times New Roman" w:hAnsi="Times New Roman" w:cs="Times New Roman"/>
          <w:sz w:val="28"/>
          <w:szCs w:val="28"/>
        </w:rPr>
        <w:t xml:space="preserve"> конкурсе профессионального мастерства работников сферы дополнительного образования «Сердце отдаю детям»</w:t>
      </w:r>
    </w:p>
    <w:p w14:paraId="631EA476" w14:textId="77777777" w:rsidR="003A7241" w:rsidRPr="000F2F15" w:rsidRDefault="003A7241" w:rsidP="003A7241">
      <w:pPr>
        <w:tabs>
          <w:tab w:val="center" w:pos="0"/>
          <w:tab w:val="center" w:pos="1134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9981E22" w14:textId="77777777" w:rsidR="003A7241" w:rsidRPr="000F2F15" w:rsidRDefault="000F6FA1" w:rsidP="000F2E3A">
      <w:pPr>
        <w:tabs>
          <w:tab w:val="center" w:pos="0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Требования и к</w:t>
      </w:r>
      <w:r w:rsidR="003A7241"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ритерии оценки конкурсных испытаний</w:t>
      </w:r>
    </w:p>
    <w:p w14:paraId="4BC8BAF8" w14:textId="61027251" w:rsidR="003A7241" w:rsidRPr="000F2F15" w:rsidRDefault="00BD7175" w:rsidP="000F2E3A">
      <w:pPr>
        <w:tabs>
          <w:tab w:val="center" w:pos="0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Регионального</w:t>
      </w:r>
      <w:r w:rsidR="003A7241"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конкурса профессионального мастерства</w:t>
      </w:r>
    </w:p>
    <w:p w14:paraId="6EB993E8" w14:textId="77777777" w:rsidR="003A7241" w:rsidRPr="000F2F15" w:rsidRDefault="003A7241" w:rsidP="000F2E3A">
      <w:pPr>
        <w:tabs>
          <w:tab w:val="center" w:pos="0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работников сферы дополнительного образования</w:t>
      </w:r>
    </w:p>
    <w:p w14:paraId="606C26FC" w14:textId="3DFC9962" w:rsidR="003A7241" w:rsidRPr="000F2F15" w:rsidRDefault="003A7241" w:rsidP="000F2E3A">
      <w:pPr>
        <w:tabs>
          <w:tab w:val="center" w:pos="0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«Сердце отдаю детям» в 202</w:t>
      </w:r>
      <w:r w:rsidR="005126B6"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3</w:t>
      </w: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году</w:t>
      </w:r>
    </w:p>
    <w:p w14:paraId="30208D8E" w14:textId="77777777" w:rsidR="003A7241" w:rsidRPr="000F2F15" w:rsidRDefault="003A7241" w:rsidP="000F2E3A">
      <w:pPr>
        <w:tabs>
          <w:tab w:val="center" w:pos="0"/>
        </w:tabs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E34BA9" w14:textId="77777777" w:rsidR="00C30791" w:rsidRPr="000F2F15" w:rsidRDefault="003A7241" w:rsidP="000F2E3A">
      <w:pPr>
        <w:tabs>
          <w:tab w:val="center" w:pos="0"/>
        </w:tabs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2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Заочный этап Конкурса.</w:t>
      </w:r>
    </w:p>
    <w:p w14:paraId="09DA92C0" w14:textId="1784C600" w:rsidR="003A7241" w:rsidRPr="000F2F15" w:rsidRDefault="003A7241" w:rsidP="000F2E3A">
      <w:pPr>
        <w:tabs>
          <w:tab w:val="center" w:pos="0"/>
        </w:tabs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и критерии оценки конкурсных испытаний заочного этапа</w:t>
      </w:r>
    </w:p>
    <w:p w14:paraId="213C8913" w14:textId="77777777" w:rsidR="00C30791" w:rsidRPr="000F2F15" w:rsidRDefault="00C30791" w:rsidP="00C30791">
      <w:pPr>
        <w:tabs>
          <w:tab w:val="center" w:pos="0"/>
          <w:tab w:val="center" w:pos="1134"/>
        </w:tabs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634FA8" w14:textId="77777777" w:rsidR="003A7241" w:rsidRPr="000F2F15" w:rsidRDefault="003A7241" w:rsidP="00C30791">
      <w:pPr>
        <w:tabs>
          <w:tab w:val="center" w:pos="0"/>
          <w:tab w:val="center" w:pos="1134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1.1. Требования и критерии оценки видеоролика «Визитная карточка» (таблицы 1-2).</w:t>
      </w:r>
    </w:p>
    <w:p w14:paraId="3EF3AAE3" w14:textId="77777777" w:rsidR="003A7241" w:rsidRPr="000F2F15" w:rsidRDefault="003A7241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</w:t>
      </w:r>
    </w:p>
    <w:tbl>
      <w:tblPr>
        <w:tblStyle w:val="TableGrid"/>
        <w:tblW w:w="9385" w:type="dxa"/>
        <w:tblInd w:w="-34" w:type="dxa"/>
        <w:tblCellMar>
          <w:top w:w="55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127"/>
        <w:gridCol w:w="7258"/>
      </w:tblGrid>
      <w:tr w:rsidR="00091463" w:rsidRPr="000F2F15" w14:paraId="14C965D6" w14:textId="77777777" w:rsidTr="00940541">
        <w:trPr>
          <w:trHeight w:val="289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8B8D" w14:textId="77777777" w:rsidR="00091463" w:rsidRPr="000F2F15" w:rsidRDefault="00091463" w:rsidP="00D469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Требования к видеоролику «Визитная карточка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</w:tr>
      <w:tr w:rsidR="00F23555" w:rsidRPr="000F2F15" w14:paraId="754A4047" w14:textId="77777777" w:rsidTr="00940541">
        <w:trPr>
          <w:trHeight w:val="3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6C68" w14:textId="77777777" w:rsidR="00C30791" w:rsidRPr="000F2F15" w:rsidRDefault="00091463" w:rsidP="00A64BC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</w:t>
            </w:r>
          </w:p>
          <w:p w14:paraId="7ACF84F4" w14:textId="77777777" w:rsidR="00091463" w:rsidRPr="000F2F15" w:rsidRDefault="00A64BC3" w:rsidP="00A64BC3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 </w:t>
            </w:r>
            <w:r w:rsidR="00091463" w:rsidRPr="000F2F15">
              <w:rPr>
                <w:rFonts w:ascii="Times New Roman" w:eastAsia="Times New Roman" w:hAnsi="Times New Roman" w:cs="Times New Roman"/>
                <w:szCs w:val="24"/>
              </w:rPr>
              <w:t xml:space="preserve">длительности 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872B" w14:textId="77777777" w:rsidR="00091463" w:rsidRPr="000F2F15" w:rsidRDefault="0009146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Длительность видеоролика 5 минут </w:t>
            </w:r>
          </w:p>
        </w:tc>
      </w:tr>
      <w:tr w:rsidR="00F23555" w:rsidRPr="000F2F15" w14:paraId="2F381FA1" w14:textId="77777777" w:rsidTr="00940541">
        <w:trPr>
          <w:trHeight w:val="19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E4D2" w14:textId="77777777" w:rsidR="00091463" w:rsidRPr="000F2F15" w:rsidRDefault="00091463" w:rsidP="00A64BC3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</w:t>
            </w:r>
            <w:r w:rsidR="00A64BC3" w:rsidRPr="000F2F15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содержанию 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1E0A" w14:textId="77777777" w:rsidR="00091463" w:rsidRPr="000F2F15" w:rsidRDefault="00091463" w:rsidP="00D4692C">
            <w:pPr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Содержание видеоролика должно отражать объективные сведения  о совокупности профессиональных взглядов и позиций педагога дополнительного образования, процессе и результатах профессиональной деятельности по реализации дополнительной общеобразовательной программы и др. 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обучающихся, достижениях и (или) увлечениях участника Конкурса </w:t>
            </w:r>
          </w:p>
        </w:tc>
      </w:tr>
      <w:tr w:rsidR="00F53AAA" w:rsidRPr="000F2F15" w14:paraId="3639C1DC" w14:textId="77777777" w:rsidTr="00940541">
        <w:trPr>
          <w:trHeight w:val="8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CEFF" w14:textId="2D47C632" w:rsidR="00F53AAA" w:rsidRPr="000F2F15" w:rsidRDefault="007753F2" w:rsidP="00A64BC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Требования к регламенту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D77E" w14:textId="202E4C14" w:rsidR="00F53AAA" w:rsidRPr="000F2F15" w:rsidRDefault="007753F2" w:rsidP="00D4692C">
            <w:pPr>
              <w:ind w:right="6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Формат .</w:t>
            </w:r>
            <w:proofErr w:type="spellStart"/>
            <w:r w:rsidRPr="000F2F15">
              <w:rPr>
                <w:rFonts w:ascii="Times New Roman" w:eastAsia="Times New Roman" w:hAnsi="Times New Roman" w:cs="Times New Roman"/>
                <w:szCs w:val="24"/>
                <w:lang w:val="en-US"/>
              </w:rPr>
              <w:t>mp</w:t>
            </w:r>
            <w:proofErr w:type="spellEnd"/>
            <w:r w:rsidRPr="000F2F15">
              <w:rPr>
                <w:rFonts w:ascii="Times New Roman" w:eastAsia="Times New Roman" w:hAnsi="Times New Roman" w:cs="Times New Roman"/>
                <w:szCs w:val="24"/>
              </w:rPr>
              <w:t>4. Видеоролик должен иметь качественное изображение и звучание. Ролик не более 5 минут, далее не рассматривается и не оценивается.</w:t>
            </w:r>
          </w:p>
        </w:tc>
      </w:tr>
    </w:tbl>
    <w:p w14:paraId="17222D98" w14:textId="77777777" w:rsidR="00091463" w:rsidRPr="000F2F15" w:rsidRDefault="00091463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tbl>
      <w:tblPr>
        <w:tblStyle w:val="TableGrid"/>
        <w:tblW w:w="5001" w:type="pct"/>
        <w:tblInd w:w="0" w:type="dxa"/>
        <w:tblLayout w:type="fixed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7"/>
        <w:gridCol w:w="4872"/>
        <w:gridCol w:w="837"/>
        <w:gridCol w:w="974"/>
        <w:gridCol w:w="1116"/>
        <w:gridCol w:w="1021"/>
      </w:tblGrid>
      <w:tr w:rsidR="00091463" w:rsidRPr="000F2F15" w14:paraId="516443A9" w14:textId="77777777" w:rsidTr="00212A7F">
        <w:trPr>
          <w:trHeight w:val="277"/>
        </w:trPr>
        <w:tc>
          <w:tcPr>
            <w:tcW w:w="44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BEC59" w14:textId="77777777" w:rsidR="00091463" w:rsidRPr="000F2F15" w:rsidRDefault="00091463" w:rsidP="00FE579C">
            <w:pPr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  <w:b/>
              </w:rPr>
              <w:t>Критерии оценки видеоролика «Визитная карточка»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6DACA" w14:textId="77777777" w:rsidR="00091463" w:rsidRPr="000F2F15" w:rsidRDefault="00091463" w:rsidP="00BF671C">
            <w:pPr>
              <w:rPr>
                <w:rFonts w:ascii="Times New Roman" w:hAnsi="Times New Roman" w:cs="Times New Roman"/>
              </w:rPr>
            </w:pPr>
          </w:p>
        </w:tc>
      </w:tr>
      <w:tr w:rsidR="0021668B" w:rsidRPr="000F2F15" w14:paraId="398E6ADB" w14:textId="77777777" w:rsidTr="00212A7F">
        <w:trPr>
          <w:trHeight w:val="256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480CA" w14:textId="77777777" w:rsidR="0021668B" w:rsidRPr="000F2F15" w:rsidRDefault="0021668B" w:rsidP="00BF671C">
            <w:pPr>
              <w:ind w:left="89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C4D896C" w14:textId="77777777" w:rsidR="0021668B" w:rsidRPr="000F2F15" w:rsidRDefault="0021668B" w:rsidP="00BF671C">
            <w:pPr>
              <w:ind w:left="41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2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C5DD4" w14:textId="77777777" w:rsidR="0013494B" w:rsidRPr="000F2F15" w:rsidRDefault="0013494B" w:rsidP="00BF671C">
            <w:pPr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9DA504" w14:textId="7C3553CA" w:rsidR="0021668B" w:rsidRPr="000F2F15" w:rsidRDefault="0021668B" w:rsidP="00BF671C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Критерии  </w:t>
            </w:r>
          </w:p>
        </w:tc>
        <w:tc>
          <w:tcPr>
            <w:tcW w:w="15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04772" w14:textId="77777777" w:rsidR="0021668B" w:rsidRPr="000F2F15" w:rsidRDefault="0021668B" w:rsidP="00BF671C">
            <w:pPr>
              <w:ind w:left="1927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Баллы 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1B4B5" w14:textId="77777777" w:rsidR="0021668B" w:rsidRPr="000F2F15" w:rsidRDefault="0021668B" w:rsidP="00BF671C">
            <w:pPr>
              <w:rPr>
                <w:rFonts w:ascii="Times New Roman" w:hAnsi="Times New Roman" w:cs="Times New Roman"/>
              </w:rPr>
            </w:pPr>
          </w:p>
        </w:tc>
      </w:tr>
      <w:tr w:rsidR="0021668B" w:rsidRPr="000F2F15" w14:paraId="0B56526B" w14:textId="77777777" w:rsidTr="00212A7F">
        <w:trPr>
          <w:trHeight w:val="259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62B00" w14:textId="77777777" w:rsidR="0021668B" w:rsidRPr="000F2F15" w:rsidRDefault="0021668B" w:rsidP="00BF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C77DE" w14:textId="77777777" w:rsidR="0021668B" w:rsidRPr="000F2F15" w:rsidRDefault="0021668B" w:rsidP="00BF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376" w14:textId="77777777" w:rsidR="0021668B" w:rsidRPr="000F2F15" w:rsidRDefault="0021668B" w:rsidP="0021668B">
            <w:pPr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C81B" w14:textId="77777777" w:rsidR="0021668B" w:rsidRPr="000F2F15" w:rsidRDefault="0021668B" w:rsidP="00BF671C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7D29" w14:textId="77777777" w:rsidR="0021668B" w:rsidRPr="000F2F15" w:rsidRDefault="0021668B" w:rsidP="00BF671C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876D" w14:textId="77777777" w:rsidR="0021668B" w:rsidRPr="000F2F15" w:rsidRDefault="0021668B" w:rsidP="00BF671C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21668B" w:rsidRPr="000F2F15" w14:paraId="678F17A5" w14:textId="77777777" w:rsidTr="00212A7F">
        <w:trPr>
          <w:cantSplit/>
          <w:trHeight w:val="1681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82FB" w14:textId="77777777" w:rsidR="0021668B" w:rsidRPr="000F2F15" w:rsidRDefault="0021668B" w:rsidP="0021668B">
            <w:p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7BD4" w14:textId="77777777" w:rsidR="0021668B" w:rsidRPr="000F2F15" w:rsidRDefault="0021668B" w:rsidP="002166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3820AB" w14:textId="5A92360A" w:rsidR="0021668B" w:rsidRPr="000F2F15" w:rsidRDefault="0021668B" w:rsidP="0021668B">
            <w:pPr>
              <w:ind w:left="113" w:right="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не </w:t>
            </w:r>
            <w:r w:rsidR="004A017B" w:rsidRPr="000F2F15">
              <w:rPr>
                <w:rFonts w:ascii="Times New Roman" w:eastAsia="Times New Roman" w:hAnsi="Times New Roman" w:cs="Times New Roman"/>
              </w:rPr>
              <w:t>отражено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A4A36" w14:textId="141BE78E" w:rsidR="0021668B" w:rsidRPr="000F2F15" w:rsidRDefault="004A017B" w:rsidP="0021668B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отражено</w:t>
            </w:r>
            <w:r w:rsidR="0021668B" w:rsidRPr="000F2F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0DF0D4" w14:textId="77777777" w:rsidR="0021668B" w:rsidRPr="000F2F15" w:rsidRDefault="0021668B" w:rsidP="0021668B">
            <w:pPr>
              <w:ind w:left="2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 недостаточной мере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DCCE7B" w14:textId="54CCD82B" w:rsidR="0021668B" w:rsidRPr="000F2F15" w:rsidRDefault="004A017B" w:rsidP="002166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отражено</w:t>
            </w:r>
            <w:r w:rsidR="0021668B" w:rsidRPr="000F2F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EA19E0" w14:textId="77777777" w:rsidR="0021668B" w:rsidRPr="000F2F15" w:rsidRDefault="0021668B" w:rsidP="002166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 достаточной мере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EF945F" w14:textId="139DC791" w:rsidR="0021668B" w:rsidRPr="000F2F15" w:rsidRDefault="005D6C54" w:rsidP="0021668B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отражено</w:t>
            </w:r>
            <w:r w:rsidR="0021668B" w:rsidRPr="000F2F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1BCCDE" w14:textId="77777777" w:rsidR="0021668B" w:rsidRPr="000F2F15" w:rsidRDefault="0021668B" w:rsidP="0021668B">
            <w:pPr>
              <w:ind w:left="113" w:right="28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 полной мере</w:t>
            </w:r>
          </w:p>
        </w:tc>
      </w:tr>
      <w:tr w:rsidR="0021668B" w:rsidRPr="000F2F15" w14:paraId="77C3736A" w14:textId="77777777" w:rsidTr="00212A7F">
        <w:trPr>
          <w:cantSplit/>
          <w:trHeight w:val="401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FB37" w14:textId="77777777" w:rsidR="0021668B" w:rsidRPr="000F2F15" w:rsidRDefault="0021668B" w:rsidP="0021668B">
            <w:pPr>
              <w:pStyle w:val="a3"/>
              <w:numPr>
                <w:ilvl w:val="0"/>
                <w:numId w:val="21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6ADD" w14:textId="77777777" w:rsidR="0021668B" w:rsidRPr="000F2F15" w:rsidRDefault="0021668B" w:rsidP="0021668B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Отражение профессиональных взглядов и позиций педагога дополнительного образования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1459C1" w14:textId="77777777" w:rsidR="0021668B" w:rsidRPr="000F2F15" w:rsidRDefault="0021668B" w:rsidP="0021668B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C4272B" w14:textId="77777777" w:rsidR="0021668B" w:rsidRPr="000F2F15" w:rsidRDefault="0021668B" w:rsidP="0021668B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1F5F3B" w14:textId="77777777" w:rsidR="0021668B" w:rsidRPr="000F2F15" w:rsidRDefault="0021668B" w:rsidP="002166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9546A2" w14:textId="77777777" w:rsidR="0021668B" w:rsidRPr="000F2F15" w:rsidRDefault="0021668B" w:rsidP="0021668B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68B" w:rsidRPr="000F2F15" w14:paraId="0E0626BB" w14:textId="77777777" w:rsidTr="00212A7F">
        <w:trPr>
          <w:cantSplit/>
          <w:trHeight w:val="401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D0D" w14:textId="77777777" w:rsidR="0021668B" w:rsidRPr="000F2F15" w:rsidRDefault="0021668B" w:rsidP="0021668B">
            <w:pPr>
              <w:pStyle w:val="a3"/>
              <w:numPr>
                <w:ilvl w:val="0"/>
                <w:numId w:val="21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B2CB" w14:textId="77777777" w:rsidR="0021668B" w:rsidRPr="000F2F15" w:rsidRDefault="0021668B" w:rsidP="0021668B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Отражение процесса профессиональной деятельности педагога по реализации дополнительной общеобразовательной программы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E002FE" w14:textId="77777777" w:rsidR="0021668B" w:rsidRPr="000F2F15" w:rsidRDefault="0021668B" w:rsidP="0021668B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DF9DAB" w14:textId="77777777" w:rsidR="0021668B" w:rsidRPr="000F2F15" w:rsidRDefault="0021668B" w:rsidP="0021668B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B08954" w14:textId="77777777" w:rsidR="0021668B" w:rsidRPr="000F2F15" w:rsidRDefault="0021668B" w:rsidP="002166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913E0B" w14:textId="77777777" w:rsidR="0021668B" w:rsidRPr="000F2F15" w:rsidRDefault="0021668B" w:rsidP="0021668B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68B" w:rsidRPr="000F2F15" w14:paraId="3E930BB7" w14:textId="77777777" w:rsidTr="00212A7F">
        <w:trPr>
          <w:cantSplit/>
          <w:trHeight w:val="401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9BCB" w14:textId="77777777" w:rsidR="0021668B" w:rsidRPr="000F2F15" w:rsidRDefault="0021668B" w:rsidP="0021668B">
            <w:pPr>
              <w:pStyle w:val="a3"/>
              <w:numPr>
                <w:ilvl w:val="0"/>
                <w:numId w:val="21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75A3" w14:textId="77777777" w:rsidR="0021668B" w:rsidRPr="000F2F15" w:rsidRDefault="0021668B" w:rsidP="0021668B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Отражение результатов профессиональной деятельности педагога по реализации дополнительной общеобразовательной программы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A6E594" w14:textId="77777777" w:rsidR="0021668B" w:rsidRPr="000F2F15" w:rsidRDefault="0021668B" w:rsidP="0021668B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C21FE2" w14:textId="77777777" w:rsidR="0021668B" w:rsidRPr="000F2F15" w:rsidRDefault="0021668B" w:rsidP="0021668B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4DCEA8" w14:textId="77777777" w:rsidR="0021668B" w:rsidRPr="000F2F15" w:rsidRDefault="0021668B" w:rsidP="002166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FDEDA8" w14:textId="77777777" w:rsidR="0021668B" w:rsidRPr="000F2F15" w:rsidRDefault="0021668B" w:rsidP="0021668B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68B" w:rsidRPr="000F2F15" w14:paraId="29DEE763" w14:textId="77777777" w:rsidTr="00212A7F">
        <w:trPr>
          <w:cantSplit/>
          <w:trHeight w:val="401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4279" w14:textId="77777777" w:rsidR="0021668B" w:rsidRPr="000F2F15" w:rsidRDefault="0021668B" w:rsidP="0021668B">
            <w:pPr>
              <w:pStyle w:val="a3"/>
              <w:numPr>
                <w:ilvl w:val="0"/>
                <w:numId w:val="21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F160" w14:textId="71BB2A82" w:rsidR="0021668B" w:rsidRPr="000F2F15" w:rsidRDefault="00A76E5D" w:rsidP="0021668B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Отражение новизны</w:t>
            </w:r>
            <w:r w:rsidR="00DB61E4" w:rsidRPr="000F2F15">
              <w:rPr>
                <w:rFonts w:ascii="Times New Roman" w:eastAsia="Times New Roman" w:hAnsi="Times New Roman" w:cs="Times New Roman"/>
              </w:rPr>
              <w:t xml:space="preserve"> подходов и технологий обучения и воспитания детей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8FCC69" w14:textId="77777777" w:rsidR="0021668B" w:rsidRPr="000F2F15" w:rsidRDefault="0021668B" w:rsidP="0021668B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A1BE7F" w14:textId="77777777" w:rsidR="0021668B" w:rsidRPr="000F2F15" w:rsidRDefault="0021668B" w:rsidP="0021668B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15ECA0" w14:textId="77777777" w:rsidR="0021668B" w:rsidRPr="000F2F15" w:rsidRDefault="0021668B" w:rsidP="002166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236B79" w14:textId="77777777" w:rsidR="0021668B" w:rsidRPr="000F2F15" w:rsidRDefault="0021668B" w:rsidP="0021668B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68B" w:rsidRPr="000F2F15" w14:paraId="63068F38" w14:textId="77777777" w:rsidTr="00212A7F">
        <w:trPr>
          <w:cantSplit/>
          <w:trHeight w:val="401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800D" w14:textId="77777777" w:rsidR="0021668B" w:rsidRPr="000F2F15" w:rsidRDefault="0021668B" w:rsidP="0021668B">
            <w:pPr>
              <w:pStyle w:val="a3"/>
              <w:numPr>
                <w:ilvl w:val="0"/>
                <w:numId w:val="21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70AD" w14:textId="3A003053" w:rsidR="0021668B" w:rsidRPr="000F2F15" w:rsidRDefault="00083847" w:rsidP="0021668B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Отражение динамики результативности образовательных достижений и воспитания обучающихся</w:t>
            </w:r>
            <w:r w:rsidR="0021668B" w:rsidRPr="000F2F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AF83A6" w14:textId="77777777" w:rsidR="0021668B" w:rsidRPr="000F2F15" w:rsidRDefault="0021668B" w:rsidP="0021668B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5A593D" w14:textId="77777777" w:rsidR="0021668B" w:rsidRPr="000F2F15" w:rsidRDefault="0021668B" w:rsidP="0021668B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1E3C25" w14:textId="77777777" w:rsidR="0021668B" w:rsidRPr="000F2F15" w:rsidRDefault="0021668B" w:rsidP="002166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F6401D" w14:textId="77777777" w:rsidR="0021668B" w:rsidRPr="000F2F15" w:rsidRDefault="0021668B" w:rsidP="0021668B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68B" w:rsidRPr="000F2F15" w14:paraId="5BDBB095" w14:textId="77777777" w:rsidTr="0021668B">
        <w:trPr>
          <w:trHeight w:val="25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4AF7" w14:textId="46DB87F1" w:rsidR="0021668B" w:rsidRPr="000F2F15" w:rsidRDefault="0021668B" w:rsidP="0021668B">
            <w:pPr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Максимальное количество баллов – 1</w:t>
            </w:r>
            <w:r w:rsidR="00212A7F" w:rsidRPr="000F2F15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16122F94" w14:textId="77777777" w:rsidR="00091463" w:rsidRPr="000F2F15" w:rsidRDefault="00091463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B80660" w14:textId="77777777" w:rsidR="003A7241" w:rsidRPr="000F2F15" w:rsidRDefault="003A7241" w:rsidP="00B27328">
      <w:pPr>
        <w:tabs>
          <w:tab w:val="center" w:pos="0"/>
          <w:tab w:val="center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1.2. Требования и критерии оценки дополнительной общеобразовательной программы, результативности и качества её реализации (таблицы 3-4).</w:t>
      </w:r>
    </w:p>
    <w:p w14:paraId="78D960E5" w14:textId="77777777" w:rsidR="003A7241" w:rsidRPr="000F2F15" w:rsidRDefault="003A7241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3</w:t>
      </w:r>
    </w:p>
    <w:tbl>
      <w:tblPr>
        <w:tblStyle w:val="TableGrid"/>
        <w:tblW w:w="9563" w:type="dxa"/>
        <w:tblInd w:w="-137" w:type="dxa"/>
        <w:tblLayout w:type="fixed"/>
        <w:tblCellMar>
          <w:top w:w="60" w:type="dxa"/>
          <w:right w:w="46" w:type="dxa"/>
        </w:tblCellMar>
        <w:tblLook w:val="04A0" w:firstRow="1" w:lastRow="0" w:firstColumn="1" w:lastColumn="0" w:noHBand="0" w:noVBand="1"/>
      </w:tblPr>
      <w:tblGrid>
        <w:gridCol w:w="1808"/>
        <w:gridCol w:w="7755"/>
      </w:tblGrid>
      <w:tr w:rsidR="00482071" w:rsidRPr="000F2F15" w14:paraId="7FD341F4" w14:textId="77777777" w:rsidTr="002D316D">
        <w:trPr>
          <w:trHeight w:val="564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3118" w14:textId="77777777" w:rsidR="00482071" w:rsidRPr="000F2F15" w:rsidRDefault="00482071" w:rsidP="00DC39AE">
            <w:pPr>
              <w:ind w:left="1137" w:right="145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Требования к дополнительной общеобразовательной программе и сведениям о результативности ее реализации </w:t>
            </w:r>
          </w:p>
        </w:tc>
      </w:tr>
      <w:tr w:rsidR="00F23555" w:rsidRPr="000F2F15" w14:paraId="4C657B08" w14:textId="77777777" w:rsidTr="002D316D">
        <w:trPr>
          <w:trHeight w:val="214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1E7B" w14:textId="77777777" w:rsidR="00482071" w:rsidRPr="000F2F15" w:rsidRDefault="00482071" w:rsidP="00143ECB">
            <w:pPr>
              <w:ind w:left="108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</w:t>
            </w:r>
          </w:p>
          <w:p w14:paraId="281C43CE" w14:textId="77777777" w:rsidR="00482071" w:rsidRPr="000F2F15" w:rsidRDefault="00482071" w:rsidP="00143ECB">
            <w:pPr>
              <w:ind w:left="108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 оформлению ссылки на программу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F79F" w14:textId="32763599" w:rsidR="00482071" w:rsidRPr="000F2F15" w:rsidRDefault="00482071" w:rsidP="00143ECB">
            <w:pPr>
              <w:ind w:left="108"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Дополнительная общеобразовательная программа (далее – Программа) должна быть размещена на официальном сайте образовательной организации, в порядке, установленном приказом Рособрнадзора от 14 августа .2020 г. № 831 (ред. от 07 мая 2021 г.</w:t>
            </w:r>
            <w:r w:rsidR="00755BC9" w:rsidRPr="000F2F15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A729B4" w:rsidRPr="000F2F15">
              <w:rPr>
                <w:rFonts w:ascii="Times New Roman" w:eastAsia="Times New Roman" w:hAnsi="Times New Roman" w:cs="Times New Roman"/>
                <w:szCs w:val="24"/>
              </w:rPr>
              <w:t xml:space="preserve"> 09 августа 2021 г., 12 января 2022 г.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>)</w:t>
            </w:r>
            <w:r w:rsidR="00B87668" w:rsidRPr="000F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Ссылка размещается в соответствующей строке в личном кабинете участника. Ссылка должна быть активной. </w:t>
            </w:r>
          </w:p>
        </w:tc>
      </w:tr>
      <w:tr w:rsidR="00F23555" w:rsidRPr="000F2F15" w14:paraId="2823A891" w14:textId="77777777" w:rsidTr="00D34791">
        <w:trPr>
          <w:trHeight w:val="32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CDCD" w14:textId="77777777" w:rsidR="00482071" w:rsidRPr="000F2F15" w:rsidRDefault="00482071" w:rsidP="00143ECB">
            <w:pPr>
              <w:ind w:left="108" w:right="-46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дополнительной общеобразовательной программе участника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20E4" w14:textId="65F5AFC1" w:rsidR="00482071" w:rsidRPr="000F2F15" w:rsidRDefault="00482071" w:rsidP="00143ECB">
            <w:pPr>
              <w:ind w:left="108" w:hanging="12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>Структура и содержание Программы представляется в соответствии с требованиями к содержанию и структуре дополнительных общеобразовательных программ согласно п. 5 приказа Минпросвещения России от 9 ноября 2018 г. № 196</w:t>
            </w:r>
            <w:r w:rsidR="00C84AF3" w:rsidRPr="000F2F15">
              <w:rPr>
                <w:rFonts w:ascii="Times New Roman" w:eastAsia="Times New Roman" w:hAnsi="Times New Roman" w:cs="Times New Roman"/>
                <w:szCs w:val="24"/>
              </w:rPr>
              <w:t xml:space="preserve"> (п. 6 приказа Минпросвещения России от 27 июля 2022 г. № 629 – вступает в силу с 1 марта 2023 года)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, п. 9 ст. 2 Федерального закона от 29 декабря 2012 г. № 273-ФЗ  «Об образовании в Российской Федерации», а именно: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      </w:r>
          </w:p>
        </w:tc>
      </w:tr>
      <w:tr w:rsidR="00F23555" w:rsidRPr="000F2F15" w14:paraId="083D2A5E" w14:textId="77777777" w:rsidTr="002D316D">
        <w:trPr>
          <w:trHeight w:val="207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F11" w14:textId="77777777" w:rsidR="00482071" w:rsidRPr="000F2F15" w:rsidRDefault="00482071" w:rsidP="00143ECB">
            <w:pPr>
              <w:ind w:left="108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сведениям о результативности и качестве реализации дополнительной общеобразовательной программы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873" w14:textId="77777777" w:rsidR="00482071" w:rsidRPr="000F2F15" w:rsidRDefault="00482071" w:rsidP="00143ECB">
            <w:pPr>
              <w:ind w:left="108" w:hanging="12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>Сведения о результативности и качестве реализации Программы за период 3-х последних лет в виде ссылки на опубликованные результаты на официальном сайте образовательной организации, в которой реализуется Программа.</w:t>
            </w:r>
            <w:r w:rsidRPr="000F2F15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 </w:t>
            </w:r>
          </w:p>
          <w:p w14:paraId="5FF6558F" w14:textId="0AE29057" w:rsidR="00482071" w:rsidRPr="000F2F15" w:rsidRDefault="00482071" w:rsidP="00143ECB">
            <w:pPr>
              <w:ind w:left="108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более 2-х листов. Ссылка размещается в соответствующей строке в личном кабинете участника. Ссылка должна быть активной. </w:t>
            </w:r>
          </w:p>
        </w:tc>
      </w:tr>
    </w:tbl>
    <w:p w14:paraId="2D8EFC57" w14:textId="77777777" w:rsidR="0021668B" w:rsidRPr="000F2F15" w:rsidRDefault="0021668B" w:rsidP="005B1924">
      <w:pPr>
        <w:tabs>
          <w:tab w:val="center" w:pos="0"/>
          <w:tab w:val="center" w:pos="1134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3652D" w14:textId="77777777" w:rsidR="005B1924" w:rsidRPr="000F2F15" w:rsidRDefault="003A7241" w:rsidP="002D316D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4</w:t>
      </w:r>
    </w:p>
    <w:tbl>
      <w:tblPr>
        <w:tblStyle w:val="TableGrid"/>
        <w:tblW w:w="5570" w:type="pct"/>
        <w:tblInd w:w="0" w:type="dxa"/>
        <w:tblLayout w:type="fixed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63"/>
        <w:gridCol w:w="4312"/>
        <w:gridCol w:w="974"/>
        <w:gridCol w:w="974"/>
        <w:gridCol w:w="787"/>
        <w:gridCol w:w="868"/>
        <w:gridCol w:w="785"/>
        <w:gridCol w:w="1047"/>
      </w:tblGrid>
      <w:tr w:rsidR="005B1924" w:rsidRPr="000F2F15" w14:paraId="6C95E74A" w14:textId="77777777" w:rsidTr="002D316D">
        <w:trPr>
          <w:gridAfter w:val="1"/>
          <w:wAfter w:w="503" w:type="pct"/>
          <w:trHeight w:val="286"/>
        </w:trPr>
        <w:tc>
          <w:tcPr>
            <w:tcW w:w="4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D6BCE" w14:textId="77777777" w:rsidR="005B1924" w:rsidRPr="000F2F15" w:rsidRDefault="005B1924" w:rsidP="005B1924">
            <w:pPr>
              <w:ind w:left="192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  <w:b/>
              </w:rPr>
              <w:t xml:space="preserve">Критерии оценки дополнительной общеобразовательной программы и качества </w:t>
            </w:r>
          </w:p>
          <w:p w14:paraId="6F1D8C5C" w14:textId="77777777" w:rsidR="005B1924" w:rsidRPr="000F2F15" w:rsidRDefault="005B1924" w:rsidP="005B1924">
            <w:pPr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  <w:b/>
              </w:rPr>
              <w:t>(результативности) ее реализации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E8D0C" w14:textId="77777777" w:rsidR="005B1924" w:rsidRPr="000F2F15" w:rsidRDefault="005B1924" w:rsidP="0099304F">
            <w:pPr>
              <w:rPr>
                <w:rFonts w:ascii="Times New Roman" w:hAnsi="Times New Roman" w:cs="Times New Roman"/>
              </w:rPr>
            </w:pPr>
          </w:p>
        </w:tc>
      </w:tr>
      <w:tr w:rsidR="005B1924" w:rsidRPr="000F2F15" w14:paraId="1F5103A6" w14:textId="77777777" w:rsidTr="002D316D">
        <w:trPr>
          <w:cantSplit/>
          <w:trHeight w:val="261"/>
        </w:trPr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6EB3B" w14:textId="77777777" w:rsidR="005B1924" w:rsidRPr="000F2F15" w:rsidRDefault="005B1924" w:rsidP="005B1924">
            <w:pPr>
              <w:ind w:left="89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490B1F42" w14:textId="77777777" w:rsidR="005B1924" w:rsidRPr="000F2F15" w:rsidRDefault="005B1924" w:rsidP="005B1924">
            <w:pPr>
              <w:ind w:right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1FDA8" w14:textId="77777777" w:rsidR="00F83214" w:rsidRPr="000F2F15" w:rsidRDefault="00F83214" w:rsidP="00F83214">
            <w:pPr>
              <w:ind w:right="3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BB053C" w14:textId="0017B406" w:rsidR="005B1924" w:rsidRPr="000F2F15" w:rsidRDefault="005B1924" w:rsidP="00F83214">
            <w:pPr>
              <w:ind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21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BBF9" w14:textId="77777777" w:rsidR="005B1924" w:rsidRPr="000F2F15" w:rsidRDefault="005B1924" w:rsidP="005B1924">
            <w:pPr>
              <w:ind w:left="-38" w:firstLine="14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Баллы </w:t>
            </w:r>
          </w:p>
        </w:tc>
        <w:tc>
          <w:tcPr>
            <w:tcW w:w="503" w:type="pct"/>
          </w:tcPr>
          <w:p w14:paraId="2D6BE586" w14:textId="77777777" w:rsidR="005B1924" w:rsidRPr="000F2F15" w:rsidRDefault="005B1924" w:rsidP="005B1924">
            <w:pPr>
              <w:rPr>
                <w:rFonts w:ascii="Times New Roman" w:hAnsi="Times New Roman" w:cs="Times New Roman"/>
              </w:rPr>
            </w:pPr>
          </w:p>
        </w:tc>
      </w:tr>
      <w:tr w:rsidR="005B1924" w:rsidRPr="000F2F15" w14:paraId="2EC9288F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5B31A" w14:textId="77777777" w:rsidR="005B1924" w:rsidRPr="000F2F15" w:rsidRDefault="005B1924" w:rsidP="005B1924">
            <w:pPr>
              <w:pStyle w:val="a3"/>
              <w:ind w:left="360" w:right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49DF9" w14:textId="77777777" w:rsidR="005B1924" w:rsidRPr="000F2F15" w:rsidRDefault="005B1924" w:rsidP="005B1924">
            <w:pPr>
              <w:ind w:right="3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35C5" w14:textId="77777777" w:rsidR="005B1924" w:rsidRPr="000F2F15" w:rsidRDefault="005B1924" w:rsidP="005B1924">
            <w:pPr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AF04" w14:textId="77777777" w:rsidR="005B1924" w:rsidRPr="000F2F15" w:rsidRDefault="005B1924" w:rsidP="005B1924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0E3B" w14:textId="77777777" w:rsidR="005B1924" w:rsidRPr="000F2F15" w:rsidRDefault="005B1924" w:rsidP="005B1924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EF35" w14:textId="77777777" w:rsidR="005B1924" w:rsidRPr="000F2F15" w:rsidRDefault="005B1924" w:rsidP="005B1924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B52B" w14:textId="77777777" w:rsidR="005B1924" w:rsidRPr="000F2F15" w:rsidRDefault="005B1924" w:rsidP="005B1924">
            <w:pPr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B1924" w:rsidRPr="000F2F15" w14:paraId="4A7460B1" w14:textId="77777777" w:rsidTr="002D316D">
        <w:trPr>
          <w:gridAfter w:val="1"/>
          <w:wAfter w:w="503" w:type="pct"/>
          <w:cantSplit/>
          <w:trHeight w:val="1607"/>
        </w:trPr>
        <w:tc>
          <w:tcPr>
            <w:tcW w:w="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C0A" w14:textId="77777777" w:rsidR="005B1924" w:rsidRPr="000F2F15" w:rsidRDefault="005B1924" w:rsidP="005B1924">
            <w:pPr>
              <w:pStyle w:val="a3"/>
              <w:ind w:left="360" w:right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086" w14:textId="77777777" w:rsidR="005B1924" w:rsidRPr="000F2F15" w:rsidRDefault="005B1924" w:rsidP="005B1924">
            <w:pPr>
              <w:ind w:right="3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E225F0" w14:textId="77777777" w:rsidR="005B1924" w:rsidRPr="000F2F15" w:rsidRDefault="005B1924" w:rsidP="005B1924">
            <w:pPr>
              <w:ind w:left="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D67068" w14:textId="77777777" w:rsidR="005B1924" w:rsidRPr="000F2F15" w:rsidRDefault="005B1924" w:rsidP="005B19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соответствует, с недочетами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A32850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4E596E" w14:textId="77777777" w:rsidR="005B1924" w:rsidRPr="000F2F15" w:rsidRDefault="005B1924" w:rsidP="005B1924">
            <w:pPr>
              <w:tabs>
                <w:tab w:val="right" w:pos="1972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в</w:t>
            </w:r>
          </w:p>
          <w:p w14:paraId="2CC9BF08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достаточной мере</w:t>
            </w:r>
          </w:p>
          <w:p w14:paraId="52B2693A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01505A" w14:textId="202CC36F" w:rsidR="005B1924" w:rsidRPr="000F2F15" w:rsidRDefault="005B1924" w:rsidP="006D0359">
            <w:pPr>
              <w:ind w:left="2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в полной</w:t>
            </w:r>
            <w:r w:rsidR="006D0359"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</w:p>
        </w:tc>
      </w:tr>
      <w:tr w:rsidR="005B1924" w:rsidRPr="000F2F15" w14:paraId="03981084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187" w14:textId="77777777" w:rsidR="005B1924" w:rsidRPr="000F2F15" w:rsidRDefault="005B1924" w:rsidP="005B1924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FF8" w14:textId="77777777" w:rsidR="005B1924" w:rsidRPr="000F2F15" w:rsidRDefault="005B1924" w:rsidP="005B1924">
            <w:pPr>
              <w:ind w:right="38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Наличие на сайте утвержденной дополнительной общеобразовательной программы </w:t>
            </w:r>
          </w:p>
          <w:p w14:paraId="2838D489" w14:textId="77777777" w:rsidR="005B1924" w:rsidRPr="000F2F15" w:rsidRDefault="005B1924" w:rsidP="005B1924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(ДОП)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3E64A3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A78507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A71FC7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7B0503" w14:textId="77777777" w:rsidR="005B1924" w:rsidRPr="000F2F15" w:rsidRDefault="005B1924" w:rsidP="005B19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7C1757" w14:textId="77777777" w:rsidR="005B1924" w:rsidRPr="000F2F15" w:rsidRDefault="005B1924" w:rsidP="005B1924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1924" w:rsidRPr="000F2F15" w14:paraId="5D9DE2E9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5C5C" w14:textId="77777777" w:rsidR="005B1924" w:rsidRPr="000F2F15" w:rsidRDefault="005B1924" w:rsidP="005B1924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7788" w14:textId="0F7DD8CC" w:rsidR="005B1924" w:rsidRPr="000F2F15" w:rsidRDefault="005B1924" w:rsidP="00DF4D0C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Соответствие структуры ДОП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DB7293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C746E6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F7A2B2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2968E5" w14:textId="77777777" w:rsidR="005B1924" w:rsidRPr="000F2F15" w:rsidRDefault="005B1924" w:rsidP="005B19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A9F80D" w14:textId="77777777" w:rsidR="005B1924" w:rsidRPr="000F2F15" w:rsidRDefault="005B1924" w:rsidP="005B1924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1924" w:rsidRPr="000F2F15" w14:paraId="697113C3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FCD5" w14:textId="77777777" w:rsidR="005B1924" w:rsidRPr="000F2F15" w:rsidRDefault="005B1924" w:rsidP="005B1924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5624" w14:textId="32B4218B" w:rsidR="005B1924" w:rsidRPr="000F2F15" w:rsidRDefault="005B1924" w:rsidP="00C020D1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Соответствие содержания ДОП направленности, цели, задачам обучения и воспитания целевой аудитории детей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788E60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FAD6EA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1380E9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45436F" w14:textId="77777777" w:rsidR="005B1924" w:rsidRPr="000F2F15" w:rsidRDefault="005B1924" w:rsidP="005B19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38DC87" w14:textId="77777777" w:rsidR="005B1924" w:rsidRPr="000F2F15" w:rsidRDefault="005B1924" w:rsidP="005B1924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1924" w:rsidRPr="000F2F15" w14:paraId="1B6C0B8B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0F2F" w14:textId="77777777" w:rsidR="005B1924" w:rsidRPr="000F2F15" w:rsidRDefault="005B1924" w:rsidP="005B1924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54C5" w14:textId="77777777" w:rsidR="005B1924" w:rsidRPr="000F2F15" w:rsidRDefault="005B1924" w:rsidP="005B1924">
            <w:pPr>
              <w:ind w:right="89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Наличие и целесообразность планируемых результатов, организационно-педагогических условий, порядка и форм текущего контроля и промежуточной аттестации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77C31D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84F631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E59AA8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6AE563" w14:textId="77777777" w:rsidR="005B1924" w:rsidRPr="000F2F15" w:rsidRDefault="005B1924" w:rsidP="005B19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EEF64E" w14:textId="77777777" w:rsidR="005B1924" w:rsidRPr="000F2F15" w:rsidRDefault="005B1924" w:rsidP="005B1924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1924" w:rsidRPr="000F2F15" w14:paraId="2B47453C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9AFB" w14:textId="77777777" w:rsidR="005B1924" w:rsidRPr="000F2F15" w:rsidRDefault="005B1924" w:rsidP="005B1924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4D99" w14:textId="62DF8360" w:rsidR="005B1924" w:rsidRPr="000F2F15" w:rsidRDefault="005B1924" w:rsidP="005B1924">
            <w:pPr>
              <w:ind w:right="8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Наличие и целесообразность оценочных материалов ДОП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76CC2F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840C99" w14:textId="77777777" w:rsidR="005B1924" w:rsidRPr="000F2F15" w:rsidRDefault="005B1924" w:rsidP="005B1924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E44E81" w14:textId="77777777" w:rsidR="005B1924" w:rsidRPr="000F2F15" w:rsidRDefault="005B1924" w:rsidP="005B1924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A48DB1" w14:textId="77777777" w:rsidR="005B1924" w:rsidRPr="000F2F15" w:rsidRDefault="005B1924" w:rsidP="005B19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DCAF8C" w14:textId="77777777" w:rsidR="005B1924" w:rsidRPr="000F2F15" w:rsidRDefault="005B1924" w:rsidP="005B1924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2810" w:rsidRPr="000F2F15" w14:paraId="4C5529B8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6060" w14:textId="77777777" w:rsidR="00DB2810" w:rsidRPr="000F2F15" w:rsidRDefault="00DB2810" w:rsidP="00DB2810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0916" w14:textId="33BFDEBB" w:rsidR="00DB2810" w:rsidRPr="000F2F15" w:rsidRDefault="00DB2810" w:rsidP="00DB2810">
            <w:pPr>
              <w:ind w:right="8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Наличие и целесообразность методических материалов ДОП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344C0A" w14:textId="77777777" w:rsidR="00DB2810" w:rsidRPr="000F2F15" w:rsidRDefault="00DB2810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55D434" w14:textId="77777777" w:rsidR="00DB2810" w:rsidRPr="000F2F15" w:rsidRDefault="00DB2810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BAB98D" w14:textId="77777777" w:rsidR="00DB2810" w:rsidRPr="000F2F15" w:rsidRDefault="00DB2810" w:rsidP="00DB2810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6D329D" w14:textId="77777777" w:rsidR="00DB2810" w:rsidRPr="000F2F15" w:rsidRDefault="00DB2810" w:rsidP="00DB28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3B6316" w14:textId="77777777" w:rsidR="00DB2810" w:rsidRPr="000F2F15" w:rsidRDefault="00DB2810" w:rsidP="00DB2810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D22" w:rsidRPr="000F2F15" w14:paraId="47D8AA46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E0B" w14:textId="77777777" w:rsidR="00B53D22" w:rsidRPr="000F2F15" w:rsidRDefault="00B53D22" w:rsidP="00DB2810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008C" w14:textId="24D23A4C" w:rsidR="00B53D22" w:rsidRPr="000F2F15" w:rsidRDefault="00B53D22" w:rsidP="00DB2810">
            <w:pPr>
              <w:ind w:right="8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Наличие и обоснованность реализации</w:t>
            </w:r>
            <w:r w:rsidR="00E673E4" w:rsidRPr="000F2F15">
              <w:rPr>
                <w:rFonts w:ascii="Times New Roman" w:eastAsia="Times New Roman" w:hAnsi="Times New Roman" w:cs="Times New Roman"/>
              </w:rPr>
              <w:t xml:space="preserve"> воспитательной компоненты ДОП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B2F1EC" w14:textId="77777777" w:rsidR="00B53D22" w:rsidRPr="000F2F15" w:rsidRDefault="00B53D22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F7B642" w14:textId="77777777" w:rsidR="00B53D22" w:rsidRPr="000F2F15" w:rsidRDefault="00B53D22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1805C7" w14:textId="77777777" w:rsidR="00B53D22" w:rsidRPr="000F2F15" w:rsidRDefault="00B53D22" w:rsidP="00DB2810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A26A3F" w14:textId="77777777" w:rsidR="00B53D22" w:rsidRPr="000F2F15" w:rsidRDefault="00B53D22" w:rsidP="00DB28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D2F39D" w14:textId="77777777" w:rsidR="00B53D22" w:rsidRPr="000F2F15" w:rsidRDefault="00B53D22" w:rsidP="00DB2810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2810" w:rsidRPr="000F2F15" w14:paraId="58C018FF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B30" w14:textId="77777777" w:rsidR="00DB2810" w:rsidRPr="000F2F15" w:rsidRDefault="00DB2810" w:rsidP="00DB2810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9B6" w14:textId="77777777" w:rsidR="00DB2810" w:rsidRPr="000F2F15" w:rsidRDefault="00DB2810" w:rsidP="00DB2810">
            <w:pPr>
              <w:ind w:right="11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Наличие положительной динамики результативности за текущий период реализации ДОП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FEFCD2" w14:textId="77777777" w:rsidR="00DB2810" w:rsidRPr="000F2F15" w:rsidRDefault="00DB2810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35FF18" w14:textId="77777777" w:rsidR="00DB2810" w:rsidRPr="000F2F15" w:rsidRDefault="00DB2810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8830C2" w14:textId="77777777" w:rsidR="00DB2810" w:rsidRPr="000F2F15" w:rsidRDefault="00DB2810" w:rsidP="00DB2810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C351AD" w14:textId="77777777" w:rsidR="00DB2810" w:rsidRPr="000F2F15" w:rsidRDefault="00DB2810" w:rsidP="00DB28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213377" w14:textId="77777777" w:rsidR="00DB2810" w:rsidRPr="000F2F15" w:rsidRDefault="00DB2810" w:rsidP="00DB2810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2810" w:rsidRPr="000F2F15" w14:paraId="7A01AC2F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D463" w14:textId="77777777" w:rsidR="00DB2810" w:rsidRPr="000F2F15" w:rsidRDefault="00DB2810" w:rsidP="00DB2810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CD6D" w14:textId="77777777" w:rsidR="00DB2810" w:rsidRPr="000F2F15" w:rsidRDefault="00DB2810" w:rsidP="00DB2810">
            <w:pPr>
              <w:ind w:right="20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Наличие системы оценки качества реализации Программы 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58CB48" w14:textId="77777777" w:rsidR="00DB2810" w:rsidRPr="000F2F15" w:rsidRDefault="00DB2810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7B4639" w14:textId="77777777" w:rsidR="00DB2810" w:rsidRPr="000F2F15" w:rsidRDefault="00DB2810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41D3F8" w14:textId="77777777" w:rsidR="00DB2810" w:rsidRPr="000F2F15" w:rsidRDefault="00DB2810" w:rsidP="00DB2810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6DB412" w14:textId="77777777" w:rsidR="00DB2810" w:rsidRPr="000F2F15" w:rsidRDefault="00DB2810" w:rsidP="00DB28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A214B9" w14:textId="77777777" w:rsidR="00DB2810" w:rsidRPr="000F2F15" w:rsidRDefault="00DB2810" w:rsidP="00DB2810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673E4" w:rsidRPr="000F2F15" w14:paraId="36FDF6E9" w14:textId="77777777" w:rsidTr="002D316D">
        <w:trPr>
          <w:gridAfter w:val="1"/>
          <w:wAfter w:w="503" w:type="pct"/>
          <w:cantSplit/>
          <w:trHeight w:val="40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89E5" w14:textId="77777777" w:rsidR="00E673E4" w:rsidRPr="000F2F15" w:rsidRDefault="00E673E4" w:rsidP="00DB2810">
            <w:pPr>
              <w:pStyle w:val="a3"/>
              <w:numPr>
                <w:ilvl w:val="0"/>
                <w:numId w:val="22"/>
              </w:numPr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3AA" w14:textId="331BF5F6" w:rsidR="00E673E4" w:rsidRPr="000F2F15" w:rsidRDefault="00E673E4" w:rsidP="00DB2810">
            <w:pPr>
              <w:ind w:right="20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Актуальность подходов обновления содержания и технологий реализации ДОП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DEE9EB" w14:textId="77777777" w:rsidR="00E673E4" w:rsidRPr="000F2F15" w:rsidRDefault="00E673E4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C0AB45" w14:textId="77777777" w:rsidR="00E673E4" w:rsidRPr="000F2F15" w:rsidRDefault="00E673E4" w:rsidP="00DB2810">
            <w:pPr>
              <w:ind w:left="113" w:righ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775A2D" w14:textId="77777777" w:rsidR="00E673E4" w:rsidRPr="000F2F15" w:rsidRDefault="00E673E4" w:rsidP="00DB2810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CB173C" w14:textId="77777777" w:rsidR="00E673E4" w:rsidRPr="000F2F15" w:rsidRDefault="00E673E4" w:rsidP="00DB28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473D0D" w14:textId="77777777" w:rsidR="00E673E4" w:rsidRPr="000F2F15" w:rsidRDefault="00E673E4" w:rsidP="00DB2810">
            <w:pPr>
              <w:ind w:left="113" w:right="2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2810" w:rsidRPr="000F2F15" w14:paraId="45A9A7FC" w14:textId="77777777" w:rsidTr="002D316D">
        <w:trPr>
          <w:gridAfter w:val="1"/>
          <w:wAfter w:w="503" w:type="pct"/>
          <w:trHeight w:val="259"/>
        </w:trPr>
        <w:tc>
          <w:tcPr>
            <w:tcW w:w="44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8302" w14:textId="42F7B1F8" w:rsidR="00DB2810" w:rsidRPr="000F2F15" w:rsidRDefault="00DB2810" w:rsidP="00DB2810">
            <w:pPr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Максимальное количество баллов – </w:t>
            </w:r>
            <w:r w:rsidR="000301BF" w:rsidRPr="000F2F15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14:paraId="189E5A99" w14:textId="77777777" w:rsidR="00482071" w:rsidRPr="000F2F15" w:rsidRDefault="00482071" w:rsidP="005B1924">
      <w:pPr>
        <w:tabs>
          <w:tab w:val="center" w:pos="0"/>
          <w:tab w:val="center" w:pos="1134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065037" w14:textId="77777777" w:rsidR="00321C33" w:rsidRPr="000F2F15" w:rsidRDefault="00321C33" w:rsidP="00C64436">
      <w:pPr>
        <w:pStyle w:val="a3"/>
        <w:numPr>
          <w:ilvl w:val="1"/>
          <w:numId w:val="8"/>
        </w:numPr>
        <w:tabs>
          <w:tab w:val="center" w:pos="0"/>
          <w:tab w:val="center" w:pos="1134"/>
        </w:tabs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Требования и критерии оценки конкурсных испытаний заочного этапа Конкурса для самовыдвиженцев</w:t>
      </w:r>
      <w:r w:rsidR="005D5587" w:rsidRPr="000F2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FFD0A" w14:textId="6771603F" w:rsidR="00C04506" w:rsidRPr="000F2F15" w:rsidRDefault="00C04506" w:rsidP="007F5833">
      <w:pPr>
        <w:pStyle w:val="a3"/>
        <w:numPr>
          <w:ilvl w:val="2"/>
          <w:numId w:val="8"/>
        </w:numPr>
        <w:tabs>
          <w:tab w:val="center" w:pos="0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Требования и критерии оценки конкурсного испытания – эссе на тему: «Что </w:t>
      </w:r>
      <w:r w:rsidR="007C237A" w:rsidRPr="000F2F15">
        <w:rPr>
          <w:rFonts w:ascii="Times New Roman" w:eastAsia="Times New Roman" w:hAnsi="Times New Roman" w:cs="Times New Roman"/>
          <w:sz w:val="24"/>
          <w:szCs w:val="24"/>
        </w:rPr>
        <w:t>сегодня важнее – воспитательный эффект или</w:t>
      </w:r>
      <w:r w:rsidR="00F515EB" w:rsidRPr="000F2F15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педагогическая эффективность занятий в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дополнительном образовании</w:t>
      </w:r>
      <w:r w:rsidR="00F515EB" w:rsidRPr="000F2F15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64436" w:rsidRPr="000F2F15">
        <w:rPr>
          <w:rFonts w:ascii="Times New Roman" w:eastAsia="Times New Roman" w:hAnsi="Times New Roman" w:cs="Times New Roman"/>
          <w:sz w:val="24"/>
          <w:szCs w:val="24"/>
        </w:rPr>
        <w:t>(таблицы 5-6).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8DB1ECE" w14:textId="77777777" w:rsidR="008B3F81" w:rsidRPr="000F2F15" w:rsidRDefault="00C64436" w:rsidP="005B1924">
      <w:pPr>
        <w:pStyle w:val="a3"/>
        <w:spacing w:after="0" w:line="240" w:lineRule="auto"/>
        <w:ind w:left="1080" w:right="115"/>
        <w:jc w:val="right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TableGrid"/>
        <w:tblW w:w="9385" w:type="dxa"/>
        <w:tblInd w:w="-34" w:type="dxa"/>
        <w:tblCellMar>
          <w:top w:w="5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7400"/>
      </w:tblGrid>
      <w:tr w:rsidR="00EB71FE" w:rsidRPr="000F2F15" w14:paraId="74692EEB" w14:textId="77777777" w:rsidTr="00F83214">
        <w:trPr>
          <w:trHeight w:val="612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AB30" w14:textId="26716A2E" w:rsidR="00321C33" w:rsidRPr="000F2F15" w:rsidRDefault="00321C33" w:rsidP="00BC4E0C">
            <w:pPr>
              <w:ind w:right="6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Требования к эссе на тему «Что </w:t>
            </w:r>
            <w:r w:rsidR="002533A6" w:rsidRPr="000F2F15">
              <w:rPr>
                <w:rFonts w:ascii="Times New Roman" w:eastAsia="Times New Roman" w:hAnsi="Times New Roman" w:cs="Times New Roman"/>
                <w:b/>
                <w:szCs w:val="24"/>
              </w:rPr>
              <w:t>сегодня важнее – воспитательный эффект или педагогическая эффективность занятий в дополнительном образовании?</w:t>
            </w:r>
            <w:r w:rsidRPr="000F2F1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»</w:t>
            </w:r>
            <w:r w:rsidRPr="000F2F1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F23555" w:rsidRPr="000F2F15" w14:paraId="3E42F390" w14:textId="77777777" w:rsidTr="00F83214">
        <w:trPr>
          <w:trHeight w:val="4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EF73" w14:textId="77777777" w:rsidR="00321C33" w:rsidRPr="000F2F15" w:rsidRDefault="00321C33" w:rsidP="00BF671C">
            <w:pPr>
              <w:ind w:right="290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объему и оформлению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CED8" w14:textId="77777777" w:rsidR="00321C33" w:rsidRPr="000F2F15" w:rsidRDefault="00321C33" w:rsidP="00C64436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Объем эссе до 5 000 знаков с учетом пробелов, формат </w:t>
            </w:r>
            <w:proofErr w:type="spellStart"/>
            <w:r w:rsidRPr="000F2F15">
              <w:rPr>
                <w:rFonts w:ascii="Times New Roman" w:eastAsia="Times New Roman" w:hAnsi="Times New Roman" w:cs="Times New Roman"/>
                <w:szCs w:val="24"/>
              </w:rPr>
              <w:t>doc</w:t>
            </w:r>
            <w:proofErr w:type="spellEnd"/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, размер шрифта 14, шрифт </w:t>
            </w:r>
            <w:proofErr w:type="spellStart"/>
            <w:r w:rsidRPr="000F2F15">
              <w:rPr>
                <w:rFonts w:ascii="Times New Roman" w:eastAsia="Times New Roman" w:hAnsi="Times New Roman" w:cs="Times New Roman"/>
                <w:szCs w:val="24"/>
              </w:rPr>
              <w:t>Times</w:t>
            </w:r>
            <w:proofErr w:type="spellEnd"/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F2F15">
              <w:rPr>
                <w:rFonts w:ascii="Times New Roman" w:eastAsia="Times New Roman" w:hAnsi="Times New Roman" w:cs="Times New Roman"/>
                <w:szCs w:val="24"/>
              </w:rPr>
              <w:t>New</w:t>
            </w:r>
            <w:proofErr w:type="spellEnd"/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F2F15">
              <w:rPr>
                <w:rFonts w:ascii="Times New Roman" w:eastAsia="Times New Roman" w:hAnsi="Times New Roman" w:cs="Times New Roman"/>
                <w:szCs w:val="24"/>
              </w:rPr>
              <w:t>Roman</w:t>
            </w:r>
            <w:proofErr w:type="spellEnd"/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, через 1,5 интервала   </w:t>
            </w:r>
          </w:p>
        </w:tc>
      </w:tr>
      <w:tr w:rsidR="005B1924" w:rsidRPr="000F2F15" w14:paraId="07027E01" w14:textId="77777777" w:rsidTr="00F83214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A389" w14:textId="77777777" w:rsidR="005B1924" w:rsidRPr="000F2F15" w:rsidRDefault="005B1924" w:rsidP="005B1924">
            <w:pPr>
              <w:ind w:right="200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содержанию 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8D39" w14:textId="7C4A1E58" w:rsidR="005B1924" w:rsidRPr="000F2F15" w:rsidRDefault="005B1924" w:rsidP="005B1924">
            <w:pPr>
              <w:ind w:left="2"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Тема эссе содержит конкретный вопрос, содержанием которого должен стать обоснованный </w:t>
            </w:r>
            <w:r w:rsidR="00271A1C" w:rsidRPr="000F2F15">
              <w:rPr>
                <w:rFonts w:ascii="Times New Roman" w:eastAsia="Times New Roman" w:hAnsi="Times New Roman" w:cs="Times New Roman"/>
                <w:szCs w:val="24"/>
              </w:rPr>
              <w:t xml:space="preserve">аргументированный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ответ, на основе личного профессионального опыта конкурсанта. Содержание эссе должно соответствовать теме, раскрывать профессиональную позицию педагога. Для подготовки к эссе конкурсанту необходимо познакомиться с рекомендованным списком литературы и кинофильмов. Эссе должно преломлять кругозор и эрудицию конкурсанта, отражение в его позиции рефлексии собственной профессиональной деятельности, связь и понимание государственной стратегии развития дополнительного образования детей в стране, регионе, муниципалитете. Содержание эссе должно содержать прогнозирование и педагогический анализ конкурсанта его работы с детьми с учетом глобальных вызовов, логики изменений и задач обновления программ и технологий образования.  </w:t>
            </w:r>
          </w:p>
        </w:tc>
      </w:tr>
    </w:tbl>
    <w:p w14:paraId="05A8ABFB" w14:textId="47A53B5C" w:rsidR="00482071" w:rsidRPr="000F2F15" w:rsidRDefault="00482071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30CCB" w14:textId="296E9AEB" w:rsidR="00CD00D0" w:rsidRPr="000F2F15" w:rsidRDefault="00CD00D0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39F4AD" w14:textId="316C5961" w:rsidR="00CD00D0" w:rsidRPr="000F2F15" w:rsidRDefault="00CD00D0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DA77D4" w14:textId="77777777" w:rsidR="005B1924" w:rsidRPr="000F2F15" w:rsidRDefault="00CA25C1" w:rsidP="002D316D">
      <w:pPr>
        <w:pStyle w:val="a3"/>
        <w:spacing w:after="0" w:line="240" w:lineRule="auto"/>
        <w:ind w:left="1080" w:right="115"/>
        <w:jc w:val="right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tbl>
      <w:tblPr>
        <w:tblStyle w:val="TableGrid"/>
        <w:tblW w:w="9498" w:type="dxa"/>
        <w:tblInd w:w="-34" w:type="dxa"/>
        <w:tblCellMar>
          <w:top w:w="14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499"/>
        <w:gridCol w:w="2697"/>
        <w:gridCol w:w="1511"/>
        <w:gridCol w:w="1559"/>
        <w:gridCol w:w="1568"/>
        <w:gridCol w:w="1664"/>
      </w:tblGrid>
      <w:tr w:rsidR="006E3E66" w:rsidRPr="000F2F15" w14:paraId="17D813A6" w14:textId="77777777" w:rsidTr="000452D1">
        <w:trPr>
          <w:trHeight w:val="554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C9F9" w14:textId="6362CE36" w:rsidR="00321C33" w:rsidRPr="000F2F15" w:rsidRDefault="000452D1" w:rsidP="00BF67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Критерии оценки эссе на тему «</w:t>
            </w:r>
            <w:r w:rsidR="00C16661" w:rsidRPr="000F2F15">
              <w:rPr>
                <w:rFonts w:ascii="Times New Roman" w:eastAsia="Times New Roman" w:hAnsi="Times New Roman" w:cs="Times New Roman"/>
                <w:b/>
                <w:szCs w:val="24"/>
              </w:rPr>
              <w:t>Что сегодня важнее – воспитательный эффект или педагогическая эффективность занятий в дополнительном образовании?</w:t>
            </w: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321C33"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6E3E66" w:rsidRPr="000F2F15" w14:paraId="2F5F9347" w14:textId="77777777" w:rsidTr="004904BD">
        <w:trPr>
          <w:trHeight w:val="239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9801" w14:textId="77777777" w:rsidR="00321C33" w:rsidRPr="000F2F15" w:rsidRDefault="00321C33" w:rsidP="00BF671C">
            <w:pPr>
              <w:ind w:left="101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</w:p>
          <w:p w14:paraId="7BB240E4" w14:textId="77777777" w:rsidR="00321C33" w:rsidRPr="000F2F15" w:rsidRDefault="00321C33" w:rsidP="00BF671C">
            <w:pPr>
              <w:ind w:left="5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п/п 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6591" w14:textId="77777777" w:rsidR="00321C33" w:rsidRPr="000F2F15" w:rsidRDefault="00321C33" w:rsidP="00BF671C">
            <w:pPr>
              <w:ind w:right="89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Критерии  </w:t>
            </w:r>
          </w:p>
          <w:p w14:paraId="72F50D2A" w14:textId="77777777" w:rsidR="00321C33" w:rsidRPr="000F2F15" w:rsidRDefault="00321C33" w:rsidP="00BF671C">
            <w:pPr>
              <w:ind w:right="27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0BE1" w14:textId="77777777" w:rsidR="00321C33" w:rsidRPr="000F2F15" w:rsidRDefault="00321C33" w:rsidP="00BF671C">
            <w:pPr>
              <w:ind w:right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Баллы </w:t>
            </w:r>
          </w:p>
        </w:tc>
      </w:tr>
      <w:tr w:rsidR="00F23555" w:rsidRPr="000F2F15" w14:paraId="3F37D5BF" w14:textId="77777777" w:rsidTr="004904BD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CAC9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3924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F5CA" w14:textId="77777777" w:rsidR="00321C33" w:rsidRPr="000F2F15" w:rsidRDefault="00321C33" w:rsidP="00BF671C">
            <w:pPr>
              <w:ind w:right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845" w14:textId="77777777" w:rsidR="00321C33" w:rsidRPr="000F2F15" w:rsidRDefault="00321C33" w:rsidP="00BF671C">
            <w:pPr>
              <w:ind w:right="88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B2DD" w14:textId="77777777" w:rsidR="00321C33" w:rsidRPr="000F2F15" w:rsidRDefault="00321C33" w:rsidP="00BF671C">
            <w:pPr>
              <w:ind w:right="92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B59B" w14:textId="77777777" w:rsidR="00321C33" w:rsidRPr="000F2F15" w:rsidRDefault="00321C33" w:rsidP="00BF671C">
            <w:pPr>
              <w:ind w:right="87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</w:tr>
      <w:tr w:rsidR="0098697E" w:rsidRPr="000F2F15" w14:paraId="431D0FB5" w14:textId="77777777" w:rsidTr="004904BD">
        <w:trPr>
          <w:trHeight w:val="81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E371" w14:textId="05DC2466" w:rsidR="00321C33" w:rsidRPr="000F2F15" w:rsidRDefault="00321C33" w:rsidP="00D240A2">
            <w:pPr>
              <w:pStyle w:val="a3"/>
              <w:numPr>
                <w:ilvl w:val="0"/>
                <w:numId w:val="25"/>
              </w:numPr>
              <w:ind w:right="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44D5" w14:textId="77777777" w:rsidR="00321C33" w:rsidRPr="000F2F15" w:rsidRDefault="00321C3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Тема эссе раскрыта, содержит </w:t>
            </w:r>
          </w:p>
          <w:p w14:paraId="417E96F7" w14:textId="370370B8" w:rsidR="00321C33" w:rsidRPr="000F2F15" w:rsidRDefault="00321C3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обоснованный </w:t>
            </w:r>
            <w:r w:rsidR="00850D9A" w:rsidRPr="000F2F15">
              <w:rPr>
                <w:rFonts w:ascii="Times New Roman" w:eastAsia="Times New Roman" w:hAnsi="Times New Roman" w:cs="Times New Roman"/>
                <w:szCs w:val="24"/>
              </w:rPr>
              <w:t>аргументированный</w:t>
            </w:r>
            <w:r w:rsidR="00B21881"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ответ на вопрос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7AD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4870" w14:textId="77777777" w:rsidR="00321C33" w:rsidRPr="000F2F15" w:rsidRDefault="00321C3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соответствует частично  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BA32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соответствует  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CAE8" w14:textId="77777777" w:rsidR="00321C33" w:rsidRPr="000F2F15" w:rsidRDefault="00321C33" w:rsidP="00BF671C">
            <w:pPr>
              <w:ind w:left="3" w:right="22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соответствует в полной мере </w:t>
            </w:r>
          </w:p>
        </w:tc>
      </w:tr>
      <w:tr w:rsidR="0098697E" w:rsidRPr="000F2F15" w14:paraId="519D00B2" w14:textId="77777777" w:rsidTr="004904BD">
        <w:trPr>
          <w:trHeight w:val="68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5C09" w14:textId="696D17A5" w:rsidR="00321C33" w:rsidRPr="000F2F15" w:rsidRDefault="00321C33" w:rsidP="00D240A2">
            <w:pPr>
              <w:pStyle w:val="a3"/>
              <w:numPr>
                <w:ilvl w:val="0"/>
                <w:numId w:val="25"/>
              </w:numPr>
              <w:ind w:right="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9179" w14:textId="4A04399A" w:rsidR="00321C33" w:rsidRPr="000F2F15" w:rsidRDefault="00321C3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Содержание эссе отражает профессиональную позицию педагога</w:t>
            </w:r>
            <w:r w:rsidR="00B21881" w:rsidRPr="000F2F15">
              <w:rPr>
                <w:rFonts w:ascii="Times New Roman" w:eastAsia="Times New Roman" w:hAnsi="Times New Roman" w:cs="Times New Roman"/>
                <w:szCs w:val="24"/>
              </w:rPr>
              <w:t>, знание, понимание и опыт педагога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9E62" w14:textId="77777777" w:rsidR="00321C33" w:rsidRPr="000F2F15" w:rsidRDefault="00321C33" w:rsidP="00BF67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выявлено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DC1" w14:textId="77777777" w:rsidR="00321C33" w:rsidRPr="000F2F15" w:rsidRDefault="00321C3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частично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323F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5B8E" w14:textId="77777777" w:rsidR="00321C33" w:rsidRPr="000F2F15" w:rsidRDefault="00321C33" w:rsidP="00BF671C">
            <w:pPr>
              <w:ind w:left="3" w:right="59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в полной мере </w:t>
            </w:r>
          </w:p>
        </w:tc>
      </w:tr>
      <w:tr w:rsidR="00F23555" w:rsidRPr="000F2F15" w14:paraId="73486133" w14:textId="77777777" w:rsidTr="004904BD">
        <w:trPr>
          <w:trHeight w:val="103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89A7" w14:textId="193116CB" w:rsidR="00321C33" w:rsidRPr="000F2F15" w:rsidRDefault="00321C33" w:rsidP="00D240A2">
            <w:pPr>
              <w:pStyle w:val="a3"/>
              <w:numPr>
                <w:ilvl w:val="0"/>
                <w:numId w:val="25"/>
              </w:numPr>
              <w:ind w:right="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F1A" w14:textId="457554A7" w:rsidR="00321C33" w:rsidRPr="000F2F15" w:rsidRDefault="00321C3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Автором эссе установлены </w:t>
            </w:r>
            <w:r w:rsidR="000A01E2" w:rsidRPr="000F2F15">
              <w:rPr>
                <w:rFonts w:ascii="Times New Roman" w:eastAsia="Times New Roman" w:hAnsi="Times New Roman" w:cs="Times New Roman"/>
                <w:szCs w:val="24"/>
              </w:rPr>
              <w:t xml:space="preserve">педагогические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взаимосвязи </w:t>
            </w:r>
            <w:r w:rsidR="00254817" w:rsidRPr="000F2F15">
              <w:rPr>
                <w:rFonts w:ascii="Times New Roman" w:eastAsia="Times New Roman" w:hAnsi="Times New Roman" w:cs="Times New Roman"/>
                <w:szCs w:val="24"/>
              </w:rPr>
              <w:t>потребностей, способностей и интересов ребенка с содержанием программы и технологиями обучения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492" w14:textId="77777777" w:rsidR="00321C33" w:rsidRPr="000F2F15" w:rsidRDefault="00321C33" w:rsidP="00813F45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соответствует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CA2" w14:textId="77777777" w:rsidR="00321C33" w:rsidRPr="000F2F15" w:rsidRDefault="00321C33" w:rsidP="00BF671C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соответствует частично  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5A83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соответствует  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094" w14:textId="77777777" w:rsidR="00321C33" w:rsidRPr="000F2F15" w:rsidRDefault="00321C33" w:rsidP="00BF671C">
            <w:pPr>
              <w:ind w:left="3" w:right="22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соответствует в полной мере </w:t>
            </w:r>
          </w:p>
        </w:tc>
      </w:tr>
      <w:tr w:rsidR="001473D1" w:rsidRPr="000F2F15" w14:paraId="6ADECA4F" w14:textId="77777777" w:rsidTr="004904BD">
        <w:trPr>
          <w:trHeight w:val="78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4DEB" w14:textId="0B443B46" w:rsidR="001473D1" w:rsidRPr="000F2F15" w:rsidRDefault="001473D1" w:rsidP="00D240A2">
            <w:pPr>
              <w:pStyle w:val="a3"/>
              <w:numPr>
                <w:ilvl w:val="0"/>
                <w:numId w:val="25"/>
              </w:numPr>
              <w:ind w:right="9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22C9" w14:textId="0356A006" w:rsidR="001473D1" w:rsidRPr="000F2F15" w:rsidRDefault="001473D1" w:rsidP="001473D1">
            <w:pPr>
              <w:ind w:left="2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В эссе содержится и проявляется личностная и гражданская позиция автора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60DF" w14:textId="5B94F267" w:rsidR="001473D1" w:rsidRPr="000F2F15" w:rsidRDefault="001473D1" w:rsidP="001473D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</w:t>
            </w:r>
            <w:r w:rsidR="00354E8C" w:rsidRPr="000F2F15">
              <w:rPr>
                <w:rFonts w:ascii="Times New Roman" w:eastAsia="Times New Roman" w:hAnsi="Times New Roman" w:cs="Times New Roman"/>
                <w:szCs w:val="24"/>
              </w:rPr>
              <w:t>проявляется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D520" w14:textId="4500608F" w:rsidR="001473D1" w:rsidRPr="000F2F15" w:rsidRDefault="00354E8C" w:rsidP="001473D1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проявляется</w:t>
            </w:r>
            <w:r w:rsidR="001473D1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в </w:t>
            </w:r>
          </w:p>
          <w:p w14:paraId="73281B68" w14:textId="222A0268" w:rsidR="001473D1" w:rsidRPr="000F2F15" w:rsidRDefault="001473D1" w:rsidP="004904BD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недостаточной мере 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5985" w14:textId="3CC12908" w:rsidR="001473D1" w:rsidRPr="000F2F15" w:rsidRDefault="00354E8C" w:rsidP="001473D1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проявляется</w:t>
            </w:r>
            <w:r w:rsidR="001473D1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в </w:t>
            </w:r>
          </w:p>
          <w:p w14:paraId="590108C6" w14:textId="77777777" w:rsidR="001473D1" w:rsidRPr="000F2F15" w:rsidRDefault="001473D1" w:rsidP="001473D1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достаточной </w:t>
            </w:r>
          </w:p>
          <w:p w14:paraId="64B06129" w14:textId="17BA7C62" w:rsidR="001473D1" w:rsidRPr="000F2F15" w:rsidRDefault="001473D1" w:rsidP="001473D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мере   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4FD0" w14:textId="6A2DE73D" w:rsidR="001473D1" w:rsidRPr="000F2F15" w:rsidRDefault="00354E8C" w:rsidP="001473D1">
            <w:pPr>
              <w:ind w:left="3" w:right="223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проявляется</w:t>
            </w:r>
            <w:r w:rsidR="001473D1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в полной мере </w:t>
            </w:r>
          </w:p>
        </w:tc>
      </w:tr>
      <w:tr w:rsidR="00F23555" w:rsidRPr="000F2F15" w14:paraId="34FEDC5B" w14:textId="77777777" w:rsidTr="004904BD">
        <w:trPr>
          <w:trHeight w:val="82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CDA6" w14:textId="53A29185" w:rsidR="00321C33" w:rsidRPr="000F2F15" w:rsidRDefault="00321C33" w:rsidP="00D240A2">
            <w:pPr>
              <w:pStyle w:val="a3"/>
              <w:numPr>
                <w:ilvl w:val="0"/>
                <w:numId w:val="25"/>
              </w:numPr>
              <w:ind w:right="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DCDF" w14:textId="04328632" w:rsidR="00321C33" w:rsidRPr="000F2F15" w:rsidRDefault="00321C33" w:rsidP="00F9511D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Эссе написано логично, грамотно, оригинально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2FCD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умеет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AEAD" w14:textId="77777777" w:rsidR="00321C33" w:rsidRPr="000F2F15" w:rsidRDefault="00321C33" w:rsidP="000452D1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умеет в </w:t>
            </w:r>
          </w:p>
          <w:p w14:paraId="69621D04" w14:textId="40AB0CFF" w:rsidR="00321C33" w:rsidRPr="000F2F15" w:rsidRDefault="00321C33" w:rsidP="004904BD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недостаточной мере 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1F81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умеет в </w:t>
            </w:r>
          </w:p>
          <w:p w14:paraId="43C59E23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достаточной </w:t>
            </w:r>
          </w:p>
          <w:p w14:paraId="0F506B60" w14:textId="77777777" w:rsidR="00321C33" w:rsidRPr="000F2F15" w:rsidRDefault="00321C33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мере   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005E" w14:textId="77777777" w:rsidR="00321C33" w:rsidRPr="000F2F15" w:rsidRDefault="00321C33" w:rsidP="00BF671C">
            <w:pPr>
              <w:ind w:left="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умеет в полной мере </w:t>
            </w:r>
          </w:p>
        </w:tc>
      </w:tr>
      <w:tr w:rsidR="00F23555" w:rsidRPr="000F2F15" w14:paraId="4BDF642A" w14:textId="77777777" w:rsidTr="000452D1">
        <w:trPr>
          <w:trHeight w:val="269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077" w14:textId="2B135FFD" w:rsidR="00321C33" w:rsidRPr="000F2F15" w:rsidRDefault="00321C33" w:rsidP="00BF671C">
            <w:pPr>
              <w:ind w:right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Максимальное количество баллов – 1</w:t>
            </w:r>
            <w:r w:rsidR="001473D1" w:rsidRPr="000F2F15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</w:tbl>
    <w:p w14:paraId="54127E6A" w14:textId="77777777" w:rsidR="008B3F81" w:rsidRPr="000F2F15" w:rsidRDefault="008B3F81" w:rsidP="000452D1">
      <w:pPr>
        <w:tabs>
          <w:tab w:val="center" w:pos="0"/>
          <w:tab w:val="center" w:pos="1134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89C92" w14:textId="5DC3755C" w:rsidR="00C81516" w:rsidRPr="000F2F15" w:rsidRDefault="00642ACB" w:rsidP="00862D2D">
      <w:pPr>
        <w:pStyle w:val="a3"/>
        <w:numPr>
          <w:ilvl w:val="1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Требования и критерии оценки конкурсного испытания – видеообращение «</w:t>
      </w:r>
      <w:r w:rsidR="004E1ECF" w:rsidRPr="000F2F15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</w:t>
      </w:r>
      <w:r w:rsidR="00761FF6" w:rsidRPr="000F2F15">
        <w:rPr>
          <w:rFonts w:ascii="Times New Roman" w:eastAsia="Times New Roman" w:hAnsi="Times New Roman" w:cs="Times New Roman"/>
          <w:sz w:val="24"/>
          <w:szCs w:val="24"/>
        </w:rPr>
        <w:t>: где учиться мастерству?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81516" w:rsidRPr="000F2F15">
        <w:rPr>
          <w:rFonts w:ascii="Times New Roman" w:eastAsia="Times New Roman" w:hAnsi="Times New Roman" w:cs="Times New Roman"/>
          <w:sz w:val="24"/>
          <w:szCs w:val="24"/>
        </w:rPr>
        <w:t>(таблиц</w:t>
      </w:r>
      <w:r w:rsidR="003935D3" w:rsidRPr="000F2F1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C81516" w:rsidRPr="000F2F15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3935D3" w:rsidRPr="000F2F15">
        <w:rPr>
          <w:rFonts w:ascii="Times New Roman" w:eastAsia="Times New Roman" w:hAnsi="Times New Roman" w:cs="Times New Roman"/>
          <w:sz w:val="24"/>
          <w:szCs w:val="24"/>
        </w:rPr>
        <w:t>-8</w:t>
      </w:r>
      <w:r w:rsidR="00C81516" w:rsidRPr="000F2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62D2D" w:rsidRPr="000F2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B74BD" w14:textId="77777777" w:rsidR="00E21A41" w:rsidRPr="000F2F15" w:rsidRDefault="00C81516" w:rsidP="000452D1">
      <w:pPr>
        <w:pStyle w:val="a3"/>
        <w:spacing w:after="0" w:line="240" w:lineRule="auto"/>
        <w:ind w:left="709"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tbl>
      <w:tblPr>
        <w:tblStyle w:val="TableGrid"/>
        <w:tblW w:w="9498" w:type="dxa"/>
        <w:tblInd w:w="-34" w:type="dxa"/>
        <w:tblCellMar>
          <w:top w:w="5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60"/>
        <w:gridCol w:w="7938"/>
      </w:tblGrid>
      <w:tr w:rsidR="006E3E66" w:rsidRPr="000F2F15" w14:paraId="105DF64F" w14:textId="77777777" w:rsidTr="006E3E66">
        <w:trPr>
          <w:trHeight w:val="56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F7C" w14:textId="2C1E8248" w:rsidR="00642ACB" w:rsidRPr="000F2F15" w:rsidRDefault="00642ACB" w:rsidP="00BF67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Требования к видео</w:t>
            </w:r>
            <w:r w:rsidR="00FF4276" w:rsidRPr="000F2F15">
              <w:rPr>
                <w:rFonts w:ascii="Times New Roman" w:eastAsia="Times New Roman" w:hAnsi="Times New Roman" w:cs="Times New Roman"/>
                <w:b/>
                <w:szCs w:val="24"/>
              </w:rPr>
              <w:t>о</w:t>
            </w: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бращению «</w:t>
            </w:r>
            <w:r w:rsidR="00761FF6" w:rsidRPr="000F2F15">
              <w:rPr>
                <w:rFonts w:ascii="Times New Roman" w:eastAsia="Times New Roman" w:hAnsi="Times New Roman" w:cs="Times New Roman"/>
                <w:b/>
                <w:szCs w:val="24"/>
              </w:rPr>
              <w:t>Педагог дополнительного образования: где учиться мастерству?</w:t>
            </w: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» (видеозапись – не более трех минут) в формате: .mp4. </w:t>
            </w:r>
          </w:p>
        </w:tc>
      </w:tr>
      <w:tr w:rsidR="00F23555" w:rsidRPr="000F2F15" w14:paraId="3CD303A3" w14:textId="77777777" w:rsidTr="002D316D">
        <w:trPr>
          <w:trHeight w:val="13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EFB81" w14:textId="77777777" w:rsidR="008B3F81" w:rsidRPr="000F2F15" w:rsidRDefault="00642ACB" w:rsidP="00EB71F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</w:t>
            </w:r>
          </w:p>
          <w:p w14:paraId="5CC376A7" w14:textId="77777777" w:rsidR="008B3F81" w:rsidRPr="000F2F15" w:rsidRDefault="00642ACB" w:rsidP="00EB71F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 объему и </w:t>
            </w:r>
          </w:p>
          <w:p w14:paraId="51ABC8FF" w14:textId="77777777" w:rsidR="00642ACB" w:rsidRPr="000F2F15" w:rsidRDefault="00642ACB" w:rsidP="00EB71FE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оформлению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AC0CB" w14:textId="39F101D5" w:rsidR="00642ACB" w:rsidRPr="000F2F15" w:rsidRDefault="00642ACB" w:rsidP="00771964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Видеофайл с видео</w:t>
            </w:r>
            <w:r w:rsidR="00FF4276" w:rsidRPr="000F2F15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бращением к широкой целевой аудитории </w:t>
            </w:r>
            <w:r w:rsidR="00DC243B" w:rsidRPr="000F2F15">
              <w:rPr>
                <w:rFonts w:ascii="Times New Roman" w:eastAsia="Times New Roman" w:hAnsi="Times New Roman" w:cs="Times New Roman"/>
                <w:szCs w:val="24"/>
              </w:rPr>
              <w:t>профессионального</w:t>
            </w:r>
            <w:r w:rsidR="00DE7D87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педагогического сообщества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(длительность </w:t>
            </w: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>не более 3 минут) в формате: .mp4. Размещается на официальном интернет-ресурсе Конкурса в установленные сроки. Превышение хронометража видео</w:t>
            </w:r>
            <w:r w:rsidR="00771964" w:rsidRPr="000F2F15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бращения не допускается. Оценивается только содержание, входящее в 3-х минутный регламент. </w:t>
            </w:r>
          </w:p>
        </w:tc>
      </w:tr>
      <w:tr w:rsidR="000452D1" w:rsidRPr="000F2F15" w14:paraId="5C1E1A4C" w14:textId="77777777" w:rsidTr="002D316D">
        <w:trPr>
          <w:trHeight w:val="1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6088" w14:textId="77777777" w:rsidR="000452D1" w:rsidRPr="000F2F15" w:rsidRDefault="000452D1" w:rsidP="000452D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</w:t>
            </w:r>
          </w:p>
          <w:p w14:paraId="4866EC7D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 содержанию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6242" w14:textId="55A012C7" w:rsidR="000452D1" w:rsidRPr="000F2F15" w:rsidRDefault="000452D1" w:rsidP="000452D1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Конкурсное испытание в форме обработанной видеозаписи видеообращения конкурсанта к широкой целевой аудитории </w:t>
            </w:r>
            <w:r w:rsidR="001E503E" w:rsidRPr="000F2F15">
              <w:rPr>
                <w:rFonts w:ascii="Times New Roman" w:eastAsia="Times New Roman" w:hAnsi="Times New Roman" w:cs="Times New Roman"/>
                <w:szCs w:val="24"/>
              </w:rPr>
              <w:t>профессионального, педагогического, родительского</w:t>
            </w:r>
            <w:r w:rsidR="00306D9E" w:rsidRPr="000F2F15">
              <w:rPr>
                <w:rFonts w:ascii="Times New Roman" w:eastAsia="Times New Roman" w:hAnsi="Times New Roman" w:cs="Times New Roman"/>
                <w:szCs w:val="24"/>
              </w:rPr>
              <w:t xml:space="preserve"> сообществ как участников отношений в сфере образования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по заявленной теме. </w:t>
            </w:r>
          </w:p>
          <w:p w14:paraId="11455891" w14:textId="089CBBEB" w:rsidR="000452D1" w:rsidRPr="000F2F15" w:rsidRDefault="000452D1" w:rsidP="000452D1">
            <w:pPr>
              <w:ind w:right="59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Видеообращение Конкурсанта – это способ зафиксировать и выразить широкому сообществу свое профессиональное педагогическое экспертное мнение, оформленное с помощью аудиовизуальных и художественно-технических средств по теме </w:t>
            </w:r>
            <w:r w:rsidRPr="000F2F15">
              <w:rPr>
                <w:rFonts w:ascii="Times New Roman" w:eastAsia="Times New Roman" w:hAnsi="Times New Roman" w:cs="Times New Roman"/>
              </w:rPr>
              <w:t>«</w:t>
            </w:r>
            <w:r w:rsidR="00FC2039" w:rsidRPr="000F2F15">
              <w:rPr>
                <w:rFonts w:ascii="Times New Roman" w:eastAsia="Times New Roman" w:hAnsi="Times New Roman" w:cs="Times New Roman"/>
              </w:rPr>
              <w:t>Педагог дополнительного образования: где учиться мастерству?</w:t>
            </w:r>
            <w:r w:rsidRPr="000F2F15">
              <w:rPr>
                <w:rFonts w:ascii="Times New Roman" w:eastAsia="Times New Roman" w:hAnsi="Times New Roman" w:cs="Times New Roman"/>
              </w:rPr>
              <w:t xml:space="preserve">».  </w:t>
            </w:r>
          </w:p>
          <w:p w14:paraId="5D2E812A" w14:textId="3949E13C" w:rsidR="000452D1" w:rsidRPr="000F2F15" w:rsidRDefault="000452D1" w:rsidP="008806C6">
            <w:pPr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 рамках конкурсного испытания конкурсант самостоятельно выявляет и конкретизирует </w:t>
            </w:r>
            <w:r w:rsidR="00FF1B33" w:rsidRPr="000F2F15">
              <w:rPr>
                <w:rFonts w:ascii="Times New Roman" w:eastAsia="Times New Roman" w:hAnsi="Times New Roman" w:cs="Times New Roman"/>
                <w:szCs w:val="24"/>
              </w:rPr>
              <w:t>контексты профессионального мастерства педагога дополнительного образования, формы, методы получения образования и профессионального развития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r w:rsidR="002412C7" w:rsidRPr="000F2F15">
              <w:rPr>
                <w:rFonts w:ascii="Times New Roman" w:eastAsia="Times New Roman" w:hAnsi="Times New Roman" w:cs="Times New Roman"/>
                <w:szCs w:val="24"/>
              </w:rPr>
              <w:t>Педагогика дополнительного образования, методика преподавания и реализации программ должны получить глубокий экспертный анализ</w:t>
            </w:r>
            <w:r w:rsidR="00E04282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конкурсантом, раскрыты понимание профессиональных компетенций, функций, ответственности педагога дополнительного образования и </w:t>
            </w:r>
            <w:r w:rsidR="00E04282" w:rsidRPr="000F2F15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совершенствования мастерства</w:t>
            </w:r>
            <w:r w:rsidR="00BF5DBF" w:rsidRPr="000F2F15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r w:rsidR="007E6070" w:rsidRPr="000F2F15">
              <w:rPr>
                <w:rFonts w:ascii="Times New Roman" w:eastAsia="Times New Roman" w:hAnsi="Times New Roman" w:cs="Times New Roman"/>
                <w:szCs w:val="24"/>
              </w:rPr>
              <w:t>Специфика деятельности в должности педагога дополнительного образования с позиций вариативного содержания</w:t>
            </w:r>
            <w:r w:rsidR="00577DE4" w:rsidRPr="000F2F15">
              <w:rPr>
                <w:rFonts w:ascii="Times New Roman" w:eastAsia="Times New Roman" w:hAnsi="Times New Roman" w:cs="Times New Roman"/>
                <w:szCs w:val="24"/>
              </w:rPr>
              <w:t xml:space="preserve"> реализуемых программ по направленностям. Обзор специальностей и направлений подготовки</w:t>
            </w:r>
            <w:r w:rsidR="00A96028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высшего или среднего профессионального образования, профильных программ. Вызовы профессиональной деятельности по призванию. Взаимосвязи личностных, педагогических качеств</w:t>
            </w:r>
            <w:r w:rsidR="00137DD9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и профессиональных компетенций. </w:t>
            </w:r>
            <w:r w:rsidR="00A46DF9" w:rsidRPr="000F2F15">
              <w:rPr>
                <w:rFonts w:ascii="Times New Roman" w:eastAsia="Times New Roman" w:hAnsi="Times New Roman" w:cs="Times New Roman"/>
                <w:szCs w:val="24"/>
              </w:rPr>
              <w:t>Значение профессиональной мотивации, рефлексии. Возможности выбора программ повышения квалификации</w:t>
            </w:r>
            <w:r w:rsidR="008806C6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и переподготовки.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28025DFC" w14:textId="77777777" w:rsidR="00F47E8C" w:rsidRPr="000F2F15" w:rsidRDefault="00F47E8C" w:rsidP="000452D1">
      <w:pPr>
        <w:pStyle w:val="a3"/>
        <w:spacing w:after="0" w:line="240" w:lineRule="auto"/>
        <w:ind w:left="709"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E3C0FC" w14:textId="11453B58" w:rsidR="003935D3" w:rsidRPr="000F2F15" w:rsidRDefault="003935D3" w:rsidP="000452D1">
      <w:pPr>
        <w:pStyle w:val="a3"/>
        <w:spacing w:after="0" w:line="240" w:lineRule="auto"/>
        <w:ind w:left="709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Таблица 8</w:t>
      </w:r>
    </w:p>
    <w:tbl>
      <w:tblPr>
        <w:tblStyle w:val="TableGrid"/>
        <w:tblW w:w="9498" w:type="dxa"/>
        <w:tblInd w:w="-34" w:type="dxa"/>
        <w:tblCellMar>
          <w:top w:w="14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2869"/>
        <w:gridCol w:w="1483"/>
        <w:gridCol w:w="1562"/>
        <w:gridCol w:w="1536"/>
        <w:gridCol w:w="1535"/>
      </w:tblGrid>
      <w:tr w:rsidR="0098697E" w:rsidRPr="000F2F15" w14:paraId="4DB2B86E" w14:textId="77777777" w:rsidTr="00B013DE">
        <w:trPr>
          <w:trHeight w:val="56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F4231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AFF96" w14:textId="77777777" w:rsidR="00642ACB" w:rsidRPr="000F2F15" w:rsidRDefault="00642ACB" w:rsidP="00BF671C">
            <w:pPr>
              <w:ind w:right="61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Критерии оценки видеообращения  </w:t>
            </w:r>
          </w:p>
          <w:p w14:paraId="6C3BD04B" w14:textId="03A16F86" w:rsidR="00642ACB" w:rsidRPr="000F2F15" w:rsidRDefault="00642ACB" w:rsidP="00BF671C">
            <w:pPr>
              <w:ind w:left="1490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«</w:t>
            </w:r>
            <w:r w:rsidR="0035668B" w:rsidRPr="000F2F15">
              <w:rPr>
                <w:rFonts w:ascii="Times New Roman" w:eastAsia="Times New Roman" w:hAnsi="Times New Roman" w:cs="Times New Roman"/>
                <w:b/>
                <w:szCs w:val="24"/>
              </w:rPr>
              <w:t>Педагог дополнительного образования: где учиться мастерству?</w:t>
            </w: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»  </w:t>
            </w:r>
          </w:p>
        </w:tc>
      </w:tr>
      <w:tr w:rsidR="0098697E" w:rsidRPr="000F2F15" w14:paraId="27D39045" w14:textId="77777777" w:rsidTr="00B013DE">
        <w:trPr>
          <w:trHeight w:val="18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3AD6" w14:textId="77777777" w:rsidR="00642ACB" w:rsidRPr="000F2F15" w:rsidRDefault="00642ACB" w:rsidP="00BF671C">
            <w:pPr>
              <w:ind w:left="6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</w:p>
          <w:p w14:paraId="0C900CA5" w14:textId="77777777" w:rsidR="00642ACB" w:rsidRPr="000F2F15" w:rsidRDefault="00642ACB" w:rsidP="00BF671C">
            <w:pPr>
              <w:ind w:left="15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п/п 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D4CF" w14:textId="220D885E" w:rsidR="00642ACB" w:rsidRPr="000F2F15" w:rsidRDefault="00642ACB" w:rsidP="00BF671C">
            <w:pPr>
              <w:ind w:right="45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Критери</w:t>
            </w:r>
            <w:r w:rsidR="0013494B" w:rsidRPr="000F2F15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CBE3" w14:textId="77777777" w:rsidR="00642ACB" w:rsidRPr="000F2F15" w:rsidRDefault="00642ACB" w:rsidP="00BF671C">
            <w:pPr>
              <w:ind w:right="49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Баллы </w:t>
            </w:r>
          </w:p>
        </w:tc>
      </w:tr>
      <w:tr w:rsidR="0098697E" w:rsidRPr="000F2F15" w14:paraId="148841C5" w14:textId="77777777" w:rsidTr="00B013DE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182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AC24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BAEC" w14:textId="77777777" w:rsidR="00642ACB" w:rsidRPr="000F2F15" w:rsidRDefault="00642ACB" w:rsidP="00BF671C">
            <w:pPr>
              <w:ind w:right="48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B0A" w14:textId="77777777" w:rsidR="00642ACB" w:rsidRPr="000F2F15" w:rsidRDefault="00642ACB" w:rsidP="00BF671C">
            <w:pPr>
              <w:ind w:right="48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CE64" w14:textId="77777777" w:rsidR="00642ACB" w:rsidRPr="000F2F15" w:rsidRDefault="00642ACB" w:rsidP="00BF671C">
            <w:pPr>
              <w:ind w:right="48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85A8" w14:textId="77777777" w:rsidR="00642ACB" w:rsidRPr="000F2F15" w:rsidRDefault="00642ACB" w:rsidP="00BF671C">
            <w:pPr>
              <w:ind w:right="4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</w:tr>
      <w:tr w:rsidR="0098697E" w:rsidRPr="000F2F15" w14:paraId="46F93FA9" w14:textId="77777777" w:rsidTr="00B013DE">
        <w:trPr>
          <w:trHeight w:val="117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DDD6" w14:textId="50854A7F" w:rsidR="00642ACB" w:rsidRPr="000F2F15" w:rsidRDefault="00642ACB" w:rsidP="00521895">
            <w:pPr>
              <w:pStyle w:val="a3"/>
              <w:numPr>
                <w:ilvl w:val="0"/>
                <w:numId w:val="26"/>
              </w:numPr>
              <w:ind w:right="4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2837" w14:textId="423E572C" w:rsidR="00642ACB" w:rsidRPr="000F2F15" w:rsidRDefault="004A02D7" w:rsidP="00BF671C">
            <w:pPr>
              <w:ind w:right="6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Профессиональный кругозор и эрудиция в вопросе</w:t>
            </w:r>
            <w:r w:rsidR="000842C9" w:rsidRPr="000F2F15">
              <w:rPr>
                <w:rFonts w:ascii="Times New Roman" w:eastAsia="Times New Roman" w:hAnsi="Times New Roman" w:cs="Times New Roman"/>
                <w:szCs w:val="24"/>
              </w:rPr>
              <w:t xml:space="preserve"> совершенствования</w:t>
            </w:r>
            <w:r w:rsidR="00261758" w:rsidRPr="000F2F15">
              <w:rPr>
                <w:rFonts w:ascii="Times New Roman" w:eastAsia="Times New Roman" w:hAnsi="Times New Roman" w:cs="Times New Roman"/>
                <w:szCs w:val="24"/>
              </w:rPr>
              <w:t xml:space="preserve"> педагогического мастерства</w:t>
            </w:r>
            <w:r w:rsidR="00642ACB"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BF23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выявлено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6FA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частично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D8EC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в достаточной мере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959" w14:textId="77777777" w:rsidR="00642ACB" w:rsidRPr="000F2F15" w:rsidRDefault="00642ACB" w:rsidP="00BF671C">
            <w:pPr>
              <w:ind w:right="7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в полной мере </w:t>
            </w:r>
          </w:p>
        </w:tc>
      </w:tr>
      <w:tr w:rsidR="0098697E" w:rsidRPr="000F2F15" w14:paraId="425CAF53" w14:textId="77777777" w:rsidTr="00B013DE">
        <w:trPr>
          <w:trHeight w:val="83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188C" w14:textId="2487C6FA" w:rsidR="00642ACB" w:rsidRPr="000F2F15" w:rsidRDefault="00642ACB" w:rsidP="00521895">
            <w:pPr>
              <w:pStyle w:val="a3"/>
              <w:numPr>
                <w:ilvl w:val="0"/>
                <w:numId w:val="26"/>
              </w:numPr>
              <w:ind w:right="4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B11D" w14:textId="3975614B" w:rsidR="00642ACB" w:rsidRPr="000F2F15" w:rsidRDefault="00F97457" w:rsidP="003935D3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Аргументированность и обоснованность ответа на поставленный вопрос</w:t>
            </w:r>
            <w:r w:rsidR="003935D3"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42ACB"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1D9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выявлено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3347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частично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15A3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в достаточной мере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0F2B" w14:textId="77777777" w:rsidR="00642ACB" w:rsidRPr="000F2F15" w:rsidRDefault="00642ACB" w:rsidP="00BF671C">
            <w:pPr>
              <w:ind w:right="7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в полной мере </w:t>
            </w:r>
          </w:p>
        </w:tc>
      </w:tr>
      <w:tr w:rsidR="00B013DE" w:rsidRPr="000F2F15" w14:paraId="3442CB5B" w14:textId="77777777" w:rsidTr="00B013DE">
        <w:trPr>
          <w:trHeight w:val="8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0A9" w14:textId="07E91A53" w:rsidR="00B013DE" w:rsidRPr="000F2F15" w:rsidRDefault="00B013DE" w:rsidP="00B013DE">
            <w:pPr>
              <w:pStyle w:val="a3"/>
              <w:numPr>
                <w:ilvl w:val="0"/>
                <w:numId w:val="26"/>
              </w:numPr>
              <w:ind w:right="2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A79C" w14:textId="5E018F0A" w:rsidR="00B013DE" w:rsidRPr="000F2F15" w:rsidRDefault="00B013DE" w:rsidP="00B013DE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Конструктивность и креативность предложения, решения проблемы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65D" w14:textId="3A5CF24B" w:rsidR="00B013DE" w:rsidRPr="000F2F15" w:rsidRDefault="00B013DE" w:rsidP="00B013DE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выявлено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8F30" w14:textId="0423CE96" w:rsidR="00B013DE" w:rsidRPr="000F2F15" w:rsidRDefault="00B013DE" w:rsidP="00B013DE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частично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4FA4" w14:textId="0E2831CF" w:rsidR="00B013DE" w:rsidRPr="000F2F15" w:rsidRDefault="00B013DE" w:rsidP="00B013DE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в достаточной мере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6AD" w14:textId="4EC69E85" w:rsidR="00B013DE" w:rsidRPr="000F2F15" w:rsidRDefault="00B013DE" w:rsidP="00B013DE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выявлено в полной мере </w:t>
            </w:r>
          </w:p>
        </w:tc>
      </w:tr>
      <w:tr w:rsidR="0098697E" w:rsidRPr="000F2F15" w14:paraId="7C0D3334" w14:textId="77777777" w:rsidTr="00B013DE">
        <w:trPr>
          <w:trHeight w:val="83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3A1A" w14:textId="14A389CB" w:rsidR="00642ACB" w:rsidRPr="000F2F15" w:rsidRDefault="00642ACB" w:rsidP="00521895">
            <w:pPr>
              <w:pStyle w:val="a3"/>
              <w:numPr>
                <w:ilvl w:val="0"/>
                <w:numId w:val="26"/>
              </w:numPr>
              <w:ind w:right="2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BB55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Культура публичного выступления </w:t>
            </w:r>
          </w:p>
          <w:p w14:paraId="07BC7517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DBA" w14:textId="77777777" w:rsidR="00642ACB" w:rsidRPr="000F2F15" w:rsidRDefault="00642ACB" w:rsidP="00BF671C">
            <w:pPr>
              <w:ind w:right="7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не владеет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CAC3" w14:textId="350841CB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владеет в недостаточной мере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96F" w14:textId="77777777" w:rsidR="00642ACB" w:rsidRPr="000F2F15" w:rsidRDefault="00642ACB" w:rsidP="00BF671C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владеет в достаточной мере 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4510" w14:textId="77777777" w:rsidR="00642ACB" w:rsidRPr="000F2F15" w:rsidRDefault="00642ACB" w:rsidP="00BF671C">
            <w:pPr>
              <w:ind w:right="467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владеет в полной мере </w:t>
            </w:r>
          </w:p>
        </w:tc>
      </w:tr>
      <w:tr w:rsidR="0098697E" w:rsidRPr="000F2F15" w14:paraId="36549C0A" w14:textId="77777777" w:rsidTr="000452D1">
        <w:trPr>
          <w:trHeight w:val="326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B2B" w14:textId="77777777" w:rsidR="003334A2" w:rsidRPr="000F2F15" w:rsidRDefault="003334A2" w:rsidP="003334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Максимальное количество баллов – 12</w:t>
            </w:r>
          </w:p>
        </w:tc>
      </w:tr>
    </w:tbl>
    <w:p w14:paraId="66F3070B" w14:textId="77777777" w:rsidR="00642ACB" w:rsidRPr="000F2F15" w:rsidRDefault="00642ACB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6221EA" w14:textId="77777777" w:rsidR="00642ACB" w:rsidRPr="000F2F15" w:rsidRDefault="00642ACB" w:rsidP="00BF671C">
      <w:pPr>
        <w:tabs>
          <w:tab w:val="center" w:pos="0"/>
          <w:tab w:val="center" w:pos="1134"/>
        </w:tabs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BBDD96" w14:textId="77777777" w:rsidR="00660666" w:rsidRPr="000F2F15" w:rsidRDefault="00660666" w:rsidP="00BF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hAnsi="Times New Roman" w:cs="Times New Roman"/>
          <w:sz w:val="24"/>
          <w:szCs w:val="24"/>
        </w:rPr>
        <w:br w:type="page"/>
      </w:r>
    </w:p>
    <w:p w14:paraId="29307339" w14:textId="77777777" w:rsidR="00660666" w:rsidRPr="000F2F15" w:rsidRDefault="00660666" w:rsidP="006A3973">
      <w:pPr>
        <w:tabs>
          <w:tab w:val="center" w:pos="1134"/>
        </w:tabs>
        <w:spacing w:after="0" w:line="240" w:lineRule="auto"/>
        <w:ind w:left="5387" w:right="14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 xml:space="preserve">Приложение </w:t>
      </w:r>
      <w:r w:rsidR="00950EC1"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>5</w:t>
      </w:r>
    </w:p>
    <w:p w14:paraId="42C1203B" w14:textId="367D3C08" w:rsidR="00660666" w:rsidRPr="000F2F15" w:rsidRDefault="00950EC1" w:rsidP="006A3973">
      <w:pPr>
        <w:tabs>
          <w:tab w:val="center" w:pos="1134"/>
        </w:tabs>
        <w:spacing w:after="0" w:line="240" w:lineRule="auto"/>
        <w:ind w:left="5387" w:right="1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к Положению </w:t>
      </w:r>
      <w:r w:rsidRPr="000F2F15">
        <w:rPr>
          <w:rFonts w:ascii="Times New Roman" w:hAnsi="Times New Roman" w:cs="Times New Roman"/>
          <w:sz w:val="24"/>
          <w:szCs w:val="28"/>
        </w:rPr>
        <w:t xml:space="preserve">о </w:t>
      </w:r>
      <w:r w:rsidR="00BD7175" w:rsidRPr="000F2F15">
        <w:rPr>
          <w:rFonts w:ascii="Times New Roman" w:hAnsi="Times New Roman" w:cs="Times New Roman"/>
          <w:sz w:val="24"/>
          <w:szCs w:val="28"/>
        </w:rPr>
        <w:t>Региональном</w:t>
      </w:r>
      <w:r w:rsidRPr="000F2F15">
        <w:rPr>
          <w:rFonts w:ascii="Times New Roman" w:hAnsi="Times New Roman" w:cs="Times New Roman"/>
          <w:sz w:val="24"/>
          <w:szCs w:val="28"/>
        </w:rPr>
        <w:t xml:space="preserve"> конкурсе профессионального мастерства работников сферы дополнительного образования «Сердце отдаю детям»</w:t>
      </w:r>
      <w:r w:rsidR="00660666"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</w:p>
    <w:p w14:paraId="05FE5F10" w14:textId="77777777" w:rsidR="00660666" w:rsidRPr="000F2F15" w:rsidRDefault="00660666" w:rsidP="00660666">
      <w:pPr>
        <w:tabs>
          <w:tab w:val="center" w:pos="0"/>
          <w:tab w:val="center" w:pos="1134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91A44F" w14:textId="77777777" w:rsidR="00660666" w:rsidRPr="000F2F15" w:rsidRDefault="00660666" w:rsidP="00660666">
      <w:pPr>
        <w:tabs>
          <w:tab w:val="center" w:pos="0"/>
          <w:tab w:val="center" w:pos="1134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Требования и критерии оценки конкурсных испытаний</w:t>
      </w:r>
    </w:p>
    <w:p w14:paraId="105926B8" w14:textId="2F89707B" w:rsidR="00660666" w:rsidRPr="000F2F15" w:rsidRDefault="00BD7175" w:rsidP="00660666">
      <w:pPr>
        <w:tabs>
          <w:tab w:val="center" w:pos="0"/>
          <w:tab w:val="center" w:pos="1134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Регионального</w:t>
      </w:r>
      <w:r w:rsidR="00660666"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конкурса профессионального мастерства</w:t>
      </w:r>
    </w:p>
    <w:p w14:paraId="472F2747" w14:textId="77777777" w:rsidR="00660666" w:rsidRPr="000F2F15" w:rsidRDefault="00660666" w:rsidP="00660666">
      <w:pPr>
        <w:tabs>
          <w:tab w:val="center" w:pos="0"/>
          <w:tab w:val="center" w:pos="1134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работников сферы дополнительного образования</w:t>
      </w:r>
    </w:p>
    <w:p w14:paraId="77029EBD" w14:textId="25D5A335" w:rsidR="00660666" w:rsidRPr="000F2F15" w:rsidRDefault="00660666" w:rsidP="00660666">
      <w:pPr>
        <w:tabs>
          <w:tab w:val="center" w:pos="0"/>
          <w:tab w:val="center" w:pos="1134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«Сердце отдаю детям» в 202</w:t>
      </w:r>
      <w:r w:rsidR="00F02083"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3</w:t>
      </w: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году</w:t>
      </w:r>
    </w:p>
    <w:p w14:paraId="3A90B198" w14:textId="77777777" w:rsidR="00660666" w:rsidRPr="000F2F15" w:rsidRDefault="00660666" w:rsidP="00660666">
      <w:pPr>
        <w:tabs>
          <w:tab w:val="center" w:pos="0"/>
          <w:tab w:val="center" w:pos="1134"/>
        </w:tabs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BF9F4A6" w14:textId="77777777" w:rsidR="000452D1" w:rsidRPr="000F2F15" w:rsidRDefault="00660666" w:rsidP="000452D1">
      <w:pPr>
        <w:tabs>
          <w:tab w:val="center" w:pos="0"/>
          <w:tab w:val="center" w:pos="1134"/>
        </w:tabs>
        <w:spacing w:after="0" w:line="240" w:lineRule="auto"/>
        <w:ind w:right="11"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1. </w:t>
      </w:r>
      <w:r w:rsidR="00A716DB"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О</w:t>
      </w: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чный этап Конкурса. </w:t>
      </w:r>
    </w:p>
    <w:p w14:paraId="1F2B7BBE" w14:textId="3B95C5CF" w:rsidR="00660666" w:rsidRPr="000F2F15" w:rsidRDefault="00660666" w:rsidP="000452D1">
      <w:pPr>
        <w:tabs>
          <w:tab w:val="center" w:pos="0"/>
          <w:tab w:val="center" w:pos="1134"/>
        </w:tabs>
        <w:spacing w:after="0" w:line="240" w:lineRule="auto"/>
        <w:ind w:right="11"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Требования и критерии оценки конкурсных испытаний очного этапа</w:t>
      </w:r>
    </w:p>
    <w:p w14:paraId="6236F007" w14:textId="77777777" w:rsidR="000452D1" w:rsidRPr="000F2F15" w:rsidRDefault="000452D1" w:rsidP="000452D1">
      <w:pPr>
        <w:tabs>
          <w:tab w:val="center" w:pos="0"/>
          <w:tab w:val="center" w:pos="1134"/>
        </w:tabs>
        <w:spacing w:after="0" w:line="240" w:lineRule="auto"/>
        <w:ind w:right="11"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70A32BBC" w14:textId="77777777" w:rsidR="00660666" w:rsidRPr="000F2F15" w:rsidRDefault="00660666" w:rsidP="002E0EC4">
      <w:pPr>
        <w:tabs>
          <w:tab w:val="center" w:pos="0"/>
          <w:tab w:val="center" w:pos="1134"/>
          <w:tab w:val="center" w:pos="6177"/>
        </w:tabs>
        <w:spacing w:after="12" w:line="240" w:lineRule="auto"/>
        <w:ind w:right="11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1.1. </w:t>
      </w:r>
      <w:r w:rsidR="00677831"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Первый тур. </w:t>
      </w: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Требования и критерии оценки </w:t>
      </w:r>
      <w:r w:rsidR="00313F46"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конкурсного испытания открытого мастер-класса «Новые формы организации обучения и воспитания детей в дополнительном образовании» </w:t>
      </w: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>(таблицы 1-2).</w:t>
      </w:r>
    </w:p>
    <w:p w14:paraId="3ED1BA6A" w14:textId="77777777" w:rsidR="00A9097A" w:rsidRPr="000F2F15" w:rsidRDefault="00A9097A" w:rsidP="00A9097A">
      <w:pPr>
        <w:tabs>
          <w:tab w:val="center" w:pos="0"/>
          <w:tab w:val="center" w:pos="1134"/>
          <w:tab w:val="center" w:pos="6177"/>
        </w:tabs>
        <w:spacing w:after="12" w:line="271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8"/>
          <w:lang w:eastAsia="ar-SA"/>
        </w:rPr>
        <w:t>Таблица 1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52"/>
        <w:gridCol w:w="6985"/>
      </w:tblGrid>
      <w:tr w:rsidR="0098697E" w:rsidRPr="000F2F15" w14:paraId="2997652D" w14:textId="77777777" w:rsidTr="006E3E66">
        <w:tc>
          <w:tcPr>
            <w:tcW w:w="9356" w:type="dxa"/>
            <w:gridSpan w:val="2"/>
          </w:tcPr>
          <w:p w14:paraId="0EE95CBD" w14:textId="77777777" w:rsidR="00A9097A" w:rsidRPr="000F2F15" w:rsidRDefault="00A9097A" w:rsidP="0070609C">
            <w:pPr>
              <w:tabs>
                <w:tab w:val="center" w:pos="0"/>
                <w:tab w:val="center" w:pos="1134"/>
                <w:tab w:val="center" w:pos="617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Требования к открытому мастер-классу «Новые формы организации обучения и воспитания детей в дополнительном образовании»</w:t>
            </w:r>
          </w:p>
        </w:tc>
      </w:tr>
      <w:tr w:rsidR="0098697E" w:rsidRPr="000F2F15" w14:paraId="4F0A4F5C" w14:textId="77777777" w:rsidTr="006E3E66">
        <w:tc>
          <w:tcPr>
            <w:tcW w:w="2268" w:type="dxa"/>
          </w:tcPr>
          <w:p w14:paraId="301130C3" w14:textId="77777777" w:rsidR="002F4068" w:rsidRPr="000F2F15" w:rsidRDefault="002F4068" w:rsidP="0070609C">
            <w:pPr>
              <w:tabs>
                <w:tab w:val="center" w:pos="0"/>
                <w:tab w:val="center" w:pos="1134"/>
                <w:tab w:val="center" w:pos="61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Общие требования</w:t>
            </w:r>
          </w:p>
        </w:tc>
        <w:tc>
          <w:tcPr>
            <w:tcW w:w="7088" w:type="dxa"/>
          </w:tcPr>
          <w:p w14:paraId="1E887246" w14:textId="1C65BE3D" w:rsidR="002F4068" w:rsidRPr="000F2F15" w:rsidRDefault="002F4068" w:rsidP="00473A27">
            <w:pPr>
              <w:ind w:right="-29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Конкурсное испытание «Открытый мастер-класс «Новые формы организации обучения и воспитания детей в дополнительном образовании» </w:t>
            </w:r>
            <w:r w:rsidR="007F5833" w:rsidRPr="000F2F15">
              <w:rPr>
                <w:rFonts w:ascii="Times New Roman" w:eastAsia="Times New Roman" w:hAnsi="Times New Roman" w:cs="Times New Roman"/>
              </w:rPr>
              <w:t xml:space="preserve">для фокус-группы в составе педагогических работников сферы дополнительного образования в соответствии с номинациями. Данное конкурсное испытание очного этапа понимается как </w:t>
            </w:r>
            <w:r w:rsidRPr="000F2F15">
              <w:rPr>
                <w:rFonts w:ascii="Times New Roman" w:eastAsia="Times New Roman" w:hAnsi="Times New Roman" w:cs="Times New Roman"/>
              </w:rPr>
              <w:t xml:space="preserve">форма демонстрации профессионального мастерства конкурсанта в условиях регламента конкурсного испытания,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  </w:t>
            </w:r>
          </w:p>
          <w:p w14:paraId="73949B34" w14:textId="7BE8BEB0" w:rsidR="002F4068" w:rsidRPr="000F2F15" w:rsidRDefault="002F4068" w:rsidP="00473A27">
            <w:pPr>
              <w:ind w:right="-29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Цель конкурсного испытания – выявление профессиональных знаний, компетенций и мастерства конкурсанта по планированию и организации новых форм организации образовательной деятельности обучающихся в соответствии с содержанием Программы, приоритетными задачами обновления содержания и технологий обучения и воспитания обучающихся средствами новых форм организации обучения и воспитания детей и целесообразностью ситуации отбора методических и новых технологических средств демонстрации профессиональных практик и методик. </w:t>
            </w:r>
            <w:r w:rsidR="004E4FCF" w:rsidRPr="000F2F15">
              <w:rPr>
                <w:rFonts w:ascii="Times New Roman" w:eastAsia="Times New Roman" w:hAnsi="Times New Roman" w:cs="Times New Roman"/>
              </w:rPr>
              <w:t>Конкурсное испытание создает профессиональную ситуацию рефлексивного осмысления, отбора и трансляции результативных методических приемов и технологий преподавания, организационно-педагогического, организационно</w:t>
            </w:r>
            <w:r w:rsidR="00E96514" w:rsidRPr="000F2F15">
              <w:rPr>
                <w:rFonts w:ascii="Times New Roman" w:eastAsia="Times New Roman" w:hAnsi="Times New Roman" w:cs="Times New Roman"/>
              </w:rPr>
              <w:t>-</w:t>
            </w:r>
            <w:r w:rsidR="004E4FCF" w:rsidRPr="000F2F15">
              <w:rPr>
                <w:rFonts w:ascii="Times New Roman" w:eastAsia="Times New Roman" w:hAnsi="Times New Roman" w:cs="Times New Roman"/>
              </w:rPr>
              <w:t xml:space="preserve">методического потенциала профессионального опыта и достижений. </w:t>
            </w:r>
            <w:r w:rsidRPr="000F2F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130770" w14:textId="017F529B" w:rsidR="002F4068" w:rsidRPr="000F2F15" w:rsidRDefault="002F4068" w:rsidP="00473A27">
            <w:pPr>
              <w:ind w:right="-29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Для участия в качестве участников мастер-класса на конкурсном испытании будут привлечены педагогические работники сферы дополнительного образования </w:t>
            </w:r>
            <w:r w:rsidR="00D20E7B" w:rsidRPr="000F2F15">
              <w:rPr>
                <w:rFonts w:ascii="Times New Roman" w:eastAsia="Times New Roman" w:hAnsi="Times New Roman" w:cs="Times New Roman"/>
              </w:rPr>
              <w:t>края</w:t>
            </w:r>
            <w:r w:rsidRPr="000F2F15">
              <w:rPr>
                <w:rFonts w:ascii="Times New Roman" w:eastAsia="Times New Roman" w:hAnsi="Times New Roman" w:cs="Times New Roman"/>
              </w:rPr>
              <w:t xml:space="preserve">. Группа участников будет сформирована в количестве 8 человек, отобрана в соответствии с номинациями, в условиях публичности и открытости в рамках Конкурса. </w:t>
            </w:r>
          </w:p>
          <w:p w14:paraId="4B8882AF" w14:textId="2CDF651B" w:rsidR="000452D1" w:rsidRPr="000F2F15" w:rsidRDefault="002F4068" w:rsidP="00201B74">
            <w:pPr>
              <w:spacing w:line="248" w:lineRule="auto"/>
              <w:ind w:firstLine="14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Содержание и требования конкурсного испытания соотнесены с обобщенными трудовыми функциями педагога дополнительного образования детей </w:t>
            </w:r>
            <w:r w:rsidR="00473A27" w:rsidRPr="000F2F15">
              <w:rPr>
                <w:rFonts w:ascii="Times New Roman" w:eastAsia="Times New Roman" w:hAnsi="Times New Roman" w:cs="Times New Roman"/>
              </w:rPr>
              <w:t xml:space="preserve">и взрослых согласно Приказу Министерства труда и социальной защиты Российской Федерации от 22 сентября 2021 года </w:t>
            </w:r>
            <w:r w:rsidR="00831421" w:rsidRPr="000F2F15">
              <w:rPr>
                <w:rFonts w:ascii="Times New Roman" w:eastAsia="Times New Roman" w:hAnsi="Times New Roman" w:cs="Times New Roman"/>
              </w:rPr>
              <w:t xml:space="preserve">№ </w:t>
            </w:r>
            <w:r w:rsidR="00473A27" w:rsidRPr="000F2F15">
              <w:rPr>
                <w:rFonts w:ascii="Times New Roman" w:eastAsia="Times New Roman" w:hAnsi="Times New Roman" w:cs="Times New Roman"/>
              </w:rPr>
              <w:t xml:space="preserve">652н </w:t>
            </w:r>
            <w:r w:rsidR="00831421" w:rsidRPr="000F2F15">
              <w:rPr>
                <w:rFonts w:ascii="Times New Roman" w:eastAsia="Times New Roman" w:hAnsi="Times New Roman" w:cs="Times New Roman"/>
              </w:rPr>
              <w:t xml:space="preserve">«Об </w:t>
            </w:r>
            <w:r w:rsidR="00473A27" w:rsidRPr="000F2F15">
              <w:rPr>
                <w:rFonts w:ascii="Times New Roman" w:eastAsia="Times New Roman" w:hAnsi="Times New Roman" w:cs="Times New Roman"/>
              </w:rPr>
              <w:t xml:space="preserve">утверждении профессионального стандарта </w:t>
            </w:r>
            <w:r w:rsidR="00D75FA8" w:rsidRPr="000F2F15">
              <w:rPr>
                <w:rFonts w:ascii="Times New Roman" w:eastAsia="Times New Roman" w:hAnsi="Times New Roman" w:cs="Times New Roman"/>
              </w:rPr>
              <w:t>“</w:t>
            </w:r>
            <w:r w:rsidR="00473A27" w:rsidRPr="000F2F15">
              <w:rPr>
                <w:rFonts w:ascii="Times New Roman" w:eastAsia="Times New Roman" w:hAnsi="Times New Roman" w:cs="Times New Roman"/>
              </w:rPr>
              <w:t>Педагог дополнительного образования детей и взрослых</w:t>
            </w:r>
            <w:r w:rsidR="00426DD8" w:rsidRPr="000F2F15">
              <w:rPr>
                <w:rFonts w:ascii="Times New Roman" w:eastAsia="Times New Roman" w:hAnsi="Times New Roman" w:cs="Times New Roman"/>
              </w:rPr>
              <w:t>”</w:t>
            </w:r>
            <w:r w:rsidR="00473A27" w:rsidRPr="000F2F15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98697E" w:rsidRPr="000F2F15" w14:paraId="4B7907D5" w14:textId="77777777" w:rsidTr="006E3E66">
        <w:tc>
          <w:tcPr>
            <w:tcW w:w="2268" w:type="dxa"/>
          </w:tcPr>
          <w:p w14:paraId="599369D1" w14:textId="77777777" w:rsidR="002F4068" w:rsidRPr="000F2F15" w:rsidRDefault="002F4068" w:rsidP="0070609C">
            <w:pPr>
              <w:tabs>
                <w:tab w:val="center" w:pos="0"/>
                <w:tab w:val="center" w:pos="1134"/>
                <w:tab w:val="center" w:pos="61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lastRenderedPageBreak/>
              <w:t>Требования к условиям и длительности мастер-класса</w:t>
            </w:r>
          </w:p>
        </w:tc>
        <w:tc>
          <w:tcPr>
            <w:tcW w:w="7088" w:type="dxa"/>
          </w:tcPr>
          <w:p w14:paraId="074F5843" w14:textId="77777777" w:rsidR="002F4068" w:rsidRPr="000F2F15" w:rsidRDefault="002F4068" w:rsidP="00473A27">
            <w:pPr>
              <w:ind w:right="-29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Конкурсное испытание проводится по номинациям. </w:t>
            </w:r>
          </w:p>
          <w:p w14:paraId="09F9B3F2" w14:textId="35A73FDF" w:rsidR="002F4068" w:rsidRPr="000F2F15" w:rsidRDefault="002F4068" w:rsidP="00473A27">
            <w:pPr>
              <w:ind w:right="-29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Продолжительность мастер-класса – 30 минут. </w:t>
            </w:r>
            <w:r w:rsidR="003C3412" w:rsidRPr="000F2F15">
              <w:rPr>
                <w:rFonts w:ascii="Times New Roman" w:eastAsia="Times New Roman" w:hAnsi="Times New Roman" w:cs="Times New Roman"/>
              </w:rPr>
              <w:t>Оказание помощи в проведении мастер-класса не предусмотрено.</w:t>
            </w:r>
            <w:r w:rsidR="0028740E" w:rsidRPr="000F2F15">
              <w:rPr>
                <w:rFonts w:ascii="Times New Roman" w:eastAsia="Times New Roman" w:hAnsi="Times New Roman" w:cs="Times New Roman"/>
              </w:rPr>
              <w:t xml:space="preserve"> Конкурсант самостоятельно организует и применяет необходимые средства проведения мастер-класса.</w:t>
            </w:r>
            <w:r w:rsidR="003C3412" w:rsidRPr="000F2F15">
              <w:rPr>
                <w:rFonts w:ascii="Times New Roman" w:eastAsia="Times New Roman" w:hAnsi="Times New Roman" w:cs="Times New Roman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</w:rPr>
              <w:t xml:space="preserve">Превышение регламента не допускается. Конкурсант осуществляет самоанализ проведенного мастер-класса перед членами жюри </w:t>
            </w:r>
            <w:r w:rsidR="00DA270F" w:rsidRPr="000F2F15">
              <w:rPr>
                <w:rFonts w:ascii="Times New Roman" w:eastAsia="Times New Roman" w:hAnsi="Times New Roman" w:cs="Times New Roman"/>
              </w:rPr>
              <w:t>и отвечает на вопросы</w:t>
            </w:r>
            <w:r w:rsidR="00FC1848" w:rsidRPr="000F2F15">
              <w:rPr>
                <w:rFonts w:ascii="Times New Roman" w:eastAsia="Times New Roman" w:hAnsi="Times New Roman" w:cs="Times New Roman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</w:rPr>
              <w:t>(не более 5 минут). Использование подготовленных письменных тезисов самоанализа не допускается.</w:t>
            </w:r>
          </w:p>
        </w:tc>
      </w:tr>
      <w:tr w:rsidR="0098697E" w:rsidRPr="000F2F15" w14:paraId="0E231AC8" w14:textId="77777777" w:rsidTr="006E3E66">
        <w:tc>
          <w:tcPr>
            <w:tcW w:w="2268" w:type="dxa"/>
          </w:tcPr>
          <w:p w14:paraId="7D2E43B4" w14:textId="77777777" w:rsidR="000452D1" w:rsidRPr="000F2F15" w:rsidRDefault="0070609C" w:rsidP="0070609C">
            <w:pPr>
              <w:tabs>
                <w:tab w:val="center" w:pos="0"/>
                <w:tab w:val="center" w:pos="1134"/>
                <w:tab w:val="center" w:pos="6177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</w:t>
            </w:r>
          </w:p>
          <w:p w14:paraId="72E83B9C" w14:textId="77777777" w:rsidR="002F4068" w:rsidRPr="000F2F15" w:rsidRDefault="0070609C" w:rsidP="00C63B09">
            <w:pPr>
              <w:tabs>
                <w:tab w:val="center" w:pos="0"/>
                <w:tab w:val="center" w:pos="1134"/>
                <w:tab w:val="center" w:pos="6177"/>
              </w:tabs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к содержанию мастер-класса</w:t>
            </w:r>
          </w:p>
        </w:tc>
        <w:tc>
          <w:tcPr>
            <w:tcW w:w="7088" w:type="dxa"/>
          </w:tcPr>
          <w:p w14:paraId="5243CD2D" w14:textId="77777777" w:rsidR="002F4068" w:rsidRPr="000F2F15" w:rsidRDefault="0070609C" w:rsidP="000452D1">
            <w:pPr>
              <w:tabs>
                <w:tab w:val="center" w:pos="0"/>
                <w:tab w:val="center" w:pos="1134"/>
                <w:tab w:val="center" w:pos="6177"/>
              </w:tabs>
              <w:ind w:right="-29"/>
              <w:jc w:val="both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Конкурсант проводит Мастер-класс по любой теме своей программы, отражая полноту, качество и совокупность выполняемых трудовых функций педагога дополнительного образования детей: преподавание, психолого-педагогическое и организационно-методическое обеспечение дополнительной общеобразовательной программы. Содержание и форма мастер-класса конкурсантом определяется самостоятельно. 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мастер-класса. Участие помощников не допускается. Тема мастер-класса – «Новые формы организации обучения и воспитания детей в дополнительном образовании».</w:t>
            </w:r>
          </w:p>
        </w:tc>
      </w:tr>
    </w:tbl>
    <w:p w14:paraId="73C71F8E" w14:textId="77777777" w:rsidR="00A9097A" w:rsidRPr="000F2F15" w:rsidRDefault="00A9097A" w:rsidP="00756C5F">
      <w:pPr>
        <w:tabs>
          <w:tab w:val="center" w:pos="0"/>
          <w:tab w:val="center" w:pos="1134"/>
          <w:tab w:val="center" w:pos="6177"/>
        </w:tabs>
        <w:spacing w:after="12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39126D91" w14:textId="77777777" w:rsidR="00313F46" w:rsidRPr="000F2F15" w:rsidRDefault="00DB115A" w:rsidP="006606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p w14:paraId="13022B92" w14:textId="77777777" w:rsidR="00D575C5" w:rsidRPr="000F2F15" w:rsidRDefault="00D575C5" w:rsidP="006606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ayout w:type="fixed"/>
        <w:tblCellMar>
          <w:top w:w="1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6"/>
        <w:gridCol w:w="3564"/>
        <w:gridCol w:w="896"/>
        <w:gridCol w:w="1077"/>
        <w:gridCol w:w="980"/>
        <w:gridCol w:w="855"/>
        <w:gridCol w:w="1418"/>
      </w:tblGrid>
      <w:tr w:rsidR="006E3E66" w:rsidRPr="000F2F15" w14:paraId="2B95B3DF" w14:textId="77777777" w:rsidTr="000452D1">
        <w:trPr>
          <w:trHeight w:val="47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35FD" w14:textId="77777777" w:rsidR="000452D1" w:rsidRPr="000F2F15" w:rsidRDefault="00313F46" w:rsidP="00535096">
            <w:pPr>
              <w:spacing w:after="26"/>
              <w:ind w:left="664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Критерии оценки открытого мастер-класса</w:t>
            </w:r>
          </w:p>
          <w:p w14:paraId="3479FC5C" w14:textId="77777777" w:rsidR="000452D1" w:rsidRPr="000F2F15" w:rsidRDefault="00313F46" w:rsidP="00535096">
            <w:pPr>
              <w:spacing w:after="26"/>
              <w:ind w:left="664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«Новые формы организации обучения </w:t>
            </w:r>
          </w:p>
          <w:p w14:paraId="46D319E8" w14:textId="77777777" w:rsidR="00313F46" w:rsidRPr="000F2F15" w:rsidRDefault="00313F46" w:rsidP="00535096">
            <w:pPr>
              <w:spacing w:after="26"/>
              <w:ind w:left="664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и воспитания детей в дополнительном образовании» </w:t>
            </w:r>
          </w:p>
        </w:tc>
      </w:tr>
      <w:tr w:rsidR="000452D1" w:rsidRPr="000F2F15" w14:paraId="188E29C5" w14:textId="77777777" w:rsidTr="000452D1">
        <w:trPr>
          <w:trHeight w:val="19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23CA4" w14:textId="77777777" w:rsidR="000452D1" w:rsidRPr="000F2F15" w:rsidRDefault="000452D1" w:rsidP="00313F46">
            <w:pPr>
              <w:spacing w:after="16"/>
              <w:ind w:left="164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</w:p>
          <w:p w14:paraId="217D361F" w14:textId="77777777" w:rsidR="000452D1" w:rsidRPr="000F2F15" w:rsidRDefault="000452D1" w:rsidP="000452D1">
            <w:pPr>
              <w:ind w:right="4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2153B" w14:textId="77777777" w:rsidR="000452D1" w:rsidRPr="000F2F15" w:rsidRDefault="000452D1" w:rsidP="00313F46">
            <w:pPr>
              <w:ind w:right="4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Критерий 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DB3" w14:textId="77777777" w:rsidR="000452D1" w:rsidRPr="000F2F15" w:rsidRDefault="000452D1" w:rsidP="00313F46">
            <w:pPr>
              <w:ind w:right="4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Баллы </w:t>
            </w:r>
          </w:p>
        </w:tc>
      </w:tr>
      <w:tr w:rsidR="000452D1" w:rsidRPr="000F2F15" w14:paraId="669166DB" w14:textId="77777777" w:rsidTr="000452D1">
        <w:trPr>
          <w:trHeight w:val="58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537D2" w14:textId="77777777" w:rsidR="000452D1" w:rsidRPr="000F2F15" w:rsidRDefault="000452D1" w:rsidP="00313F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B312F" w14:textId="77777777" w:rsidR="000452D1" w:rsidRPr="000F2F15" w:rsidRDefault="000452D1" w:rsidP="00313F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8CE7" w14:textId="77777777" w:rsidR="000452D1" w:rsidRPr="000F2F15" w:rsidRDefault="000452D1" w:rsidP="00F319CB">
            <w:pPr>
              <w:ind w:right="4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0 - 1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2F91" w14:textId="77777777" w:rsidR="000452D1" w:rsidRPr="000F2F15" w:rsidRDefault="000452D1" w:rsidP="00313F46">
            <w:pPr>
              <w:ind w:right="4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A99C" w14:textId="77777777" w:rsidR="000452D1" w:rsidRPr="000F2F15" w:rsidRDefault="000452D1" w:rsidP="00313F46">
            <w:pPr>
              <w:ind w:right="4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C102" w14:textId="77777777" w:rsidR="000452D1" w:rsidRPr="000F2F15" w:rsidRDefault="000452D1" w:rsidP="00313F46">
            <w:pPr>
              <w:ind w:right="45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1C74" w14:textId="77777777" w:rsidR="000452D1" w:rsidRPr="000F2F15" w:rsidRDefault="000452D1" w:rsidP="00313F46">
            <w:pPr>
              <w:ind w:right="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</w:p>
        </w:tc>
      </w:tr>
      <w:tr w:rsidR="000452D1" w:rsidRPr="000F2F15" w14:paraId="7D87A4A0" w14:textId="77777777" w:rsidTr="000452D1">
        <w:trPr>
          <w:cantSplit/>
          <w:trHeight w:val="1571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BBCB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B97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A8A89D" w14:textId="77777777" w:rsidR="000452D1" w:rsidRPr="000F2F15" w:rsidRDefault="000452D1" w:rsidP="000452D1">
            <w:pPr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умеет</w:t>
            </w:r>
          </w:p>
          <w:p w14:paraId="7F5950D2" w14:textId="77777777" w:rsidR="000452D1" w:rsidRPr="000F2F15" w:rsidRDefault="000452D1" w:rsidP="000452D1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недостаточно</w:t>
            </w:r>
          </w:p>
          <w:p w14:paraId="207E7490" w14:textId="77777777" w:rsidR="000452D1" w:rsidRPr="000F2F15" w:rsidRDefault="000452D1" w:rsidP="000452D1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4A7DEC" w14:textId="77777777" w:rsidR="000452D1" w:rsidRPr="000F2F15" w:rsidRDefault="000452D1" w:rsidP="000452D1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умеет в необходимой мере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CD96C1" w14:textId="77777777" w:rsidR="000452D1" w:rsidRPr="000F2F15" w:rsidRDefault="000452D1" w:rsidP="000452D1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умеет в достаточной мере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1D6A04" w14:textId="2002EA6B" w:rsidR="000452D1" w:rsidRPr="000F2F15" w:rsidRDefault="000452D1" w:rsidP="000452D1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умеет в </w:t>
            </w:r>
          </w:p>
          <w:p w14:paraId="4F78F7B0" w14:textId="77777777" w:rsidR="000452D1" w:rsidRPr="000F2F15" w:rsidRDefault="000452D1" w:rsidP="000452D1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полной мере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C30BC7" w14:textId="77777777" w:rsidR="000452D1" w:rsidRPr="000F2F15" w:rsidRDefault="000452D1" w:rsidP="000452D1">
            <w:pPr>
              <w:ind w:left="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достиг совершенства профессионального </w:t>
            </w:r>
          </w:p>
          <w:p w14:paraId="4BA7C043" w14:textId="77777777" w:rsidR="000452D1" w:rsidRPr="000F2F15" w:rsidRDefault="000452D1" w:rsidP="000452D1">
            <w:pPr>
              <w:ind w:left="3" w:right="113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мастерства </w:t>
            </w:r>
          </w:p>
        </w:tc>
      </w:tr>
      <w:tr w:rsidR="000452D1" w:rsidRPr="000F2F15" w14:paraId="0B0B384B" w14:textId="77777777" w:rsidTr="000452D1">
        <w:trPr>
          <w:trHeight w:val="12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899B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657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Умение выявить и представить новую форму организации обучения и воспитания детей в дополнительном образовании в рамках реализуемой ДОП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41B7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E677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4D08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F1A9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E4B8" w14:textId="77777777" w:rsidR="000452D1" w:rsidRPr="000F2F15" w:rsidRDefault="000452D1" w:rsidP="000452D1">
            <w:pPr>
              <w:spacing w:after="13"/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6730E154" w14:textId="77777777" w:rsidTr="000452D1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59BB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3586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Умение дифференцировать и предъявить новые профессиональные компетенции по внедрению новых форм в обучение и воспитание детей по ДОП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04E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4D3E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1593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57E9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3F44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036FDF8B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343F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41D5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Умение представить педагогически обоснованные и эффективные формы, методы, средства и приемы обучения и воспитания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6644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0908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58EF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D1A5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747E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2AE398C6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7BD5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9E41" w14:textId="77777777" w:rsidR="000452D1" w:rsidRPr="000F2F15" w:rsidRDefault="000452D1" w:rsidP="000452D1">
            <w:pPr>
              <w:ind w:left="11"/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Умение вовлечь слушателей мастер-класса в конструктивный диалог и достичь планируемого результата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F176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3181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0298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6E2A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1F25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1A83AFC7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9E98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3609" w14:textId="77777777" w:rsidR="000452D1" w:rsidRPr="000F2F15" w:rsidRDefault="000452D1" w:rsidP="000452D1">
            <w:pPr>
              <w:ind w:left="11"/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Умение целесообразного и обоснованного использования </w:t>
            </w:r>
            <w:proofErr w:type="spellStart"/>
            <w:r w:rsidRPr="000F2F15">
              <w:rPr>
                <w:rFonts w:ascii="Times New Roman" w:eastAsia="Times New Roman" w:hAnsi="Times New Roman" w:cs="Times New Roman"/>
              </w:rPr>
              <w:t>информационнокоммуникационны</w:t>
            </w:r>
            <w:r w:rsidRPr="000F2F15">
              <w:rPr>
                <w:rFonts w:ascii="Times New Roman" w:eastAsia="Times New Roman" w:hAnsi="Times New Roman" w:cs="Times New Roman"/>
              </w:rPr>
              <w:lastRenderedPageBreak/>
              <w:t>х</w:t>
            </w:r>
            <w:proofErr w:type="spellEnd"/>
            <w:r w:rsidRPr="000F2F15">
              <w:rPr>
                <w:rFonts w:ascii="Times New Roman" w:eastAsia="Times New Roman" w:hAnsi="Times New Roman" w:cs="Times New Roman"/>
              </w:rPr>
              <w:t xml:space="preserve"> технологий (ИКТ), электронных образовательных и информационных ресурсов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EB2E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43D6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59F6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F774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2C1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166F4CE0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1878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8FC1" w14:textId="77777777" w:rsidR="000452D1" w:rsidRPr="000F2F15" w:rsidRDefault="000452D1" w:rsidP="000452D1">
            <w:pPr>
              <w:ind w:left="11"/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Умение отрефлексировать и представить эффективные практики методического обеспечения качества реализации ДОП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C8FD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5EA4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6D0F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83C3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82DE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22F6801E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F921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32F7" w14:textId="77777777" w:rsidR="000452D1" w:rsidRPr="000F2F15" w:rsidRDefault="000452D1" w:rsidP="000452D1">
            <w:pPr>
              <w:ind w:left="11"/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Умение отрефлексировать и представить эффективные практики методического сопровождения профориентации обучающихся при реализации ДОП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0E9E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718E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2A3A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E483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4FBA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4C125687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7CD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F98F" w14:textId="77777777" w:rsidR="000452D1" w:rsidRPr="000F2F15" w:rsidRDefault="000452D1" w:rsidP="000452D1">
            <w:pPr>
              <w:ind w:left="11"/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Умение отрефлексировать и представить эффективные практики методического сопровождения благоприятного психологического климата и педагогической поддержки обучающихся, в том числе уязвимых категорий, при реализации ДОП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C6FB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518B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0A79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C104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012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52D1" w:rsidRPr="000F2F15" w14:paraId="1AE5CC94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59C6" w14:textId="77777777" w:rsidR="000452D1" w:rsidRPr="000F2F15" w:rsidRDefault="000452D1" w:rsidP="000452D1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EDE0" w14:textId="77777777" w:rsidR="000452D1" w:rsidRPr="000F2F15" w:rsidRDefault="000452D1" w:rsidP="000452D1">
            <w:pPr>
              <w:ind w:left="11"/>
            </w:pPr>
            <w:r w:rsidRPr="000F2F15">
              <w:rPr>
                <w:rFonts w:ascii="Times New Roman" w:eastAsia="Times New Roman" w:hAnsi="Times New Roman" w:cs="Times New Roman"/>
              </w:rPr>
              <w:t>Умение обеспечить целостность и завершённость мастер</w:t>
            </w:r>
            <w:r w:rsidR="004A3787" w:rsidRPr="000F2F15">
              <w:rPr>
                <w:rFonts w:ascii="Times New Roman" w:eastAsia="Times New Roman" w:hAnsi="Times New Roman" w:cs="Times New Roman"/>
              </w:rPr>
              <w:t>-</w:t>
            </w:r>
            <w:r w:rsidRPr="000F2F15">
              <w:rPr>
                <w:rFonts w:ascii="Times New Roman" w:eastAsia="Times New Roman" w:hAnsi="Times New Roman" w:cs="Times New Roman"/>
              </w:rPr>
              <w:t xml:space="preserve">класса, оригинальность формы его проведения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8869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FC68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0EF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541A" w14:textId="77777777" w:rsidR="000452D1" w:rsidRPr="000F2F15" w:rsidRDefault="000452D1" w:rsidP="000452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5D22" w14:textId="77777777" w:rsidR="000452D1" w:rsidRPr="000F2F15" w:rsidRDefault="000452D1" w:rsidP="000452D1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3787" w:rsidRPr="000F2F15" w14:paraId="0E165A3F" w14:textId="77777777" w:rsidTr="000452D1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FA77" w14:textId="77777777" w:rsidR="004A3787" w:rsidRPr="000F2F15" w:rsidRDefault="004A3787" w:rsidP="004A3787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9FC" w14:textId="77777777" w:rsidR="004A3787" w:rsidRPr="000F2F15" w:rsidRDefault="004A3787" w:rsidP="004A3787">
            <w:pPr>
              <w:ind w:right="63"/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Умение анализировать мастер-класс для установления соответствия содержания, методов и средств поставленным целям и задачам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DAAC" w14:textId="77777777" w:rsidR="004A3787" w:rsidRPr="000F2F15" w:rsidRDefault="004A3787" w:rsidP="004A37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62F" w14:textId="77777777" w:rsidR="004A3787" w:rsidRPr="000F2F15" w:rsidRDefault="004A3787" w:rsidP="004A37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498E" w14:textId="77777777" w:rsidR="004A3787" w:rsidRPr="000F2F15" w:rsidRDefault="004A3787" w:rsidP="004A37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411" w14:textId="77777777" w:rsidR="004A3787" w:rsidRPr="000F2F15" w:rsidRDefault="004A3787" w:rsidP="004A37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34F4" w14:textId="77777777" w:rsidR="004A3787" w:rsidRPr="000F2F15" w:rsidRDefault="004A3787" w:rsidP="004A3787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C17" w:rsidRPr="000F2F15" w14:paraId="031B0BD7" w14:textId="77777777" w:rsidTr="00936E96">
        <w:trPr>
          <w:trHeight w:val="289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B48" w14:textId="77777777" w:rsidR="00AC4C17" w:rsidRPr="000F2F15" w:rsidRDefault="00AC4C17" w:rsidP="00AC4C17">
            <w:pPr>
              <w:ind w:left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hAnsi="Times New Roman" w:cs="Times New Roman"/>
                <w:szCs w:val="24"/>
              </w:rPr>
              <w:t>Максимальное количество баллов - 50</w:t>
            </w:r>
          </w:p>
        </w:tc>
      </w:tr>
    </w:tbl>
    <w:p w14:paraId="3FA1F320" w14:textId="77777777" w:rsidR="00D575C5" w:rsidRPr="000F2F15" w:rsidRDefault="00D575C5" w:rsidP="004A3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8D90F" w14:textId="5870EA1D" w:rsidR="00313F46" w:rsidRPr="000F2F15" w:rsidRDefault="00692268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2662FB" w:rsidRPr="000F2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F46" w:rsidRPr="000F2F15">
        <w:rPr>
          <w:rFonts w:ascii="Times New Roman" w:eastAsia="Times New Roman" w:hAnsi="Times New Roman" w:cs="Times New Roman"/>
          <w:sz w:val="24"/>
          <w:szCs w:val="24"/>
        </w:rPr>
        <w:t xml:space="preserve">Требования и критерии оценки импровизационного конкурса </w:t>
      </w:r>
      <w:r w:rsidR="00313F46" w:rsidRPr="000F2F15">
        <w:rPr>
          <w:rFonts w:ascii="Times New Roman" w:eastAsia="Times New Roman" w:hAnsi="Times New Roman" w:cs="Times New Roman"/>
          <w:sz w:val="24"/>
        </w:rPr>
        <w:t>«</w:t>
      </w:r>
      <w:r w:rsidR="00A87B29" w:rsidRPr="000F2F15">
        <w:rPr>
          <w:rFonts w:ascii="Times New Roman" w:eastAsia="Times New Roman" w:hAnsi="Times New Roman" w:cs="Times New Roman"/>
          <w:sz w:val="24"/>
        </w:rPr>
        <w:t>Сетевая интеграция в дополнительном образовании</w:t>
      </w:r>
      <w:r w:rsidR="00313F46" w:rsidRPr="000F2F15">
        <w:rPr>
          <w:rFonts w:ascii="Times New Roman" w:eastAsia="Times New Roman" w:hAnsi="Times New Roman" w:cs="Times New Roman"/>
          <w:sz w:val="24"/>
        </w:rPr>
        <w:t xml:space="preserve">» </w:t>
      </w:r>
      <w:r w:rsidR="00F170E1" w:rsidRPr="000F2F15">
        <w:rPr>
          <w:rFonts w:ascii="Times New Roman" w:eastAsia="Times New Roman" w:hAnsi="Times New Roman" w:cs="Times New Roman"/>
          <w:sz w:val="24"/>
        </w:rPr>
        <w:t>(таблицы 3-4).</w:t>
      </w:r>
    </w:p>
    <w:p w14:paraId="63D867EC" w14:textId="77777777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Импровизационный конкурс нацелен на групповую, командную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  </w:t>
      </w:r>
    </w:p>
    <w:p w14:paraId="0017A9D8" w14:textId="77777777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Конкурсанты методом случайной выборки в ходе жеребьевки формируются в несколько групп. Знакомятся с содержанием и регламентом конкурсного испытания и приступают к выполнению задания в соответствии с регламентом конкурса.  </w:t>
      </w:r>
    </w:p>
    <w:p w14:paraId="26DB8688" w14:textId="77777777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В ходе группового выполнения задания конкурсанты самостоятельно взаимодействуют, определяются в планировании и ходе выполнения задания и способах представления его результатов.  </w:t>
      </w:r>
    </w:p>
    <w:p w14:paraId="4EC4D8B0" w14:textId="77777777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Выполнение задания, процесс и представление результатов осуществляются в присутствии членов жюри. </w:t>
      </w:r>
    </w:p>
    <w:p w14:paraId="70B9B1C6" w14:textId="379EC4B0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конкурсного испытания – </w:t>
      </w:r>
      <w:r w:rsidR="00DF1C3B" w:rsidRPr="000F2F15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 час тридцать минут, </w:t>
      </w:r>
      <w:r w:rsidR="002662FB" w:rsidRPr="000F2F1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ключая: время на выполнение задания в групповой командной работе; </w:t>
      </w:r>
      <w:r w:rsidRPr="000F2F15">
        <w:rPr>
          <w:rFonts w:ascii="Times New Roman" w:hAnsi="Times New Roman" w:cs="Times New Roman"/>
          <w:sz w:val="24"/>
          <w:szCs w:val="24"/>
        </w:rPr>
        <w:t xml:space="preserve">время на представление и защиту результатов групповой командной работы, в том числе 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персональных результатов каждого участника.   </w:t>
      </w:r>
    </w:p>
    <w:p w14:paraId="0C643C74" w14:textId="77777777" w:rsidR="008518EB" w:rsidRPr="000F2F15" w:rsidRDefault="00313F46" w:rsidP="002C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Принципы организации и проведения конкурсного испытания: </w:t>
      </w:r>
    </w:p>
    <w:p w14:paraId="1EE5F0F8" w14:textId="1F2FEB57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групповая, командная деятельность участников конкурса; </w:t>
      </w:r>
    </w:p>
    <w:p w14:paraId="765A0D44" w14:textId="77777777" w:rsidR="004A3787" w:rsidRPr="000F2F15" w:rsidRDefault="00313F46" w:rsidP="002C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смешанный состав групп конкурсантов из разных номинаций по жеребьевке;</w:t>
      </w:r>
    </w:p>
    <w:p w14:paraId="77BBEC3A" w14:textId="77777777" w:rsidR="004A3787" w:rsidRPr="000F2F15" w:rsidRDefault="00313F46" w:rsidP="002C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задание и инструктаж непосредственно перед началом конкурсного испытания;</w:t>
      </w:r>
    </w:p>
    <w:p w14:paraId="7F625717" w14:textId="77777777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выполнение задания по регламенту.  </w:t>
      </w:r>
    </w:p>
    <w:p w14:paraId="7AB40E74" w14:textId="6C3783D5" w:rsidR="00313F46" w:rsidRPr="000F2F15" w:rsidRDefault="00313F46" w:rsidP="002C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конкурсного испытания включает организацию процесса совместной деятельности, выявляющей у участников компетенци</w:t>
      </w:r>
      <w:r w:rsidR="00593FE4" w:rsidRPr="000F2F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F15">
        <w:rPr>
          <w:rFonts w:ascii="Times New Roman" w:eastAsia="Times New Roman" w:hAnsi="Times New Roman" w:cs="Times New Roman"/>
          <w:sz w:val="24"/>
          <w:szCs w:val="24"/>
        </w:rPr>
        <w:t>команд</w:t>
      </w:r>
      <w:r w:rsidR="00593FE4" w:rsidRPr="000F2F15">
        <w:rPr>
          <w:rFonts w:ascii="Times New Roman" w:eastAsia="Times New Roman" w:hAnsi="Times New Roman" w:cs="Times New Roman"/>
          <w:sz w:val="24"/>
          <w:szCs w:val="24"/>
        </w:rPr>
        <w:t>ообразования</w:t>
      </w:r>
      <w:proofErr w:type="spellEnd"/>
      <w:r w:rsidR="00593FE4" w:rsidRPr="000F2F15">
        <w:rPr>
          <w:rFonts w:ascii="Times New Roman" w:eastAsia="Times New Roman" w:hAnsi="Times New Roman" w:cs="Times New Roman"/>
          <w:sz w:val="24"/>
          <w:szCs w:val="24"/>
        </w:rPr>
        <w:t>, проектной деятельности по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 созданию, публичному представлению проекта </w:t>
      </w:r>
      <w:r w:rsidR="00B37996" w:rsidRPr="000F2F15">
        <w:rPr>
          <w:rFonts w:ascii="Times New Roman" w:eastAsia="Times New Roman" w:hAnsi="Times New Roman" w:cs="Times New Roman"/>
          <w:sz w:val="24"/>
          <w:szCs w:val="24"/>
        </w:rPr>
        <w:t>на заданную тему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689B7724" w14:textId="3F81F70D" w:rsidR="00D575C5" w:rsidRPr="000F2F15" w:rsidRDefault="00313F46" w:rsidP="004A3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Выполнение задания в импровизационном конкурсе выявляет владение финалистами Конкурса новых востребованных навыков командной работы по проектированию новых форм организации образовательной деятельности в дополнительном образовании детей. </w:t>
      </w:r>
    </w:p>
    <w:p w14:paraId="2F369BC9" w14:textId="77777777" w:rsidR="00A2088B" w:rsidRPr="000F2F15" w:rsidRDefault="00A2088B" w:rsidP="00A208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3</w:t>
      </w:r>
    </w:p>
    <w:tbl>
      <w:tblPr>
        <w:tblStyle w:val="TableGrid"/>
        <w:tblW w:w="9356" w:type="dxa"/>
        <w:tblInd w:w="108" w:type="dxa"/>
        <w:tblCellMar>
          <w:top w:w="60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6E3E66" w:rsidRPr="000F2F15" w14:paraId="719B8946" w14:textId="77777777" w:rsidTr="004A3787">
        <w:trPr>
          <w:trHeight w:val="74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BBF7" w14:textId="77777777" w:rsidR="00FE19D2" w:rsidRPr="000F2F15" w:rsidRDefault="00FE19D2" w:rsidP="00D17188">
            <w:pPr>
              <w:ind w:right="2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Требования импровизационного конкурса </w:t>
            </w:r>
          </w:p>
          <w:p w14:paraId="05B7A758" w14:textId="2129E816" w:rsidR="00FE19D2" w:rsidRPr="000F2F15" w:rsidRDefault="00FE19D2" w:rsidP="00A2088B">
            <w:pPr>
              <w:ind w:right="21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«</w:t>
            </w:r>
            <w:r w:rsidR="005B0386" w:rsidRPr="000F2F15">
              <w:rPr>
                <w:rFonts w:ascii="Times New Roman" w:eastAsia="Times New Roman" w:hAnsi="Times New Roman" w:cs="Times New Roman"/>
                <w:b/>
              </w:rPr>
              <w:t>Сетевая интеграция в дополнительном образовании</w:t>
            </w: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» </w:t>
            </w:r>
          </w:p>
        </w:tc>
      </w:tr>
      <w:tr w:rsidR="00677831" w:rsidRPr="000F2F15" w14:paraId="52D2B511" w14:textId="77777777" w:rsidTr="004A3787">
        <w:trPr>
          <w:trHeight w:val="58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E2602" w14:textId="77777777" w:rsidR="00677831" w:rsidRPr="000F2F15" w:rsidRDefault="00677831" w:rsidP="00D17188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Общие требования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7C3EE" w14:textId="77777777" w:rsidR="00373325" w:rsidRPr="000F2F15" w:rsidRDefault="00373325" w:rsidP="00827D7B">
            <w:pPr>
              <w:spacing w:after="10" w:line="261" w:lineRule="auto"/>
              <w:ind w:left="29" w:right="96"/>
              <w:jc w:val="both"/>
              <w:rPr>
                <w:sz w:val="20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Обеспечение доступности дополнительного образования выступает одной из приоритетных задач развития современного дополнительного образования. Объединяемые ресурсы системы образования, местных сообществ, межведомственных связей и создание единой образовательной среды закономерно ставит перед каждой образовательной организацией и педагогом задачи кооперации, интеграции, расширения сетевых связей и взаимодействия.</w:t>
            </w:r>
          </w:p>
          <w:p w14:paraId="7574797E" w14:textId="77777777" w:rsidR="00373325" w:rsidRPr="000F2F15" w:rsidRDefault="00373325" w:rsidP="00827D7B">
            <w:pPr>
              <w:spacing w:after="12" w:line="255" w:lineRule="auto"/>
              <w:ind w:left="14" w:firstLine="14"/>
              <w:jc w:val="both"/>
              <w:rPr>
                <w:sz w:val="20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Конкурсное испытание будет задавать условия поиска способов сетевой интеграции различных программ, педагогов, учреждений и условий в сложной ситуации конкурсного задания командной работы финалистов. Поиск сетевых решений выступает предметом конкурсного испытания, содержание которого участники получат непосредственно перед началом выполнения задания в группе неизвестных соучастников командной работы.</w:t>
            </w:r>
          </w:p>
          <w:p w14:paraId="29350401" w14:textId="33D0C0F8" w:rsidR="00677831" w:rsidRPr="000F2F15" w:rsidRDefault="00677831" w:rsidP="00D575C5">
            <w:pPr>
              <w:ind w:left="2" w:righ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Импровизационный конкурс нацелен на групповую, командную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 Конкурсанты методом случайной выборки в ходе жеребьевки формируются в несколько групп. Знакомятся с содержанием и регламентом конкурсного испытания и приступают к выполнению задания в соответствии с регламентом конкурса.  </w:t>
            </w:r>
          </w:p>
          <w:p w14:paraId="71E755C7" w14:textId="77777777" w:rsidR="00677831" w:rsidRPr="000F2F15" w:rsidRDefault="00677831" w:rsidP="00D575C5">
            <w:pPr>
              <w:ind w:left="2" w:righ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 ходе группового выполнения задания конкурсанты самостоятельно взаимодействуют, определяются в планировании и ходе выполнения задания и способах представления его результатов.  </w:t>
            </w:r>
          </w:p>
        </w:tc>
      </w:tr>
      <w:tr w:rsidR="00F23555" w:rsidRPr="000F2F15" w14:paraId="527FB665" w14:textId="77777777" w:rsidTr="004A3787">
        <w:trPr>
          <w:trHeight w:val="30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E17" w14:textId="77777777" w:rsidR="00FE19D2" w:rsidRPr="000F2F15" w:rsidRDefault="00FE19D2" w:rsidP="00D17188">
            <w:pPr>
              <w:ind w:right="114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условиям и длительности выполнения задания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EE4B" w14:textId="77777777" w:rsidR="00FE19D2" w:rsidRPr="000F2F15" w:rsidRDefault="00FE19D2" w:rsidP="00D575C5">
            <w:pPr>
              <w:ind w:left="2" w:righ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Выполнение задания, процесс и представление результатов осуществляются в присутствии членов жюри. </w:t>
            </w:r>
          </w:p>
          <w:p w14:paraId="3B75897D" w14:textId="53FD918E" w:rsidR="00FE19D2" w:rsidRPr="000F2F15" w:rsidRDefault="00FE19D2" w:rsidP="00D575C5">
            <w:pPr>
              <w:ind w:left="2" w:righ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Продолжительность конкурсного испытания – </w:t>
            </w:r>
            <w:r w:rsidR="00E22B78" w:rsidRPr="000F2F15">
              <w:rPr>
                <w:rFonts w:ascii="Times New Roman" w:eastAsia="Times New Roman" w:hAnsi="Times New Roman" w:cs="Times New Roman"/>
                <w:szCs w:val="24"/>
              </w:rPr>
              <w:t>один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 час тридцать минут, включающая: время на выполнение задания в групповой командной работе; время на представление и защиту результатов групповой командной работы, включая представление персональных результатов каждого участника.   </w:t>
            </w:r>
          </w:p>
          <w:p w14:paraId="27285CE0" w14:textId="77777777" w:rsidR="00FE19D2" w:rsidRPr="000F2F15" w:rsidRDefault="00FE19D2" w:rsidP="00D575C5">
            <w:pPr>
              <w:ind w:left="2" w:righ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Принципы организации и проведения конкурсного испытания: групповая, командная деятельность участников конкурса; смешанный состав групп конкурсантов из разных номинаций по жеребьевке; задание и инструктаж непосредственно перед началом конкурсного испытания; выполнение задания по регламенту </w:t>
            </w:r>
          </w:p>
        </w:tc>
      </w:tr>
      <w:tr w:rsidR="00F23555" w:rsidRPr="000F2F15" w14:paraId="24932EDD" w14:textId="77777777" w:rsidTr="006E3E66">
        <w:trPr>
          <w:trHeight w:val="13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234D" w14:textId="77777777" w:rsidR="00FE19D2" w:rsidRPr="000F2F15" w:rsidRDefault="00FE19D2" w:rsidP="00D17188">
            <w:pPr>
              <w:ind w:right="365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содержанию конкурсного испытания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F5F2" w14:textId="77777777" w:rsidR="00FE19D2" w:rsidRPr="000F2F15" w:rsidRDefault="00FE19D2" w:rsidP="00D575C5">
            <w:pPr>
              <w:ind w:left="2" w:righ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Содержание конкурсного испытания включает организацию процесса совместной деятельности, выявляющей у участников способности, готовность, навыки </w:t>
            </w:r>
            <w:proofErr w:type="spellStart"/>
            <w:r w:rsidRPr="000F2F15">
              <w:rPr>
                <w:rFonts w:ascii="Times New Roman" w:eastAsia="Times New Roman" w:hAnsi="Times New Roman" w:cs="Times New Roman"/>
                <w:szCs w:val="24"/>
              </w:rPr>
              <w:t>командообразования</w:t>
            </w:r>
            <w:proofErr w:type="spellEnd"/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, креативности, коммуникации, компетенции, критического мышления и принятия решений </w:t>
            </w:r>
          </w:p>
        </w:tc>
      </w:tr>
    </w:tbl>
    <w:p w14:paraId="5C5C7685" w14:textId="77777777" w:rsidR="00511A37" w:rsidRPr="000F2F15" w:rsidRDefault="00511A37" w:rsidP="006606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44B175" w14:textId="77777777" w:rsidR="00511A37" w:rsidRPr="000F2F15" w:rsidRDefault="00511A37" w:rsidP="006606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79E92D" w14:textId="4B58A873" w:rsidR="00D47B86" w:rsidRPr="000F2F15" w:rsidRDefault="00507B00" w:rsidP="00511A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Таблица 4</w:t>
      </w:r>
    </w:p>
    <w:tbl>
      <w:tblPr>
        <w:tblStyle w:val="TableGrid"/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453"/>
        <w:gridCol w:w="2836"/>
        <w:gridCol w:w="851"/>
        <w:gridCol w:w="992"/>
        <w:gridCol w:w="992"/>
        <w:gridCol w:w="993"/>
        <w:gridCol w:w="992"/>
        <w:gridCol w:w="1134"/>
      </w:tblGrid>
      <w:tr w:rsidR="0098697E" w:rsidRPr="000F2F15" w14:paraId="5700795F" w14:textId="77777777" w:rsidTr="00F563A4">
        <w:trPr>
          <w:trHeight w:val="425"/>
        </w:trPr>
        <w:tc>
          <w:tcPr>
            <w:tcW w:w="9243" w:type="dxa"/>
            <w:gridSpan w:val="8"/>
          </w:tcPr>
          <w:p w14:paraId="6AF32A01" w14:textId="77777777" w:rsidR="00A03BEF" w:rsidRPr="000F2F15" w:rsidRDefault="00A03BEF" w:rsidP="00A03BEF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0F2F15">
              <w:rPr>
                <w:rFonts w:ascii="Times New Roman" w:eastAsia="Times New Roman" w:hAnsi="Times New Roman" w:cs="Times New Roman"/>
                <w:b/>
              </w:rPr>
              <w:t>Критерии оценки импровизационного конкурса</w:t>
            </w:r>
          </w:p>
          <w:p w14:paraId="336223B4" w14:textId="0AD6A5AE" w:rsidR="00A03BEF" w:rsidRPr="000F2F15" w:rsidRDefault="00A03BEF" w:rsidP="00A03BEF">
            <w:pPr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  <w:b/>
              </w:rPr>
              <w:t>«</w:t>
            </w:r>
            <w:r w:rsidR="00780796" w:rsidRPr="000F2F15">
              <w:rPr>
                <w:rFonts w:ascii="Times New Roman" w:eastAsia="Times New Roman" w:hAnsi="Times New Roman" w:cs="Times New Roman"/>
                <w:b/>
              </w:rPr>
              <w:t>Сетевая интеграция в дополнительном образовании</w:t>
            </w:r>
            <w:r w:rsidRPr="000F2F15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2B3851" w:rsidRPr="000F2F15" w14:paraId="1B9873AE" w14:textId="77777777" w:rsidTr="0000436D">
        <w:trPr>
          <w:trHeight w:val="231"/>
        </w:trPr>
        <w:tc>
          <w:tcPr>
            <w:tcW w:w="453" w:type="dxa"/>
            <w:vMerge w:val="restart"/>
          </w:tcPr>
          <w:p w14:paraId="483D0834" w14:textId="77777777" w:rsidR="002B3851" w:rsidRPr="000F2F15" w:rsidRDefault="002B3851" w:rsidP="00D17188">
            <w:pPr>
              <w:spacing w:after="16"/>
              <w:ind w:left="111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87092CC" w14:textId="77777777" w:rsidR="002B3851" w:rsidRPr="000F2F15" w:rsidRDefault="002B3851" w:rsidP="004A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14:paraId="41BC8921" w14:textId="77777777" w:rsidR="002B3851" w:rsidRPr="000F2F15" w:rsidRDefault="002B3851" w:rsidP="00D17188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Критерий </w:t>
            </w:r>
          </w:p>
        </w:tc>
        <w:tc>
          <w:tcPr>
            <w:tcW w:w="5954" w:type="dxa"/>
            <w:gridSpan w:val="6"/>
          </w:tcPr>
          <w:p w14:paraId="78E59BD7" w14:textId="77777777" w:rsidR="002B3851" w:rsidRPr="000F2F15" w:rsidRDefault="002B3851" w:rsidP="00E83FBD">
            <w:pPr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Баллы</w:t>
            </w:r>
          </w:p>
        </w:tc>
      </w:tr>
      <w:tr w:rsidR="002B3851" w:rsidRPr="000F2F15" w14:paraId="7FFDEF7D" w14:textId="77777777" w:rsidTr="0000436D">
        <w:trPr>
          <w:trHeight w:val="220"/>
        </w:trPr>
        <w:tc>
          <w:tcPr>
            <w:tcW w:w="453" w:type="dxa"/>
            <w:vMerge/>
          </w:tcPr>
          <w:p w14:paraId="429A9554" w14:textId="77777777" w:rsidR="002B3851" w:rsidRPr="000F2F15" w:rsidRDefault="002B3851" w:rsidP="00D17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3F5F9D6B" w14:textId="77777777" w:rsidR="002B3851" w:rsidRPr="000F2F15" w:rsidRDefault="002B3851" w:rsidP="00D17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226ECE8" w14:textId="77777777" w:rsidR="002B3851" w:rsidRPr="000F2F15" w:rsidRDefault="002B3851" w:rsidP="00D17188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2" w:type="dxa"/>
            <w:vAlign w:val="center"/>
          </w:tcPr>
          <w:p w14:paraId="3A5B74B8" w14:textId="77777777" w:rsidR="002B3851" w:rsidRPr="000F2F15" w:rsidRDefault="002B3851" w:rsidP="00D17188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992" w:type="dxa"/>
            <w:vAlign w:val="center"/>
          </w:tcPr>
          <w:p w14:paraId="61999B05" w14:textId="77777777" w:rsidR="002B3851" w:rsidRPr="000F2F15" w:rsidRDefault="002B3851" w:rsidP="00D17188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3-4 </w:t>
            </w:r>
          </w:p>
        </w:tc>
        <w:tc>
          <w:tcPr>
            <w:tcW w:w="993" w:type="dxa"/>
            <w:vAlign w:val="center"/>
          </w:tcPr>
          <w:p w14:paraId="5CDD0966" w14:textId="77777777" w:rsidR="002B3851" w:rsidRPr="000F2F15" w:rsidRDefault="002B3851" w:rsidP="00D17188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5-6 </w:t>
            </w:r>
          </w:p>
        </w:tc>
        <w:tc>
          <w:tcPr>
            <w:tcW w:w="992" w:type="dxa"/>
            <w:vAlign w:val="center"/>
          </w:tcPr>
          <w:p w14:paraId="26BE6E31" w14:textId="77777777" w:rsidR="002B3851" w:rsidRPr="000F2F15" w:rsidRDefault="002B3851" w:rsidP="00D17188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7-8 </w:t>
            </w:r>
          </w:p>
        </w:tc>
        <w:tc>
          <w:tcPr>
            <w:tcW w:w="1134" w:type="dxa"/>
            <w:vAlign w:val="center"/>
          </w:tcPr>
          <w:p w14:paraId="729602FF" w14:textId="77777777" w:rsidR="002B3851" w:rsidRPr="000F2F15" w:rsidRDefault="002B3851" w:rsidP="00D17188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9-10 </w:t>
            </w:r>
          </w:p>
        </w:tc>
      </w:tr>
      <w:tr w:rsidR="002B3851" w:rsidRPr="000F2F15" w14:paraId="77029460" w14:textId="77777777" w:rsidTr="0000436D">
        <w:trPr>
          <w:cantSplit/>
          <w:trHeight w:val="1784"/>
        </w:trPr>
        <w:tc>
          <w:tcPr>
            <w:tcW w:w="453" w:type="dxa"/>
            <w:vMerge/>
          </w:tcPr>
          <w:p w14:paraId="4BD97C2E" w14:textId="77777777" w:rsidR="002B3851" w:rsidRPr="000F2F15" w:rsidRDefault="002B3851" w:rsidP="004A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717DCE98" w14:textId="77777777" w:rsidR="002B3851" w:rsidRPr="000F2F15" w:rsidRDefault="002B3851" w:rsidP="004A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26B8DEA" w14:textId="77777777" w:rsidR="002B3851" w:rsidRPr="000F2F15" w:rsidRDefault="002B3851" w:rsidP="004A3787">
            <w:pPr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не</w:t>
            </w:r>
          </w:p>
          <w:p w14:paraId="733004AD" w14:textId="77777777" w:rsidR="002B3851" w:rsidRPr="000F2F15" w:rsidRDefault="002B3851" w:rsidP="004A3787">
            <w:pPr>
              <w:ind w:left="2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</w:t>
            </w:r>
          </w:p>
        </w:tc>
        <w:tc>
          <w:tcPr>
            <w:tcW w:w="992" w:type="dxa"/>
            <w:textDirection w:val="btLr"/>
            <w:vAlign w:val="center"/>
          </w:tcPr>
          <w:p w14:paraId="1430434F" w14:textId="77777777" w:rsidR="002B3851" w:rsidRPr="000F2F15" w:rsidRDefault="002B3851" w:rsidP="004A3787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недостаточной мере</w:t>
            </w:r>
          </w:p>
          <w:p w14:paraId="1A92EBD1" w14:textId="77777777" w:rsidR="002B3851" w:rsidRPr="000F2F15" w:rsidRDefault="002B3851" w:rsidP="004A3787">
            <w:pPr>
              <w:ind w:left="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116D7AA9" w14:textId="77777777" w:rsidR="002B3851" w:rsidRPr="000F2F15" w:rsidRDefault="002B3851" w:rsidP="004A3787">
            <w:pPr>
              <w:ind w:left="2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необходимой мере</w:t>
            </w:r>
          </w:p>
        </w:tc>
        <w:tc>
          <w:tcPr>
            <w:tcW w:w="993" w:type="dxa"/>
            <w:textDirection w:val="btLr"/>
            <w:vAlign w:val="center"/>
          </w:tcPr>
          <w:p w14:paraId="30074EAE" w14:textId="77777777" w:rsidR="002B3851" w:rsidRPr="000F2F15" w:rsidRDefault="002B3851" w:rsidP="004A3787">
            <w:pPr>
              <w:ind w:left="2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достаточной мере</w:t>
            </w:r>
          </w:p>
        </w:tc>
        <w:tc>
          <w:tcPr>
            <w:tcW w:w="992" w:type="dxa"/>
            <w:textDirection w:val="btLr"/>
            <w:vAlign w:val="center"/>
          </w:tcPr>
          <w:p w14:paraId="23624646" w14:textId="77777777" w:rsidR="002B3851" w:rsidRPr="000F2F15" w:rsidRDefault="002B3851" w:rsidP="004A37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полной мере как член команды</w:t>
            </w:r>
          </w:p>
        </w:tc>
        <w:tc>
          <w:tcPr>
            <w:tcW w:w="1134" w:type="dxa"/>
            <w:textDirection w:val="btLr"/>
            <w:vAlign w:val="center"/>
          </w:tcPr>
          <w:p w14:paraId="0C2EB5D6" w14:textId="77777777" w:rsidR="002B3851" w:rsidRPr="000F2F15" w:rsidRDefault="002B3851" w:rsidP="004A3787">
            <w:pPr>
              <w:ind w:left="2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полной мере как лидер компетенций</w:t>
            </w:r>
          </w:p>
        </w:tc>
      </w:tr>
      <w:tr w:rsidR="004A3787" w:rsidRPr="000F2F15" w14:paraId="74C8C0CB" w14:textId="77777777" w:rsidTr="0000436D">
        <w:trPr>
          <w:trHeight w:val="576"/>
        </w:trPr>
        <w:tc>
          <w:tcPr>
            <w:tcW w:w="453" w:type="dxa"/>
          </w:tcPr>
          <w:p w14:paraId="39032B93" w14:textId="19FC47AF" w:rsidR="004A3787" w:rsidRPr="000F2F15" w:rsidRDefault="004A3787" w:rsidP="002B3851">
            <w:pPr>
              <w:pStyle w:val="a3"/>
              <w:numPr>
                <w:ilvl w:val="0"/>
                <w:numId w:val="28"/>
              </w:numPr>
              <w:ind w:left="61" w:hanging="18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49AB7441" w14:textId="77777777" w:rsidR="004A3787" w:rsidRPr="000F2F15" w:rsidRDefault="004A3787" w:rsidP="004A3787">
            <w:pPr>
              <w:rPr>
                <w:rFonts w:ascii="Times New Roman" w:hAnsi="Times New Roman" w:cs="Times New Roman"/>
              </w:rPr>
            </w:pPr>
            <w:proofErr w:type="spellStart"/>
            <w:r w:rsidRPr="000F2F15">
              <w:rPr>
                <w:rFonts w:ascii="Times New Roman" w:eastAsia="Times New Roman" w:hAnsi="Times New Roman" w:cs="Times New Roman"/>
              </w:rPr>
              <w:t>Командообразование</w:t>
            </w:r>
            <w:proofErr w:type="spellEnd"/>
            <w:r w:rsidRPr="000F2F15">
              <w:rPr>
                <w:rFonts w:ascii="Times New Roman" w:eastAsia="Times New Roman" w:hAnsi="Times New Roman" w:cs="Times New Roman"/>
              </w:rPr>
              <w:t>: умение продуктивно работать в команде, выстраивать конструктивное взаимодействие</w:t>
            </w:r>
          </w:p>
        </w:tc>
        <w:tc>
          <w:tcPr>
            <w:tcW w:w="851" w:type="dxa"/>
          </w:tcPr>
          <w:p w14:paraId="5197B0E3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69D50C" w14:textId="77777777" w:rsidR="004A3787" w:rsidRPr="000F2F15" w:rsidRDefault="004A3787" w:rsidP="004A3787">
            <w:pPr>
              <w:ind w:left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1F0C5E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2A5847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896560" w14:textId="77777777" w:rsidR="004A3787" w:rsidRPr="000F2F15" w:rsidRDefault="004A3787" w:rsidP="004A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02D596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4A3787" w:rsidRPr="000F2F15" w14:paraId="3DE6C1A4" w14:textId="77777777" w:rsidTr="0000436D">
        <w:tblPrEx>
          <w:tblCellMar>
            <w:top w:w="0" w:type="dxa"/>
            <w:left w:w="0" w:type="dxa"/>
            <w:right w:w="0" w:type="dxa"/>
          </w:tblCellMar>
        </w:tblPrEx>
        <w:trPr>
          <w:trHeight w:val="824"/>
        </w:trPr>
        <w:tc>
          <w:tcPr>
            <w:tcW w:w="453" w:type="dxa"/>
          </w:tcPr>
          <w:p w14:paraId="54991BC3" w14:textId="7E56CD2D" w:rsidR="004A3787" w:rsidRPr="000F2F15" w:rsidRDefault="004A3787" w:rsidP="002B3851">
            <w:pPr>
              <w:pStyle w:val="a3"/>
              <w:numPr>
                <w:ilvl w:val="0"/>
                <w:numId w:val="28"/>
              </w:numPr>
              <w:ind w:left="16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10CAF6F6" w14:textId="77777777" w:rsidR="004A3787" w:rsidRPr="000F2F15" w:rsidRDefault="004A3787" w:rsidP="004A3787">
            <w:pPr>
              <w:spacing w:line="238" w:lineRule="auto"/>
              <w:ind w:left="122" w:right="7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Креативность и оригинальность предлагаемых решений и </w:t>
            </w:r>
          </w:p>
          <w:p w14:paraId="5570FD27" w14:textId="77777777" w:rsidR="004A3787" w:rsidRPr="000F2F15" w:rsidRDefault="004A3787" w:rsidP="004A3787">
            <w:pPr>
              <w:spacing w:after="16"/>
              <w:ind w:left="122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коммуникативных тактик  </w:t>
            </w:r>
          </w:p>
        </w:tc>
        <w:tc>
          <w:tcPr>
            <w:tcW w:w="851" w:type="dxa"/>
          </w:tcPr>
          <w:p w14:paraId="6AACAD70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868D95" w14:textId="77777777" w:rsidR="004A3787" w:rsidRPr="000F2F15" w:rsidRDefault="004A3787" w:rsidP="004A3787">
            <w:pPr>
              <w:ind w:left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F27C8C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AA0E498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6E7DFA" w14:textId="77777777" w:rsidR="004A3787" w:rsidRPr="000F2F15" w:rsidRDefault="004A3787" w:rsidP="004A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E3A2BB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4A3787" w:rsidRPr="000F2F15" w14:paraId="179D4635" w14:textId="77777777" w:rsidTr="0000436D">
        <w:tblPrEx>
          <w:tblCellMar>
            <w:top w:w="0" w:type="dxa"/>
            <w:left w:w="0" w:type="dxa"/>
            <w:right w:w="0" w:type="dxa"/>
          </w:tblCellMar>
        </w:tblPrEx>
        <w:trPr>
          <w:trHeight w:val="1775"/>
        </w:trPr>
        <w:tc>
          <w:tcPr>
            <w:tcW w:w="453" w:type="dxa"/>
          </w:tcPr>
          <w:p w14:paraId="589F8505" w14:textId="630A37EC" w:rsidR="004A3787" w:rsidRPr="000F2F15" w:rsidRDefault="004A3787" w:rsidP="002B3851">
            <w:pPr>
              <w:pStyle w:val="a3"/>
              <w:numPr>
                <w:ilvl w:val="0"/>
                <w:numId w:val="28"/>
              </w:numPr>
              <w:ind w:left="16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7ABF05DA" w14:textId="77777777" w:rsidR="004A3787" w:rsidRPr="000F2F15" w:rsidRDefault="004A3787" w:rsidP="004A3787">
            <w:pPr>
              <w:ind w:left="122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Коммуникации: </w:t>
            </w:r>
          </w:p>
          <w:p w14:paraId="0D5071C3" w14:textId="77777777" w:rsidR="004A3787" w:rsidRPr="000F2F15" w:rsidRDefault="004A3787" w:rsidP="004A3787">
            <w:pPr>
              <w:spacing w:line="238" w:lineRule="auto"/>
              <w:ind w:left="122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владение техниками и приемами общения </w:t>
            </w:r>
          </w:p>
          <w:p w14:paraId="6228F92A" w14:textId="77777777" w:rsidR="004A3787" w:rsidRPr="000F2F15" w:rsidRDefault="004A3787" w:rsidP="004A3787">
            <w:pPr>
              <w:ind w:left="122" w:right="20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(слушания, убеждения) и вовлечения в деятельность с учетом индивидуальных особенностей членов команды </w:t>
            </w:r>
          </w:p>
        </w:tc>
        <w:tc>
          <w:tcPr>
            <w:tcW w:w="851" w:type="dxa"/>
          </w:tcPr>
          <w:p w14:paraId="58EBAA5B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F346B0" w14:textId="77777777" w:rsidR="004A3787" w:rsidRPr="000F2F15" w:rsidRDefault="004A3787" w:rsidP="004A3787">
            <w:pPr>
              <w:ind w:left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EBC1C8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75C217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A3BB2E" w14:textId="77777777" w:rsidR="004A3787" w:rsidRPr="000F2F15" w:rsidRDefault="004A3787" w:rsidP="004A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50B0D9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4A3787" w:rsidRPr="000F2F15" w14:paraId="77029CF0" w14:textId="77777777" w:rsidTr="0000436D">
        <w:tblPrEx>
          <w:tblCellMar>
            <w:top w:w="0" w:type="dxa"/>
            <w:left w:w="0" w:type="dxa"/>
            <w:right w:w="0" w:type="dxa"/>
          </w:tblCellMar>
        </w:tblPrEx>
        <w:trPr>
          <w:trHeight w:val="1559"/>
        </w:trPr>
        <w:tc>
          <w:tcPr>
            <w:tcW w:w="453" w:type="dxa"/>
          </w:tcPr>
          <w:p w14:paraId="079B1CC6" w14:textId="1A104D40" w:rsidR="004A3787" w:rsidRPr="000F2F15" w:rsidRDefault="004A3787" w:rsidP="002B3851">
            <w:pPr>
              <w:pStyle w:val="a3"/>
              <w:numPr>
                <w:ilvl w:val="0"/>
                <w:numId w:val="28"/>
              </w:numPr>
              <w:ind w:left="16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64AB9046" w14:textId="77777777" w:rsidR="004A3787" w:rsidRPr="000F2F15" w:rsidRDefault="004A3787" w:rsidP="004A3787">
            <w:pPr>
              <w:ind w:left="122" w:right="209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Критическое мышление: владение навыками критического мышления и коллективного принятия ответственных решений в условиях неопределенности </w:t>
            </w:r>
          </w:p>
        </w:tc>
        <w:tc>
          <w:tcPr>
            <w:tcW w:w="851" w:type="dxa"/>
          </w:tcPr>
          <w:p w14:paraId="24CABE0D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E9AC6D" w14:textId="77777777" w:rsidR="004A3787" w:rsidRPr="000F2F15" w:rsidRDefault="004A3787" w:rsidP="004A3787">
            <w:pPr>
              <w:ind w:left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8891CF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4EA596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336135" w14:textId="77777777" w:rsidR="004A3787" w:rsidRPr="000F2F15" w:rsidRDefault="004A3787" w:rsidP="004A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24EF70" w14:textId="77777777" w:rsidR="004A3787" w:rsidRPr="000F2F15" w:rsidRDefault="004A3787" w:rsidP="004A3787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4A3787" w:rsidRPr="000F2F15" w14:paraId="7EF0F14D" w14:textId="77777777" w:rsidTr="00F563A4">
        <w:tblPrEx>
          <w:tblCellMar>
            <w:top w:w="0" w:type="dxa"/>
            <w:left w:w="0" w:type="dxa"/>
            <w:right w:w="0" w:type="dxa"/>
          </w:tblCellMar>
        </w:tblPrEx>
        <w:trPr>
          <w:trHeight w:val="278"/>
        </w:trPr>
        <w:tc>
          <w:tcPr>
            <w:tcW w:w="9243" w:type="dxa"/>
            <w:gridSpan w:val="8"/>
          </w:tcPr>
          <w:p w14:paraId="3A4B89C4" w14:textId="77777777" w:rsidR="004A3787" w:rsidRPr="000F2F15" w:rsidRDefault="004A3787" w:rsidP="004A378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Максимальное количество баллов – 40 баллов</w:t>
            </w:r>
          </w:p>
        </w:tc>
      </w:tr>
    </w:tbl>
    <w:p w14:paraId="7C6613A6" w14:textId="77777777" w:rsidR="0007305C" w:rsidRPr="000F2F15" w:rsidRDefault="0007305C" w:rsidP="004A37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CD118" w14:textId="320AD035" w:rsidR="00D47B86" w:rsidRPr="000F2F15" w:rsidRDefault="00643CE4" w:rsidP="00FE1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hAnsi="Times New Roman" w:cs="Times New Roman"/>
          <w:sz w:val="24"/>
          <w:szCs w:val="24"/>
        </w:rPr>
        <w:t>1.3.</w:t>
      </w:r>
      <w:r w:rsidR="008B6541" w:rsidRPr="000F2F15">
        <w:rPr>
          <w:rFonts w:ascii="Times New Roman" w:hAnsi="Times New Roman" w:cs="Times New Roman"/>
          <w:sz w:val="24"/>
          <w:szCs w:val="24"/>
        </w:rPr>
        <w:t xml:space="preserve"> </w:t>
      </w:r>
      <w:r w:rsidR="00D47B86" w:rsidRPr="000F2F15">
        <w:rPr>
          <w:rFonts w:ascii="Times New Roman" w:hAnsi="Times New Roman" w:cs="Times New Roman"/>
          <w:sz w:val="24"/>
          <w:szCs w:val="24"/>
        </w:rPr>
        <w:t xml:space="preserve">Требования и критерии оценки конкурсных испытаний второго тура </w:t>
      </w:r>
      <w:r w:rsidR="000B4A20" w:rsidRPr="000F2F15">
        <w:rPr>
          <w:rFonts w:ascii="Times New Roman" w:hAnsi="Times New Roman" w:cs="Times New Roman"/>
          <w:sz w:val="24"/>
          <w:szCs w:val="24"/>
        </w:rPr>
        <w:t>регионального</w:t>
      </w:r>
      <w:r w:rsidR="008F37F5" w:rsidRPr="000F2F15">
        <w:rPr>
          <w:rFonts w:ascii="Times New Roman" w:hAnsi="Times New Roman" w:cs="Times New Roman"/>
          <w:sz w:val="24"/>
          <w:szCs w:val="24"/>
        </w:rPr>
        <w:t xml:space="preserve"> финального (очного этапа Конкурса)</w:t>
      </w:r>
      <w:r w:rsidR="00472DE6" w:rsidRPr="000F2F15">
        <w:rPr>
          <w:rFonts w:ascii="Times New Roman" w:hAnsi="Times New Roman" w:cs="Times New Roman"/>
          <w:sz w:val="24"/>
          <w:szCs w:val="24"/>
        </w:rPr>
        <w:t>.</w:t>
      </w:r>
      <w:r w:rsidR="00181B93" w:rsidRPr="000F2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E876B" w14:textId="77777777" w:rsidR="00035A65" w:rsidRPr="000F2F15" w:rsidRDefault="00035A65" w:rsidP="00FE164C">
      <w:pPr>
        <w:spacing w:after="14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hAnsi="Times New Roman" w:cs="Times New Roman"/>
          <w:sz w:val="24"/>
          <w:szCs w:val="24"/>
        </w:rPr>
        <w:t>1.3</w:t>
      </w:r>
      <w:r w:rsidR="00FE164C" w:rsidRPr="000F2F15">
        <w:rPr>
          <w:rFonts w:ascii="Times New Roman" w:hAnsi="Times New Roman" w:cs="Times New Roman"/>
          <w:sz w:val="24"/>
          <w:szCs w:val="24"/>
        </w:rPr>
        <w:t>.1</w:t>
      </w:r>
      <w:r w:rsidRPr="000F2F15">
        <w:rPr>
          <w:rFonts w:ascii="Times New Roman" w:hAnsi="Times New Roman" w:cs="Times New Roman"/>
          <w:sz w:val="24"/>
          <w:szCs w:val="24"/>
        </w:rPr>
        <w:t xml:space="preserve">. </w:t>
      </w:r>
      <w:r w:rsidR="00FE164C" w:rsidRPr="000F2F15">
        <w:rPr>
          <w:rFonts w:ascii="Times New Roman" w:hAnsi="Times New Roman" w:cs="Times New Roman"/>
          <w:sz w:val="24"/>
          <w:szCs w:val="24"/>
        </w:rPr>
        <w:t>Требования и критерии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 оценки конкурсного испытания «Педагогическое многоборье»</w:t>
      </w:r>
      <w:r w:rsidR="00472DE6" w:rsidRPr="000F2F15">
        <w:rPr>
          <w:rFonts w:ascii="Times New Roman" w:hAnsi="Times New Roman" w:cs="Times New Roman"/>
          <w:sz w:val="24"/>
          <w:szCs w:val="24"/>
        </w:rPr>
        <w:t xml:space="preserve"> (таблицы 5-</w:t>
      </w:r>
      <w:r w:rsidR="00374FB9" w:rsidRPr="000F2F15">
        <w:rPr>
          <w:rFonts w:ascii="Times New Roman" w:hAnsi="Times New Roman" w:cs="Times New Roman"/>
          <w:sz w:val="24"/>
          <w:szCs w:val="24"/>
        </w:rPr>
        <w:t>6</w:t>
      </w:r>
      <w:r w:rsidR="00472DE6" w:rsidRPr="000F2F15">
        <w:rPr>
          <w:rFonts w:ascii="Times New Roman" w:hAnsi="Times New Roman" w:cs="Times New Roman"/>
          <w:sz w:val="24"/>
          <w:szCs w:val="24"/>
        </w:rPr>
        <w:t>).</w:t>
      </w:r>
    </w:p>
    <w:p w14:paraId="2DE214DB" w14:textId="6BE1BE85" w:rsidR="008F37F5" w:rsidRPr="000F2F15" w:rsidRDefault="00FF34FB" w:rsidP="006714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TableGrid"/>
        <w:tblW w:w="9356" w:type="dxa"/>
        <w:tblInd w:w="108" w:type="dxa"/>
        <w:tblCellMar>
          <w:top w:w="59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98697E" w:rsidRPr="000F2F15" w14:paraId="621D51FC" w14:textId="77777777" w:rsidTr="004A3787">
        <w:trPr>
          <w:trHeight w:val="45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E728" w14:textId="77777777" w:rsidR="000A10B9" w:rsidRPr="000F2F15" w:rsidRDefault="00FF34FB" w:rsidP="000A10B9">
            <w:pPr>
              <w:spacing w:after="25"/>
              <w:ind w:left="3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F15">
              <w:rPr>
                <w:rFonts w:ascii="Times New Roman" w:hAnsi="Times New Roman" w:cs="Times New Roman"/>
                <w:b/>
                <w:szCs w:val="24"/>
              </w:rPr>
              <w:t>Требования к индивидуальному испытанию</w:t>
            </w:r>
            <w:r w:rsidR="000A10B9" w:rsidRPr="000F2F1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C1EBBF4" w14:textId="77777777" w:rsidR="00FF34FB" w:rsidRPr="000F2F15" w:rsidRDefault="00FF34FB" w:rsidP="000A10B9">
            <w:pPr>
              <w:spacing w:after="25"/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15">
              <w:rPr>
                <w:rFonts w:ascii="Times New Roman" w:hAnsi="Times New Roman" w:cs="Times New Roman"/>
                <w:b/>
                <w:szCs w:val="24"/>
              </w:rPr>
              <w:t>«Педагогическое многоборье»</w:t>
            </w:r>
          </w:p>
        </w:tc>
      </w:tr>
      <w:tr w:rsidR="004A3787" w:rsidRPr="000F2F15" w14:paraId="6756B837" w14:textId="77777777" w:rsidTr="004A3787">
        <w:trPr>
          <w:trHeight w:val="6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224A" w14:textId="77777777" w:rsidR="004A3787" w:rsidRPr="000F2F15" w:rsidRDefault="004A3787" w:rsidP="004A3787">
            <w:pPr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Общие требования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4062" w14:textId="77777777" w:rsidR="004A3787" w:rsidRPr="000F2F15" w:rsidRDefault="004A3787" w:rsidP="004A3787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«Педагогическое многоборье» – наименование индивидуального конкурсного испытания, включающего выполнение каждым конкурсантом заданий по решению педагогических задач и педагогических ситуаций и публичное представление решений.  Педагогическая задача на применение образовательных, педагогических технологий (и др.) в деятельности педагога дополнительного образования в рамках конкурсного испытания представляется в конкретных визуальных и текстовых </w:t>
            </w:r>
            <w:proofErr w:type="spellStart"/>
            <w:r w:rsidRPr="000F2F15">
              <w:rPr>
                <w:rFonts w:ascii="Times New Roman" w:eastAsia="Times New Roman" w:hAnsi="Times New Roman" w:cs="Times New Roman"/>
                <w:szCs w:val="24"/>
              </w:rPr>
              <w:t>контентах</w:t>
            </w:r>
            <w:proofErr w:type="spellEnd"/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, в том числе с использованием электронных носителей, выполнение,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решение и представление которых осуществляется непосредственно и публично.  </w:t>
            </w:r>
          </w:p>
          <w:p w14:paraId="6939BEB9" w14:textId="77777777" w:rsidR="004A3787" w:rsidRPr="000F2F15" w:rsidRDefault="004A3787" w:rsidP="004A3787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Педагогическая ситуация – визуализированная в кинофрагменте проблемная ситуация взаимодействия ребенка (детей) и взрослого (педагогов и (или) родителей), представленная на примере отобранного завершенного сюжета (в соответствии с фильмографией о школе, воспитании, образовании), в отношении которой конкурсант после предварительного просмотра и анализа, публично предлагает (представляет) свое педагогическое решение по данной ситуации, публично отвечает на вопросы жюри  </w:t>
            </w:r>
          </w:p>
        </w:tc>
      </w:tr>
      <w:tr w:rsidR="004A3787" w:rsidRPr="000F2F15" w14:paraId="62790EFF" w14:textId="77777777" w:rsidTr="004A3787">
        <w:trPr>
          <w:trHeight w:val="20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FD3C" w14:textId="77777777" w:rsidR="004A3787" w:rsidRPr="000F2F15" w:rsidRDefault="004A3787" w:rsidP="004A3787">
            <w:pPr>
              <w:ind w:right="60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условиям и длительности выполнения задания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A5D1" w14:textId="77777777" w:rsidR="004A3787" w:rsidRPr="000F2F15" w:rsidRDefault="004A3787" w:rsidP="004A3787">
            <w:pPr>
              <w:ind w:left="2" w:firstLine="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Задания каждому конкурсанту персонально определяются методом жеребьевки. Общее время на подготовку после жеребьевки всем участникам – 40 минут.  </w:t>
            </w:r>
          </w:p>
          <w:p w14:paraId="1355ED30" w14:textId="77777777" w:rsidR="004A3787" w:rsidRPr="000F2F15" w:rsidRDefault="004A3787" w:rsidP="004A3787">
            <w:pPr>
              <w:ind w:left="2" w:firstLine="34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Представление конкурсантами своих решений задач педагогического многоборья осуществляется в режиме нон-стоп публично перед членами Жюри и всеми участниками Конкурса. Время на индивидуальное представление решений – не более 3 минут </w:t>
            </w:r>
          </w:p>
        </w:tc>
      </w:tr>
    </w:tbl>
    <w:p w14:paraId="59412E31" w14:textId="77777777" w:rsidR="008F37F5" w:rsidRPr="000F2F15" w:rsidRDefault="008F37F5" w:rsidP="00D47B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E6F66" w14:textId="2343208A" w:rsidR="003C2F3D" w:rsidRPr="000F2F15" w:rsidRDefault="00AD27E5" w:rsidP="00AD27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Style w:val="TableGrid"/>
        <w:tblW w:w="9417" w:type="dxa"/>
        <w:tblInd w:w="108" w:type="dxa"/>
        <w:tblCellMar>
          <w:top w:w="14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3083"/>
        <w:gridCol w:w="1418"/>
        <w:gridCol w:w="1564"/>
        <w:gridCol w:w="1584"/>
        <w:gridCol w:w="1307"/>
      </w:tblGrid>
      <w:tr w:rsidR="00841FF3" w:rsidRPr="000F2F15" w14:paraId="5BF67561" w14:textId="77777777" w:rsidTr="00C01B3D">
        <w:trPr>
          <w:trHeight w:val="432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90DE" w14:textId="77777777" w:rsidR="00841FF3" w:rsidRPr="000F2F15" w:rsidRDefault="00841FF3" w:rsidP="00841FF3">
            <w:pPr>
              <w:ind w:right="5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>Решение педагогических задач в режиме подготовки и публичного представления решений</w:t>
            </w:r>
          </w:p>
        </w:tc>
      </w:tr>
      <w:tr w:rsidR="00374FB9" w:rsidRPr="000F2F15" w14:paraId="02E633B3" w14:textId="77777777" w:rsidTr="00C01B3D">
        <w:trPr>
          <w:trHeight w:val="225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1F730" w14:textId="77777777" w:rsidR="00374FB9" w:rsidRPr="000F2F15" w:rsidRDefault="00374FB9" w:rsidP="004A3787">
            <w:pPr>
              <w:spacing w:after="16"/>
              <w:ind w:left="62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4A3F5" w14:textId="77777777" w:rsidR="00374FB9" w:rsidRPr="000F2F15" w:rsidRDefault="00374FB9" w:rsidP="00D17188">
            <w:pPr>
              <w:ind w:right="48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Критерий </w:t>
            </w:r>
          </w:p>
        </w:tc>
        <w:tc>
          <w:tcPr>
            <w:tcW w:w="5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DEB2" w14:textId="77777777" w:rsidR="00374FB9" w:rsidRPr="000F2F15" w:rsidRDefault="00374FB9" w:rsidP="00D17188">
            <w:pPr>
              <w:ind w:right="51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Баллы </w:t>
            </w:r>
          </w:p>
        </w:tc>
      </w:tr>
      <w:tr w:rsidR="00374FB9" w:rsidRPr="000F2F15" w14:paraId="20D0D8F8" w14:textId="77777777" w:rsidTr="00C01B3D">
        <w:trPr>
          <w:trHeight w:val="230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A161E" w14:textId="77777777" w:rsidR="00374FB9" w:rsidRPr="000F2F15" w:rsidRDefault="00374FB9" w:rsidP="00D171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F70AB" w14:textId="77777777" w:rsidR="00374FB9" w:rsidRPr="000F2F15" w:rsidRDefault="00374FB9" w:rsidP="00D171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0C97" w14:textId="77777777" w:rsidR="00374FB9" w:rsidRPr="000F2F15" w:rsidRDefault="00374FB9" w:rsidP="00D17188">
            <w:pPr>
              <w:ind w:right="4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0 -1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6BD" w14:textId="77777777" w:rsidR="00374FB9" w:rsidRPr="000F2F15" w:rsidRDefault="00374FB9" w:rsidP="00D17188">
            <w:pPr>
              <w:ind w:right="4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2-3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F7E1" w14:textId="77777777" w:rsidR="00374FB9" w:rsidRPr="000F2F15" w:rsidRDefault="00374FB9" w:rsidP="00D17188">
            <w:pPr>
              <w:ind w:right="4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3-4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6DEB" w14:textId="77777777" w:rsidR="00374FB9" w:rsidRPr="000F2F15" w:rsidRDefault="00374FB9" w:rsidP="00D17188">
            <w:pPr>
              <w:ind w:right="44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4-5 </w:t>
            </w:r>
          </w:p>
        </w:tc>
      </w:tr>
      <w:tr w:rsidR="00374FB9" w:rsidRPr="000F2F15" w14:paraId="60691267" w14:textId="77777777" w:rsidTr="00C01B3D">
        <w:trPr>
          <w:cantSplit/>
          <w:trHeight w:val="1367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5AAB" w14:textId="77777777" w:rsidR="00374FB9" w:rsidRPr="000F2F15" w:rsidRDefault="00374FB9" w:rsidP="00374F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0AEA" w14:textId="77777777" w:rsidR="00374FB9" w:rsidRPr="000F2F15" w:rsidRDefault="00374FB9" w:rsidP="00374F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06A712" w14:textId="77777777" w:rsidR="00374FB9" w:rsidRPr="000F2F15" w:rsidRDefault="00374FB9" w:rsidP="00374FB9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не владеет или недостаточно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444550" w14:textId="77777777" w:rsidR="00374FB9" w:rsidRPr="000F2F15" w:rsidRDefault="00374FB9" w:rsidP="00374FB9">
            <w:pPr>
              <w:spacing w:line="257" w:lineRule="auto"/>
              <w:ind w:left="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владеет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23FDDB" w14:textId="77777777" w:rsidR="00374FB9" w:rsidRPr="000F2F15" w:rsidRDefault="00374FB9" w:rsidP="00374FB9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владеет в</w:t>
            </w:r>
          </w:p>
          <w:p w14:paraId="19CE94B3" w14:textId="77777777" w:rsidR="00374FB9" w:rsidRPr="000F2F15" w:rsidRDefault="00374FB9" w:rsidP="00374FB9">
            <w:pPr>
              <w:ind w:left="113" w:right="4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достаточной мере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2B5E36" w14:textId="77777777" w:rsidR="00374FB9" w:rsidRPr="000F2F15" w:rsidRDefault="00374FB9" w:rsidP="00374FB9">
            <w:pPr>
              <w:ind w:left="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владеет</w:t>
            </w:r>
          </w:p>
          <w:p w14:paraId="0BCA0687" w14:textId="77777777" w:rsidR="00374FB9" w:rsidRPr="000F2F15" w:rsidRDefault="00374FB9" w:rsidP="00374FB9">
            <w:pPr>
              <w:ind w:left="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в полной мере</w:t>
            </w:r>
          </w:p>
        </w:tc>
      </w:tr>
      <w:tr w:rsidR="00CF53D2" w:rsidRPr="000F2F15" w14:paraId="5B19D836" w14:textId="77777777" w:rsidTr="006F7BCC">
        <w:trPr>
          <w:cantSplit/>
          <w:trHeight w:val="816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ECF" w14:textId="77777777" w:rsidR="00CF53D2" w:rsidRPr="000F2F15" w:rsidRDefault="00CF53D2" w:rsidP="00C01B3D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1239" w14:textId="77777777" w:rsidR="00C01B3D" w:rsidRPr="000F2F15" w:rsidRDefault="00C01B3D" w:rsidP="006F7BCC">
            <w:pPr>
              <w:spacing w:line="259" w:lineRule="auto"/>
              <w:jc w:val="both"/>
            </w:pPr>
            <w:r w:rsidRPr="000F2F15">
              <w:rPr>
                <w:rFonts w:ascii="Times New Roman" w:eastAsia="Times New Roman" w:hAnsi="Times New Roman" w:cs="Times New Roman"/>
              </w:rPr>
              <w:t>Владение знаниями в сфере</w:t>
            </w:r>
          </w:p>
          <w:p w14:paraId="06ECC68C" w14:textId="426DFF1B" w:rsidR="00CF53D2" w:rsidRPr="000F2F15" w:rsidRDefault="00C01B3D" w:rsidP="006F7BCC">
            <w:pPr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педагогики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8996F1" w14:textId="77777777" w:rsidR="00CF53D2" w:rsidRPr="000F2F15" w:rsidRDefault="00CF53D2" w:rsidP="00374F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706A39" w14:textId="77777777" w:rsidR="00CF53D2" w:rsidRPr="000F2F15" w:rsidRDefault="00CF53D2" w:rsidP="00374FB9">
            <w:pPr>
              <w:spacing w:line="257" w:lineRule="auto"/>
              <w:ind w:left="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A80246" w14:textId="77777777" w:rsidR="00CF53D2" w:rsidRPr="000F2F15" w:rsidRDefault="00CF53D2" w:rsidP="00374F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6BEAC2" w14:textId="77777777" w:rsidR="00CF53D2" w:rsidRPr="000F2F15" w:rsidRDefault="00CF53D2" w:rsidP="00374FB9">
            <w:pPr>
              <w:ind w:left="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01B3D" w:rsidRPr="000F2F15" w14:paraId="1571D1FC" w14:textId="77777777" w:rsidTr="00C01B3D">
        <w:trPr>
          <w:cantSplit/>
          <w:trHeight w:val="13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AE6" w14:textId="77777777" w:rsidR="00C01B3D" w:rsidRPr="000F2F15" w:rsidRDefault="00C01B3D" w:rsidP="00C01B3D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4BCA" w14:textId="3F15D2E3" w:rsidR="00C01B3D" w:rsidRPr="000F2F15" w:rsidRDefault="006F7BCC" w:rsidP="006F7BC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Понимание основных тенденций, приоритетных задач и современных технологий в воспитании и обучении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32741A" w14:textId="77777777" w:rsidR="00C01B3D" w:rsidRPr="000F2F15" w:rsidRDefault="00C01B3D" w:rsidP="00374F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9CDC9F" w14:textId="77777777" w:rsidR="00C01B3D" w:rsidRPr="000F2F15" w:rsidRDefault="00C01B3D" w:rsidP="00374FB9">
            <w:pPr>
              <w:spacing w:line="257" w:lineRule="auto"/>
              <w:ind w:left="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C864B4" w14:textId="77777777" w:rsidR="00C01B3D" w:rsidRPr="000F2F15" w:rsidRDefault="00C01B3D" w:rsidP="00374F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CC15EC" w14:textId="77777777" w:rsidR="00C01B3D" w:rsidRPr="000F2F15" w:rsidRDefault="00C01B3D" w:rsidP="00374FB9">
            <w:pPr>
              <w:ind w:left="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74FB9" w:rsidRPr="000F2F15" w14:paraId="2C9B3E92" w14:textId="77777777" w:rsidTr="00C01B3D">
        <w:trPr>
          <w:trHeight w:val="42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D73" w14:textId="3A299AAB" w:rsidR="00374FB9" w:rsidRPr="000F2F15" w:rsidRDefault="00374FB9" w:rsidP="00C01B3D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4B0F" w14:textId="77777777" w:rsidR="00374FB9" w:rsidRPr="000F2F15" w:rsidRDefault="00374FB9" w:rsidP="006F7BCC">
            <w:pPr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Психолого-педагогическая обоснованность суждений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66D3" w14:textId="77777777" w:rsidR="00374FB9" w:rsidRPr="000F2F15" w:rsidRDefault="00374FB9" w:rsidP="00374F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8777" w14:textId="77777777" w:rsidR="00374FB9" w:rsidRPr="000F2F15" w:rsidRDefault="00374FB9" w:rsidP="00374FB9">
            <w:pPr>
              <w:ind w:left="1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BFC4" w14:textId="77777777" w:rsidR="00374FB9" w:rsidRPr="000F2F15" w:rsidRDefault="00374FB9" w:rsidP="00374FB9">
            <w:pPr>
              <w:ind w:right="4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8C75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4FB9" w:rsidRPr="000F2F15" w14:paraId="1364C99A" w14:textId="77777777" w:rsidTr="00C01B3D">
        <w:trPr>
          <w:trHeight w:val="110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2740" w14:textId="691F6597" w:rsidR="00374FB9" w:rsidRPr="000F2F15" w:rsidRDefault="00374FB9" w:rsidP="00C01B3D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B5A3" w14:textId="77777777" w:rsidR="00374FB9" w:rsidRPr="000F2F15" w:rsidRDefault="00374FB9" w:rsidP="006F7BCC">
            <w:pPr>
              <w:spacing w:line="248" w:lineRule="auto"/>
              <w:jc w:val="both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Умение применять целесообразные ситуациям и задачам методы и технологии решения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23EE" w14:textId="77777777" w:rsidR="00374FB9" w:rsidRPr="000F2F15" w:rsidRDefault="00374FB9" w:rsidP="00374F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22B9" w14:textId="77777777" w:rsidR="00374FB9" w:rsidRPr="000F2F15" w:rsidRDefault="00374FB9" w:rsidP="00374FB9">
            <w:pPr>
              <w:ind w:left="1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F510" w14:textId="77777777" w:rsidR="00374FB9" w:rsidRPr="000F2F15" w:rsidRDefault="00374FB9" w:rsidP="00374FB9">
            <w:pPr>
              <w:ind w:right="4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4932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4FB9" w:rsidRPr="000F2F15" w14:paraId="5B59ECC5" w14:textId="77777777" w:rsidTr="00C01B3D">
        <w:trPr>
          <w:trHeight w:val="400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18A3" w14:textId="77777777" w:rsidR="00374FB9" w:rsidRPr="000F2F15" w:rsidRDefault="00374FB9" w:rsidP="00374FB9">
            <w:pPr>
              <w:spacing w:after="22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Максимальное количество баллов за решение педагогических задач – 20 баллов</w:t>
            </w:r>
          </w:p>
        </w:tc>
      </w:tr>
    </w:tbl>
    <w:p w14:paraId="23DD2D51" w14:textId="77777777" w:rsidR="00EB044E" w:rsidRPr="000F2F15" w:rsidRDefault="00EB044E" w:rsidP="00374F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20378B" w14:textId="77777777" w:rsidR="005C2574" w:rsidRPr="000F2F15" w:rsidRDefault="005C2574" w:rsidP="00404E15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Конкурсное испытание «Высшая Лига дополнительного образования детей» – профессиональный диалог </w:t>
      </w:r>
      <w:r w:rsidR="00667D16" w:rsidRPr="000F2F15">
        <w:rPr>
          <w:rFonts w:ascii="Times New Roman" w:hAnsi="Times New Roman" w:cs="Times New Roman"/>
          <w:sz w:val="24"/>
          <w:szCs w:val="28"/>
        </w:rPr>
        <w:t>представителем министерства образования, науки и молодежной политики Краснодарского края</w:t>
      </w:r>
      <w:r w:rsidR="00667D16" w:rsidRPr="000F2F15">
        <w:rPr>
          <w:rFonts w:ascii="Times New Roman" w:eastAsia="Times New Roman" w:hAnsi="Times New Roman" w:cs="Times New Roman"/>
          <w:szCs w:val="24"/>
        </w:rPr>
        <w:t xml:space="preserve"> </w:t>
      </w:r>
      <w:r w:rsidR="001B0AE3" w:rsidRPr="000F2F15">
        <w:rPr>
          <w:rFonts w:ascii="Times New Roman" w:eastAsia="Times New Roman" w:hAnsi="Times New Roman" w:cs="Times New Roman"/>
          <w:sz w:val="24"/>
          <w:szCs w:val="24"/>
        </w:rPr>
        <w:t xml:space="preserve">(таблицы </w:t>
      </w:r>
      <w:r w:rsidR="00374FB9" w:rsidRPr="000F2F15">
        <w:rPr>
          <w:rFonts w:ascii="Times New Roman" w:eastAsia="Times New Roman" w:hAnsi="Times New Roman" w:cs="Times New Roman"/>
          <w:sz w:val="24"/>
          <w:szCs w:val="24"/>
        </w:rPr>
        <w:t>7</w:t>
      </w:r>
      <w:r w:rsidR="001B0AE3" w:rsidRPr="000F2F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4FB9" w:rsidRPr="000F2F15">
        <w:rPr>
          <w:rFonts w:ascii="Times New Roman" w:eastAsia="Times New Roman" w:hAnsi="Times New Roman" w:cs="Times New Roman"/>
          <w:sz w:val="24"/>
          <w:szCs w:val="24"/>
        </w:rPr>
        <w:t>8</w:t>
      </w:r>
      <w:r w:rsidR="001B0AE3" w:rsidRPr="000F2F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DEE518" w14:textId="77777777" w:rsidR="005C2574" w:rsidRPr="000F2F15" w:rsidRDefault="005C2574" w:rsidP="00F476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>«Высшая Лига дополнительного образования детей»</w:t>
      </w:r>
      <w:r w:rsidRPr="000F2F1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заключительного индивидуального конкурсного испытания.  </w:t>
      </w:r>
    </w:p>
    <w:p w14:paraId="6F0797CB" w14:textId="77777777" w:rsidR="005C2574" w:rsidRPr="000F2F15" w:rsidRDefault="005C2574" w:rsidP="00F476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Цель конкурсного испытания – организовать риторическую ситуацию и провести свободную педагогическую дискуссию по актуальным вопросам развития сферы дополнительного образования детей, в которой каждый конкурсант высказывает суждение, мнение, оценку в свободном импровизированном формате, каждая из позиций оценивается членами жюри по критериям. </w:t>
      </w:r>
    </w:p>
    <w:p w14:paraId="11572AEE" w14:textId="77777777" w:rsidR="005C2574" w:rsidRPr="000F2F15" w:rsidRDefault="005C2574" w:rsidP="00F476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Конкурсанты формулируют свои профессиональные взгляды, ценности, позиции в свободной дискуссии, которую ведет представитель</w:t>
      </w:r>
      <w:r w:rsidR="00202637" w:rsidRPr="000F2F15">
        <w:rPr>
          <w:rFonts w:ascii="Times New Roman" w:hAnsi="Times New Roman" w:cs="Times New Roman"/>
          <w:sz w:val="24"/>
          <w:szCs w:val="28"/>
        </w:rPr>
        <w:t xml:space="preserve"> министерства образования, науки и молодежной политики Краснодарского края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8169A64" w14:textId="351DC553" w:rsidR="005C2574" w:rsidRPr="000F2F15" w:rsidRDefault="005C2574" w:rsidP="00F47698">
      <w:pPr>
        <w:spacing w:after="0" w:line="240" w:lineRule="auto"/>
        <w:ind w:right="11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Общая продолжительность конкурсного испытания – </w:t>
      </w:r>
      <w:r w:rsidR="009D2391" w:rsidRPr="000F2F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0 минут.  </w:t>
      </w:r>
    </w:p>
    <w:p w14:paraId="7C00F65C" w14:textId="77777777" w:rsidR="00D30F40" w:rsidRPr="000F2F15" w:rsidRDefault="00D30F40" w:rsidP="00F47698">
      <w:pPr>
        <w:spacing w:after="0" w:line="240" w:lineRule="auto"/>
        <w:ind w:right="113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761B467" w14:textId="77777777" w:rsidR="005C2574" w:rsidRPr="000F2F15" w:rsidRDefault="00E21156" w:rsidP="00E21156">
      <w:pPr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374FB9" w:rsidRPr="000F2F15">
        <w:rPr>
          <w:rFonts w:ascii="Times New Roman" w:eastAsia="Times New Roman" w:hAnsi="Times New Roman" w:cs="Times New Roman"/>
          <w:sz w:val="24"/>
          <w:szCs w:val="24"/>
        </w:rPr>
        <w:t>7</w:t>
      </w:r>
    </w:p>
    <w:tbl>
      <w:tblPr>
        <w:tblStyle w:val="TableGrid"/>
        <w:tblW w:w="9356" w:type="dxa"/>
        <w:tblInd w:w="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98697E" w:rsidRPr="000F2F15" w14:paraId="30AB1034" w14:textId="77777777" w:rsidTr="00374FB9">
        <w:trPr>
          <w:trHeight w:val="82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AC5B" w14:textId="77777777" w:rsidR="005C2574" w:rsidRPr="000F2F15" w:rsidRDefault="005C2574" w:rsidP="00FE469B">
            <w:pPr>
              <w:spacing w:after="26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Требования к конкурсному испытанию «Высшая Лига дополнительного образования детей» – профессиональный диалог с </w:t>
            </w:r>
            <w:r w:rsidR="00B515B6" w:rsidRPr="000F2F15">
              <w:rPr>
                <w:rFonts w:ascii="Times New Roman" w:hAnsi="Times New Roman" w:cs="Times New Roman"/>
                <w:b/>
                <w:szCs w:val="28"/>
              </w:rPr>
              <w:t>представителем министерства образования, науки и молодежной политики Краснодарского края</w:t>
            </w:r>
          </w:p>
        </w:tc>
      </w:tr>
      <w:tr w:rsidR="0098697E" w:rsidRPr="000F2F15" w14:paraId="5333B04E" w14:textId="77777777" w:rsidTr="004C1641">
        <w:trPr>
          <w:trHeight w:val="6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6B74" w14:textId="43B35C85" w:rsidR="005C2574" w:rsidRPr="000F2F15" w:rsidRDefault="005C2574" w:rsidP="007D44F2">
            <w:pPr>
              <w:ind w:right="266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>Требования к условиям</w:t>
            </w:r>
            <w:r w:rsidR="009D2391"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выполнения задания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3727" w14:textId="466DFEBD" w:rsidR="005C2574" w:rsidRPr="000F2F15" w:rsidRDefault="005C2574" w:rsidP="00201F29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Общая продолжительность конкурсного испытания – </w:t>
            </w:r>
            <w:r w:rsidR="009D2391" w:rsidRPr="000F2F15"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0F2F15">
              <w:rPr>
                <w:rFonts w:ascii="Times New Roman" w:eastAsia="Times New Roman" w:hAnsi="Times New Roman" w:cs="Times New Roman"/>
                <w:szCs w:val="24"/>
              </w:rPr>
              <w:t>0 минут.</w:t>
            </w:r>
            <w:r w:rsidR="004D40B6" w:rsidRPr="000F2F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98697E" w:rsidRPr="000F2F15" w14:paraId="171CF591" w14:textId="77777777" w:rsidTr="009D2391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71B6" w14:textId="77777777" w:rsidR="005C2574" w:rsidRPr="000F2F15" w:rsidRDefault="005C2574" w:rsidP="00E211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Требования к выполнению задания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10A2" w14:textId="2882492E" w:rsidR="005C2574" w:rsidRPr="000F2F15" w:rsidRDefault="005C2574" w:rsidP="00E21156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0F2F15">
              <w:rPr>
                <w:rFonts w:ascii="Times New Roman" w:eastAsia="Times New Roman" w:hAnsi="Times New Roman" w:cs="Times New Roman"/>
                <w:szCs w:val="24"/>
              </w:rPr>
              <w:t xml:space="preserve">Конкурсанты формулируют свои профессиональные взгляды, ценности, позиции в свободной дискуссии, которую ведут </w:t>
            </w:r>
            <w:r w:rsidR="00DF4413" w:rsidRPr="000F2F15">
              <w:rPr>
                <w:rFonts w:ascii="Times New Roman" w:hAnsi="Times New Roman" w:cs="Times New Roman"/>
                <w:szCs w:val="28"/>
              </w:rPr>
              <w:t>представители министерства образования, науки и молодежной политики Краснодарского края</w:t>
            </w:r>
            <w:r w:rsidR="009D2391" w:rsidRPr="000F2F15">
              <w:rPr>
                <w:rFonts w:ascii="Times New Roman" w:hAnsi="Times New Roman" w:cs="Times New Roman"/>
                <w:szCs w:val="28"/>
              </w:rPr>
              <w:t xml:space="preserve"> (по согласованию)</w:t>
            </w:r>
          </w:p>
        </w:tc>
      </w:tr>
    </w:tbl>
    <w:p w14:paraId="4D056B08" w14:textId="77777777" w:rsidR="00D45762" w:rsidRPr="000F2F15" w:rsidRDefault="00D45762" w:rsidP="00374F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E7E3F3" w14:textId="77777777" w:rsidR="005C2574" w:rsidRPr="000F2F15" w:rsidRDefault="00E21156" w:rsidP="00374FB9">
      <w:pPr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F2F1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374FB9" w:rsidRPr="000F2F15">
        <w:rPr>
          <w:rFonts w:ascii="Times New Roman" w:eastAsia="Times New Roman" w:hAnsi="Times New Roman" w:cs="Times New Roman"/>
          <w:sz w:val="24"/>
          <w:szCs w:val="24"/>
        </w:rPr>
        <w:t>8</w:t>
      </w:r>
    </w:p>
    <w:tbl>
      <w:tblPr>
        <w:tblStyle w:val="TableGrid"/>
        <w:tblW w:w="9410" w:type="dxa"/>
        <w:tblInd w:w="108" w:type="dxa"/>
        <w:tblCellMar>
          <w:top w:w="14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3684"/>
        <w:gridCol w:w="851"/>
        <w:gridCol w:w="879"/>
        <w:gridCol w:w="113"/>
        <w:gridCol w:w="709"/>
        <w:gridCol w:w="992"/>
        <w:gridCol w:w="893"/>
        <w:gridCol w:w="862"/>
      </w:tblGrid>
      <w:tr w:rsidR="0098697E" w:rsidRPr="000F2F15" w14:paraId="51DEA435" w14:textId="77777777" w:rsidTr="009F6FC4">
        <w:trPr>
          <w:trHeight w:val="742"/>
        </w:trPr>
        <w:tc>
          <w:tcPr>
            <w:tcW w:w="9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DD82" w14:textId="77777777" w:rsidR="005C2574" w:rsidRPr="000F2F15" w:rsidRDefault="005C2574" w:rsidP="00FE469B">
            <w:pPr>
              <w:spacing w:after="26"/>
              <w:ind w:left="34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  <w:b/>
              </w:rPr>
              <w:t xml:space="preserve">Критерии к конкурсному испытанию «Высшая Лига дополнительного образования детей» – профессиональный диалог </w:t>
            </w:r>
            <w:r w:rsidR="00FE469B" w:rsidRPr="000F2F15">
              <w:rPr>
                <w:rFonts w:ascii="Times New Roman" w:eastAsia="Times New Roman" w:hAnsi="Times New Roman" w:cs="Times New Roman"/>
                <w:b/>
              </w:rPr>
              <w:t xml:space="preserve">с </w:t>
            </w:r>
            <w:r w:rsidR="00FE469B" w:rsidRPr="000F2F15">
              <w:rPr>
                <w:rFonts w:ascii="Times New Roman" w:hAnsi="Times New Roman" w:cs="Times New Roman"/>
                <w:b/>
              </w:rPr>
              <w:t>представителем министерства образования, науки и молодежной политики Краснодарского края</w:t>
            </w:r>
          </w:p>
        </w:tc>
      </w:tr>
      <w:tr w:rsidR="00374FB9" w:rsidRPr="000F2F15" w14:paraId="0AD12DD7" w14:textId="77777777" w:rsidTr="009F6FC4">
        <w:trPr>
          <w:trHeight w:val="177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E793E" w14:textId="77777777" w:rsidR="00374FB9" w:rsidRPr="000F2F15" w:rsidRDefault="00374FB9" w:rsidP="00D17188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E2042" w14:textId="77777777" w:rsidR="00374FB9" w:rsidRPr="000F2F15" w:rsidRDefault="00374FB9" w:rsidP="00D17188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Критерий </w:t>
            </w:r>
          </w:p>
        </w:tc>
        <w:tc>
          <w:tcPr>
            <w:tcW w:w="5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4A8E" w14:textId="77777777" w:rsidR="00374FB9" w:rsidRPr="000F2F15" w:rsidRDefault="00374FB9" w:rsidP="00D17188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Баллы </w:t>
            </w:r>
          </w:p>
        </w:tc>
      </w:tr>
      <w:tr w:rsidR="00374FB9" w:rsidRPr="000F2F15" w14:paraId="56C6364C" w14:textId="77777777" w:rsidTr="009F6FC4">
        <w:trPr>
          <w:trHeight w:val="28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83526" w14:textId="77777777" w:rsidR="00374FB9" w:rsidRPr="000F2F15" w:rsidRDefault="00374FB9" w:rsidP="00D17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BB472" w14:textId="77777777" w:rsidR="00374FB9" w:rsidRPr="000F2F15" w:rsidRDefault="00374FB9" w:rsidP="00D17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3162" w14:textId="77777777" w:rsidR="00374FB9" w:rsidRPr="000F2F15" w:rsidRDefault="00374FB9" w:rsidP="00D17188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70BE" w14:textId="77777777" w:rsidR="00374FB9" w:rsidRPr="000F2F15" w:rsidRDefault="00374FB9" w:rsidP="00D17188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F17A" w14:textId="77777777" w:rsidR="00374FB9" w:rsidRPr="000F2F15" w:rsidRDefault="00374FB9" w:rsidP="00D17188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7F7" w14:textId="77777777" w:rsidR="00374FB9" w:rsidRPr="000F2F15" w:rsidRDefault="00374FB9" w:rsidP="00D17188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FEE9" w14:textId="77777777" w:rsidR="00374FB9" w:rsidRPr="000F2F15" w:rsidRDefault="00374FB9" w:rsidP="00D17188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029E" w14:textId="77777777" w:rsidR="00374FB9" w:rsidRPr="000F2F15" w:rsidRDefault="00374FB9" w:rsidP="00D17188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374FB9" w:rsidRPr="000F2F15" w14:paraId="20ACCA0E" w14:textId="77777777" w:rsidTr="009F6FC4">
        <w:trPr>
          <w:cantSplit/>
          <w:trHeight w:val="15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5B8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6ABB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C56C30" w14:textId="77777777" w:rsidR="00374FB9" w:rsidRPr="000F2F15" w:rsidRDefault="00374FB9" w:rsidP="00374FB9">
            <w:pPr>
              <w:ind w:left="2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не владеет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D4489F" w14:textId="77777777" w:rsidR="00374FB9" w:rsidRPr="000F2F15" w:rsidRDefault="00374FB9" w:rsidP="00374FB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недостаточно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2FE23" w14:textId="77777777" w:rsidR="00374FB9" w:rsidRPr="000F2F15" w:rsidRDefault="00374FB9" w:rsidP="00374FB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0C60A8" w14:textId="77777777" w:rsidR="00374FB9" w:rsidRPr="000F2F15" w:rsidRDefault="00374FB9" w:rsidP="00374FB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необходимой мере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4BBA3" w14:textId="77777777" w:rsidR="00374FB9" w:rsidRPr="000F2F15" w:rsidRDefault="00374FB9" w:rsidP="00374FB9">
            <w:pPr>
              <w:ind w:left="1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достаточной мере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FF354D" w14:textId="77777777" w:rsidR="00374FB9" w:rsidRPr="000F2F15" w:rsidRDefault="00374FB9" w:rsidP="00374FB9">
            <w:pPr>
              <w:ind w:left="3" w:right="113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владеет в полной мере</w:t>
            </w:r>
          </w:p>
        </w:tc>
      </w:tr>
      <w:tr w:rsidR="00374FB9" w:rsidRPr="000F2F15" w14:paraId="42F12663" w14:textId="77777777" w:rsidTr="009F6FC4">
        <w:trPr>
          <w:trHeight w:val="74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30F6" w14:textId="55C838FD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801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17D9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Знание и понимание современных тенденций развития дополнительного образования детей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A870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AAE7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2E11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2D52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9940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0CD4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0F2F15" w14:paraId="033AE9D4" w14:textId="77777777" w:rsidTr="009F6FC4">
        <w:trPr>
          <w:trHeight w:val="51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8A18" w14:textId="7D3F2CC1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844D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Общая и профессиональная эрудиция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3FAF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01E1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DE65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9160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CAB2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D8B1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0F2F15" w14:paraId="411B7FBE" w14:textId="77777777" w:rsidTr="009F6FC4">
        <w:trPr>
          <w:trHeight w:val="5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103C" w14:textId="7BA4E910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7356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Владение риторическими навыками публичной деловой речи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9B26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E789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75F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2E9F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BB2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5E0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0F2F15" w14:paraId="41B3BEE0" w14:textId="77777777" w:rsidTr="009F6FC4">
        <w:trPr>
          <w:trHeight w:val="54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6CCC" w14:textId="008DFBE2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A09B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Креативность и оригинальность предложений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33A0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4861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A77A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EEC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824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4FD6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0F2F15" w14:paraId="65EC27CC" w14:textId="77777777" w:rsidTr="009F6FC4">
        <w:trPr>
          <w:trHeight w:val="41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7437" w14:textId="6204C452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177A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Реалистичность и ответственность в суждениях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97B0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F1C9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45D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9D2D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CCCC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74EB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0F2F15" w14:paraId="33BB3ABA" w14:textId="77777777" w:rsidTr="009F6FC4">
        <w:trPr>
          <w:trHeight w:val="44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A171" w14:textId="6BEC78F8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7D7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Точность в представлении решений и выводов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615B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E2BD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17BE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BEDF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4BC0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DD50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0F2F15" w14:paraId="2A6BFF1A" w14:textId="77777777" w:rsidTr="009F6FC4">
        <w:trPr>
          <w:trHeight w:val="47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44B" w14:textId="69E9BF12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91B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Аргументированность, обоснованность, логичность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7BB4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7964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B25E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D1B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FDD4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909E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0F2F15" w14:paraId="4C16581F" w14:textId="77777777" w:rsidTr="009F6FC4">
        <w:trPr>
          <w:trHeight w:val="36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4C1C" w14:textId="475414D8" w:rsidR="00374FB9" w:rsidRPr="000F2F15" w:rsidRDefault="00374FB9" w:rsidP="00B42500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8279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 xml:space="preserve">Деловая этика и культура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2D8D" w14:textId="77777777" w:rsidR="00374FB9" w:rsidRPr="000F2F15" w:rsidRDefault="00374FB9" w:rsidP="00374FB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7302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E613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3247" w14:textId="77777777" w:rsidR="00374FB9" w:rsidRPr="000F2F15" w:rsidRDefault="00374FB9" w:rsidP="00374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C3A7" w14:textId="77777777" w:rsidR="00374FB9" w:rsidRPr="000F2F15" w:rsidRDefault="00374FB9" w:rsidP="00374FB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33B" w14:textId="77777777" w:rsidR="00374FB9" w:rsidRPr="000F2F15" w:rsidRDefault="00374FB9" w:rsidP="00374FB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374FB9" w:rsidRPr="00374FB9" w14:paraId="7038B60D" w14:textId="77777777" w:rsidTr="009F6FC4">
        <w:trPr>
          <w:trHeight w:val="401"/>
        </w:trPr>
        <w:tc>
          <w:tcPr>
            <w:tcW w:w="9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875D" w14:textId="77777777" w:rsidR="00374FB9" w:rsidRPr="00374FB9" w:rsidRDefault="00374FB9" w:rsidP="00374FB9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0F2F15">
              <w:rPr>
                <w:rFonts w:ascii="Times New Roman" w:eastAsia="Times New Roman" w:hAnsi="Times New Roman" w:cs="Times New Roman"/>
              </w:rPr>
              <w:t>Максимальное количество баллов – 40</w:t>
            </w:r>
          </w:p>
        </w:tc>
      </w:tr>
    </w:tbl>
    <w:p w14:paraId="4AAD0490" w14:textId="77777777" w:rsidR="005C2574" w:rsidRPr="00756C5F" w:rsidRDefault="005C2574" w:rsidP="008F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2574" w:rsidRPr="00756C5F" w:rsidSect="006E5378">
      <w:headerReference w:type="default" r:id="rId12"/>
      <w:type w:val="continuous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B40C3" w14:textId="77777777" w:rsidR="00D07620" w:rsidRDefault="00D07620" w:rsidP="00B66426">
      <w:pPr>
        <w:spacing w:after="0" w:line="240" w:lineRule="auto"/>
      </w:pPr>
      <w:r>
        <w:separator/>
      </w:r>
    </w:p>
  </w:endnote>
  <w:endnote w:type="continuationSeparator" w:id="0">
    <w:p w14:paraId="16077E17" w14:textId="77777777" w:rsidR="00D07620" w:rsidRDefault="00D07620" w:rsidP="00B6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64995" w14:textId="77777777" w:rsidR="00D07620" w:rsidRDefault="00D07620" w:rsidP="00B66426">
      <w:pPr>
        <w:spacing w:after="0" w:line="240" w:lineRule="auto"/>
      </w:pPr>
      <w:r>
        <w:separator/>
      </w:r>
    </w:p>
  </w:footnote>
  <w:footnote w:type="continuationSeparator" w:id="0">
    <w:p w14:paraId="62043F4D" w14:textId="77777777" w:rsidR="00D07620" w:rsidRDefault="00D07620" w:rsidP="00B6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422108"/>
      <w:docPartObj>
        <w:docPartGallery w:val="Page Numbers (Top of Page)"/>
        <w:docPartUnique/>
      </w:docPartObj>
    </w:sdtPr>
    <w:sdtContent>
      <w:p w14:paraId="4322C244" w14:textId="0A0DFC33" w:rsidR="00EF1C66" w:rsidRDefault="00EF1C66">
        <w:pPr>
          <w:pStyle w:val="a5"/>
          <w:jc w:val="center"/>
        </w:pPr>
        <w:r w:rsidRPr="00B66426">
          <w:rPr>
            <w:rFonts w:ascii="Times New Roman" w:hAnsi="Times New Roman" w:cs="Times New Roman"/>
            <w:sz w:val="24"/>
          </w:rPr>
          <w:fldChar w:fldCharType="begin"/>
        </w:r>
        <w:r w:rsidRPr="00B66426">
          <w:rPr>
            <w:rFonts w:ascii="Times New Roman" w:hAnsi="Times New Roman" w:cs="Times New Roman"/>
            <w:sz w:val="24"/>
          </w:rPr>
          <w:instrText>PAGE   \* MERGEFORMAT</w:instrText>
        </w:r>
        <w:r w:rsidRPr="00B66426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21</w:t>
        </w:r>
        <w:r w:rsidRPr="00B6642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838478" w14:textId="77777777" w:rsidR="00EF1C66" w:rsidRDefault="00EF1C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DD5A72D6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BDB"/>
    <w:multiLevelType w:val="hybridMultilevel"/>
    <w:tmpl w:val="D9484332"/>
    <w:lvl w:ilvl="0" w:tplc="3C620BFC">
      <w:start w:val="1"/>
      <w:numFmt w:val="decimal"/>
      <w:lvlText w:val="%1."/>
      <w:lvlJc w:val="left"/>
    </w:lvl>
    <w:lvl w:ilvl="1" w:tplc="0BC83D86">
      <w:numFmt w:val="decimal"/>
      <w:lvlText w:val=""/>
      <w:lvlJc w:val="left"/>
    </w:lvl>
    <w:lvl w:ilvl="2" w:tplc="C3FE73AA">
      <w:numFmt w:val="decimal"/>
      <w:lvlText w:val=""/>
      <w:lvlJc w:val="left"/>
    </w:lvl>
    <w:lvl w:ilvl="3" w:tplc="E08C169A">
      <w:numFmt w:val="decimal"/>
      <w:lvlText w:val=""/>
      <w:lvlJc w:val="left"/>
    </w:lvl>
    <w:lvl w:ilvl="4" w:tplc="7574468A">
      <w:numFmt w:val="decimal"/>
      <w:lvlText w:val=""/>
      <w:lvlJc w:val="left"/>
    </w:lvl>
    <w:lvl w:ilvl="5" w:tplc="A7502B1E">
      <w:numFmt w:val="decimal"/>
      <w:lvlText w:val=""/>
      <w:lvlJc w:val="left"/>
    </w:lvl>
    <w:lvl w:ilvl="6" w:tplc="7DA23278">
      <w:numFmt w:val="decimal"/>
      <w:lvlText w:val=""/>
      <w:lvlJc w:val="left"/>
    </w:lvl>
    <w:lvl w:ilvl="7" w:tplc="86D8AB98">
      <w:numFmt w:val="decimal"/>
      <w:lvlText w:val=""/>
      <w:lvlJc w:val="left"/>
    </w:lvl>
    <w:lvl w:ilvl="8" w:tplc="5BDA16EE">
      <w:numFmt w:val="decimal"/>
      <w:lvlText w:val=""/>
      <w:lvlJc w:val="left"/>
    </w:lvl>
  </w:abstractNum>
  <w:abstractNum w:abstractNumId="3" w15:restartNumberingAfterBreak="0">
    <w:nsid w:val="00002350"/>
    <w:multiLevelType w:val="hybridMultilevel"/>
    <w:tmpl w:val="078870F2"/>
    <w:lvl w:ilvl="0" w:tplc="935CA382">
      <w:start w:val="1"/>
      <w:numFmt w:val="decimal"/>
      <w:lvlText w:val="5.%1."/>
      <w:lvlJc w:val="left"/>
    </w:lvl>
    <w:lvl w:ilvl="1" w:tplc="42B22674">
      <w:numFmt w:val="decimal"/>
      <w:lvlText w:val=""/>
      <w:lvlJc w:val="left"/>
    </w:lvl>
    <w:lvl w:ilvl="2" w:tplc="8C02CC2C">
      <w:numFmt w:val="decimal"/>
      <w:lvlText w:val=""/>
      <w:lvlJc w:val="left"/>
    </w:lvl>
    <w:lvl w:ilvl="3" w:tplc="624690F0">
      <w:numFmt w:val="decimal"/>
      <w:lvlText w:val=""/>
      <w:lvlJc w:val="left"/>
    </w:lvl>
    <w:lvl w:ilvl="4" w:tplc="CABAFCA0">
      <w:numFmt w:val="decimal"/>
      <w:lvlText w:val=""/>
      <w:lvlJc w:val="left"/>
    </w:lvl>
    <w:lvl w:ilvl="5" w:tplc="50647F26">
      <w:numFmt w:val="decimal"/>
      <w:lvlText w:val=""/>
      <w:lvlJc w:val="left"/>
    </w:lvl>
    <w:lvl w:ilvl="6" w:tplc="4DC02886">
      <w:numFmt w:val="decimal"/>
      <w:lvlText w:val=""/>
      <w:lvlJc w:val="left"/>
    </w:lvl>
    <w:lvl w:ilvl="7" w:tplc="F6060734">
      <w:numFmt w:val="decimal"/>
      <w:lvlText w:val=""/>
      <w:lvlJc w:val="left"/>
    </w:lvl>
    <w:lvl w:ilvl="8" w:tplc="CD6AE8E6">
      <w:numFmt w:val="decimal"/>
      <w:lvlText w:val=""/>
      <w:lvlJc w:val="left"/>
    </w:lvl>
  </w:abstractNum>
  <w:abstractNum w:abstractNumId="4" w15:restartNumberingAfterBreak="0">
    <w:nsid w:val="0000759A"/>
    <w:multiLevelType w:val="hybridMultilevel"/>
    <w:tmpl w:val="6054D396"/>
    <w:lvl w:ilvl="0" w:tplc="D7A8F848">
      <w:start w:val="5"/>
      <w:numFmt w:val="decimal"/>
      <w:lvlText w:val="%1."/>
      <w:lvlJc w:val="left"/>
    </w:lvl>
    <w:lvl w:ilvl="1" w:tplc="92FC4046">
      <w:numFmt w:val="decimal"/>
      <w:lvlText w:val=""/>
      <w:lvlJc w:val="left"/>
    </w:lvl>
    <w:lvl w:ilvl="2" w:tplc="20B638D2">
      <w:numFmt w:val="decimal"/>
      <w:lvlText w:val=""/>
      <w:lvlJc w:val="left"/>
    </w:lvl>
    <w:lvl w:ilvl="3" w:tplc="394A431C">
      <w:numFmt w:val="decimal"/>
      <w:lvlText w:val=""/>
      <w:lvlJc w:val="left"/>
    </w:lvl>
    <w:lvl w:ilvl="4" w:tplc="1884EC64">
      <w:numFmt w:val="decimal"/>
      <w:lvlText w:val=""/>
      <w:lvlJc w:val="left"/>
    </w:lvl>
    <w:lvl w:ilvl="5" w:tplc="38EC09BA">
      <w:numFmt w:val="decimal"/>
      <w:lvlText w:val=""/>
      <w:lvlJc w:val="left"/>
    </w:lvl>
    <w:lvl w:ilvl="6" w:tplc="A38EF338">
      <w:numFmt w:val="decimal"/>
      <w:lvlText w:val=""/>
      <w:lvlJc w:val="left"/>
    </w:lvl>
    <w:lvl w:ilvl="7" w:tplc="561E0F84">
      <w:numFmt w:val="decimal"/>
      <w:lvlText w:val=""/>
      <w:lvlJc w:val="left"/>
    </w:lvl>
    <w:lvl w:ilvl="8" w:tplc="B0E600E8">
      <w:numFmt w:val="decimal"/>
      <w:lvlText w:val=""/>
      <w:lvlJc w:val="left"/>
    </w:lvl>
  </w:abstractNum>
  <w:abstractNum w:abstractNumId="5" w15:restartNumberingAfterBreak="0">
    <w:nsid w:val="0E5E4B8F"/>
    <w:multiLevelType w:val="multilevel"/>
    <w:tmpl w:val="FB6AC3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9F2EB8"/>
    <w:multiLevelType w:val="hybridMultilevel"/>
    <w:tmpl w:val="0896E1DE"/>
    <w:lvl w:ilvl="0" w:tplc="AF5E4D7A">
      <w:start w:val="1"/>
      <w:numFmt w:val="decimal"/>
      <w:lvlText w:val="%1.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1CDD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CA52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1A17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0BB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BEE6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E71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125A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47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B35324"/>
    <w:multiLevelType w:val="hybridMultilevel"/>
    <w:tmpl w:val="C1D21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E4A2D"/>
    <w:multiLevelType w:val="multilevel"/>
    <w:tmpl w:val="DD8E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26A81"/>
    <w:multiLevelType w:val="hybridMultilevel"/>
    <w:tmpl w:val="FF5E5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24841"/>
    <w:multiLevelType w:val="hybridMultilevel"/>
    <w:tmpl w:val="2FA4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E45F1"/>
    <w:multiLevelType w:val="hybridMultilevel"/>
    <w:tmpl w:val="2438F564"/>
    <w:lvl w:ilvl="0" w:tplc="140A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07F58"/>
    <w:multiLevelType w:val="hybridMultilevel"/>
    <w:tmpl w:val="4C1EADFC"/>
    <w:lvl w:ilvl="0" w:tplc="4716A8F0">
      <w:start w:val="2"/>
      <w:numFmt w:val="upperRoman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6FF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5AFB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446B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266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CB6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CA4A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EDE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C478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220CFF"/>
    <w:multiLevelType w:val="hybridMultilevel"/>
    <w:tmpl w:val="858E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365E5"/>
    <w:multiLevelType w:val="hybridMultilevel"/>
    <w:tmpl w:val="C2001C98"/>
    <w:lvl w:ilvl="0" w:tplc="0FD24BF0">
      <w:start w:val="3"/>
      <w:numFmt w:val="upperRoman"/>
      <w:lvlText w:val="%1."/>
      <w:lvlJc w:val="left"/>
      <w:pPr>
        <w:ind w:left="1860" w:hanging="72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F050AFA"/>
    <w:multiLevelType w:val="multilevel"/>
    <w:tmpl w:val="9DCE89B0"/>
    <w:lvl w:ilvl="0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10764F"/>
    <w:multiLevelType w:val="multilevel"/>
    <w:tmpl w:val="05F267A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3CF37F72"/>
    <w:multiLevelType w:val="hybridMultilevel"/>
    <w:tmpl w:val="22E2C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8D755F"/>
    <w:multiLevelType w:val="multilevel"/>
    <w:tmpl w:val="F7D2D5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3EFC1937"/>
    <w:multiLevelType w:val="hybridMultilevel"/>
    <w:tmpl w:val="7DBACF0E"/>
    <w:lvl w:ilvl="0" w:tplc="EB56E06A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227FB"/>
    <w:multiLevelType w:val="hybridMultilevel"/>
    <w:tmpl w:val="FF5E5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A3732"/>
    <w:multiLevelType w:val="multilevel"/>
    <w:tmpl w:val="4E7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10493"/>
    <w:multiLevelType w:val="hybridMultilevel"/>
    <w:tmpl w:val="500E99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2FA6E85"/>
    <w:multiLevelType w:val="hybridMultilevel"/>
    <w:tmpl w:val="3D6A6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A20D23"/>
    <w:multiLevelType w:val="hybridMultilevel"/>
    <w:tmpl w:val="C1D21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A5E36"/>
    <w:multiLevelType w:val="hybridMultilevel"/>
    <w:tmpl w:val="F92A71C2"/>
    <w:lvl w:ilvl="0" w:tplc="7EB2DFCC">
      <w:start w:val="1"/>
      <w:numFmt w:val="decimal"/>
      <w:lvlText w:val="%1.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479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425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6AD5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94AB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4632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3CEB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86CD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1635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497E2A"/>
    <w:multiLevelType w:val="multilevel"/>
    <w:tmpl w:val="25EC562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8FF1189"/>
    <w:multiLevelType w:val="multilevel"/>
    <w:tmpl w:val="DB280860"/>
    <w:lvl w:ilvl="0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15"/>
  </w:num>
  <w:num w:numId="5">
    <w:abstractNumId w:val="11"/>
  </w:num>
  <w:num w:numId="6">
    <w:abstractNumId w:val="27"/>
  </w:num>
  <w:num w:numId="7">
    <w:abstractNumId w:val="26"/>
  </w:num>
  <w:num w:numId="8">
    <w:abstractNumId w:val="0"/>
  </w:num>
  <w:num w:numId="9">
    <w:abstractNumId w:val="1"/>
  </w:num>
  <w:num w:numId="10">
    <w:abstractNumId w:val="19"/>
  </w:num>
  <w:num w:numId="11">
    <w:abstractNumId w:val="2"/>
  </w:num>
  <w:num w:numId="12">
    <w:abstractNumId w:val="4"/>
  </w:num>
  <w:num w:numId="13">
    <w:abstractNumId w:val="3"/>
  </w:num>
  <w:num w:numId="14">
    <w:abstractNumId w:val="18"/>
  </w:num>
  <w:num w:numId="15">
    <w:abstractNumId w:val="6"/>
  </w:num>
  <w:num w:numId="16">
    <w:abstractNumId w:val="12"/>
  </w:num>
  <w:num w:numId="17">
    <w:abstractNumId w:val="25"/>
  </w:num>
  <w:num w:numId="18">
    <w:abstractNumId w:val="14"/>
  </w:num>
  <w:num w:numId="19">
    <w:abstractNumId w:val="13"/>
  </w:num>
  <w:num w:numId="20">
    <w:abstractNumId w:val="16"/>
  </w:num>
  <w:num w:numId="21">
    <w:abstractNumId w:val="17"/>
  </w:num>
  <w:num w:numId="22">
    <w:abstractNumId w:val="23"/>
  </w:num>
  <w:num w:numId="23">
    <w:abstractNumId w:val="22"/>
  </w:num>
  <w:num w:numId="24">
    <w:abstractNumId w:val="20"/>
  </w:num>
  <w:num w:numId="25">
    <w:abstractNumId w:val="24"/>
  </w:num>
  <w:num w:numId="26">
    <w:abstractNumId w:val="7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72"/>
    <w:rsid w:val="0000436D"/>
    <w:rsid w:val="000067E0"/>
    <w:rsid w:val="00006F93"/>
    <w:rsid w:val="00012F1C"/>
    <w:rsid w:val="00021C00"/>
    <w:rsid w:val="000301BF"/>
    <w:rsid w:val="0003306E"/>
    <w:rsid w:val="00035A65"/>
    <w:rsid w:val="00042DAD"/>
    <w:rsid w:val="000438B7"/>
    <w:rsid w:val="000452D1"/>
    <w:rsid w:val="00067001"/>
    <w:rsid w:val="00071E87"/>
    <w:rsid w:val="0007305C"/>
    <w:rsid w:val="000738C5"/>
    <w:rsid w:val="00074956"/>
    <w:rsid w:val="00075B81"/>
    <w:rsid w:val="00081E81"/>
    <w:rsid w:val="00082C2D"/>
    <w:rsid w:val="00083847"/>
    <w:rsid w:val="000842C9"/>
    <w:rsid w:val="000866E7"/>
    <w:rsid w:val="000900C6"/>
    <w:rsid w:val="00091463"/>
    <w:rsid w:val="00091E83"/>
    <w:rsid w:val="00092089"/>
    <w:rsid w:val="00095EBB"/>
    <w:rsid w:val="00096AF2"/>
    <w:rsid w:val="000A01E2"/>
    <w:rsid w:val="000A10B9"/>
    <w:rsid w:val="000B4A20"/>
    <w:rsid w:val="000C4708"/>
    <w:rsid w:val="000C577E"/>
    <w:rsid w:val="000D5B9E"/>
    <w:rsid w:val="000D6296"/>
    <w:rsid w:val="000D7D0E"/>
    <w:rsid w:val="000E175A"/>
    <w:rsid w:val="000E4E09"/>
    <w:rsid w:val="000F0098"/>
    <w:rsid w:val="000F1B2B"/>
    <w:rsid w:val="000F24EE"/>
    <w:rsid w:val="000F2E3A"/>
    <w:rsid w:val="000F2F15"/>
    <w:rsid w:val="000F426D"/>
    <w:rsid w:val="000F5265"/>
    <w:rsid w:val="000F6FA1"/>
    <w:rsid w:val="00107B13"/>
    <w:rsid w:val="0011652E"/>
    <w:rsid w:val="00116C59"/>
    <w:rsid w:val="001220A4"/>
    <w:rsid w:val="0012323D"/>
    <w:rsid w:val="00124791"/>
    <w:rsid w:val="00126A95"/>
    <w:rsid w:val="00126F49"/>
    <w:rsid w:val="001307E5"/>
    <w:rsid w:val="00130A2F"/>
    <w:rsid w:val="00134715"/>
    <w:rsid w:val="0013494B"/>
    <w:rsid w:val="00135F25"/>
    <w:rsid w:val="00137B00"/>
    <w:rsid w:val="00137DD9"/>
    <w:rsid w:val="001410E4"/>
    <w:rsid w:val="00141979"/>
    <w:rsid w:val="00143ECB"/>
    <w:rsid w:val="00146A2D"/>
    <w:rsid w:val="00146F09"/>
    <w:rsid w:val="001473D1"/>
    <w:rsid w:val="0014764D"/>
    <w:rsid w:val="0015224A"/>
    <w:rsid w:val="00155655"/>
    <w:rsid w:val="00156D93"/>
    <w:rsid w:val="0015755B"/>
    <w:rsid w:val="001650A4"/>
    <w:rsid w:val="001663E6"/>
    <w:rsid w:val="001703EF"/>
    <w:rsid w:val="00175FE9"/>
    <w:rsid w:val="001776BD"/>
    <w:rsid w:val="00181B93"/>
    <w:rsid w:val="00183659"/>
    <w:rsid w:val="00185732"/>
    <w:rsid w:val="00187F0C"/>
    <w:rsid w:val="001936F5"/>
    <w:rsid w:val="001A24D0"/>
    <w:rsid w:val="001A2C56"/>
    <w:rsid w:val="001A57A7"/>
    <w:rsid w:val="001A6920"/>
    <w:rsid w:val="001B0AE3"/>
    <w:rsid w:val="001B2B1B"/>
    <w:rsid w:val="001B32A2"/>
    <w:rsid w:val="001C3837"/>
    <w:rsid w:val="001D205B"/>
    <w:rsid w:val="001D35DE"/>
    <w:rsid w:val="001E260D"/>
    <w:rsid w:val="001E503E"/>
    <w:rsid w:val="001E6031"/>
    <w:rsid w:val="001F00A6"/>
    <w:rsid w:val="001F5B6E"/>
    <w:rsid w:val="001F7082"/>
    <w:rsid w:val="001F70FE"/>
    <w:rsid w:val="001F7B63"/>
    <w:rsid w:val="00201B74"/>
    <w:rsid w:val="00201C2B"/>
    <w:rsid w:val="00201D10"/>
    <w:rsid w:val="00201F29"/>
    <w:rsid w:val="00202637"/>
    <w:rsid w:val="002109DB"/>
    <w:rsid w:val="00212807"/>
    <w:rsid w:val="00212A7F"/>
    <w:rsid w:val="00213D1E"/>
    <w:rsid w:val="00213DC6"/>
    <w:rsid w:val="00214419"/>
    <w:rsid w:val="0021537D"/>
    <w:rsid w:val="0021668B"/>
    <w:rsid w:val="0021698D"/>
    <w:rsid w:val="00220774"/>
    <w:rsid w:val="00220DBA"/>
    <w:rsid w:val="00224325"/>
    <w:rsid w:val="00224800"/>
    <w:rsid w:val="002263EE"/>
    <w:rsid w:val="00230221"/>
    <w:rsid w:val="00230627"/>
    <w:rsid w:val="00235D2B"/>
    <w:rsid w:val="002367EF"/>
    <w:rsid w:val="002412C7"/>
    <w:rsid w:val="00244666"/>
    <w:rsid w:val="00245FC0"/>
    <w:rsid w:val="00247201"/>
    <w:rsid w:val="002533A6"/>
    <w:rsid w:val="00254817"/>
    <w:rsid w:val="00261758"/>
    <w:rsid w:val="00266113"/>
    <w:rsid w:val="002662FB"/>
    <w:rsid w:val="00266A30"/>
    <w:rsid w:val="002712FF"/>
    <w:rsid w:val="00271A1C"/>
    <w:rsid w:val="00274602"/>
    <w:rsid w:val="00277C98"/>
    <w:rsid w:val="00282A07"/>
    <w:rsid w:val="00282EB1"/>
    <w:rsid w:val="00285BDC"/>
    <w:rsid w:val="00287295"/>
    <w:rsid w:val="0028740E"/>
    <w:rsid w:val="0029046E"/>
    <w:rsid w:val="00291E36"/>
    <w:rsid w:val="00292B19"/>
    <w:rsid w:val="0029456B"/>
    <w:rsid w:val="00296ED8"/>
    <w:rsid w:val="002A6DAB"/>
    <w:rsid w:val="002A72FA"/>
    <w:rsid w:val="002B3851"/>
    <w:rsid w:val="002C1007"/>
    <w:rsid w:val="002C3B69"/>
    <w:rsid w:val="002C63A7"/>
    <w:rsid w:val="002C6846"/>
    <w:rsid w:val="002C6C03"/>
    <w:rsid w:val="002D09D9"/>
    <w:rsid w:val="002D156C"/>
    <w:rsid w:val="002D316D"/>
    <w:rsid w:val="002D673A"/>
    <w:rsid w:val="002E052A"/>
    <w:rsid w:val="002E0EC4"/>
    <w:rsid w:val="002E0F95"/>
    <w:rsid w:val="002E2D25"/>
    <w:rsid w:val="002E59E2"/>
    <w:rsid w:val="002E6CB1"/>
    <w:rsid w:val="002E6FD8"/>
    <w:rsid w:val="002F13FA"/>
    <w:rsid w:val="002F4068"/>
    <w:rsid w:val="002F5C99"/>
    <w:rsid w:val="002F7195"/>
    <w:rsid w:val="003051BA"/>
    <w:rsid w:val="00306D9E"/>
    <w:rsid w:val="00307A1A"/>
    <w:rsid w:val="00310934"/>
    <w:rsid w:val="00313F46"/>
    <w:rsid w:val="00316280"/>
    <w:rsid w:val="00316BAB"/>
    <w:rsid w:val="00317CFF"/>
    <w:rsid w:val="003213EE"/>
    <w:rsid w:val="00321C33"/>
    <w:rsid w:val="00331D8E"/>
    <w:rsid w:val="003334A2"/>
    <w:rsid w:val="00333E13"/>
    <w:rsid w:val="0033644E"/>
    <w:rsid w:val="00337552"/>
    <w:rsid w:val="00344570"/>
    <w:rsid w:val="003450EA"/>
    <w:rsid w:val="00346164"/>
    <w:rsid w:val="00350867"/>
    <w:rsid w:val="0035277D"/>
    <w:rsid w:val="00354E8C"/>
    <w:rsid w:val="00354F4F"/>
    <w:rsid w:val="0035668B"/>
    <w:rsid w:val="00361184"/>
    <w:rsid w:val="00362CFD"/>
    <w:rsid w:val="00365EA5"/>
    <w:rsid w:val="003676D0"/>
    <w:rsid w:val="00373325"/>
    <w:rsid w:val="00374FB9"/>
    <w:rsid w:val="00386ADC"/>
    <w:rsid w:val="00387330"/>
    <w:rsid w:val="003935D3"/>
    <w:rsid w:val="00394EE3"/>
    <w:rsid w:val="00397284"/>
    <w:rsid w:val="00397F2D"/>
    <w:rsid w:val="003A7241"/>
    <w:rsid w:val="003B5F04"/>
    <w:rsid w:val="003B769D"/>
    <w:rsid w:val="003C2F3D"/>
    <w:rsid w:val="003C3412"/>
    <w:rsid w:val="003D16CF"/>
    <w:rsid w:val="003D282E"/>
    <w:rsid w:val="003D3BF7"/>
    <w:rsid w:val="003E33AE"/>
    <w:rsid w:val="003E4DBC"/>
    <w:rsid w:val="003E76DB"/>
    <w:rsid w:val="003F20AA"/>
    <w:rsid w:val="00404E15"/>
    <w:rsid w:val="00405B39"/>
    <w:rsid w:val="004148D8"/>
    <w:rsid w:val="00417AAD"/>
    <w:rsid w:val="00421074"/>
    <w:rsid w:val="0042137F"/>
    <w:rsid w:val="00423D7B"/>
    <w:rsid w:val="00425E18"/>
    <w:rsid w:val="00426DD8"/>
    <w:rsid w:val="00427069"/>
    <w:rsid w:val="00436DCE"/>
    <w:rsid w:val="00441605"/>
    <w:rsid w:val="00442389"/>
    <w:rsid w:val="00443BCB"/>
    <w:rsid w:val="0044525E"/>
    <w:rsid w:val="00450717"/>
    <w:rsid w:val="00451158"/>
    <w:rsid w:val="00453690"/>
    <w:rsid w:val="00453A52"/>
    <w:rsid w:val="00453E64"/>
    <w:rsid w:val="00453E9E"/>
    <w:rsid w:val="00456F4B"/>
    <w:rsid w:val="00461709"/>
    <w:rsid w:val="00461FDF"/>
    <w:rsid w:val="00466DCD"/>
    <w:rsid w:val="00467779"/>
    <w:rsid w:val="00471395"/>
    <w:rsid w:val="00472DE6"/>
    <w:rsid w:val="00473A27"/>
    <w:rsid w:val="00482071"/>
    <w:rsid w:val="00482E45"/>
    <w:rsid w:val="00482E91"/>
    <w:rsid w:val="004873CE"/>
    <w:rsid w:val="004904BD"/>
    <w:rsid w:val="00497A7A"/>
    <w:rsid w:val="004A017B"/>
    <w:rsid w:val="004A02D7"/>
    <w:rsid w:val="004A34A1"/>
    <w:rsid w:val="004A3787"/>
    <w:rsid w:val="004A50CC"/>
    <w:rsid w:val="004A6F98"/>
    <w:rsid w:val="004A7590"/>
    <w:rsid w:val="004B6D15"/>
    <w:rsid w:val="004B7321"/>
    <w:rsid w:val="004C0C00"/>
    <w:rsid w:val="004C1641"/>
    <w:rsid w:val="004C18C0"/>
    <w:rsid w:val="004C2AB3"/>
    <w:rsid w:val="004C5370"/>
    <w:rsid w:val="004C6F35"/>
    <w:rsid w:val="004C7EDE"/>
    <w:rsid w:val="004D40B6"/>
    <w:rsid w:val="004D79D0"/>
    <w:rsid w:val="004E0685"/>
    <w:rsid w:val="004E1BA2"/>
    <w:rsid w:val="004E1ECF"/>
    <w:rsid w:val="004E4FCF"/>
    <w:rsid w:val="004E67EE"/>
    <w:rsid w:val="004E7CC8"/>
    <w:rsid w:val="004F1A23"/>
    <w:rsid w:val="004F398D"/>
    <w:rsid w:val="004F5787"/>
    <w:rsid w:val="004F6BAA"/>
    <w:rsid w:val="004F6F5E"/>
    <w:rsid w:val="0050449F"/>
    <w:rsid w:val="00506114"/>
    <w:rsid w:val="00507B00"/>
    <w:rsid w:val="00510608"/>
    <w:rsid w:val="00511A37"/>
    <w:rsid w:val="005126B6"/>
    <w:rsid w:val="005126F5"/>
    <w:rsid w:val="00512DF7"/>
    <w:rsid w:val="00520F93"/>
    <w:rsid w:val="00521895"/>
    <w:rsid w:val="005345B7"/>
    <w:rsid w:val="00535096"/>
    <w:rsid w:val="00543B37"/>
    <w:rsid w:val="00557EB9"/>
    <w:rsid w:val="00560FE7"/>
    <w:rsid w:val="0057414D"/>
    <w:rsid w:val="00577DE4"/>
    <w:rsid w:val="00580ED9"/>
    <w:rsid w:val="00582DBD"/>
    <w:rsid w:val="00592408"/>
    <w:rsid w:val="00593FE4"/>
    <w:rsid w:val="005A7C1C"/>
    <w:rsid w:val="005B0386"/>
    <w:rsid w:val="005B0AE9"/>
    <w:rsid w:val="005B1924"/>
    <w:rsid w:val="005B4E69"/>
    <w:rsid w:val="005B4E98"/>
    <w:rsid w:val="005B55B4"/>
    <w:rsid w:val="005B5BC8"/>
    <w:rsid w:val="005C0D0D"/>
    <w:rsid w:val="005C2574"/>
    <w:rsid w:val="005C3E8F"/>
    <w:rsid w:val="005C49F5"/>
    <w:rsid w:val="005D10A7"/>
    <w:rsid w:val="005D13A7"/>
    <w:rsid w:val="005D2A04"/>
    <w:rsid w:val="005D41D1"/>
    <w:rsid w:val="005D5587"/>
    <w:rsid w:val="005D6C54"/>
    <w:rsid w:val="005E1BDC"/>
    <w:rsid w:val="005E2CDF"/>
    <w:rsid w:val="005F00FF"/>
    <w:rsid w:val="005F622B"/>
    <w:rsid w:val="00600816"/>
    <w:rsid w:val="006038AB"/>
    <w:rsid w:val="00604368"/>
    <w:rsid w:val="00604516"/>
    <w:rsid w:val="00607582"/>
    <w:rsid w:val="006134B5"/>
    <w:rsid w:val="00613AEE"/>
    <w:rsid w:val="006267E6"/>
    <w:rsid w:val="00642ACB"/>
    <w:rsid w:val="00643CE4"/>
    <w:rsid w:val="00646220"/>
    <w:rsid w:val="00646B2C"/>
    <w:rsid w:val="00646B71"/>
    <w:rsid w:val="00646D15"/>
    <w:rsid w:val="0065232C"/>
    <w:rsid w:val="00653AF0"/>
    <w:rsid w:val="00655901"/>
    <w:rsid w:val="00660666"/>
    <w:rsid w:val="00661455"/>
    <w:rsid w:val="00661735"/>
    <w:rsid w:val="00662E15"/>
    <w:rsid w:val="006636B0"/>
    <w:rsid w:val="00664446"/>
    <w:rsid w:val="00667938"/>
    <w:rsid w:val="00667D16"/>
    <w:rsid w:val="006714E3"/>
    <w:rsid w:val="00675821"/>
    <w:rsid w:val="00677831"/>
    <w:rsid w:val="006845BA"/>
    <w:rsid w:val="00684CB7"/>
    <w:rsid w:val="00691A63"/>
    <w:rsid w:val="00692268"/>
    <w:rsid w:val="00694AF7"/>
    <w:rsid w:val="006A2DD4"/>
    <w:rsid w:val="006A3973"/>
    <w:rsid w:val="006A7F3D"/>
    <w:rsid w:val="006B01DE"/>
    <w:rsid w:val="006B0409"/>
    <w:rsid w:val="006C4910"/>
    <w:rsid w:val="006C6717"/>
    <w:rsid w:val="006C7FB0"/>
    <w:rsid w:val="006D0359"/>
    <w:rsid w:val="006D34CB"/>
    <w:rsid w:val="006D58D9"/>
    <w:rsid w:val="006E0FFF"/>
    <w:rsid w:val="006E3755"/>
    <w:rsid w:val="006E3E66"/>
    <w:rsid w:val="006E5378"/>
    <w:rsid w:val="006E6A9F"/>
    <w:rsid w:val="006E6BD0"/>
    <w:rsid w:val="006E79DA"/>
    <w:rsid w:val="006F2D1D"/>
    <w:rsid w:val="006F5B3E"/>
    <w:rsid w:val="006F7BCC"/>
    <w:rsid w:val="007028ED"/>
    <w:rsid w:val="00702D52"/>
    <w:rsid w:val="00704C41"/>
    <w:rsid w:val="0070609C"/>
    <w:rsid w:val="007068C6"/>
    <w:rsid w:val="007103E1"/>
    <w:rsid w:val="00710D9D"/>
    <w:rsid w:val="007113DC"/>
    <w:rsid w:val="007167B9"/>
    <w:rsid w:val="00727F00"/>
    <w:rsid w:val="00736CFB"/>
    <w:rsid w:val="00752F7F"/>
    <w:rsid w:val="00753A24"/>
    <w:rsid w:val="00755BC9"/>
    <w:rsid w:val="00755DBC"/>
    <w:rsid w:val="00756C5F"/>
    <w:rsid w:val="00757D90"/>
    <w:rsid w:val="007616B6"/>
    <w:rsid w:val="00761737"/>
    <w:rsid w:val="00761FF6"/>
    <w:rsid w:val="007632BC"/>
    <w:rsid w:val="00763C33"/>
    <w:rsid w:val="0076550F"/>
    <w:rsid w:val="007674A3"/>
    <w:rsid w:val="00767A12"/>
    <w:rsid w:val="00770C21"/>
    <w:rsid w:val="00771964"/>
    <w:rsid w:val="007753F2"/>
    <w:rsid w:val="00780796"/>
    <w:rsid w:val="00780ACF"/>
    <w:rsid w:val="00782B7C"/>
    <w:rsid w:val="00783BAD"/>
    <w:rsid w:val="007916DF"/>
    <w:rsid w:val="00792C1D"/>
    <w:rsid w:val="00793031"/>
    <w:rsid w:val="007962F1"/>
    <w:rsid w:val="007A4A89"/>
    <w:rsid w:val="007A5DDD"/>
    <w:rsid w:val="007A62D3"/>
    <w:rsid w:val="007A7C91"/>
    <w:rsid w:val="007B27EE"/>
    <w:rsid w:val="007B6A83"/>
    <w:rsid w:val="007C0071"/>
    <w:rsid w:val="007C237A"/>
    <w:rsid w:val="007C2591"/>
    <w:rsid w:val="007C395F"/>
    <w:rsid w:val="007D44F2"/>
    <w:rsid w:val="007D614A"/>
    <w:rsid w:val="007E076C"/>
    <w:rsid w:val="007E3D33"/>
    <w:rsid w:val="007E6070"/>
    <w:rsid w:val="007E7F82"/>
    <w:rsid w:val="007F54B7"/>
    <w:rsid w:val="007F56F3"/>
    <w:rsid w:val="007F5833"/>
    <w:rsid w:val="00813F45"/>
    <w:rsid w:val="008145CB"/>
    <w:rsid w:val="00820C44"/>
    <w:rsid w:val="008277D3"/>
    <w:rsid w:val="008279EC"/>
    <w:rsid w:val="00827D7B"/>
    <w:rsid w:val="00830111"/>
    <w:rsid w:val="00831421"/>
    <w:rsid w:val="008321CA"/>
    <w:rsid w:val="00834CF5"/>
    <w:rsid w:val="00835CB9"/>
    <w:rsid w:val="00836526"/>
    <w:rsid w:val="008367C2"/>
    <w:rsid w:val="008371C5"/>
    <w:rsid w:val="00841FF3"/>
    <w:rsid w:val="008456AD"/>
    <w:rsid w:val="00850D9A"/>
    <w:rsid w:val="008518EB"/>
    <w:rsid w:val="00857889"/>
    <w:rsid w:val="0086016B"/>
    <w:rsid w:val="00861D69"/>
    <w:rsid w:val="00862D2D"/>
    <w:rsid w:val="00873ED1"/>
    <w:rsid w:val="008806C6"/>
    <w:rsid w:val="00881EEB"/>
    <w:rsid w:val="0089189D"/>
    <w:rsid w:val="00892D5E"/>
    <w:rsid w:val="00894054"/>
    <w:rsid w:val="008956A3"/>
    <w:rsid w:val="008A092A"/>
    <w:rsid w:val="008B0A57"/>
    <w:rsid w:val="008B0D74"/>
    <w:rsid w:val="008B3F81"/>
    <w:rsid w:val="008B6541"/>
    <w:rsid w:val="008C21BB"/>
    <w:rsid w:val="008C220D"/>
    <w:rsid w:val="008C3061"/>
    <w:rsid w:val="008D46DD"/>
    <w:rsid w:val="008D5E4A"/>
    <w:rsid w:val="008D7B15"/>
    <w:rsid w:val="008E0CE7"/>
    <w:rsid w:val="008E13DC"/>
    <w:rsid w:val="008E1FC6"/>
    <w:rsid w:val="008E3330"/>
    <w:rsid w:val="008E6D50"/>
    <w:rsid w:val="008F37F5"/>
    <w:rsid w:val="009015EA"/>
    <w:rsid w:val="00903FDF"/>
    <w:rsid w:val="00904E52"/>
    <w:rsid w:val="00907912"/>
    <w:rsid w:val="00910784"/>
    <w:rsid w:val="00913F78"/>
    <w:rsid w:val="009141CB"/>
    <w:rsid w:val="0092513A"/>
    <w:rsid w:val="00926E5D"/>
    <w:rsid w:val="00931B41"/>
    <w:rsid w:val="00936E96"/>
    <w:rsid w:val="009378F0"/>
    <w:rsid w:val="00940541"/>
    <w:rsid w:val="00941A27"/>
    <w:rsid w:val="00942BDF"/>
    <w:rsid w:val="009447F9"/>
    <w:rsid w:val="0094584E"/>
    <w:rsid w:val="00946C8C"/>
    <w:rsid w:val="00947075"/>
    <w:rsid w:val="00950EC1"/>
    <w:rsid w:val="00954A29"/>
    <w:rsid w:val="00955708"/>
    <w:rsid w:val="00963B99"/>
    <w:rsid w:val="009642E2"/>
    <w:rsid w:val="009670AE"/>
    <w:rsid w:val="009677A4"/>
    <w:rsid w:val="00967FA9"/>
    <w:rsid w:val="009741D5"/>
    <w:rsid w:val="0097774B"/>
    <w:rsid w:val="009810B7"/>
    <w:rsid w:val="00984313"/>
    <w:rsid w:val="00986921"/>
    <w:rsid w:val="0098697E"/>
    <w:rsid w:val="0099304F"/>
    <w:rsid w:val="009946E6"/>
    <w:rsid w:val="00994BBC"/>
    <w:rsid w:val="009A033D"/>
    <w:rsid w:val="009A0B50"/>
    <w:rsid w:val="009A4613"/>
    <w:rsid w:val="009A4D2E"/>
    <w:rsid w:val="009A6F80"/>
    <w:rsid w:val="009B1220"/>
    <w:rsid w:val="009B497B"/>
    <w:rsid w:val="009C0BF0"/>
    <w:rsid w:val="009C0EFC"/>
    <w:rsid w:val="009C5391"/>
    <w:rsid w:val="009C6F8A"/>
    <w:rsid w:val="009D2391"/>
    <w:rsid w:val="009D452C"/>
    <w:rsid w:val="009D654C"/>
    <w:rsid w:val="009E055E"/>
    <w:rsid w:val="009E1B4F"/>
    <w:rsid w:val="009E2990"/>
    <w:rsid w:val="009E51EE"/>
    <w:rsid w:val="009E5C89"/>
    <w:rsid w:val="009E68BF"/>
    <w:rsid w:val="009F06C0"/>
    <w:rsid w:val="009F0739"/>
    <w:rsid w:val="009F2D45"/>
    <w:rsid w:val="009F5213"/>
    <w:rsid w:val="009F688C"/>
    <w:rsid w:val="009F6FC4"/>
    <w:rsid w:val="00A03BEF"/>
    <w:rsid w:val="00A0607F"/>
    <w:rsid w:val="00A073ED"/>
    <w:rsid w:val="00A13345"/>
    <w:rsid w:val="00A2088B"/>
    <w:rsid w:val="00A24FE4"/>
    <w:rsid w:val="00A25F8B"/>
    <w:rsid w:val="00A330C8"/>
    <w:rsid w:val="00A345E9"/>
    <w:rsid w:val="00A35D26"/>
    <w:rsid w:val="00A41864"/>
    <w:rsid w:val="00A46DF9"/>
    <w:rsid w:val="00A569AC"/>
    <w:rsid w:val="00A64BC3"/>
    <w:rsid w:val="00A66823"/>
    <w:rsid w:val="00A716DB"/>
    <w:rsid w:val="00A71B05"/>
    <w:rsid w:val="00A729B4"/>
    <w:rsid w:val="00A73AFB"/>
    <w:rsid w:val="00A74397"/>
    <w:rsid w:val="00A76E5D"/>
    <w:rsid w:val="00A7765A"/>
    <w:rsid w:val="00A844E2"/>
    <w:rsid w:val="00A877A7"/>
    <w:rsid w:val="00A87B29"/>
    <w:rsid w:val="00A9097A"/>
    <w:rsid w:val="00A93D98"/>
    <w:rsid w:val="00A96028"/>
    <w:rsid w:val="00A962DF"/>
    <w:rsid w:val="00AA4FCC"/>
    <w:rsid w:val="00AA73AE"/>
    <w:rsid w:val="00AB0E1C"/>
    <w:rsid w:val="00AB1CE8"/>
    <w:rsid w:val="00AB26A7"/>
    <w:rsid w:val="00AB276F"/>
    <w:rsid w:val="00AB6795"/>
    <w:rsid w:val="00AB6D82"/>
    <w:rsid w:val="00AC1F48"/>
    <w:rsid w:val="00AC4C17"/>
    <w:rsid w:val="00AC55E5"/>
    <w:rsid w:val="00AD107C"/>
    <w:rsid w:val="00AD27E5"/>
    <w:rsid w:val="00AD73C0"/>
    <w:rsid w:val="00AF477E"/>
    <w:rsid w:val="00B013DE"/>
    <w:rsid w:val="00B04F35"/>
    <w:rsid w:val="00B070B6"/>
    <w:rsid w:val="00B10861"/>
    <w:rsid w:val="00B136C5"/>
    <w:rsid w:val="00B17AE6"/>
    <w:rsid w:val="00B21881"/>
    <w:rsid w:val="00B229BA"/>
    <w:rsid w:val="00B22E71"/>
    <w:rsid w:val="00B25872"/>
    <w:rsid w:val="00B27328"/>
    <w:rsid w:val="00B3431E"/>
    <w:rsid w:val="00B37996"/>
    <w:rsid w:val="00B37AB2"/>
    <w:rsid w:val="00B4232F"/>
    <w:rsid w:val="00B42500"/>
    <w:rsid w:val="00B515B6"/>
    <w:rsid w:val="00B53D22"/>
    <w:rsid w:val="00B554EC"/>
    <w:rsid w:val="00B60E6D"/>
    <w:rsid w:val="00B649D6"/>
    <w:rsid w:val="00B66295"/>
    <w:rsid w:val="00B66426"/>
    <w:rsid w:val="00B707DC"/>
    <w:rsid w:val="00B71DEF"/>
    <w:rsid w:val="00B740F1"/>
    <w:rsid w:val="00B7442E"/>
    <w:rsid w:val="00B81F22"/>
    <w:rsid w:val="00B84D35"/>
    <w:rsid w:val="00B84E2F"/>
    <w:rsid w:val="00B873BC"/>
    <w:rsid w:val="00B87668"/>
    <w:rsid w:val="00B904F0"/>
    <w:rsid w:val="00B90DC9"/>
    <w:rsid w:val="00B9362A"/>
    <w:rsid w:val="00BA0785"/>
    <w:rsid w:val="00BA72F2"/>
    <w:rsid w:val="00BB23DE"/>
    <w:rsid w:val="00BB7EC6"/>
    <w:rsid w:val="00BC4E0C"/>
    <w:rsid w:val="00BC7C7B"/>
    <w:rsid w:val="00BD2281"/>
    <w:rsid w:val="00BD470D"/>
    <w:rsid w:val="00BD66A9"/>
    <w:rsid w:val="00BD6AD5"/>
    <w:rsid w:val="00BD7175"/>
    <w:rsid w:val="00BE0025"/>
    <w:rsid w:val="00BE0493"/>
    <w:rsid w:val="00BE1A95"/>
    <w:rsid w:val="00BE3DC4"/>
    <w:rsid w:val="00BE72F2"/>
    <w:rsid w:val="00BF09CA"/>
    <w:rsid w:val="00BF53C5"/>
    <w:rsid w:val="00BF5DBF"/>
    <w:rsid w:val="00BF671C"/>
    <w:rsid w:val="00C01B3D"/>
    <w:rsid w:val="00C020D1"/>
    <w:rsid w:val="00C021A6"/>
    <w:rsid w:val="00C02351"/>
    <w:rsid w:val="00C04506"/>
    <w:rsid w:val="00C04A3A"/>
    <w:rsid w:val="00C0517A"/>
    <w:rsid w:val="00C07B02"/>
    <w:rsid w:val="00C13D9E"/>
    <w:rsid w:val="00C16661"/>
    <w:rsid w:val="00C17447"/>
    <w:rsid w:val="00C17572"/>
    <w:rsid w:val="00C177B6"/>
    <w:rsid w:val="00C22827"/>
    <w:rsid w:val="00C25FCD"/>
    <w:rsid w:val="00C30208"/>
    <w:rsid w:val="00C30791"/>
    <w:rsid w:val="00C555DB"/>
    <w:rsid w:val="00C6021C"/>
    <w:rsid w:val="00C606D4"/>
    <w:rsid w:val="00C60A2A"/>
    <w:rsid w:val="00C621D1"/>
    <w:rsid w:val="00C63B09"/>
    <w:rsid w:val="00C64436"/>
    <w:rsid w:val="00C70B90"/>
    <w:rsid w:val="00C72574"/>
    <w:rsid w:val="00C76588"/>
    <w:rsid w:val="00C80E01"/>
    <w:rsid w:val="00C81516"/>
    <w:rsid w:val="00C84AF3"/>
    <w:rsid w:val="00C908E9"/>
    <w:rsid w:val="00C9205D"/>
    <w:rsid w:val="00C940A2"/>
    <w:rsid w:val="00C95044"/>
    <w:rsid w:val="00C970CB"/>
    <w:rsid w:val="00CA0668"/>
    <w:rsid w:val="00CA25C1"/>
    <w:rsid w:val="00CA3ED7"/>
    <w:rsid w:val="00CA6E5E"/>
    <w:rsid w:val="00CB1591"/>
    <w:rsid w:val="00CB30CA"/>
    <w:rsid w:val="00CB429D"/>
    <w:rsid w:val="00CC2307"/>
    <w:rsid w:val="00CD00D0"/>
    <w:rsid w:val="00CD1568"/>
    <w:rsid w:val="00CE24EC"/>
    <w:rsid w:val="00CE285B"/>
    <w:rsid w:val="00CE56C2"/>
    <w:rsid w:val="00CF20DE"/>
    <w:rsid w:val="00CF4298"/>
    <w:rsid w:val="00CF53D2"/>
    <w:rsid w:val="00CF6E82"/>
    <w:rsid w:val="00D01CD7"/>
    <w:rsid w:val="00D04177"/>
    <w:rsid w:val="00D07620"/>
    <w:rsid w:val="00D12C5E"/>
    <w:rsid w:val="00D140B4"/>
    <w:rsid w:val="00D14B69"/>
    <w:rsid w:val="00D14E61"/>
    <w:rsid w:val="00D14FBD"/>
    <w:rsid w:val="00D16A12"/>
    <w:rsid w:val="00D17188"/>
    <w:rsid w:val="00D20E7B"/>
    <w:rsid w:val="00D23F9B"/>
    <w:rsid w:val="00D240A2"/>
    <w:rsid w:val="00D25C93"/>
    <w:rsid w:val="00D27EE2"/>
    <w:rsid w:val="00D30F40"/>
    <w:rsid w:val="00D31218"/>
    <w:rsid w:val="00D336C5"/>
    <w:rsid w:val="00D34791"/>
    <w:rsid w:val="00D350B4"/>
    <w:rsid w:val="00D3522E"/>
    <w:rsid w:val="00D37CB8"/>
    <w:rsid w:val="00D44C66"/>
    <w:rsid w:val="00D45762"/>
    <w:rsid w:val="00D4692C"/>
    <w:rsid w:val="00D47B86"/>
    <w:rsid w:val="00D50946"/>
    <w:rsid w:val="00D52538"/>
    <w:rsid w:val="00D575C5"/>
    <w:rsid w:val="00D70F62"/>
    <w:rsid w:val="00D71D05"/>
    <w:rsid w:val="00D71ED4"/>
    <w:rsid w:val="00D75FA8"/>
    <w:rsid w:val="00D809AB"/>
    <w:rsid w:val="00D85507"/>
    <w:rsid w:val="00D877F2"/>
    <w:rsid w:val="00D9111F"/>
    <w:rsid w:val="00D97F7E"/>
    <w:rsid w:val="00DA270F"/>
    <w:rsid w:val="00DA387D"/>
    <w:rsid w:val="00DB115A"/>
    <w:rsid w:val="00DB2810"/>
    <w:rsid w:val="00DB3931"/>
    <w:rsid w:val="00DB44A6"/>
    <w:rsid w:val="00DB5774"/>
    <w:rsid w:val="00DB61E4"/>
    <w:rsid w:val="00DC243B"/>
    <w:rsid w:val="00DC2ABC"/>
    <w:rsid w:val="00DC39AE"/>
    <w:rsid w:val="00DC3CA1"/>
    <w:rsid w:val="00DD068A"/>
    <w:rsid w:val="00DD1763"/>
    <w:rsid w:val="00DE5072"/>
    <w:rsid w:val="00DE5C33"/>
    <w:rsid w:val="00DE7D87"/>
    <w:rsid w:val="00DF05B9"/>
    <w:rsid w:val="00DF1C3B"/>
    <w:rsid w:val="00DF1C3E"/>
    <w:rsid w:val="00DF4413"/>
    <w:rsid w:val="00DF4D0C"/>
    <w:rsid w:val="00E00D84"/>
    <w:rsid w:val="00E02B12"/>
    <w:rsid w:val="00E0336B"/>
    <w:rsid w:val="00E04282"/>
    <w:rsid w:val="00E07FBA"/>
    <w:rsid w:val="00E11A1D"/>
    <w:rsid w:val="00E21156"/>
    <w:rsid w:val="00E21A41"/>
    <w:rsid w:val="00E220FD"/>
    <w:rsid w:val="00E226DB"/>
    <w:rsid w:val="00E22B78"/>
    <w:rsid w:val="00E33AE7"/>
    <w:rsid w:val="00E424C6"/>
    <w:rsid w:val="00E45CFC"/>
    <w:rsid w:val="00E4626E"/>
    <w:rsid w:val="00E46822"/>
    <w:rsid w:val="00E4752A"/>
    <w:rsid w:val="00E47B20"/>
    <w:rsid w:val="00E47D1B"/>
    <w:rsid w:val="00E5560F"/>
    <w:rsid w:val="00E60034"/>
    <w:rsid w:val="00E61869"/>
    <w:rsid w:val="00E62590"/>
    <w:rsid w:val="00E673E4"/>
    <w:rsid w:val="00E72708"/>
    <w:rsid w:val="00E744F9"/>
    <w:rsid w:val="00E757C7"/>
    <w:rsid w:val="00E76C46"/>
    <w:rsid w:val="00E82A47"/>
    <w:rsid w:val="00E83009"/>
    <w:rsid w:val="00E83F58"/>
    <w:rsid w:val="00E83FBD"/>
    <w:rsid w:val="00E9606D"/>
    <w:rsid w:val="00E96514"/>
    <w:rsid w:val="00EA335D"/>
    <w:rsid w:val="00EA424E"/>
    <w:rsid w:val="00EA6FCC"/>
    <w:rsid w:val="00EA78C9"/>
    <w:rsid w:val="00EB044E"/>
    <w:rsid w:val="00EB2909"/>
    <w:rsid w:val="00EB2B4B"/>
    <w:rsid w:val="00EB6D7B"/>
    <w:rsid w:val="00EB71FE"/>
    <w:rsid w:val="00ED3B96"/>
    <w:rsid w:val="00ED4364"/>
    <w:rsid w:val="00ED462C"/>
    <w:rsid w:val="00ED4783"/>
    <w:rsid w:val="00ED6C48"/>
    <w:rsid w:val="00ED71CB"/>
    <w:rsid w:val="00EE7FA4"/>
    <w:rsid w:val="00EF0F67"/>
    <w:rsid w:val="00EF1849"/>
    <w:rsid w:val="00EF1C66"/>
    <w:rsid w:val="00EF3F70"/>
    <w:rsid w:val="00EF7E72"/>
    <w:rsid w:val="00F02083"/>
    <w:rsid w:val="00F03D25"/>
    <w:rsid w:val="00F06244"/>
    <w:rsid w:val="00F06815"/>
    <w:rsid w:val="00F07B14"/>
    <w:rsid w:val="00F10905"/>
    <w:rsid w:val="00F13C05"/>
    <w:rsid w:val="00F15BC3"/>
    <w:rsid w:val="00F170E1"/>
    <w:rsid w:val="00F21BD6"/>
    <w:rsid w:val="00F23555"/>
    <w:rsid w:val="00F24442"/>
    <w:rsid w:val="00F319CB"/>
    <w:rsid w:val="00F32FB5"/>
    <w:rsid w:val="00F33C3E"/>
    <w:rsid w:val="00F33CBC"/>
    <w:rsid w:val="00F345A2"/>
    <w:rsid w:val="00F353A9"/>
    <w:rsid w:val="00F371F2"/>
    <w:rsid w:val="00F41903"/>
    <w:rsid w:val="00F4489F"/>
    <w:rsid w:val="00F45D5C"/>
    <w:rsid w:val="00F47698"/>
    <w:rsid w:val="00F47E8C"/>
    <w:rsid w:val="00F515EB"/>
    <w:rsid w:val="00F52846"/>
    <w:rsid w:val="00F52FAD"/>
    <w:rsid w:val="00F53AAA"/>
    <w:rsid w:val="00F563A4"/>
    <w:rsid w:val="00F63110"/>
    <w:rsid w:val="00F6320E"/>
    <w:rsid w:val="00F63887"/>
    <w:rsid w:val="00F667C4"/>
    <w:rsid w:val="00F676D0"/>
    <w:rsid w:val="00F70645"/>
    <w:rsid w:val="00F8058F"/>
    <w:rsid w:val="00F8186F"/>
    <w:rsid w:val="00F83214"/>
    <w:rsid w:val="00F85DBF"/>
    <w:rsid w:val="00F94155"/>
    <w:rsid w:val="00F9511D"/>
    <w:rsid w:val="00F97457"/>
    <w:rsid w:val="00F97869"/>
    <w:rsid w:val="00F979BB"/>
    <w:rsid w:val="00FA055C"/>
    <w:rsid w:val="00FA241D"/>
    <w:rsid w:val="00FA39BC"/>
    <w:rsid w:val="00FA39EB"/>
    <w:rsid w:val="00FC1848"/>
    <w:rsid w:val="00FC2039"/>
    <w:rsid w:val="00FC3C3D"/>
    <w:rsid w:val="00FC406F"/>
    <w:rsid w:val="00FC5BAE"/>
    <w:rsid w:val="00FD3123"/>
    <w:rsid w:val="00FD42A6"/>
    <w:rsid w:val="00FD5911"/>
    <w:rsid w:val="00FE164C"/>
    <w:rsid w:val="00FE19D2"/>
    <w:rsid w:val="00FE469B"/>
    <w:rsid w:val="00FE579C"/>
    <w:rsid w:val="00FF1B33"/>
    <w:rsid w:val="00FF34FB"/>
    <w:rsid w:val="00FF4276"/>
    <w:rsid w:val="00FF4CC4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44E2"/>
  <w15:docId w15:val="{147414AE-91DE-41CD-A769-DB70FD21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313F46"/>
    <w:pPr>
      <w:keepNext/>
      <w:keepLines/>
      <w:spacing w:after="14" w:line="271" w:lineRule="auto"/>
      <w:ind w:left="606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B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6CFB"/>
    <w:rPr>
      <w:color w:val="0000FF"/>
      <w:u w:val="single"/>
    </w:rPr>
  </w:style>
  <w:style w:type="character" w:customStyle="1" w:styleId="Bodytext2">
    <w:name w:val="Body text (2)"/>
    <w:basedOn w:val="a0"/>
    <w:rsid w:val="00F80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F805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805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F8058F"/>
    <w:pPr>
      <w:widowControl w:val="0"/>
      <w:shd w:val="clear" w:color="auto" w:fill="FFFFFF"/>
      <w:spacing w:before="360" w:after="0" w:line="418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rsid w:val="00F8058F"/>
    <w:pPr>
      <w:widowControl w:val="0"/>
      <w:shd w:val="clear" w:color="auto" w:fill="FFFFFF"/>
      <w:spacing w:after="0" w:line="41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6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426"/>
  </w:style>
  <w:style w:type="paragraph" w:styleId="a7">
    <w:name w:val="footer"/>
    <w:basedOn w:val="a"/>
    <w:link w:val="a8"/>
    <w:uiPriority w:val="99"/>
    <w:unhideWhenUsed/>
    <w:rsid w:val="00B6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426"/>
  </w:style>
  <w:style w:type="character" w:customStyle="1" w:styleId="Bodytext20">
    <w:name w:val="Body text (2)_"/>
    <w:basedOn w:val="a0"/>
    <w:rsid w:val="00247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9">
    <w:name w:val="Table Grid"/>
    <w:basedOn w:val="a1"/>
    <w:uiPriority w:val="59"/>
    <w:rsid w:val="00FC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914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3F4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1FC6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C2591"/>
    <w:pPr>
      <w:spacing w:after="0" w:line="24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695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0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0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90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1195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c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1817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MC2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MC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FF63-6C17-46F0-AB2E-999927A0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28</Pages>
  <Words>9505</Words>
  <Characters>54180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RMC15</cp:lastModifiedBy>
  <cp:revision>27</cp:revision>
  <cp:lastPrinted>2022-03-22T13:11:00Z</cp:lastPrinted>
  <dcterms:created xsi:type="dcterms:W3CDTF">2023-03-15T19:06:00Z</dcterms:created>
  <dcterms:modified xsi:type="dcterms:W3CDTF">2023-03-16T10:08:00Z</dcterms:modified>
</cp:coreProperties>
</file>