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F3A8F" w14:textId="77777777" w:rsidR="0032440B" w:rsidRDefault="0032440B" w:rsidP="00324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51B673B6" w14:textId="6AC9F327" w:rsidR="0032440B" w:rsidRDefault="0032440B" w:rsidP="0032440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7,5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F81FF4E" w14:textId="77777777" w:rsidR="0032440B" w:rsidRDefault="0032440B" w:rsidP="0032440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192C4CA6" w14:textId="77777777" w:rsidR="0032440B" w:rsidRDefault="0032440B" w:rsidP="0032440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538532B4" w14:textId="77777777" w:rsidR="0032440B" w:rsidRDefault="0032440B" w:rsidP="0032440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14:paraId="37F6F849" w14:textId="53F39F80" w:rsidR="0032440B" w:rsidRDefault="0032440B" w:rsidP="0032440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естественно-научная</w:t>
      </w:r>
    </w:p>
    <w:p w14:paraId="189FDAA5" w14:textId="77777777" w:rsidR="0032440B" w:rsidRDefault="0032440B" w:rsidP="0032440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Александровна, педагог дополнительного образования</w:t>
      </w:r>
    </w:p>
    <w:p w14:paraId="4793A26A" w14:textId="77777777" w:rsidR="0032440B" w:rsidRDefault="0032440B" w:rsidP="0032440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14:paraId="51CB2339" w14:textId="05CA9860" w:rsidR="0032440B" w:rsidRDefault="0032440B" w:rsidP="0032440B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C97122">
        <w:rPr>
          <w:b/>
          <w:sz w:val="28"/>
          <w:szCs w:val="28"/>
        </w:rPr>
        <w:t>Краткая аннотация программы:</w:t>
      </w:r>
    </w:p>
    <w:p w14:paraId="0D538B3E" w14:textId="4DB6EE92" w:rsidR="0032440B" w:rsidRDefault="0032440B" w:rsidP="0032440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Новизна программы </w:t>
      </w:r>
      <w:r>
        <w:rPr>
          <w:sz w:val="28"/>
          <w:szCs w:val="28"/>
        </w:rPr>
        <w:t xml:space="preserve">заключается в создании особых условий для развития экологического стиля мышления, исследовательских навыков учащихся, их коммуникативных способностей. </w:t>
      </w:r>
    </w:p>
    <w:p w14:paraId="59118DEF" w14:textId="77777777" w:rsidR="0032440B" w:rsidRDefault="0032440B" w:rsidP="0032440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Актуальность программы </w:t>
      </w:r>
      <w:r>
        <w:rPr>
          <w:sz w:val="28"/>
          <w:szCs w:val="28"/>
        </w:rPr>
        <w:t xml:space="preserve">обусловлена потребностями современного общества и образовательным заказом государства в области естественно-научного образования. На первое место ставится формирование ключевой компетентности учащихся – их способности и готовности использовать усвоенные знания, умения и способы деятельности в реальной жизни для решения практических задач. </w:t>
      </w:r>
    </w:p>
    <w:p w14:paraId="6C0E8E0B" w14:textId="329761CB" w:rsidR="001D7A7B" w:rsidRDefault="0032440B" w:rsidP="0032440B">
      <w:pPr>
        <w:pStyle w:val="Default"/>
        <w:spacing w:line="360" w:lineRule="auto"/>
        <w:jc w:val="both"/>
      </w:pPr>
      <w:r>
        <w:rPr>
          <w:b/>
          <w:bCs/>
          <w:sz w:val="28"/>
          <w:szCs w:val="28"/>
        </w:rPr>
        <w:t xml:space="preserve">Отличительной особенностью программы </w:t>
      </w:r>
      <w:r>
        <w:rPr>
          <w:sz w:val="28"/>
          <w:szCs w:val="28"/>
        </w:rPr>
        <w:t>является именно ее естественнонаучная направленность. Действу</w:t>
      </w:r>
      <w:bookmarkStart w:id="0" w:name="_GoBack"/>
      <w:bookmarkEnd w:id="0"/>
      <w:r>
        <w:rPr>
          <w:sz w:val="28"/>
          <w:szCs w:val="28"/>
        </w:rPr>
        <w:t xml:space="preserve">я в рамках дополнительного образования, программа призвана не только обобщить и дополнить знания учащихся, полученные в школе, но и предоставить им широкую возможность самореализации в различных учебных, ролевых, интеллектуальных играх, </w:t>
      </w:r>
      <w:r>
        <w:rPr>
          <w:color w:val="auto"/>
          <w:sz w:val="28"/>
          <w:szCs w:val="28"/>
        </w:rPr>
        <w:t>конкурсах исследовательских работ и проектной деятельности естественно-научной направленности.</w:t>
      </w:r>
    </w:p>
    <w:sectPr w:rsidR="001D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AA"/>
    <w:rsid w:val="001D7A7B"/>
    <w:rsid w:val="0032440B"/>
    <w:rsid w:val="006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3FBC"/>
  <w15:chartTrackingRefBased/>
  <w15:docId w15:val="{33937B11-8EBF-4BFD-AB53-5FE367D3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4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2022-09-25T10:56:00Z</dcterms:created>
  <dcterms:modified xsi:type="dcterms:W3CDTF">2022-09-25T10:57:00Z</dcterms:modified>
</cp:coreProperties>
</file>