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42586" w14:textId="77777777" w:rsidR="00DC6473" w:rsidRPr="00DC6473" w:rsidRDefault="00D211B9" w:rsidP="00D211B9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21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СОДЕЙСТВИЕ САМООПРЕДЕЛЕНИЮ УЧАЩИХСЯ В ЕСТЕСТВЕННОНАУЧНОЙ НАПРАВЛЕННОСТИ В УСЛОВИЯХ МАТЕРИАЛЬНО-ТЕХНИЧЕСКОЙ ОСНАЩЕННОСТИ МБУ ДО «ЦЕНТР КОМПЕТЕНЦИЙ «ИМПУЛЬС» Г. УСТЬ-ЛАБИНСКА</w:t>
      </w:r>
    </w:p>
    <w:p w14:paraId="742034B2" w14:textId="77777777" w:rsidR="00D211B9" w:rsidRDefault="00D211B9" w:rsidP="00D211B9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14:paraId="12927CE7" w14:textId="77777777" w:rsidR="00D211B9" w:rsidRPr="00D211B9" w:rsidRDefault="00D211B9" w:rsidP="00D211B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Галина Викторовна Пензиева, </w:t>
      </w:r>
      <w:r w:rsidRPr="00D211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методист, </w:t>
      </w:r>
      <w:r w:rsidR="00706D8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педагог дополнительного образования </w:t>
      </w:r>
      <w:r w:rsidRPr="00D211B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МБУ ДО «Центр компетенций «Импульс г. Усть-Лабинска, Усть-Лабинский район</w:t>
      </w:r>
    </w:p>
    <w:p w14:paraId="18CE6FD4" w14:textId="77777777" w:rsidR="00DC6473" w:rsidRPr="00DC6473" w:rsidRDefault="00DC6473" w:rsidP="00D211B9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4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«Если ты не знаешь,</w:t>
      </w:r>
    </w:p>
    <w:p w14:paraId="42A4DD8D" w14:textId="77777777" w:rsidR="00DC6473" w:rsidRPr="00DC6473" w:rsidRDefault="00DC6473" w:rsidP="00D211B9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4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какую гавань держишь путь,</w:t>
      </w:r>
    </w:p>
    <w:p w14:paraId="49D43347" w14:textId="77777777" w:rsidR="00DC6473" w:rsidRPr="00DC6473" w:rsidRDefault="00DC6473" w:rsidP="00D211B9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4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ни один ветер</w:t>
      </w:r>
    </w:p>
    <w:p w14:paraId="6CC00873" w14:textId="77777777" w:rsidR="00DC6473" w:rsidRPr="00DC6473" w:rsidRDefault="00DC6473" w:rsidP="00D211B9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4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будет для тебя попутным»</w:t>
      </w:r>
    </w:p>
    <w:p w14:paraId="1E1125EE" w14:textId="77777777" w:rsidR="00DC6473" w:rsidRPr="00DC6473" w:rsidRDefault="00DC6473" w:rsidP="00D211B9">
      <w:pPr>
        <w:shd w:val="clear" w:color="auto" w:fill="FFFFFF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4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Сенека</w:t>
      </w:r>
    </w:p>
    <w:p w14:paraId="12E8E292" w14:textId="77777777" w:rsidR="00DC6473" w:rsidRPr="00DC6473" w:rsidRDefault="00DC6473" w:rsidP="00D211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4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Реформа российского общества предъявляет новые требования к системе образования: необходимо не только организовать образовательный процесс и дать знания, но и подготовить подрастающее поколение к жизни и профессиональной работе в новых экономических условиях.</w:t>
      </w:r>
    </w:p>
    <w:p w14:paraId="0B48BCFB" w14:textId="401BCDDE" w:rsidR="00DC6473" w:rsidRPr="00DC6473" w:rsidRDefault="00DC6473" w:rsidP="00D211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4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Выбр</w:t>
      </w:r>
      <w:r w:rsidR="000051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ать</w:t>
      </w:r>
      <w:r w:rsidRPr="00DC64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профессии – </w:t>
      </w:r>
      <w:r w:rsidR="000051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</w:t>
      </w:r>
      <w:r w:rsidRPr="00DC64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важное решение, которое </w:t>
      </w:r>
      <w:r w:rsidR="000051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</w:t>
      </w:r>
      <w:r w:rsidRPr="00DC64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принять </w:t>
      </w:r>
      <w:r w:rsidR="000051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подросткам</w:t>
      </w:r>
      <w:r w:rsidRPr="00DC64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008696AB" w14:textId="3FC81250" w:rsidR="00DC6473" w:rsidRPr="00DC6473" w:rsidRDefault="00DC6473" w:rsidP="00D211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4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Измени</w:t>
      </w:r>
      <w:r w:rsidR="000051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</w:t>
      </w:r>
      <w:r w:rsidRPr="00DC64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ситуаци</w:t>
      </w:r>
      <w:r w:rsidR="000051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DC64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пользу молодого поколения </w:t>
      </w:r>
      <w:r w:rsidR="000051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 только</w:t>
      </w:r>
      <w:r w:rsidRPr="00DC64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своевременности формирования мотивации</w:t>
      </w:r>
      <w:r w:rsidR="000051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выбору профессии</w:t>
      </w:r>
      <w:r w:rsidRPr="00DC64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систематической работы по профориентации.</w:t>
      </w:r>
      <w:r w:rsidR="003124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464EDB6A" w14:textId="47565660" w:rsidR="00DC6473" w:rsidRPr="00DC6473" w:rsidRDefault="00DC6473" w:rsidP="00D211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4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20</w:t>
      </w:r>
      <w:r w:rsidR="008A2FB4" w:rsidRPr="00D21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18 – 2019 учебном </w:t>
      </w:r>
      <w:r w:rsidRPr="00DC64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8A2FB4" w:rsidRPr="00D21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оду</w:t>
      </w:r>
      <w:r w:rsidRPr="00DC64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17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учреждении стартовала реализация программы</w:t>
      </w:r>
      <w:r w:rsidRPr="00DC64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r w:rsidR="008A2FB4" w:rsidRPr="00D21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Математика </w:t>
      </w:r>
      <w:r w:rsidR="00017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профессиях естественнонаучного направления</w:t>
      </w:r>
      <w:r w:rsidRPr="00DC64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». Программа стала результатом обобщения опыта по </w:t>
      </w:r>
      <w:r w:rsidR="00017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профориентационной деятельности</w:t>
      </w:r>
      <w:r w:rsidR="000051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нашего учреждения дополнительного образования</w:t>
      </w:r>
      <w:r w:rsidR="00017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содержание </w:t>
      </w:r>
      <w:r w:rsidR="003921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017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рограммы ежегодно</w:t>
      </w:r>
      <w:r w:rsidRPr="00DC64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обновляется и дополняется</w:t>
      </w:r>
      <w:r w:rsidR="003921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5A443B50" w14:textId="77777777" w:rsidR="00DC6473" w:rsidRPr="00DC6473" w:rsidRDefault="00DC6473" w:rsidP="00D211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64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программы:</w:t>
      </w:r>
      <w:r w:rsidRPr="00DC64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создание условий для успешной профориентации </w:t>
      </w:r>
      <w:r w:rsidR="003921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учащихся МБУ ДО «</w:t>
      </w:r>
      <w:r w:rsidRPr="00DC64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Центр </w:t>
      </w:r>
      <w:r w:rsidR="0039211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компетенций «Импульс» г. Усть-Лабинска</w:t>
      </w:r>
      <w:r w:rsidRPr="00DC64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06A44E26" w14:textId="77777777" w:rsidR="00DC6473" w:rsidRPr="00DC6473" w:rsidRDefault="00017238" w:rsidP="0001723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723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Одной из задач является ф</w:t>
      </w:r>
      <w:r w:rsidR="00DC6473" w:rsidRPr="00017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ормирование</w:t>
      </w:r>
      <w:r w:rsidR="00DC6473" w:rsidRPr="00DC64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обучающихся и воспитанников полноценного представле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ния о современном мире профессий</w:t>
      </w:r>
      <w:r w:rsidR="00E544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естественнонаучной направленности</w:t>
      </w:r>
      <w:r w:rsidR="00DC6473" w:rsidRPr="00DC64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мотивации на осознанный выбор будущей профессии.</w:t>
      </w:r>
    </w:p>
    <w:p w14:paraId="6856B25D" w14:textId="49E6670C" w:rsidR="00DC6473" w:rsidRDefault="00017238" w:rsidP="00D211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процессе реализации </w:t>
      </w:r>
      <w:r w:rsidR="005464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дополнительной общеобразовательной общеразвивающей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программы проводится разнообразная работа с родителями, </w:t>
      </w:r>
      <w:r w:rsidR="00DC6473" w:rsidRPr="00DC64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подготовка родителей к совместному с детьми выбору профессии и планированию профессионального жизненного пути. </w:t>
      </w:r>
      <w:r w:rsidR="005464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Далее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организуются</w:t>
      </w:r>
      <w:r w:rsidR="00DC6473" w:rsidRPr="00DC64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профориентационные мероприятия с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совместным участием</w:t>
      </w:r>
      <w:r w:rsidR="005464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родителей и детей</w:t>
      </w:r>
      <w:r w:rsidR="00DC6473" w:rsidRPr="00DC64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одительские собрания,</w:t>
      </w:r>
      <w:r w:rsidR="00DC6473" w:rsidRPr="00DC64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практические занятия; индивидуальные, групповые). На данных мероприятиях родители: обучаются базовым навыкам сотрудничества с детьми в процессе планирования профессионально-жизненного пути с учетом интересов и способностей ребенка; знакомятся с потребностями городского рынка труда и сетью профессиональных учебных заведений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Усть-Лабинска,</w:t>
      </w:r>
      <w:r w:rsidR="00E544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и Краснодарского края</w:t>
      </w:r>
      <w:r w:rsidR="00DC6473" w:rsidRPr="00DC64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расширяется их </w:t>
      </w:r>
      <w:r w:rsidR="00DC6473" w:rsidRPr="00DC64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представление о современных профессиях, профессиональном образовании, интересах и способностях </w:t>
      </w:r>
      <w:r w:rsidR="005464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их </w:t>
      </w:r>
      <w:r w:rsidR="00DC6473" w:rsidRPr="00DC64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детей, и типичных ошибках при выборе профессии.</w:t>
      </w:r>
    </w:p>
    <w:p w14:paraId="2A2E876B" w14:textId="270C0BF5" w:rsidR="00061A36" w:rsidRPr="0078122A" w:rsidRDefault="00DC6473" w:rsidP="00061A3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C6473">
        <w:rPr>
          <w:b/>
          <w:bCs/>
          <w:color w:val="333333"/>
          <w:sz w:val="28"/>
          <w:szCs w:val="28"/>
        </w:rPr>
        <w:t>Образовательная деятельность</w:t>
      </w:r>
      <w:r w:rsidRPr="00DC6473">
        <w:rPr>
          <w:color w:val="333333"/>
          <w:sz w:val="28"/>
          <w:szCs w:val="28"/>
        </w:rPr>
        <w:t> предполагает реализацию</w:t>
      </w:r>
      <w:r w:rsidR="00017238">
        <w:rPr>
          <w:color w:val="333333"/>
          <w:sz w:val="28"/>
          <w:szCs w:val="28"/>
        </w:rPr>
        <w:t xml:space="preserve"> программы в рамках работы</w:t>
      </w:r>
      <w:r w:rsidRPr="00DC6473">
        <w:rPr>
          <w:color w:val="333333"/>
          <w:sz w:val="28"/>
          <w:szCs w:val="28"/>
        </w:rPr>
        <w:t xml:space="preserve"> объединени</w:t>
      </w:r>
      <w:r w:rsidR="00B54F6D">
        <w:rPr>
          <w:color w:val="333333"/>
          <w:sz w:val="28"/>
          <w:szCs w:val="28"/>
        </w:rPr>
        <w:t>я</w:t>
      </w:r>
      <w:r w:rsidRPr="00DC6473">
        <w:rPr>
          <w:color w:val="333333"/>
          <w:sz w:val="28"/>
          <w:szCs w:val="28"/>
        </w:rPr>
        <w:t xml:space="preserve"> на базе </w:t>
      </w:r>
      <w:r w:rsidR="00B54F6D">
        <w:rPr>
          <w:color w:val="333333"/>
          <w:sz w:val="28"/>
          <w:szCs w:val="28"/>
        </w:rPr>
        <w:t>МБУ ДО «</w:t>
      </w:r>
      <w:r w:rsidRPr="00DC6473">
        <w:rPr>
          <w:color w:val="333333"/>
          <w:sz w:val="28"/>
          <w:szCs w:val="28"/>
        </w:rPr>
        <w:t xml:space="preserve">Центр </w:t>
      </w:r>
      <w:r w:rsidR="00B54F6D">
        <w:rPr>
          <w:color w:val="333333"/>
          <w:sz w:val="28"/>
          <w:szCs w:val="28"/>
        </w:rPr>
        <w:t>компетенций «Импульс» г. Усть-Лабинска</w:t>
      </w:r>
      <w:r w:rsidR="00017238">
        <w:rPr>
          <w:color w:val="333333"/>
          <w:sz w:val="28"/>
          <w:szCs w:val="28"/>
        </w:rPr>
        <w:t>,</w:t>
      </w:r>
      <w:r w:rsidRPr="00DC6473">
        <w:rPr>
          <w:color w:val="333333"/>
          <w:sz w:val="28"/>
          <w:szCs w:val="28"/>
        </w:rPr>
        <w:t xml:space="preserve"> </w:t>
      </w:r>
      <w:r w:rsidRPr="00017238">
        <w:rPr>
          <w:color w:val="333333"/>
          <w:sz w:val="28"/>
          <w:szCs w:val="28"/>
        </w:rPr>
        <w:t>школ города.</w:t>
      </w:r>
      <w:r w:rsidRPr="00DC6473">
        <w:rPr>
          <w:color w:val="333333"/>
          <w:sz w:val="28"/>
          <w:szCs w:val="28"/>
        </w:rPr>
        <w:t xml:space="preserve"> Возрастная категория участников программы – </w:t>
      </w:r>
      <w:r w:rsidR="00B54F6D">
        <w:rPr>
          <w:color w:val="333333"/>
          <w:sz w:val="28"/>
          <w:szCs w:val="28"/>
        </w:rPr>
        <w:t>ребята в возрасте</w:t>
      </w:r>
      <w:r w:rsidRPr="00DC6473">
        <w:rPr>
          <w:color w:val="333333"/>
          <w:sz w:val="28"/>
          <w:szCs w:val="28"/>
        </w:rPr>
        <w:t xml:space="preserve"> от </w:t>
      </w:r>
      <w:r w:rsidR="00B54F6D">
        <w:rPr>
          <w:color w:val="333333"/>
          <w:sz w:val="28"/>
          <w:szCs w:val="28"/>
        </w:rPr>
        <w:t>13</w:t>
      </w:r>
      <w:r w:rsidRPr="00DC6473">
        <w:rPr>
          <w:color w:val="333333"/>
          <w:sz w:val="28"/>
          <w:szCs w:val="28"/>
        </w:rPr>
        <w:t xml:space="preserve"> до 1</w:t>
      </w:r>
      <w:r w:rsidR="00B54F6D">
        <w:rPr>
          <w:color w:val="333333"/>
          <w:sz w:val="28"/>
          <w:szCs w:val="28"/>
        </w:rPr>
        <w:t>6</w:t>
      </w:r>
      <w:r w:rsidRPr="00DC6473">
        <w:rPr>
          <w:color w:val="333333"/>
          <w:sz w:val="28"/>
          <w:szCs w:val="28"/>
        </w:rPr>
        <w:t xml:space="preserve"> лет (учащиеся </w:t>
      </w:r>
      <w:r w:rsidR="00B54F6D">
        <w:rPr>
          <w:color w:val="333333"/>
          <w:sz w:val="28"/>
          <w:szCs w:val="28"/>
        </w:rPr>
        <w:t>8-9</w:t>
      </w:r>
      <w:r w:rsidRPr="00DC6473">
        <w:rPr>
          <w:color w:val="333333"/>
          <w:sz w:val="28"/>
          <w:szCs w:val="28"/>
        </w:rPr>
        <w:t xml:space="preserve"> классов). </w:t>
      </w:r>
      <w:r w:rsidR="00017238">
        <w:rPr>
          <w:sz w:val="28"/>
          <w:szCs w:val="28"/>
        </w:rPr>
        <w:t>В программе предусмотрены занятия</w:t>
      </w:r>
      <w:r w:rsidR="00061A36" w:rsidRPr="005B4600">
        <w:rPr>
          <w:sz w:val="28"/>
          <w:szCs w:val="28"/>
        </w:rPr>
        <w:t>, где происходит соединение естественнонаучных знаний по математике, биологии, химии, физике и соответствующих профессий в жизни. В ней соединяется научный и творческий подход, используется принцип вариативности, когда занятия по блокам можно проводить в разной последовательности.</w:t>
      </w:r>
      <w:r w:rsidR="00061A36" w:rsidRPr="0078122A">
        <w:t xml:space="preserve"> </w:t>
      </w:r>
      <w:r w:rsidR="00061A36" w:rsidRPr="0078122A">
        <w:rPr>
          <w:sz w:val="28"/>
          <w:szCs w:val="28"/>
        </w:rPr>
        <w:t xml:space="preserve">Межпредметные связи стимулируют тягу к знаниям, укрепляют интерес к предмету, расширяют заинтересованность, углубляют знания, способствуют становлению интересов профессионального плана. </w:t>
      </w:r>
      <w:proofErr w:type="spellStart"/>
      <w:r w:rsidR="00061A36" w:rsidRPr="0078122A">
        <w:rPr>
          <w:sz w:val="28"/>
          <w:szCs w:val="28"/>
        </w:rPr>
        <w:t>Метапредметность</w:t>
      </w:r>
      <w:proofErr w:type="spellEnd"/>
      <w:r w:rsidR="00061A36" w:rsidRPr="0078122A">
        <w:rPr>
          <w:sz w:val="28"/>
          <w:szCs w:val="28"/>
        </w:rPr>
        <w:t xml:space="preserve"> позволяет ученику ставить задачи и планировать результат, решать и выбирать свой профиль обучения и работы. Интеграция в обучении позволяет нам выполнить развивающую функцию, необходимую для все</w:t>
      </w:r>
      <w:r w:rsidR="00017238">
        <w:rPr>
          <w:sz w:val="28"/>
          <w:szCs w:val="28"/>
        </w:rPr>
        <w:t>стороннего и целостного формирования</w:t>
      </w:r>
      <w:r w:rsidR="00061A36" w:rsidRPr="0078122A">
        <w:rPr>
          <w:sz w:val="28"/>
          <w:szCs w:val="28"/>
        </w:rPr>
        <w:t xml:space="preserve"> личности учащегося, развития интересов, мотивов, потребностей к познанию.</w:t>
      </w:r>
    </w:p>
    <w:p w14:paraId="560DDBE0" w14:textId="77777777" w:rsidR="00061A36" w:rsidRDefault="00061A36" w:rsidP="00061A3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8122A">
        <w:rPr>
          <w:sz w:val="28"/>
          <w:szCs w:val="28"/>
        </w:rPr>
        <w:t>Интегрированные уроки развивают потенциал учащихся, побуждают у ученика стремление к познанию окружающей действительности, к развитию логики мышления, коммуникативных компетенций.</w:t>
      </w:r>
    </w:p>
    <w:p w14:paraId="6CB90F91" w14:textId="443B77AB" w:rsidR="00DC6473" w:rsidRPr="00061A36" w:rsidRDefault="00061A36" w:rsidP="00061A3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</w:t>
      </w:r>
      <w:r w:rsidRPr="00B93902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программа «Математика в профессиях естественнонаучного направления»</w:t>
      </w:r>
      <w:r w:rsidRPr="00061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развитию возможностей, способностей, познавательной активности детей, закреплению полученных знаний, а также развитию у учащихся умений выступать перед аудиторией, высказывать свое мнение, развитию целого ряда личностных качеств (ответственность, самостоятельность и т.д.).  Программа предусматривает активное проявление знаний, умений учащихся, осознание значимости математических знаний, выбора профессии, их ценности в будущем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C6473" w:rsidRPr="00061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работы – обучающие и практические занятия, тренинги, профориентационные</w:t>
      </w:r>
      <w:r w:rsidR="00DC6473" w:rsidRPr="00DC647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C6473" w:rsidRPr="00061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игры. Старший школьный возраст </w:t>
      </w:r>
      <w:r w:rsidR="0054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C6473" w:rsidRPr="00061A3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54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такой возраст, в котором происходит</w:t>
      </w:r>
      <w:r w:rsidR="00DC6473" w:rsidRPr="00061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представлений о современном мире профессий</w:t>
      </w:r>
      <w:r w:rsidR="00B939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C6473" w:rsidRPr="00061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собственных возможностях, склонностях и интересах, а также знакомство с рынком труда и учебными заведениями </w:t>
      </w:r>
      <w:r w:rsidRPr="00061A3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Усть-Лабинского района</w:t>
      </w:r>
      <w:r w:rsidR="00DC6473" w:rsidRPr="00061A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473" w:rsidRPr="00061A3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обучения</w:t>
      </w:r>
      <w:r w:rsidR="00B93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программе составляет </w:t>
      </w:r>
      <w:r w:rsidR="00DC6473" w:rsidRPr="00061A36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год.</w:t>
      </w:r>
    </w:p>
    <w:p w14:paraId="12971CCC" w14:textId="77777777" w:rsidR="00061A36" w:rsidRDefault="00061A36" w:rsidP="00061A3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061A36">
        <w:rPr>
          <w:sz w:val="28"/>
          <w:szCs w:val="28"/>
        </w:rPr>
        <w:t>Отличительной особенностью</w:t>
      </w:r>
      <w:r w:rsidRPr="003C09D3">
        <w:rPr>
          <w:sz w:val="28"/>
          <w:szCs w:val="28"/>
        </w:rPr>
        <w:t xml:space="preserve"> программы «</w:t>
      </w:r>
      <w:r w:rsidRPr="00CE21F4">
        <w:rPr>
          <w:sz w:val="28"/>
          <w:szCs w:val="28"/>
        </w:rPr>
        <w:t>Математика в профессиях естественнонаучного направления</w:t>
      </w:r>
      <w:r w:rsidRPr="003C09D3">
        <w:rPr>
          <w:sz w:val="28"/>
          <w:szCs w:val="28"/>
        </w:rPr>
        <w:t xml:space="preserve">» является включение   регионального компонента в программу занятий, целью которого является воспитание у </w:t>
      </w:r>
      <w:r>
        <w:rPr>
          <w:sz w:val="28"/>
          <w:szCs w:val="28"/>
        </w:rPr>
        <w:t>учащихся</w:t>
      </w:r>
      <w:r w:rsidRPr="003C09D3">
        <w:rPr>
          <w:sz w:val="28"/>
          <w:szCs w:val="28"/>
        </w:rPr>
        <w:t xml:space="preserve"> </w:t>
      </w:r>
      <w:r w:rsidRPr="003C57D0">
        <w:rPr>
          <w:sz w:val="28"/>
          <w:szCs w:val="28"/>
        </w:rPr>
        <w:t>профессионально</w:t>
      </w:r>
      <w:r>
        <w:rPr>
          <w:sz w:val="28"/>
          <w:szCs w:val="28"/>
        </w:rPr>
        <w:t>го</w:t>
      </w:r>
      <w:r w:rsidRPr="003C57D0">
        <w:rPr>
          <w:sz w:val="28"/>
          <w:szCs w:val="28"/>
        </w:rPr>
        <w:t xml:space="preserve"> ориентир</w:t>
      </w:r>
      <w:r>
        <w:rPr>
          <w:sz w:val="28"/>
          <w:szCs w:val="28"/>
        </w:rPr>
        <w:t>ования</w:t>
      </w:r>
      <w:r w:rsidRPr="003C57D0">
        <w:rPr>
          <w:sz w:val="28"/>
          <w:szCs w:val="28"/>
        </w:rPr>
        <w:t xml:space="preserve">, </w:t>
      </w:r>
      <w:r>
        <w:rPr>
          <w:sz w:val="28"/>
          <w:szCs w:val="28"/>
        </w:rPr>
        <w:t>подготовка</w:t>
      </w:r>
      <w:r w:rsidRPr="003C57D0">
        <w:rPr>
          <w:sz w:val="28"/>
          <w:szCs w:val="28"/>
        </w:rPr>
        <w:t xml:space="preserve"> их к самостоятельной жизни через социальную и трудовую адап</w:t>
      </w:r>
      <w:r w:rsidR="00B93902">
        <w:rPr>
          <w:sz w:val="28"/>
          <w:szCs w:val="28"/>
        </w:rPr>
        <w:t>тацию, а также формирование бережного отношения</w:t>
      </w:r>
      <w:r>
        <w:rPr>
          <w:sz w:val="28"/>
          <w:szCs w:val="28"/>
        </w:rPr>
        <w:t xml:space="preserve"> к человеку и окружающей среде</w:t>
      </w:r>
      <w:r w:rsidRPr="003C09D3">
        <w:rPr>
          <w:sz w:val="28"/>
          <w:szCs w:val="28"/>
        </w:rPr>
        <w:t xml:space="preserve">. </w:t>
      </w:r>
    </w:p>
    <w:p w14:paraId="4A387FF9" w14:textId="77777777" w:rsidR="00DC6473" w:rsidRPr="005464B8" w:rsidRDefault="00DC6473" w:rsidP="00061A3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4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реализации программы с 20</w:t>
      </w:r>
      <w:r w:rsidR="00B54F6D" w:rsidRPr="005464B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464B8">
        <w:rPr>
          <w:rFonts w:ascii="Times New Roman" w:eastAsia="Times New Roman" w:hAnsi="Times New Roman" w:cs="Times New Roman"/>
          <w:sz w:val="28"/>
          <w:szCs w:val="28"/>
          <w:lang w:eastAsia="ru-RU"/>
        </w:rPr>
        <w:t>8 года по настоящее время</w:t>
      </w:r>
      <w:r w:rsidR="00B54F6D" w:rsidRPr="0054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прошли обучение </w:t>
      </w:r>
      <w:r w:rsidR="00B93902" w:rsidRPr="005464B8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87A8B" w:rsidRPr="005464B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4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</w:p>
    <w:p w14:paraId="74924055" w14:textId="77777777" w:rsidR="00DC6473" w:rsidRPr="005464B8" w:rsidRDefault="00DC6473" w:rsidP="00061A3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4B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228A2" w:rsidRPr="0054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4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r w:rsidR="0036201A" w:rsidRPr="0054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4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информационно-просветительской</w:t>
      </w:r>
      <w:r w:rsidR="0036201A" w:rsidRPr="005464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</w:t>
      </w:r>
      <w:r w:rsidRPr="005464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еятельности</w:t>
      </w:r>
      <w:r w:rsidR="0036201A" w:rsidRPr="005464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4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участвуют в проведении мероприятия «День открытых дверей» </w:t>
      </w:r>
      <w:r w:rsidR="00B93902" w:rsidRPr="005464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совместно с </w:t>
      </w:r>
      <w:r w:rsidR="0036201A" w:rsidRPr="0054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Усть-Лабинским</w:t>
      </w:r>
      <w:r w:rsidRPr="0054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201A" w:rsidRPr="005464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социально-педагогическим колледжем</w:t>
      </w:r>
      <w:r w:rsidRPr="0054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201A" w:rsidRPr="0054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5464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посещают выставки, экскурсии, проводи</w:t>
      </w:r>
      <w:r w:rsidR="00B93902" w:rsidRPr="005464B8">
        <w:rPr>
          <w:rFonts w:ascii="Times New Roman" w:eastAsia="Times New Roman" w:hAnsi="Times New Roman" w:cs="Times New Roman"/>
          <w:sz w:val="28"/>
          <w:szCs w:val="28"/>
          <w:lang w:eastAsia="ru-RU"/>
        </w:rPr>
        <w:t>мые предприятиями нашего города, участвуют в образовательном проекте "Школа реальных дел", защищают исследовательские работы с наставниками "Прогресс-Агро".</w:t>
      </w:r>
    </w:p>
    <w:p w14:paraId="29BAE4A8" w14:textId="77777777" w:rsidR="00DC6473" w:rsidRPr="005464B8" w:rsidRDefault="00DC6473" w:rsidP="00061A3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4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201</w:t>
      </w:r>
      <w:r w:rsidR="0036201A" w:rsidRPr="005464B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464B8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36201A" w:rsidRPr="005464B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4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</w:t>
      </w:r>
      <w:r w:rsidR="00312404" w:rsidRPr="005464B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4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7% выпускников-старшеклассников продолжают обучение в </w:t>
      </w:r>
      <w:proofErr w:type="spellStart"/>
      <w:r w:rsidR="00B93902" w:rsidRPr="005464B8">
        <w:rPr>
          <w:rFonts w:ascii="Times New Roman" w:eastAsia="Times New Roman" w:hAnsi="Times New Roman" w:cs="Times New Roman"/>
          <w:sz w:val="28"/>
          <w:szCs w:val="28"/>
          <w:lang w:eastAsia="ru-RU"/>
        </w:rPr>
        <w:t>ссуз</w:t>
      </w:r>
      <w:r w:rsidRPr="005464B8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proofErr w:type="spellEnd"/>
      <w:r w:rsidRPr="0054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выбранному направлению не только в нашем городе, но и учебных заведениях </w:t>
      </w:r>
      <w:r w:rsidR="00576F42" w:rsidRPr="005464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нашего края</w:t>
      </w:r>
      <w:r w:rsidRPr="005464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72B0" w:rsidRPr="0054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3902" w:rsidRPr="005464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поступили в медицинские</w:t>
      </w:r>
      <w:r w:rsidR="00CE72B0" w:rsidRPr="0054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</w:t>
      </w:r>
      <w:r w:rsidR="00B93902" w:rsidRPr="005464B8">
        <w:rPr>
          <w:rFonts w:ascii="Times New Roman" w:eastAsia="Times New Roman" w:hAnsi="Times New Roman" w:cs="Times New Roman"/>
          <w:sz w:val="28"/>
          <w:szCs w:val="28"/>
          <w:lang w:eastAsia="ru-RU"/>
        </w:rPr>
        <w:t>и г. Кропоткина и г. Белореченска, Лабинский аграрный</w:t>
      </w:r>
      <w:r w:rsidR="00CE72B0" w:rsidRPr="0054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техникум.</w:t>
      </w:r>
    </w:p>
    <w:p w14:paraId="01E2CA8A" w14:textId="66C3D888" w:rsidR="00DC6473" w:rsidRPr="005464B8" w:rsidRDefault="00DC6473" w:rsidP="00061A3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Выпускник-старшеклассник Центра </w:t>
      </w:r>
      <w:r w:rsidR="00061A36" w:rsidRPr="005464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компетенций</w:t>
      </w:r>
      <w:r w:rsidRPr="0054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готовая к осознанному профессиональному выбору</w:t>
      </w:r>
      <w:r w:rsidR="00B93902" w:rsidRPr="0054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личность</w:t>
      </w:r>
      <w:r w:rsidRPr="0054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93902" w:rsidRPr="005464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направленная на построение</w:t>
      </w:r>
      <w:r w:rsidRPr="0054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дальнейшей индивидуальной траектории </w:t>
      </w:r>
      <w:r w:rsidR="00312404" w:rsidRPr="0054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образования, </w:t>
      </w:r>
      <w:r w:rsidR="0054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</w:t>
      </w:r>
      <w:r w:rsidR="00312404" w:rsidRPr="0054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свободно </w:t>
      </w:r>
      <w:r w:rsidR="005464B8" w:rsidRPr="005464B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</w:t>
      </w:r>
      <w:r w:rsidR="005464B8">
        <w:rPr>
          <w:rFonts w:ascii="Times New Roman" w:eastAsia="Times New Roman" w:hAnsi="Times New Roman" w:cs="Times New Roman"/>
          <w:sz w:val="28"/>
          <w:szCs w:val="28"/>
          <w:lang w:eastAsia="ru-RU"/>
        </w:rPr>
        <w:t>уе</w:t>
      </w:r>
      <w:r w:rsidR="005464B8" w:rsidRPr="005464B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54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мире профессий, профессиональных пре</w:t>
      </w:r>
      <w:r w:rsidR="00312404" w:rsidRPr="005464B8">
        <w:rPr>
          <w:rFonts w:ascii="Times New Roman" w:eastAsia="Times New Roman" w:hAnsi="Times New Roman" w:cs="Times New Roman"/>
          <w:sz w:val="28"/>
          <w:szCs w:val="28"/>
          <w:lang w:eastAsia="ru-RU"/>
        </w:rPr>
        <w:t>дпочтений,</w:t>
      </w:r>
      <w:r w:rsidRPr="00546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понимающая значение профессиональной деятельности для человека.</w:t>
      </w:r>
    </w:p>
    <w:p w14:paraId="7480CAE0" w14:textId="77777777" w:rsidR="00DC6473" w:rsidRPr="005464B8" w:rsidRDefault="00DC6473" w:rsidP="00D211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4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7090A" w:rsidRPr="005464B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</w:t>
      </w:r>
    </w:p>
    <w:p w14:paraId="0BF3DCCE" w14:textId="77777777" w:rsidR="00061A36" w:rsidRPr="00061A36" w:rsidRDefault="00061A36" w:rsidP="0097090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1A36">
        <w:rPr>
          <w:rFonts w:ascii="Times New Roman" w:hAnsi="Times New Roman"/>
          <w:sz w:val="28"/>
          <w:szCs w:val="28"/>
        </w:rPr>
        <w:t xml:space="preserve"> Дополнительное образование: опыт и перспективы развития: учеб. </w:t>
      </w:r>
    </w:p>
    <w:p w14:paraId="256A84C2" w14:textId="77777777" w:rsidR="00061A36" w:rsidRPr="00061A36" w:rsidRDefault="00061A36" w:rsidP="0097090A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61A36">
        <w:rPr>
          <w:rFonts w:ascii="Times New Roman" w:hAnsi="Times New Roman"/>
          <w:sz w:val="28"/>
          <w:szCs w:val="28"/>
        </w:rPr>
        <w:t xml:space="preserve">пособие [Текст] / Под ред. С. В. </w:t>
      </w:r>
      <w:proofErr w:type="spellStart"/>
      <w:r w:rsidRPr="00061A36">
        <w:rPr>
          <w:rFonts w:ascii="Times New Roman" w:hAnsi="Times New Roman"/>
          <w:sz w:val="28"/>
          <w:szCs w:val="28"/>
        </w:rPr>
        <w:t>Сальцевой</w:t>
      </w:r>
      <w:proofErr w:type="spellEnd"/>
      <w:r w:rsidRPr="00061A36">
        <w:rPr>
          <w:rFonts w:ascii="Times New Roman" w:hAnsi="Times New Roman"/>
          <w:sz w:val="28"/>
          <w:szCs w:val="28"/>
        </w:rPr>
        <w:t xml:space="preserve">. - М.: ЮНИТИ-ДАНА, 2007. - 135 </w:t>
      </w:r>
    </w:p>
    <w:p w14:paraId="0273C99E" w14:textId="77777777" w:rsidR="00061A36" w:rsidRDefault="00061A36" w:rsidP="0097090A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61A36">
        <w:rPr>
          <w:rFonts w:ascii="Times New Roman" w:hAnsi="Times New Roman"/>
          <w:sz w:val="28"/>
          <w:szCs w:val="28"/>
        </w:rPr>
        <w:t>с.</w:t>
      </w:r>
    </w:p>
    <w:p w14:paraId="2F0A5C49" w14:textId="77777777" w:rsidR="00061A36" w:rsidRPr="00061A36" w:rsidRDefault="00061A36" w:rsidP="0097090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1A36">
        <w:rPr>
          <w:rFonts w:ascii="Times New Roman" w:hAnsi="Times New Roman"/>
          <w:sz w:val="28"/>
          <w:szCs w:val="28"/>
        </w:rPr>
        <w:t>Дополнительное  образование</w:t>
      </w:r>
      <w:proofErr w:type="gramEnd"/>
      <w:r w:rsidRPr="00061A36">
        <w:rPr>
          <w:rFonts w:ascii="Times New Roman" w:hAnsi="Times New Roman"/>
          <w:sz w:val="28"/>
          <w:szCs w:val="28"/>
        </w:rPr>
        <w:t xml:space="preserve">  детей:  учеб.  </w:t>
      </w:r>
      <w:proofErr w:type="gramStart"/>
      <w:r w:rsidRPr="00061A36">
        <w:rPr>
          <w:rFonts w:ascii="Times New Roman" w:hAnsi="Times New Roman"/>
          <w:sz w:val="28"/>
          <w:szCs w:val="28"/>
        </w:rPr>
        <w:t>пособие  [</w:t>
      </w:r>
      <w:proofErr w:type="gramEnd"/>
      <w:r w:rsidRPr="00061A36">
        <w:rPr>
          <w:rFonts w:ascii="Times New Roman" w:hAnsi="Times New Roman"/>
          <w:sz w:val="28"/>
          <w:szCs w:val="28"/>
        </w:rPr>
        <w:t xml:space="preserve">Текст]  /  Под </w:t>
      </w:r>
    </w:p>
    <w:p w14:paraId="3B83249A" w14:textId="77777777" w:rsidR="00061A36" w:rsidRDefault="00061A36" w:rsidP="0097090A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61A36">
        <w:rPr>
          <w:rFonts w:ascii="Times New Roman" w:hAnsi="Times New Roman"/>
          <w:sz w:val="28"/>
          <w:szCs w:val="28"/>
        </w:rPr>
        <w:t>ред. О.Е. Куркина. – М.: ВЛАДОС, 2013.</w:t>
      </w:r>
    </w:p>
    <w:p w14:paraId="31200EC0" w14:textId="77777777" w:rsidR="00061A36" w:rsidRPr="00061A36" w:rsidRDefault="00061A36" w:rsidP="0097090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1A36">
        <w:rPr>
          <w:rFonts w:ascii="Times New Roman" w:hAnsi="Times New Roman"/>
          <w:sz w:val="28"/>
          <w:szCs w:val="28"/>
        </w:rPr>
        <w:t xml:space="preserve">Борисов В. А., </w:t>
      </w:r>
      <w:proofErr w:type="spellStart"/>
      <w:r w:rsidRPr="00061A36">
        <w:rPr>
          <w:rFonts w:ascii="Times New Roman" w:hAnsi="Times New Roman"/>
          <w:sz w:val="28"/>
          <w:szCs w:val="28"/>
        </w:rPr>
        <w:t>Дубничук</w:t>
      </w:r>
      <w:proofErr w:type="spellEnd"/>
      <w:r w:rsidRPr="00061A36">
        <w:rPr>
          <w:rFonts w:ascii="Times New Roman" w:hAnsi="Times New Roman"/>
          <w:sz w:val="28"/>
          <w:szCs w:val="28"/>
        </w:rPr>
        <w:t xml:space="preserve"> Е. С. Математика и профессия//Математика в школе. 1985. № 3.</w:t>
      </w:r>
    </w:p>
    <w:p w14:paraId="35E29752" w14:textId="77777777" w:rsidR="00061A36" w:rsidRPr="00E85714" w:rsidRDefault="00061A36" w:rsidP="0097090A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85714">
        <w:rPr>
          <w:rFonts w:ascii="Times New Roman" w:hAnsi="Times New Roman"/>
          <w:sz w:val="28"/>
          <w:szCs w:val="28"/>
        </w:rPr>
        <w:t>.</w:t>
      </w:r>
      <w:r w:rsidRPr="00E85714">
        <w:rPr>
          <w:rFonts w:ascii="Times New Roman" w:hAnsi="Times New Roman"/>
          <w:sz w:val="28"/>
          <w:szCs w:val="28"/>
        </w:rPr>
        <w:tab/>
        <w:t>Кожевников Т. В. Использование физического материала для обучения геометрии в 9 классе//Математика в школе. 1990. № 2.</w:t>
      </w:r>
    </w:p>
    <w:p w14:paraId="50D3E7C6" w14:textId="77777777" w:rsidR="00061A36" w:rsidRPr="00E85714" w:rsidRDefault="00061A36" w:rsidP="0097090A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85714">
        <w:rPr>
          <w:rFonts w:ascii="Times New Roman" w:hAnsi="Times New Roman"/>
          <w:sz w:val="28"/>
          <w:szCs w:val="28"/>
        </w:rPr>
        <w:t>.</w:t>
      </w:r>
      <w:r w:rsidRPr="00E85714">
        <w:rPr>
          <w:rFonts w:ascii="Times New Roman" w:hAnsi="Times New Roman"/>
          <w:sz w:val="28"/>
          <w:szCs w:val="28"/>
        </w:rPr>
        <w:tab/>
        <w:t xml:space="preserve">Колягин Ю. М., </w:t>
      </w:r>
      <w:proofErr w:type="spellStart"/>
      <w:r w:rsidRPr="00E85714">
        <w:rPr>
          <w:rFonts w:ascii="Times New Roman" w:hAnsi="Times New Roman"/>
          <w:sz w:val="28"/>
          <w:szCs w:val="28"/>
        </w:rPr>
        <w:t>Пикан</w:t>
      </w:r>
      <w:proofErr w:type="spellEnd"/>
      <w:r w:rsidRPr="00E85714">
        <w:rPr>
          <w:rFonts w:ascii="Times New Roman" w:hAnsi="Times New Roman"/>
          <w:sz w:val="28"/>
          <w:szCs w:val="28"/>
        </w:rPr>
        <w:t xml:space="preserve"> В. В. О прикладной и практической направленности обучения математике//Математика в школе. 1985. № 3.</w:t>
      </w:r>
    </w:p>
    <w:p w14:paraId="6C6F7F9A" w14:textId="77777777" w:rsidR="00DC6473" w:rsidRPr="00D211B9" w:rsidRDefault="00DC6473" w:rsidP="00D211B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DC6473" w:rsidRPr="00D211B9" w:rsidSect="00D211B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C3354A"/>
    <w:multiLevelType w:val="hybridMultilevel"/>
    <w:tmpl w:val="D5081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717C4"/>
    <w:multiLevelType w:val="multilevel"/>
    <w:tmpl w:val="EC54F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473"/>
    <w:rsid w:val="00004540"/>
    <w:rsid w:val="00005141"/>
    <w:rsid w:val="00017238"/>
    <w:rsid w:val="00061A36"/>
    <w:rsid w:val="000A6A56"/>
    <w:rsid w:val="00312404"/>
    <w:rsid w:val="003152C1"/>
    <w:rsid w:val="0036201A"/>
    <w:rsid w:val="00392110"/>
    <w:rsid w:val="00394CCF"/>
    <w:rsid w:val="004C37D2"/>
    <w:rsid w:val="005464B8"/>
    <w:rsid w:val="00576F42"/>
    <w:rsid w:val="00640DB6"/>
    <w:rsid w:val="00706D88"/>
    <w:rsid w:val="00787A8B"/>
    <w:rsid w:val="008A2FB4"/>
    <w:rsid w:val="0097090A"/>
    <w:rsid w:val="00B54F6D"/>
    <w:rsid w:val="00B93902"/>
    <w:rsid w:val="00C228A2"/>
    <w:rsid w:val="00C43B87"/>
    <w:rsid w:val="00CE72B0"/>
    <w:rsid w:val="00D211B9"/>
    <w:rsid w:val="00D7270E"/>
    <w:rsid w:val="00DC6473"/>
    <w:rsid w:val="00E5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66EE8"/>
  <w15:docId w15:val="{F3EB3A5B-5055-4468-A49B-C80CFCED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1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1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79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419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05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2020-10-05T18:37:00Z</cp:lastPrinted>
  <dcterms:created xsi:type="dcterms:W3CDTF">2020-10-06T06:35:00Z</dcterms:created>
  <dcterms:modified xsi:type="dcterms:W3CDTF">2020-10-06T10:28:00Z</dcterms:modified>
</cp:coreProperties>
</file>