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7F" w:rsidRPr="00963A10" w:rsidRDefault="00F03D7F">
      <w:pPr>
        <w:rPr>
          <w:b/>
        </w:rPr>
      </w:pPr>
      <w:r w:rsidRPr="00963A10">
        <w:rPr>
          <w:b/>
        </w:rPr>
        <w:t xml:space="preserve">                                            АННОТАЦИЯ К РАБОЧЕЙ ПРОГРАММЕ </w:t>
      </w:r>
    </w:p>
    <w:p w:rsidR="00C83AF0" w:rsidRDefault="00F03D7F">
      <w:pPr>
        <w:rPr>
          <w:u w:val="single"/>
        </w:rPr>
      </w:pPr>
      <w:r>
        <w:t xml:space="preserve">ПО </w:t>
      </w:r>
      <w:r w:rsidR="00D93801">
        <w:rPr>
          <w:u w:val="single"/>
        </w:rPr>
        <w:t>ОБЩЕСТВОЗНАНИЮ 10-11</w:t>
      </w:r>
      <w:r w:rsidR="00842E93">
        <w:rPr>
          <w:u w:val="single"/>
        </w:rPr>
        <w:t xml:space="preserve"> КЛАСС</w:t>
      </w:r>
    </w:p>
    <w:p w:rsidR="00F03D7F" w:rsidRPr="007A744D" w:rsidRDefault="00F03D7F" w:rsidP="00F03D7F">
      <w:pPr>
        <w:pStyle w:val="a3"/>
        <w:numPr>
          <w:ilvl w:val="0"/>
          <w:numId w:val="1"/>
        </w:numPr>
        <w:rPr>
          <w:b/>
        </w:rPr>
      </w:pPr>
      <w:bookmarkStart w:id="0" w:name="_GoBack"/>
      <w:r w:rsidRPr="007A744D">
        <w:rPr>
          <w:b/>
        </w:rPr>
        <w:t xml:space="preserve">Программа составлена на основе </w:t>
      </w:r>
      <w:r w:rsidR="00D93801" w:rsidRPr="007A744D">
        <w:rPr>
          <w:b/>
        </w:rPr>
        <w:t>примерной программы среднего</w:t>
      </w:r>
      <w:r w:rsidR="00D35CAE" w:rsidRPr="007A744D">
        <w:rPr>
          <w:b/>
        </w:rPr>
        <w:t xml:space="preserve"> общего образования; </w:t>
      </w:r>
      <w:bookmarkEnd w:id="0"/>
      <w:r w:rsidR="00D35CAE" w:rsidRPr="007A744D">
        <w:rPr>
          <w:b/>
        </w:rPr>
        <w:t>авторской рабочей программы.</w:t>
      </w:r>
    </w:p>
    <w:p w:rsidR="00F03D7F" w:rsidRPr="007616A5" w:rsidRDefault="00F03D7F" w:rsidP="00F03D7F">
      <w:pPr>
        <w:pStyle w:val="a3"/>
        <w:numPr>
          <w:ilvl w:val="0"/>
          <w:numId w:val="1"/>
        </w:numPr>
      </w:pPr>
      <w:r w:rsidRPr="00963A10">
        <w:rPr>
          <w:b/>
        </w:rPr>
        <w:t>УМК</w:t>
      </w:r>
      <w:r w:rsidR="00D35CAE">
        <w:rPr>
          <w:b/>
        </w:rPr>
        <w:t xml:space="preserve">: </w:t>
      </w:r>
      <w:r w:rsidR="00D35CAE" w:rsidRPr="007616A5">
        <w:t>предметная линия учеб</w:t>
      </w:r>
      <w:r w:rsidR="00D93801" w:rsidRPr="007616A5">
        <w:t>ников под ред. Л.Н. Боголюбова 10-11</w:t>
      </w:r>
      <w:r w:rsidR="00D35CAE" w:rsidRPr="007616A5">
        <w:t xml:space="preserve"> класс. Авторы Боголюбов Л.Н., </w:t>
      </w:r>
      <w:r w:rsidR="00D93801" w:rsidRPr="007616A5">
        <w:t>Аверьянов Ю.</w:t>
      </w:r>
      <w:r w:rsidR="00D35CAE" w:rsidRPr="007616A5">
        <w:t xml:space="preserve">И., </w:t>
      </w:r>
      <w:r w:rsidR="00D93801" w:rsidRPr="007616A5">
        <w:t xml:space="preserve">Белявский А.В. и др. под ред.  Боголюбова Л.Н., </w:t>
      </w:r>
      <w:proofErr w:type="spellStart"/>
      <w:r w:rsidR="00D93801" w:rsidRPr="007616A5">
        <w:t>Лазебниковой</w:t>
      </w:r>
      <w:proofErr w:type="spellEnd"/>
      <w:r w:rsidR="00D93801" w:rsidRPr="007616A5">
        <w:t xml:space="preserve"> А.Ю., </w:t>
      </w:r>
      <w:proofErr w:type="spellStart"/>
      <w:r w:rsidR="00D93801" w:rsidRPr="007616A5">
        <w:t>Телюкиной</w:t>
      </w:r>
      <w:proofErr w:type="spellEnd"/>
      <w:r w:rsidR="00D93801" w:rsidRPr="007616A5">
        <w:t xml:space="preserve"> М.В. «базовый уровень 10-11 класс – М., «</w:t>
      </w:r>
      <w:r w:rsidR="00D35CAE" w:rsidRPr="007616A5">
        <w:t>Просвещение</w:t>
      </w:r>
      <w:r w:rsidR="00D93801" w:rsidRPr="007616A5">
        <w:t xml:space="preserve">», 2018. </w:t>
      </w:r>
    </w:p>
    <w:p w:rsidR="00670EA0" w:rsidRPr="00670EA0" w:rsidRDefault="00F03D7F" w:rsidP="00670EA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517110">
        <w:rPr>
          <w:b/>
        </w:rPr>
        <w:t xml:space="preserve">Требования к результатам </w:t>
      </w:r>
      <w:r w:rsidR="00517110" w:rsidRPr="00517110">
        <w:rPr>
          <w:b/>
        </w:rPr>
        <w:t>освоения дисциплины:</w:t>
      </w:r>
      <w:r w:rsidR="00517110" w:rsidRPr="00517110">
        <w:rPr>
          <w:rFonts w:eastAsia="Calibri"/>
          <w:b/>
          <w:sz w:val="24"/>
          <w:szCs w:val="24"/>
          <w:lang w:eastAsia="ru-RU"/>
        </w:rPr>
        <w:t xml:space="preserve"> </w:t>
      </w:r>
      <w:r w:rsidR="00670EA0" w:rsidRPr="00670EA0">
        <w:rPr>
          <w:sz w:val="24"/>
          <w:szCs w:val="24"/>
        </w:rPr>
        <w:t>Программа обеспечивает достижение следующих результа</w:t>
      </w:r>
      <w:r w:rsidR="00670EA0" w:rsidRPr="00670EA0">
        <w:rPr>
          <w:sz w:val="24"/>
          <w:szCs w:val="24"/>
        </w:rPr>
        <w:softHyphen/>
        <w:t>тов освоения образовательной программы основного общего образования:</w:t>
      </w:r>
    </w:p>
    <w:p w:rsidR="00517110" w:rsidRDefault="00517110" w:rsidP="00670EA0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7110" w:rsidRPr="00517110" w:rsidRDefault="00517110" w:rsidP="00517110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1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сопоставлять полученный результат деятельности с поставленной заранее целью.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1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1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критически оценивать и интерпретировать информацию с разных </w:t>
      </w:r>
      <w:proofErr w:type="gramStart"/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позиций,  распознавать</w:t>
      </w:r>
      <w:proofErr w:type="gramEnd"/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и фиксировать противоречия в информационных источниках;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для  широкого</w:t>
      </w:r>
      <w:proofErr w:type="gramEnd"/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переноса средств и способов действия;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менять и удерживать разные позиции в познавательной деятельности.</w:t>
      </w:r>
    </w:p>
    <w:p w:rsidR="00517110" w:rsidRPr="00517110" w:rsidRDefault="00517110" w:rsidP="00517110">
      <w:pPr>
        <w:numPr>
          <w:ilvl w:val="0"/>
          <w:numId w:val="2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1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1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</w:t>
      </w: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коммуникации исходя из соображений результативности взаимодействия, а не личных симпатий;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распознавать </w:t>
      </w:r>
      <w:proofErr w:type="spellStart"/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конфликтогенные</w:t>
      </w:r>
      <w:proofErr w:type="spellEnd"/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17110" w:rsidRPr="00517110" w:rsidRDefault="00517110" w:rsidP="00517110">
      <w:pPr>
        <w:shd w:val="clear" w:color="auto" w:fill="FFFFFF"/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517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результатами освоения выпускниками среднего общего образования содержания программы по обществознанию являются в сфере: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 xml:space="preserve"> (10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Выделять черты социальной сущности человека;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определять роль духовных ценностей в обществе;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распознавать формы культуры по их признакам, иллюстрировать их примерами;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виды искусства;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соотносить поступки и отношения с принятыми нормами морали;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 сущностные характеристики религии и ее роль в культурной жизни;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 роль агентов социализации на основных этапах социализации индивида;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раскрывать связь между мышлением и деятельностью;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виды деятельности, приводить примеры основных видов деятельности;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 и соотносить цели, средства и результаты деятельности;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анализировать различные ситуации свободного выбора, выявлять его основания и последствия; 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формы чувственного и рационального познания, поясняя их примерами;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 особенности научного познания;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абсолютную и относительную истины;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иллюстрировать конкретными примерами роль мировоззрения в жизни человека;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выражать и аргументировать собственное отношение к роли образования и самообразования в жизни человека.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 (10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>Экономика (11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Раскрывать взаимосвязь экономики с другими сферами жизни общества;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конкретизировать примерами основные факторы производства и факторные доходы;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объяснять механизм свободного ценообразования, приводить примеры действия законов спроса и предложения;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формы бизнеса;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экономические и бухгалтерские издержки;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приводить примеры постоянных и переменных издержек производства;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выделять объекты спроса и предложения на рынке труда, описывать механизм их взаимодействия;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определять причины безработицы, различать ее виды;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анализировать практические ситуации, связанные с реализацией гражданами своих экономических интересов;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приводить примеры участия государства в регулировании рыночной экономики;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и сравнивать пути достижения экономического роста.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 (11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Выделять критерии социальной стратификации;</w:t>
      </w:r>
      <w:r w:rsidR="00670EA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 причины социальных конфликтов, моделировать ситуации разрешения конфликтов;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конкретизировать примерами виды социальных норм;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виды социального контроля и их социальную роль, различать санкции социального контроля;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виды социальной мобильности, конкретизировать примерами;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выделять причины и последствия </w:t>
      </w:r>
      <w:proofErr w:type="spellStart"/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этносоциальных</w:t>
      </w:r>
      <w:proofErr w:type="spellEnd"/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конфликтов, приводить примеры способов их разрешения;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основные принципы национальной политики России на современном этапе;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семью как социальный институт, раскрывать роль семьи в современном обществе;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высказывать обоснованные суждения о факторах, влияющих на демографическую ситуацию в стране;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оценивать собственные отношения и взаимодействие с другими людьми с позиций толерантности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>Политика (11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Выделять субъектов политической деятельности и объекты политического воздействия;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политическую власть и другие виды власти;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устанавливать связи между социальными интересами, целями и методами политической деятельности;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высказывать аргументированные суждения о соотношении средств и целей в политике;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раскрывать роль и функции политической системы;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государство как центральный институт политической системы;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демократическую избирательную систему;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мажоритарную, пропорциональную, смешанную избирательные системы;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определять роль политической элиты и политического лидера в современном обществе;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конкретизировать примерами роль политической идеологии;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раскрывать на примерах функционирование различных партийных систем;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оценивать роль СМИ в современной политической жизни;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иллюстрировать примерами основные этапы политического процесса;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 xml:space="preserve"> (10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Сравнивать правовые нормы с другими социальными нормами;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выделять основные элементы системы права;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выстраивать иерархию нормативных актов;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выделять основные стадии законотворческого процесса в Российской Федерации;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раскрывать содержание гражданских правоотношений;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организационно-правовые формы предприятий;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порядок рассмотрения гражданских споров;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характеризовать условия заключения, изменения и расторжения трудового договора;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иллюстрировать примерами виды социальной защиты и социального обеспечения;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объяснять основные идеи международных документов, направленных на защиту прав человека.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  <w:r w:rsidR="00670E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>(10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оценивать разнообразные явления и процессы общественного развития;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основные методы научного познания;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 особенности социального познания;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типы мировоззрений;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выражать собственную позицию по вопросу познаваемости мира и аргументировать ее.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 как сложная динамическая система </w:t>
      </w: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>(10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517110" w:rsidRPr="00517110" w:rsidRDefault="00670EA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Экономика</w:t>
      </w:r>
      <w:r w:rsidR="00517110" w:rsidRPr="005171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17110" w:rsidRPr="00517110">
        <w:rPr>
          <w:rFonts w:ascii="Times New Roman" w:eastAsia="Times New Roman" w:hAnsi="Times New Roman" w:cs="Times New Roman"/>
          <w:b/>
          <w:sz w:val="24"/>
          <w:szCs w:val="24"/>
        </w:rPr>
        <w:t>(11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Выделять и формулировать характерные особенности рыночных структур;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 противоречия рынка;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раскрывать роль и место фондового рынка в рыночных структурах;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раскрывать возможности финансирования малых и крупных фирм;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обосновывать выбор форм бизнеса в конкретных ситуациях;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различать источники финансирования малых и крупных предприятий;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определять практическое назначение основных функций менеджмента;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определять место маркетинга в деятельности организации;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применять полученные знания для выполнения социальных ролей работника и производителя;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оценивать свои возможности трудоустройства в условиях рынка труда;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раскрывать фазы экономического цикла;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Социальные отношения </w:t>
      </w: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>(11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Выделять причины социального неравенства в истории и современном обществе;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анализировать ситуации, связанные с различными способами разрешения социальных конфликтов;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выражать собственное отношение к различным способам разрешения социальных конфликтов;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находить и анализировать социальную информацию о тенденциях развития семьи в современном обществе;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анализировать численность населения и динамику ее изменений в мире и в России.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Политика </w:t>
      </w: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>(11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выделять основные этапы избирательной кампании;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 перспективе осознанно участвовать в избирательных кампаниях;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отбирать и систематизировать информацию СМИ о функциях и значении местного самоуправления;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самостоятельно давать аргументированную оценку личных качеств и деятельности политических лидеров;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особенности политического процесса в России;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анализировать основные тенденции современного политического процесса.</w:t>
      </w:r>
    </w:p>
    <w:p w:rsidR="00517110" w:rsidRPr="00517110" w:rsidRDefault="00517110" w:rsidP="00517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Правовое регулирование общественных отношений </w:t>
      </w:r>
      <w:r w:rsidRPr="00517110">
        <w:rPr>
          <w:rFonts w:ascii="Times New Roman" w:eastAsia="Times New Roman" w:hAnsi="Times New Roman" w:cs="Times New Roman"/>
          <w:b/>
          <w:sz w:val="24"/>
          <w:szCs w:val="24"/>
        </w:rPr>
        <w:t>(10 класс)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перечислять участников законотворческого процесса и раскрывать их функции;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механизм судебной защиты прав человека и гражданина в РФ;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ориентироваться в предпринимательских правоотношениях;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выявлять общественную опасность коррупции для гражданина, общества и государства;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517110" w:rsidRPr="00517110" w:rsidRDefault="00517110" w:rsidP="005171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оценивать происходящие события и поведение людей с точки зрения соответствия закону;</w:t>
      </w:r>
    </w:p>
    <w:p w:rsidR="00F03D7F" w:rsidRPr="00DE5A13" w:rsidRDefault="00517110" w:rsidP="00DE5A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171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963A10" w:rsidRPr="00963A10" w:rsidRDefault="00963A10" w:rsidP="00F03D7F">
      <w:pPr>
        <w:pStyle w:val="a3"/>
        <w:numPr>
          <w:ilvl w:val="0"/>
          <w:numId w:val="1"/>
        </w:numPr>
        <w:rPr>
          <w:b/>
        </w:rPr>
      </w:pPr>
      <w:r w:rsidRPr="00963A10">
        <w:rPr>
          <w:b/>
        </w:rPr>
        <w:t>Сро</w:t>
      </w:r>
      <w:r w:rsidR="00042188">
        <w:rPr>
          <w:b/>
        </w:rPr>
        <w:t>к реализации: 2019-2021</w:t>
      </w:r>
      <w:r w:rsidR="00D35CAE">
        <w:rPr>
          <w:b/>
        </w:rPr>
        <w:t xml:space="preserve"> уч. год </w:t>
      </w:r>
    </w:p>
    <w:p w:rsidR="00DB2CBC" w:rsidRPr="00DB2CBC" w:rsidRDefault="00963A10" w:rsidP="00DB2CB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DB2CBC">
        <w:rPr>
          <w:b/>
        </w:rPr>
        <w:t>Место уч</w:t>
      </w:r>
      <w:r w:rsidR="00DB2CBC" w:rsidRPr="00DB2CBC">
        <w:rPr>
          <w:b/>
        </w:rPr>
        <w:t>ебного предмета в учебном плане:</w:t>
      </w:r>
    </w:p>
    <w:tbl>
      <w:tblPr>
        <w:tblW w:w="70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2482"/>
        <w:gridCol w:w="2634"/>
      </w:tblGrid>
      <w:tr w:rsidR="00DB2CBC" w:rsidRPr="0012293C" w:rsidTr="00DB2CBC">
        <w:tc>
          <w:tcPr>
            <w:tcW w:w="1891" w:type="dxa"/>
          </w:tcPr>
          <w:p w:rsidR="00DB2CBC" w:rsidRPr="0012293C" w:rsidRDefault="00DB2CBC" w:rsidP="008E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82" w:type="dxa"/>
          </w:tcPr>
          <w:p w:rsidR="00DB2CBC" w:rsidRDefault="00DB2CBC" w:rsidP="008E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10</w:t>
            </w:r>
            <w:r w:rsidRPr="0012293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34" w:type="dxa"/>
          </w:tcPr>
          <w:p w:rsidR="00DB2CBC" w:rsidRDefault="00DB2CBC" w:rsidP="008E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11 </w:t>
            </w:r>
            <w:r w:rsidRPr="0012293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DB2CBC" w:rsidRPr="0012293C" w:rsidTr="00DB2CBC">
        <w:tc>
          <w:tcPr>
            <w:tcW w:w="1891" w:type="dxa"/>
          </w:tcPr>
          <w:p w:rsidR="00DB2CBC" w:rsidRPr="0012293C" w:rsidRDefault="00DB2CBC" w:rsidP="008E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482" w:type="dxa"/>
          </w:tcPr>
          <w:p w:rsidR="00DB2CBC" w:rsidRPr="0012293C" w:rsidRDefault="00DB2CBC" w:rsidP="008E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93C">
              <w:rPr>
                <w:rFonts w:ascii="Times New Roman" w:hAnsi="Times New Roman"/>
                <w:sz w:val="28"/>
                <w:szCs w:val="28"/>
              </w:rPr>
              <w:t>часа</w:t>
            </w:r>
          </w:p>
        </w:tc>
        <w:tc>
          <w:tcPr>
            <w:tcW w:w="2634" w:type="dxa"/>
          </w:tcPr>
          <w:p w:rsidR="00DB2CBC" w:rsidRPr="0012293C" w:rsidRDefault="00DB2CBC" w:rsidP="00DB2C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DB2CBC" w:rsidRPr="0012293C" w:rsidTr="00DB2CBC">
        <w:tc>
          <w:tcPr>
            <w:tcW w:w="1891" w:type="dxa"/>
          </w:tcPr>
          <w:p w:rsidR="00DB2CBC" w:rsidRPr="0012293C" w:rsidRDefault="00DB2CBC" w:rsidP="008E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Кол-во часов в год</w:t>
            </w:r>
          </w:p>
        </w:tc>
        <w:tc>
          <w:tcPr>
            <w:tcW w:w="2482" w:type="dxa"/>
          </w:tcPr>
          <w:p w:rsidR="00DB2CBC" w:rsidRPr="0012293C" w:rsidRDefault="00DB2CBC" w:rsidP="008E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  <w:tc>
          <w:tcPr>
            <w:tcW w:w="2634" w:type="dxa"/>
          </w:tcPr>
          <w:p w:rsidR="00DB2CBC" w:rsidRPr="0012293C" w:rsidRDefault="00DB2CBC" w:rsidP="008E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  <w:tr w:rsidR="00DB2CBC" w:rsidRPr="0012293C" w:rsidTr="00482684">
        <w:tc>
          <w:tcPr>
            <w:tcW w:w="1891" w:type="dxa"/>
          </w:tcPr>
          <w:p w:rsidR="00DB2CBC" w:rsidRPr="0012293C" w:rsidRDefault="00DB2CBC" w:rsidP="008E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116" w:type="dxa"/>
            <w:gridSpan w:val="2"/>
          </w:tcPr>
          <w:p w:rsidR="00DB2CBC" w:rsidRPr="0012293C" w:rsidRDefault="00DB2CBC" w:rsidP="008E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136 часов</w:t>
            </w:r>
          </w:p>
        </w:tc>
      </w:tr>
    </w:tbl>
    <w:p w:rsidR="00DB2CBC" w:rsidRPr="00DB2CBC" w:rsidRDefault="00DB2CBC" w:rsidP="00DB2CBC">
      <w:pPr>
        <w:rPr>
          <w:b/>
        </w:rPr>
      </w:pPr>
    </w:p>
    <w:p w:rsidR="00DB2CBC" w:rsidRPr="00DB2CBC" w:rsidRDefault="00963A10" w:rsidP="00042188">
      <w:pPr>
        <w:pStyle w:val="a3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22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3A10">
        <w:rPr>
          <w:b/>
        </w:rPr>
        <w:t>Краткая характеристика содержания учебной дисциплины</w:t>
      </w:r>
      <w:r w:rsidR="00DB2CBC">
        <w:rPr>
          <w:b/>
        </w:rPr>
        <w:t>:</w:t>
      </w:r>
      <w:r w:rsidR="00DB2CBC" w:rsidRPr="00DB2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42188" w:rsidRDefault="00042188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</w:t>
      </w:r>
      <w:proofErr w:type="spellStart"/>
      <w:proofErr w:type="gramStart"/>
      <w:r w:rsidRPr="00DB2CBC">
        <w:rPr>
          <w:rFonts w:ascii="Times New Roman" w:eastAsia="Times New Roman" w:hAnsi="Times New Roman" w:cs="Times New Roman"/>
          <w:sz w:val="24"/>
          <w:szCs w:val="24"/>
        </w:rPr>
        <w:t>познания.Понятие</w:t>
      </w:r>
      <w:proofErr w:type="spellEnd"/>
      <w:proofErr w:type="gramEnd"/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>его типы.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>Мотивы и предпочтения.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DB2CBC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</w:t>
      </w:r>
      <w:proofErr w:type="spellStart"/>
      <w:proofErr w:type="gramStart"/>
      <w:r w:rsidRPr="00DB2CBC">
        <w:rPr>
          <w:rFonts w:ascii="Times New Roman" w:eastAsia="Times New Roman" w:hAnsi="Times New Roman" w:cs="Times New Roman"/>
          <w:sz w:val="24"/>
          <w:szCs w:val="24"/>
        </w:rPr>
        <w:t>революция.Процессы</w:t>
      </w:r>
      <w:proofErr w:type="spellEnd"/>
      <w:proofErr w:type="gramEnd"/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Рыночные отношения в современной экономике. Фирма в экономике.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Фондовый рынок, его инструменты. 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принципы менеджмента. Основы </w:t>
      </w:r>
      <w:proofErr w:type="spellStart"/>
      <w:proofErr w:type="gramStart"/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>маркетинга.Финансовый</w:t>
      </w:r>
      <w:proofErr w:type="spellEnd"/>
      <w:proofErr w:type="gramEnd"/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 xml:space="preserve"> рынок. 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 xml:space="preserve">Налоги, уплачиваемые предприятиями. 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долг.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деятельность и ее измерители. ВВП и ВНП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основные макроэкономические показатели. Экономический рост.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>Экономические циклы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>Тенденции экономического развития России.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DB2CBC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). Социальный контроль и самоконтроль. Социальная мобильность, ее формы и каналы в современном обществе. Этнические общности. Межнациональные отношения, </w:t>
      </w:r>
      <w:proofErr w:type="spellStart"/>
      <w:r w:rsidRPr="00DB2CBC">
        <w:rPr>
          <w:rFonts w:ascii="Times New Roman" w:eastAsia="Times New Roman" w:hAnsi="Times New Roman" w:cs="Times New Roman"/>
          <w:sz w:val="24"/>
          <w:szCs w:val="24"/>
        </w:rPr>
        <w:t>этносоциальные</w:t>
      </w:r>
      <w:proofErr w:type="spellEnd"/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>Тенденции развития семьи в современном мире. Проблема неполных семей.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>Избирательная кампания.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>Политическая психология. Политическое поведение.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DB2CBC">
        <w:rPr>
          <w:rFonts w:ascii="Times New Roman" w:eastAsia="Times New Roman" w:hAnsi="Times New Roman" w:cs="Times New Roman"/>
          <w:i/>
          <w:sz w:val="24"/>
          <w:szCs w:val="24"/>
        </w:rPr>
        <w:t>Абсентеизм, его причины и опасность. Особенности политического процесса в России.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DB2CBC" w:rsidRPr="00DB2CBC" w:rsidRDefault="00DB2CBC" w:rsidP="00DB2C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Юридическая ответственность за налоговые правонарушения. Законодательство в сфере антикоррупционной политики государства. Экологическое право. </w:t>
      </w:r>
      <w:r w:rsidR="00042188" w:rsidRPr="00042188">
        <w:rPr>
          <w:rFonts w:ascii="Times New Roman" w:eastAsia="Times New Roman" w:hAnsi="Times New Roman" w:cs="Times New Roman"/>
          <w:sz w:val="24"/>
          <w:szCs w:val="24"/>
        </w:rPr>
        <w:t>Субъекты гражданского права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 xml:space="preserve">. Право на результаты интеллектуальной деятельности. Наследование. </w:t>
      </w:r>
      <w:r w:rsidR="00042188" w:rsidRPr="00042188">
        <w:rPr>
          <w:rFonts w:ascii="Times New Roman" w:eastAsia="Times New Roman" w:hAnsi="Times New Roman" w:cs="Times New Roman"/>
          <w:sz w:val="24"/>
          <w:szCs w:val="24"/>
        </w:rPr>
        <w:t>Семейное право</w:t>
      </w:r>
      <w:r w:rsidRPr="00DB2CBC">
        <w:rPr>
          <w:rFonts w:ascii="Times New Roman" w:eastAsia="Times New Roman" w:hAnsi="Times New Roman" w:cs="Times New Roman"/>
          <w:sz w:val="24"/>
          <w:szCs w:val="24"/>
        </w:rPr>
        <w:t>. Порядок оказания платных образовательных услуг. Стадии уголовного процесса. Правовая база противодействия терроризму в Российской Федерации.</w:t>
      </w:r>
    </w:p>
    <w:p w:rsidR="00963A10" w:rsidRDefault="00042188" w:rsidP="00F03D7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Разработчик </w:t>
      </w:r>
      <w:proofErr w:type="gramStart"/>
      <w:r>
        <w:rPr>
          <w:b/>
        </w:rPr>
        <w:t xml:space="preserve">программы:  </w:t>
      </w:r>
      <w:r w:rsidRPr="00042188">
        <w:t>Пронина</w:t>
      </w:r>
      <w:proofErr w:type="gramEnd"/>
      <w:r w:rsidRPr="00042188">
        <w:t xml:space="preserve"> Л.Б.</w:t>
      </w:r>
    </w:p>
    <w:p w:rsidR="00DB2CBC" w:rsidRPr="00963A10" w:rsidRDefault="00DB2CBC" w:rsidP="00DB2CBC">
      <w:pPr>
        <w:pStyle w:val="a3"/>
        <w:rPr>
          <w:b/>
        </w:rPr>
      </w:pPr>
    </w:p>
    <w:p w:rsidR="00963A10" w:rsidRPr="00F03D7F" w:rsidRDefault="00963A10" w:rsidP="00963A10">
      <w:pPr>
        <w:ind w:left="360"/>
      </w:pPr>
    </w:p>
    <w:sectPr w:rsidR="00963A10" w:rsidRPr="00F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65A53B18"/>
    <w:multiLevelType w:val="hybridMultilevel"/>
    <w:tmpl w:val="32183DFC"/>
    <w:lvl w:ilvl="0" w:tplc="CEE6C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C5108F"/>
    <w:multiLevelType w:val="hybridMultilevel"/>
    <w:tmpl w:val="0CCE9D26"/>
    <w:lvl w:ilvl="0" w:tplc="5E6E10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C7"/>
    <w:rsid w:val="00042188"/>
    <w:rsid w:val="00517110"/>
    <w:rsid w:val="00536BC7"/>
    <w:rsid w:val="00670EA0"/>
    <w:rsid w:val="007616A5"/>
    <w:rsid w:val="007A744D"/>
    <w:rsid w:val="00842E93"/>
    <w:rsid w:val="00963A10"/>
    <w:rsid w:val="00C83AF0"/>
    <w:rsid w:val="00D35CAE"/>
    <w:rsid w:val="00D93801"/>
    <w:rsid w:val="00DB2CBC"/>
    <w:rsid w:val="00DE5A13"/>
    <w:rsid w:val="00F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24A9"/>
  <w15:chartTrackingRefBased/>
  <w15:docId w15:val="{59EB25F6-6C9A-4A38-A2B9-B842ABD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3D7F"/>
    <w:pPr>
      <w:ind w:left="720"/>
      <w:contextualSpacing/>
    </w:pPr>
  </w:style>
  <w:style w:type="character" w:customStyle="1" w:styleId="a5">
    <w:name w:val="Основной текст_"/>
    <w:link w:val="2"/>
    <w:rsid w:val="00670E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670EA0"/>
    <w:pPr>
      <w:shd w:val="clear" w:color="auto" w:fill="FFFFFF"/>
      <w:spacing w:before="60" w:after="60" w:line="230" w:lineRule="exact"/>
      <w:ind w:hanging="560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DB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18 каб 21</dc:creator>
  <cp:keywords/>
  <dc:description/>
  <cp:lastModifiedBy>сош 18 каб 21</cp:lastModifiedBy>
  <cp:revision>14</cp:revision>
  <dcterms:created xsi:type="dcterms:W3CDTF">2019-12-02T06:59:00Z</dcterms:created>
  <dcterms:modified xsi:type="dcterms:W3CDTF">2019-12-02T13:19:00Z</dcterms:modified>
</cp:coreProperties>
</file>