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35" w:rsidRPr="00B12AF1" w:rsidRDefault="003D0835" w:rsidP="002F1515">
      <w:pPr>
        <w:ind w:left="4956" w:firstLine="708"/>
        <w:jc w:val="center"/>
        <w:rPr>
          <w:rFonts w:cs="Times New Roman"/>
          <w:sz w:val="28"/>
          <w:szCs w:val="28"/>
        </w:rPr>
      </w:pPr>
      <w:r w:rsidRPr="00B12AF1">
        <w:rPr>
          <w:rFonts w:cs="Times New Roman"/>
          <w:b/>
          <w:sz w:val="28"/>
          <w:szCs w:val="28"/>
        </w:rPr>
        <w:t>УТВЕРЖДАЮ</w:t>
      </w:r>
      <w:r w:rsidRPr="00B12AF1">
        <w:rPr>
          <w:rFonts w:cs="Times New Roman"/>
          <w:sz w:val="28"/>
          <w:szCs w:val="28"/>
        </w:rPr>
        <w:t>:</w:t>
      </w:r>
    </w:p>
    <w:p w:rsidR="003D0835" w:rsidRPr="00B12AF1" w:rsidRDefault="003D0835" w:rsidP="003D0835">
      <w:pPr>
        <w:jc w:val="right"/>
        <w:rPr>
          <w:rFonts w:cs="Times New Roman"/>
          <w:sz w:val="28"/>
          <w:szCs w:val="28"/>
        </w:rPr>
      </w:pPr>
      <w:r w:rsidRPr="00B12AF1">
        <w:rPr>
          <w:rFonts w:cs="Times New Roman"/>
          <w:sz w:val="28"/>
          <w:szCs w:val="28"/>
        </w:rPr>
        <w:t xml:space="preserve"> Глава Новощербиновского </w:t>
      </w:r>
    </w:p>
    <w:p w:rsidR="003D0835" w:rsidRPr="00B12AF1" w:rsidRDefault="003D0835" w:rsidP="003D0835">
      <w:pPr>
        <w:jc w:val="right"/>
        <w:rPr>
          <w:rFonts w:cs="Times New Roman"/>
          <w:sz w:val="28"/>
          <w:szCs w:val="28"/>
        </w:rPr>
      </w:pPr>
      <w:r w:rsidRPr="00B12AF1">
        <w:rPr>
          <w:rFonts w:cs="Times New Roman"/>
          <w:sz w:val="28"/>
          <w:szCs w:val="28"/>
        </w:rPr>
        <w:t xml:space="preserve">сельского поселения </w:t>
      </w:r>
    </w:p>
    <w:p w:rsidR="003D0835" w:rsidRPr="00B12AF1" w:rsidRDefault="00F91162" w:rsidP="003D0835">
      <w:pPr>
        <w:jc w:val="right"/>
        <w:rPr>
          <w:rFonts w:cs="Times New Roman"/>
          <w:sz w:val="28"/>
          <w:szCs w:val="28"/>
        </w:rPr>
      </w:pPr>
      <w:r>
        <w:rPr>
          <w:rFonts w:cs="Times New Roman"/>
          <w:sz w:val="28"/>
          <w:szCs w:val="28"/>
        </w:rPr>
        <w:t>Щербиновского района</w:t>
      </w:r>
    </w:p>
    <w:p w:rsidR="003D0835" w:rsidRPr="00B12AF1" w:rsidRDefault="00B12AF1" w:rsidP="003D0835">
      <w:pPr>
        <w:jc w:val="right"/>
        <w:rPr>
          <w:rFonts w:cs="Times New Roman"/>
          <w:sz w:val="28"/>
          <w:szCs w:val="28"/>
        </w:rPr>
      </w:pPr>
      <w:r w:rsidRPr="00B12AF1">
        <w:rPr>
          <w:rFonts w:cs="Times New Roman"/>
          <w:sz w:val="28"/>
          <w:szCs w:val="28"/>
        </w:rPr>
        <w:t>______________ А.А.Мищенко</w:t>
      </w:r>
    </w:p>
    <w:p w:rsidR="003D0835" w:rsidRPr="00B12AF1" w:rsidRDefault="003D0835" w:rsidP="003D0835">
      <w:pPr>
        <w:jc w:val="right"/>
        <w:rPr>
          <w:rFonts w:cs="Times New Roman"/>
          <w:sz w:val="28"/>
          <w:szCs w:val="28"/>
        </w:rPr>
      </w:pPr>
    </w:p>
    <w:p w:rsidR="003D0835" w:rsidRPr="00B12AF1" w:rsidRDefault="003D0835" w:rsidP="003D0835">
      <w:pPr>
        <w:jc w:val="right"/>
        <w:rPr>
          <w:rFonts w:cs="Times New Roman"/>
          <w:sz w:val="28"/>
          <w:szCs w:val="28"/>
        </w:rPr>
      </w:pPr>
    </w:p>
    <w:p w:rsidR="003D0835" w:rsidRPr="00B12AF1" w:rsidRDefault="003D0835" w:rsidP="003D0835">
      <w:pPr>
        <w:jc w:val="right"/>
        <w:rPr>
          <w:rFonts w:cs="Times New Roman"/>
          <w:sz w:val="28"/>
          <w:szCs w:val="28"/>
        </w:rPr>
      </w:pPr>
    </w:p>
    <w:p w:rsidR="003D0835" w:rsidRPr="00B12AF1" w:rsidRDefault="003D0835" w:rsidP="003D0835">
      <w:pPr>
        <w:jc w:val="right"/>
        <w:rPr>
          <w:rFonts w:cs="Times New Roman"/>
          <w:sz w:val="28"/>
          <w:szCs w:val="28"/>
        </w:rPr>
      </w:pPr>
    </w:p>
    <w:p w:rsidR="008554D0" w:rsidRPr="00B12AF1" w:rsidRDefault="008554D0" w:rsidP="003D0835">
      <w:pPr>
        <w:jc w:val="right"/>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3D0835" w:rsidRPr="00B12AF1" w:rsidRDefault="003D0835" w:rsidP="003D0835">
      <w:pPr>
        <w:jc w:val="center"/>
        <w:rPr>
          <w:rFonts w:cs="Times New Roman"/>
          <w:b/>
          <w:sz w:val="28"/>
          <w:szCs w:val="28"/>
        </w:rPr>
      </w:pPr>
    </w:p>
    <w:p w:rsidR="003D0835" w:rsidRPr="00B12AF1" w:rsidRDefault="003D0835" w:rsidP="003D0835">
      <w:pPr>
        <w:jc w:val="center"/>
        <w:rPr>
          <w:rFonts w:cs="Times New Roman"/>
          <w:b/>
          <w:sz w:val="28"/>
          <w:szCs w:val="28"/>
        </w:rPr>
      </w:pPr>
    </w:p>
    <w:p w:rsidR="003D0835" w:rsidRPr="00B12AF1" w:rsidRDefault="003D0835" w:rsidP="003D0835">
      <w:pPr>
        <w:jc w:val="center"/>
        <w:rPr>
          <w:rFonts w:cs="Times New Roman"/>
          <w:b/>
          <w:sz w:val="28"/>
          <w:szCs w:val="28"/>
        </w:rPr>
      </w:pPr>
    </w:p>
    <w:p w:rsidR="003D0835" w:rsidRPr="00B12AF1" w:rsidRDefault="003D0835" w:rsidP="003D0835">
      <w:pPr>
        <w:jc w:val="center"/>
        <w:rPr>
          <w:rFonts w:cs="Times New Roman"/>
          <w:b/>
          <w:sz w:val="28"/>
          <w:szCs w:val="28"/>
        </w:rPr>
      </w:pPr>
    </w:p>
    <w:p w:rsidR="003D0835" w:rsidRPr="00B12AF1" w:rsidRDefault="00ED4422" w:rsidP="003D0835">
      <w:pPr>
        <w:jc w:val="center"/>
        <w:rPr>
          <w:rFonts w:cs="Times New Roman"/>
          <w:b/>
          <w:sz w:val="28"/>
          <w:szCs w:val="28"/>
        </w:rPr>
      </w:pPr>
      <w:r w:rsidRPr="00B12AF1">
        <w:rPr>
          <w:rFonts w:cs="Times New Roman"/>
          <w:b/>
          <w:sz w:val="28"/>
          <w:szCs w:val="28"/>
        </w:rPr>
        <w:t>Отчёт</w:t>
      </w:r>
    </w:p>
    <w:p w:rsidR="003D0835" w:rsidRPr="00B12AF1" w:rsidRDefault="00B12AF1" w:rsidP="003D0835">
      <w:pPr>
        <w:shd w:val="clear" w:color="auto" w:fill="FFFFFF"/>
        <w:autoSpaceDE w:val="0"/>
        <w:autoSpaceDN w:val="0"/>
        <w:adjustRightInd w:val="0"/>
        <w:jc w:val="center"/>
        <w:rPr>
          <w:rFonts w:eastAsia="Times New Roman" w:cs="Times New Roman"/>
          <w:iCs/>
          <w:sz w:val="28"/>
          <w:szCs w:val="28"/>
        </w:rPr>
      </w:pPr>
      <w:r w:rsidRPr="00B12AF1">
        <w:rPr>
          <w:rFonts w:eastAsia="Times New Roman" w:cs="Times New Roman"/>
          <w:iCs/>
          <w:sz w:val="28"/>
          <w:szCs w:val="28"/>
        </w:rPr>
        <w:t>муниципального казённого</w:t>
      </w:r>
      <w:r w:rsidR="003D0835" w:rsidRPr="00B12AF1">
        <w:rPr>
          <w:rFonts w:eastAsia="Times New Roman" w:cs="Times New Roman"/>
          <w:iCs/>
          <w:sz w:val="28"/>
          <w:szCs w:val="28"/>
        </w:rPr>
        <w:t xml:space="preserve"> учреждения культуры</w:t>
      </w:r>
    </w:p>
    <w:p w:rsidR="003D0835" w:rsidRPr="00B12AF1" w:rsidRDefault="003D0835" w:rsidP="003D0835">
      <w:pPr>
        <w:shd w:val="clear" w:color="auto" w:fill="FFFFFF"/>
        <w:autoSpaceDE w:val="0"/>
        <w:autoSpaceDN w:val="0"/>
        <w:adjustRightInd w:val="0"/>
        <w:jc w:val="center"/>
        <w:rPr>
          <w:rFonts w:eastAsia="Times New Roman" w:cs="Times New Roman"/>
          <w:iCs/>
          <w:sz w:val="28"/>
          <w:szCs w:val="28"/>
        </w:rPr>
      </w:pPr>
      <w:r w:rsidRPr="00B12AF1">
        <w:rPr>
          <w:rFonts w:eastAsia="Times New Roman" w:cs="Times New Roman"/>
          <w:iCs/>
          <w:sz w:val="28"/>
          <w:szCs w:val="28"/>
        </w:rPr>
        <w:t xml:space="preserve"> «Новощербиновская сельская библиотека»</w:t>
      </w:r>
    </w:p>
    <w:p w:rsidR="003D0835" w:rsidRPr="00B12AF1" w:rsidRDefault="003D0835" w:rsidP="003D0835">
      <w:pPr>
        <w:shd w:val="clear" w:color="auto" w:fill="FFFFFF"/>
        <w:autoSpaceDE w:val="0"/>
        <w:autoSpaceDN w:val="0"/>
        <w:adjustRightInd w:val="0"/>
        <w:jc w:val="center"/>
        <w:rPr>
          <w:rFonts w:eastAsia="Times New Roman" w:cs="Times New Roman"/>
          <w:iCs/>
          <w:sz w:val="28"/>
          <w:szCs w:val="28"/>
        </w:rPr>
      </w:pPr>
      <w:r w:rsidRPr="00B12AF1">
        <w:rPr>
          <w:rFonts w:eastAsia="Times New Roman" w:cs="Times New Roman"/>
          <w:iCs/>
          <w:sz w:val="28"/>
          <w:szCs w:val="28"/>
        </w:rPr>
        <w:t>Новощербиновского сельского поселения</w:t>
      </w:r>
    </w:p>
    <w:p w:rsidR="003D0835" w:rsidRPr="00B12AF1" w:rsidRDefault="003D0835" w:rsidP="003D0835">
      <w:pPr>
        <w:shd w:val="clear" w:color="auto" w:fill="FFFFFF"/>
        <w:autoSpaceDE w:val="0"/>
        <w:autoSpaceDN w:val="0"/>
        <w:adjustRightInd w:val="0"/>
        <w:jc w:val="center"/>
        <w:rPr>
          <w:rFonts w:eastAsia="Times New Roman" w:cs="Times New Roman"/>
          <w:iCs/>
          <w:sz w:val="28"/>
          <w:szCs w:val="28"/>
        </w:rPr>
      </w:pPr>
      <w:r w:rsidRPr="00B12AF1">
        <w:rPr>
          <w:rFonts w:eastAsia="Times New Roman" w:cs="Times New Roman"/>
          <w:iCs/>
          <w:sz w:val="28"/>
          <w:szCs w:val="28"/>
        </w:rPr>
        <w:t>Щербиновского района</w:t>
      </w:r>
    </w:p>
    <w:p w:rsidR="003D0835" w:rsidRPr="00B12AF1" w:rsidRDefault="00D7140F" w:rsidP="003D0835">
      <w:pPr>
        <w:jc w:val="center"/>
        <w:rPr>
          <w:rFonts w:cs="Times New Roman"/>
          <w:b/>
          <w:sz w:val="28"/>
          <w:szCs w:val="28"/>
        </w:rPr>
      </w:pPr>
      <w:r>
        <w:rPr>
          <w:rFonts w:cs="Times New Roman"/>
          <w:b/>
          <w:sz w:val="28"/>
          <w:szCs w:val="28"/>
        </w:rPr>
        <w:t>за 20</w:t>
      </w:r>
      <w:r w:rsidR="00885EF0">
        <w:rPr>
          <w:rFonts w:cs="Times New Roman"/>
          <w:b/>
          <w:sz w:val="28"/>
          <w:szCs w:val="28"/>
        </w:rPr>
        <w:t>25</w:t>
      </w:r>
      <w:r w:rsidR="003D0835" w:rsidRPr="00B12AF1">
        <w:rPr>
          <w:rFonts w:cs="Times New Roman"/>
          <w:b/>
          <w:sz w:val="28"/>
          <w:szCs w:val="28"/>
        </w:rPr>
        <w:t xml:space="preserve"> год</w:t>
      </w: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8554D0" w:rsidRPr="00B12AF1" w:rsidRDefault="008554D0" w:rsidP="008554D0">
      <w:pPr>
        <w:jc w:val="center"/>
        <w:rPr>
          <w:rFonts w:cs="Times New Roman"/>
          <w:sz w:val="28"/>
          <w:szCs w:val="28"/>
        </w:rPr>
      </w:pPr>
    </w:p>
    <w:p w:rsidR="001C5C5F" w:rsidRPr="00B12AF1" w:rsidRDefault="001C5C5F" w:rsidP="003D0835">
      <w:pPr>
        <w:jc w:val="center"/>
        <w:rPr>
          <w:rFonts w:cs="Times New Roman"/>
          <w:sz w:val="28"/>
          <w:szCs w:val="28"/>
        </w:rPr>
      </w:pPr>
    </w:p>
    <w:p w:rsidR="003D0835" w:rsidRPr="00B12AF1" w:rsidRDefault="008554D0" w:rsidP="003D0835">
      <w:pPr>
        <w:jc w:val="center"/>
        <w:rPr>
          <w:rFonts w:cs="Times New Roman"/>
          <w:sz w:val="28"/>
          <w:szCs w:val="28"/>
        </w:rPr>
      </w:pPr>
      <w:r w:rsidRPr="00B12AF1">
        <w:rPr>
          <w:rFonts w:cs="Times New Roman"/>
          <w:sz w:val="28"/>
          <w:szCs w:val="28"/>
        </w:rPr>
        <w:t>ст. Новощербиновска</w:t>
      </w:r>
      <w:r w:rsidR="003D0835" w:rsidRPr="00B12AF1">
        <w:rPr>
          <w:rFonts w:cs="Times New Roman"/>
          <w:sz w:val="28"/>
          <w:szCs w:val="28"/>
        </w:rPr>
        <w:t>я</w:t>
      </w:r>
    </w:p>
    <w:p w:rsidR="008554D0" w:rsidRPr="00B12AF1" w:rsidRDefault="00D7140F" w:rsidP="003D0835">
      <w:pPr>
        <w:jc w:val="center"/>
        <w:rPr>
          <w:rFonts w:cs="Times New Roman"/>
          <w:sz w:val="28"/>
          <w:szCs w:val="28"/>
        </w:rPr>
      </w:pPr>
      <w:r>
        <w:rPr>
          <w:rFonts w:cs="Times New Roman"/>
          <w:sz w:val="28"/>
          <w:szCs w:val="28"/>
        </w:rPr>
        <w:t>20</w:t>
      </w:r>
      <w:r w:rsidR="0015585D">
        <w:rPr>
          <w:rFonts w:cs="Times New Roman"/>
          <w:sz w:val="28"/>
          <w:szCs w:val="28"/>
        </w:rPr>
        <w:t>25</w:t>
      </w:r>
      <w:r w:rsidR="008554D0" w:rsidRPr="00B12AF1">
        <w:rPr>
          <w:rFonts w:cs="Times New Roman"/>
          <w:sz w:val="28"/>
          <w:szCs w:val="28"/>
        </w:rPr>
        <w:t xml:space="preserve"> год</w:t>
      </w:r>
    </w:p>
    <w:p w:rsidR="00ED42A1" w:rsidRPr="000D0F63" w:rsidRDefault="00ED42A1" w:rsidP="008554D0">
      <w:pPr>
        <w:jc w:val="center"/>
        <w:rPr>
          <w:rFonts w:cs="Times New Roman"/>
          <w:color w:val="C00000"/>
          <w:sz w:val="28"/>
          <w:szCs w:val="28"/>
        </w:rPr>
      </w:pPr>
    </w:p>
    <w:tbl>
      <w:tblPr>
        <w:tblW w:w="9315" w:type="dxa"/>
        <w:tblInd w:w="108" w:type="dxa"/>
        <w:tblBorders>
          <w:top w:val="single" w:sz="4" w:space="0" w:color="auto"/>
        </w:tblBorders>
        <w:tblLook w:val="0000"/>
      </w:tblPr>
      <w:tblGrid>
        <w:gridCol w:w="974"/>
        <w:gridCol w:w="7502"/>
        <w:gridCol w:w="839"/>
      </w:tblGrid>
      <w:tr w:rsidR="00ED42A1" w:rsidRPr="002F1515" w:rsidTr="0066433F">
        <w:trPr>
          <w:trHeight w:val="402"/>
        </w:trPr>
        <w:tc>
          <w:tcPr>
            <w:tcW w:w="974" w:type="dxa"/>
            <w:tcBorders>
              <w:top w:val="single" w:sz="4" w:space="0" w:color="auto"/>
              <w:left w:val="single" w:sz="4" w:space="0" w:color="auto"/>
              <w:right w:val="single" w:sz="4" w:space="0" w:color="auto"/>
            </w:tcBorders>
            <w:vAlign w:val="center"/>
          </w:tcPr>
          <w:p w:rsidR="00ED42A1" w:rsidRPr="002F1515" w:rsidRDefault="00ED42A1" w:rsidP="008229DF">
            <w:pPr>
              <w:pStyle w:val="a6"/>
              <w:snapToGrid w:val="0"/>
              <w:rPr>
                <w:rFonts w:ascii="Times New Roman" w:hAnsi="Times New Roman"/>
                <w:b/>
                <w:sz w:val="28"/>
                <w:szCs w:val="28"/>
              </w:rPr>
            </w:pPr>
            <w:r w:rsidRPr="002F1515">
              <w:rPr>
                <w:rFonts w:ascii="Times New Roman" w:hAnsi="Times New Roman"/>
                <w:b/>
                <w:sz w:val="28"/>
                <w:szCs w:val="28"/>
              </w:rPr>
              <w:t>№ п/п</w:t>
            </w:r>
          </w:p>
        </w:tc>
        <w:tc>
          <w:tcPr>
            <w:tcW w:w="7502" w:type="dxa"/>
            <w:tcBorders>
              <w:top w:val="single" w:sz="4" w:space="0" w:color="auto"/>
              <w:left w:val="single" w:sz="4" w:space="0" w:color="auto"/>
              <w:right w:val="single" w:sz="4" w:space="0" w:color="auto"/>
            </w:tcBorders>
            <w:vAlign w:val="center"/>
          </w:tcPr>
          <w:p w:rsidR="00ED42A1" w:rsidRPr="002F1515" w:rsidRDefault="00ED42A1" w:rsidP="008229DF">
            <w:pPr>
              <w:ind w:firstLine="709"/>
              <w:jc w:val="center"/>
              <w:rPr>
                <w:rFonts w:cs="Times New Roman"/>
                <w:b/>
                <w:sz w:val="28"/>
                <w:szCs w:val="28"/>
              </w:rPr>
            </w:pPr>
            <w:r w:rsidRPr="002F1515">
              <w:rPr>
                <w:rFonts w:cs="Times New Roman"/>
                <w:b/>
                <w:sz w:val="28"/>
                <w:szCs w:val="28"/>
              </w:rPr>
              <w:t>Содержание</w:t>
            </w:r>
          </w:p>
        </w:tc>
        <w:tc>
          <w:tcPr>
            <w:tcW w:w="839" w:type="dxa"/>
            <w:tcBorders>
              <w:top w:val="single" w:sz="4" w:space="0" w:color="auto"/>
              <w:left w:val="single" w:sz="4" w:space="0" w:color="auto"/>
              <w:right w:val="single" w:sz="4" w:space="0" w:color="auto"/>
            </w:tcBorders>
            <w:vAlign w:val="center"/>
          </w:tcPr>
          <w:p w:rsidR="00ED42A1" w:rsidRPr="002F1515" w:rsidRDefault="00ED42A1" w:rsidP="008229DF">
            <w:pPr>
              <w:pStyle w:val="a6"/>
              <w:snapToGrid w:val="0"/>
              <w:rPr>
                <w:rFonts w:ascii="Times New Roman" w:hAnsi="Times New Roman"/>
                <w:b/>
                <w:sz w:val="28"/>
                <w:szCs w:val="28"/>
              </w:rPr>
            </w:pPr>
            <w:r w:rsidRPr="002F1515">
              <w:rPr>
                <w:rFonts w:ascii="Times New Roman" w:hAnsi="Times New Roman"/>
                <w:b/>
                <w:sz w:val="28"/>
                <w:szCs w:val="28"/>
              </w:rPr>
              <w:t>Стр.</w:t>
            </w:r>
          </w:p>
        </w:tc>
      </w:tr>
      <w:tr w:rsidR="00ED42A1" w:rsidRPr="00751403" w:rsidTr="0066433F">
        <w:trPr>
          <w:trHeight w:val="402"/>
        </w:trPr>
        <w:tc>
          <w:tcPr>
            <w:tcW w:w="974" w:type="dxa"/>
            <w:tcBorders>
              <w:top w:val="single" w:sz="4" w:space="0" w:color="auto"/>
              <w:left w:val="single" w:sz="4" w:space="0" w:color="auto"/>
              <w:right w:val="single" w:sz="4" w:space="0" w:color="auto"/>
            </w:tcBorders>
            <w:vAlign w:val="center"/>
          </w:tcPr>
          <w:p w:rsidR="00ED42A1" w:rsidRPr="007D10EF" w:rsidRDefault="00ED42A1" w:rsidP="008229DF">
            <w:pPr>
              <w:pStyle w:val="a6"/>
              <w:snapToGrid w:val="0"/>
              <w:rPr>
                <w:rFonts w:ascii="Times New Roman" w:hAnsi="Times New Roman"/>
                <w:sz w:val="28"/>
                <w:szCs w:val="28"/>
              </w:rPr>
            </w:pPr>
            <w:r w:rsidRPr="007D10EF">
              <w:rPr>
                <w:rFonts w:ascii="Times New Roman" w:hAnsi="Times New Roman"/>
                <w:sz w:val="28"/>
                <w:szCs w:val="28"/>
              </w:rPr>
              <w:t>1</w:t>
            </w:r>
          </w:p>
        </w:tc>
        <w:tc>
          <w:tcPr>
            <w:tcW w:w="7502" w:type="dxa"/>
            <w:tcBorders>
              <w:top w:val="single" w:sz="4" w:space="0" w:color="auto"/>
              <w:left w:val="single" w:sz="4" w:space="0" w:color="auto"/>
              <w:right w:val="single" w:sz="4" w:space="0" w:color="auto"/>
            </w:tcBorders>
            <w:vAlign w:val="center"/>
          </w:tcPr>
          <w:p w:rsidR="00ED42A1" w:rsidRPr="007D10EF" w:rsidRDefault="008229DF" w:rsidP="008229DF">
            <w:pPr>
              <w:pStyle w:val="a6"/>
              <w:snapToGrid w:val="0"/>
              <w:rPr>
                <w:rFonts w:ascii="Times New Roman" w:hAnsi="Times New Roman"/>
                <w:sz w:val="28"/>
                <w:szCs w:val="28"/>
              </w:rPr>
            </w:pPr>
            <w:r w:rsidRPr="007D10EF">
              <w:rPr>
                <w:rFonts w:ascii="Times New Roman" w:hAnsi="Times New Roman"/>
                <w:sz w:val="28"/>
                <w:szCs w:val="28"/>
              </w:rPr>
              <w:t>События года.</w:t>
            </w:r>
          </w:p>
        </w:tc>
        <w:tc>
          <w:tcPr>
            <w:tcW w:w="839" w:type="dxa"/>
            <w:tcBorders>
              <w:top w:val="single" w:sz="4" w:space="0" w:color="auto"/>
              <w:left w:val="single" w:sz="4" w:space="0" w:color="auto"/>
              <w:right w:val="single" w:sz="4" w:space="0" w:color="auto"/>
            </w:tcBorders>
            <w:vAlign w:val="center"/>
          </w:tcPr>
          <w:p w:rsidR="00ED42A1" w:rsidRPr="00A346AF" w:rsidRDefault="00A346AF" w:rsidP="008229DF">
            <w:pPr>
              <w:pStyle w:val="a6"/>
              <w:snapToGrid w:val="0"/>
              <w:rPr>
                <w:rFonts w:ascii="Times New Roman" w:hAnsi="Times New Roman"/>
                <w:sz w:val="28"/>
                <w:szCs w:val="28"/>
              </w:rPr>
            </w:pPr>
            <w:r w:rsidRPr="00A346AF">
              <w:rPr>
                <w:rFonts w:ascii="Times New Roman" w:hAnsi="Times New Roman"/>
                <w:sz w:val="28"/>
                <w:szCs w:val="28"/>
              </w:rPr>
              <w:t>3</w:t>
            </w:r>
            <w:r w:rsidR="00596D47" w:rsidRPr="00A346AF">
              <w:rPr>
                <w:rFonts w:ascii="Times New Roman" w:hAnsi="Times New Roman"/>
                <w:sz w:val="28"/>
                <w:szCs w:val="28"/>
              </w:rPr>
              <w:t>-</w:t>
            </w:r>
            <w:r w:rsidRPr="00A346AF">
              <w:rPr>
                <w:rFonts w:ascii="Times New Roman" w:hAnsi="Times New Roman"/>
                <w:sz w:val="28"/>
                <w:szCs w:val="28"/>
              </w:rPr>
              <w:t>6</w:t>
            </w:r>
          </w:p>
        </w:tc>
      </w:tr>
      <w:tr w:rsidR="00ED42A1" w:rsidRPr="00751403" w:rsidTr="0066433F">
        <w:tblPrEx>
          <w:tblBorders>
            <w:top w:val="none" w:sz="0" w:space="0" w:color="auto"/>
          </w:tblBorders>
          <w:tblCellMar>
            <w:top w:w="55" w:type="dxa"/>
            <w:left w:w="55" w:type="dxa"/>
            <w:bottom w:w="55" w:type="dxa"/>
            <w:right w:w="55" w:type="dxa"/>
          </w:tblCellMar>
          <w:tblLook w:val="04A0"/>
        </w:tblPrEx>
        <w:tc>
          <w:tcPr>
            <w:tcW w:w="974" w:type="dxa"/>
            <w:tcBorders>
              <w:top w:val="single" w:sz="4" w:space="0" w:color="auto"/>
              <w:left w:val="single" w:sz="2" w:space="0" w:color="000000"/>
              <w:bottom w:val="single" w:sz="2" w:space="0" w:color="000000"/>
              <w:right w:val="nil"/>
            </w:tcBorders>
            <w:vAlign w:val="center"/>
            <w:hideMark/>
          </w:tcPr>
          <w:p w:rsidR="00ED42A1" w:rsidRPr="007D10EF" w:rsidRDefault="00ED42A1" w:rsidP="008229DF">
            <w:pPr>
              <w:pStyle w:val="a6"/>
              <w:snapToGrid w:val="0"/>
              <w:rPr>
                <w:rFonts w:ascii="Times New Roman" w:hAnsi="Times New Roman"/>
                <w:sz w:val="28"/>
                <w:szCs w:val="28"/>
              </w:rPr>
            </w:pPr>
            <w:r w:rsidRPr="007D10EF">
              <w:rPr>
                <w:rFonts w:ascii="Times New Roman" w:hAnsi="Times New Roman"/>
                <w:sz w:val="28"/>
                <w:szCs w:val="28"/>
              </w:rPr>
              <w:t>2</w:t>
            </w:r>
          </w:p>
        </w:tc>
        <w:tc>
          <w:tcPr>
            <w:tcW w:w="7502" w:type="dxa"/>
            <w:tcBorders>
              <w:top w:val="single" w:sz="4" w:space="0" w:color="auto"/>
              <w:left w:val="single" w:sz="2" w:space="0" w:color="000000"/>
              <w:bottom w:val="single" w:sz="2" w:space="0" w:color="000000"/>
              <w:right w:val="nil"/>
            </w:tcBorders>
            <w:vAlign w:val="center"/>
            <w:hideMark/>
          </w:tcPr>
          <w:p w:rsidR="00ED42A1" w:rsidRPr="007D10EF" w:rsidRDefault="00A72CE4" w:rsidP="008229DF">
            <w:pPr>
              <w:pStyle w:val="a3"/>
              <w:rPr>
                <w:rFonts w:ascii="Times New Roman" w:hAnsi="Times New Roman"/>
                <w:sz w:val="28"/>
                <w:szCs w:val="28"/>
              </w:rPr>
            </w:pPr>
            <w:r w:rsidRPr="007D10EF">
              <w:rPr>
                <w:rFonts w:ascii="Times New Roman" w:hAnsi="Times New Roman"/>
                <w:sz w:val="28"/>
                <w:szCs w:val="28"/>
              </w:rPr>
              <w:t>Основные с</w:t>
            </w:r>
            <w:r w:rsidR="008229DF" w:rsidRPr="007D10EF">
              <w:rPr>
                <w:rFonts w:ascii="Times New Roman" w:hAnsi="Times New Roman"/>
                <w:sz w:val="28"/>
                <w:szCs w:val="28"/>
              </w:rPr>
              <w:t>татистические показатели.</w:t>
            </w:r>
          </w:p>
        </w:tc>
        <w:tc>
          <w:tcPr>
            <w:tcW w:w="839" w:type="dxa"/>
            <w:tcBorders>
              <w:top w:val="single" w:sz="4" w:space="0" w:color="auto"/>
              <w:left w:val="single" w:sz="2" w:space="0" w:color="000000"/>
              <w:bottom w:val="single" w:sz="2" w:space="0" w:color="000000"/>
              <w:right w:val="single" w:sz="2" w:space="0" w:color="000000"/>
            </w:tcBorders>
            <w:vAlign w:val="center"/>
            <w:hideMark/>
          </w:tcPr>
          <w:p w:rsidR="00ED42A1" w:rsidRPr="00A346AF" w:rsidRDefault="00A346AF" w:rsidP="008229DF">
            <w:pPr>
              <w:pStyle w:val="a6"/>
              <w:snapToGrid w:val="0"/>
              <w:rPr>
                <w:rFonts w:ascii="Times New Roman" w:hAnsi="Times New Roman"/>
                <w:sz w:val="28"/>
                <w:szCs w:val="28"/>
              </w:rPr>
            </w:pPr>
            <w:r w:rsidRPr="00A346AF">
              <w:rPr>
                <w:rFonts w:ascii="Times New Roman" w:hAnsi="Times New Roman"/>
                <w:sz w:val="28"/>
                <w:szCs w:val="28"/>
              </w:rPr>
              <w:t>6</w:t>
            </w:r>
          </w:p>
        </w:tc>
      </w:tr>
      <w:tr w:rsidR="00ED42A1" w:rsidRPr="00751403" w:rsidTr="0066433F">
        <w:tblPrEx>
          <w:tblBorders>
            <w:top w:val="none" w:sz="0" w:space="0" w:color="auto"/>
          </w:tblBorders>
          <w:tblCellMar>
            <w:top w:w="55" w:type="dxa"/>
            <w:left w:w="55" w:type="dxa"/>
            <w:bottom w:w="55" w:type="dxa"/>
            <w:right w:w="55" w:type="dxa"/>
          </w:tblCellMar>
          <w:tblLook w:val="04A0"/>
        </w:tblPrEx>
        <w:tc>
          <w:tcPr>
            <w:tcW w:w="974" w:type="dxa"/>
            <w:tcBorders>
              <w:top w:val="nil"/>
              <w:left w:val="single" w:sz="2" w:space="0" w:color="000000"/>
              <w:bottom w:val="single" w:sz="2" w:space="0" w:color="000000"/>
              <w:right w:val="nil"/>
            </w:tcBorders>
            <w:vAlign w:val="center"/>
            <w:hideMark/>
          </w:tcPr>
          <w:p w:rsidR="00ED42A1" w:rsidRPr="007D10EF" w:rsidRDefault="00ED42A1" w:rsidP="008229DF">
            <w:pPr>
              <w:pStyle w:val="a6"/>
              <w:snapToGrid w:val="0"/>
              <w:rPr>
                <w:rFonts w:ascii="Times New Roman" w:hAnsi="Times New Roman"/>
                <w:sz w:val="28"/>
                <w:szCs w:val="28"/>
              </w:rPr>
            </w:pPr>
            <w:r w:rsidRPr="007D10EF">
              <w:rPr>
                <w:rFonts w:ascii="Times New Roman" w:hAnsi="Times New Roman"/>
                <w:sz w:val="28"/>
                <w:szCs w:val="28"/>
              </w:rPr>
              <w:t>3</w:t>
            </w:r>
          </w:p>
        </w:tc>
        <w:tc>
          <w:tcPr>
            <w:tcW w:w="7502" w:type="dxa"/>
            <w:tcBorders>
              <w:top w:val="nil"/>
              <w:left w:val="single" w:sz="2" w:space="0" w:color="000000"/>
              <w:bottom w:val="single" w:sz="2" w:space="0" w:color="000000"/>
              <w:right w:val="nil"/>
            </w:tcBorders>
            <w:vAlign w:val="center"/>
            <w:hideMark/>
          </w:tcPr>
          <w:p w:rsidR="00ED42A1" w:rsidRPr="007D10EF" w:rsidRDefault="008229DF" w:rsidP="008229DF">
            <w:pPr>
              <w:pStyle w:val="a3"/>
              <w:rPr>
                <w:rFonts w:ascii="Times New Roman" w:hAnsi="Times New Roman"/>
                <w:sz w:val="28"/>
                <w:szCs w:val="28"/>
              </w:rPr>
            </w:pPr>
            <w:r w:rsidRPr="007D10EF">
              <w:rPr>
                <w:rFonts w:ascii="Times New Roman" w:hAnsi="Times New Roman"/>
                <w:sz w:val="28"/>
                <w:szCs w:val="28"/>
              </w:rPr>
              <w:t>Библиотечные фонды (формирование, использование, сохранность).</w:t>
            </w:r>
          </w:p>
        </w:tc>
        <w:tc>
          <w:tcPr>
            <w:tcW w:w="839" w:type="dxa"/>
            <w:tcBorders>
              <w:top w:val="nil"/>
              <w:left w:val="single" w:sz="2" w:space="0" w:color="000000"/>
              <w:bottom w:val="single" w:sz="2" w:space="0" w:color="000000"/>
              <w:right w:val="single" w:sz="2" w:space="0" w:color="000000"/>
            </w:tcBorders>
            <w:vAlign w:val="center"/>
            <w:hideMark/>
          </w:tcPr>
          <w:p w:rsidR="00ED42A1" w:rsidRPr="00A346AF" w:rsidRDefault="00751403" w:rsidP="00596D47">
            <w:pPr>
              <w:rPr>
                <w:rFonts w:cs="Times New Roman"/>
                <w:sz w:val="28"/>
                <w:szCs w:val="28"/>
              </w:rPr>
            </w:pPr>
            <w:r w:rsidRPr="00A346AF">
              <w:rPr>
                <w:rFonts w:cs="Times New Roman"/>
                <w:sz w:val="28"/>
                <w:szCs w:val="28"/>
              </w:rPr>
              <w:t xml:space="preserve"> </w:t>
            </w:r>
            <w:r w:rsidR="00A346AF" w:rsidRPr="00A346AF">
              <w:rPr>
                <w:rFonts w:cs="Times New Roman"/>
                <w:sz w:val="28"/>
                <w:szCs w:val="28"/>
              </w:rPr>
              <w:t>6</w:t>
            </w:r>
            <w:r w:rsidR="00596D47" w:rsidRPr="00A346AF">
              <w:rPr>
                <w:rFonts w:cs="Times New Roman"/>
                <w:sz w:val="28"/>
                <w:szCs w:val="28"/>
              </w:rPr>
              <w:t>-</w:t>
            </w:r>
            <w:r w:rsidR="00A346AF" w:rsidRPr="00A346AF">
              <w:rPr>
                <w:rFonts w:cs="Times New Roman"/>
                <w:sz w:val="28"/>
                <w:szCs w:val="28"/>
              </w:rPr>
              <w:t>7</w:t>
            </w:r>
          </w:p>
        </w:tc>
      </w:tr>
      <w:tr w:rsidR="00ED42A1" w:rsidRPr="00751403" w:rsidTr="0066433F">
        <w:tblPrEx>
          <w:tblBorders>
            <w:top w:val="none" w:sz="0" w:space="0" w:color="auto"/>
          </w:tblBorders>
          <w:tblCellMar>
            <w:top w:w="55" w:type="dxa"/>
            <w:left w:w="55" w:type="dxa"/>
            <w:bottom w:w="55" w:type="dxa"/>
            <w:right w:w="55" w:type="dxa"/>
          </w:tblCellMar>
          <w:tblLook w:val="04A0"/>
        </w:tblPrEx>
        <w:tc>
          <w:tcPr>
            <w:tcW w:w="974" w:type="dxa"/>
            <w:tcBorders>
              <w:top w:val="nil"/>
              <w:left w:val="single" w:sz="2" w:space="0" w:color="000000"/>
              <w:bottom w:val="single" w:sz="2" w:space="0" w:color="000000"/>
              <w:right w:val="nil"/>
            </w:tcBorders>
            <w:vAlign w:val="center"/>
            <w:hideMark/>
          </w:tcPr>
          <w:p w:rsidR="00ED42A1" w:rsidRPr="007D10EF" w:rsidRDefault="00ED42A1" w:rsidP="008229DF">
            <w:pPr>
              <w:pStyle w:val="a6"/>
              <w:snapToGrid w:val="0"/>
              <w:rPr>
                <w:rFonts w:ascii="Times New Roman" w:hAnsi="Times New Roman"/>
                <w:sz w:val="28"/>
                <w:szCs w:val="28"/>
              </w:rPr>
            </w:pPr>
            <w:r w:rsidRPr="007D10EF">
              <w:rPr>
                <w:rFonts w:ascii="Times New Roman" w:hAnsi="Times New Roman"/>
                <w:sz w:val="28"/>
                <w:szCs w:val="28"/>
              </w:rPr>
              <w:t>4</w:t>
            </w:r>
          </w:p>
        </w:tc>
        <w:tc>
          <w:tcPr>
            <w:tcW w:w="7502" w:type="dxa"/>
            <w:tcBorders>
              <w:top w:val="nil"/>
              <w:left w:val="single" w:sz="2" w:space="0" w:color="000000"/>
              <w:bottom w:val="single" w:sz="2" w:space="0" w:color="000000"/>
              <w:right w:val="nil"/>
            </w:tcBorders>
            <w:vAlign w:val="center"/>
            <w:hideMark/>
          </w:tcPr>
          <w:p w:rsidR="00ED42A1" w:rsidRPr="007D10EF" w:rsidRDefault="008229DF" w:rsidP="008229DF">
            <w:pPr>
              <w:ind w:hanging="57"/>
              <w:rPr>
                <w:rFonts w:cs="Times New Roman"/>
                <w:sz w:val="28"/>
                <w:szCs w:val="28"/>
              </w:rPr>
            </w:pPr>
            <w:r w:rsidRPr="007D10EF">
              <w:rPr>
                <w:rFonts w:cs="Times New Roman"/>
                <w:sz w:val="28"/>
                <w:szCs w:val="28"/>
              </w:rPr>
              <w:t xml:space="preserve"> Электронные и сетевые ресурсы.</w:t>
            </w:r>
          </w:p>
        </w:tc>
        <w:tc>
          <w:tcPr>
            <w:tcW w:w="839" w:type="dxa"/>
            <w:tcBorders>
              <w:top w:val="nil"/>
              <w:left w:val="single" w:sz="2" w:space="0" w:color="000000"/>
              <w:bottom w:val="single" w:sz="2" w:space="0" w:color="000000"/>
              <w:right w:val="single" w:sz="2" w:space="0" w:color="000000"/>
            </w:tcBorders>
            <w:vAlign w:val="center"/>
            <w:hideMark/>
          </w:tcPr>
          <w:p w:rsidR="00ED42A1" w:rsidRPr="00A346AF" w:rsidRDefault="00A346AF" w:rsidP="008229DF">
            <w:pPr>
              <w:rPr>
                <w:rFonts w:cs="Times New Roman"/>
                <w:sz w:val="28"/>
                <w:szCs w:val="28"/>
              </w:rPr>
            </w:pPr>
            <w:r w:rsidRPr="00A346AF">
              <w:rPr>
                <w:rFonts w:cs="Times New Roman"/>
                <w:sz w:val="28"/>
                <w:szCs w:val="28"/>
              </w:rPr>
              <w:t>7</w:t>
            </w:r>
          </w:p>
        </w:tc>
      </w:tr>
      <w:tr w:rsidR="00ED42A1" w:rsidRPr="00751403" w:rsidTr="0066433F">
        <w:tblPrEx>
          <w:tblBorders>
            <w:top w:val="none" w:sz="0" w:space="0" w:color="auto"/>
          </w:tblBorders>
          <w:tblCellMar>
            <w:top w:w="55" w:type="dxa"/>
            <w:left w:w="55" w:type="dxa"/>
            <w:bottom w:w="55" w:type="dxa"/>
            <w:right w:w="55" w:type="dxa"/>
          </w:tblCellMar>
          <w:tblLook w:val="04A0"/>
        </w:tblPrEx>
        <w:tc>
          <w:tcPr>
            <w:tcW w:w="974" w:type="dxa"/>
            <w:tcBorders>
              <w:top w:val="nil"/>
              <w:left w:val="single" w:sz="2" w:space="0" w:color="000000"/>
              <w:bottom w:val="single" w:sz="2" w:space="0" w:color="000000"/>
              <w:right w:val="nil"/>
            </w:tcBorders>
            <w:vAlign w:val="center"/>
            <w:hideMark/>
          </w:tcPr>
          <w:p w:rsidR="00ED42A1" w:rsidRPr="007D10EF" w:rsidRDefault="00ED42A1" w:rsidP="008229DF">
            <w:pPr>
              <w:pStyle w:val="a6"/>
              <w:snapToGrid w:val="0"/>
              <w:rPr>
                <w:rFonts w:ascii="Times New Roman" w:hAnsi="Times New Roman"/>
                <w:sz w:val="28"/>
                <w:szCs w:val="28"/>
              </w:rPr>
            </w:pPr>
            <w:r w:rsidRPr="007D10EF">
              <w:rPr>
                <w:rFonts w:ascii="Times New Roman" w:hAnsi="Times New Roman"/>
                <w:sz w:val="28"/>
                <w:szCs w:val="28"/>
              </w:rPr>
              <w:t>5</w:t>
            </w:r>
          </w:p>
        </w:tc>
        <w:tc>
          <w:tcPr>
            <w:tcW w:w="7502" w:type="dxa"/>
            <w:tcBorders>
              <w:top w:val="nil"/>
              <w:left w:val="single" w:sz="2" w:space="0" w:color="000000"/>
              <w:bottom w:val="single" w:sz="2" w:space="0" w:color="000000"/>
              <w:right w:val="nil"/>
            </w:tcBorders>
            <w:vAlign w:val="center"/>
            <w:hideMark/>
          </w:tcPr>
          <w:p w:rsidR="00ED42A1" w:rsidRPr="007D10EF" w:rsidRDefault="008229DF" w:rsidP="008229DF">
            <w:pPr>
              <w:pStyle w:val="a3"/>
              <w:rPr>
                <w:rFonts w:ascii="Times New Roman" w:hAnsi="Times New Roman"/>
                <w:sz w:val="28"/>
                <w:szCs w:val="28"/>
              </w:rPr>
            </w:pPr>
            <w:r w:rsidRPr="007D10EF">
              <w:rPr>
                <w:rFonts w:ascii="Times New Roman" w:hAnsi="Times New Roman"/>
                <w:sz w:val="28"/>
                <w:szCs w:val="28"/>
              </w:rPr>
              <w:t>Организация и содержание библиотечного обслуживания пользователей.</w:t>
            </w:r>
          </w:p>
        </w:tc>
        <w:tc>
          <w:tcPr>
            <w:tcW w:w="839" w:type="dxa"/>
            <w:tcBorders>
              <w:top w:val="nil"/>
              <w:left w:val="single" w:sz="2" w:space="0" w:color="000000"/>
              <w:bottom w:val="single" w:sz="2" w:space="0" w:color="000000"/>
              <w:right w:val="single" w:sz="2" w:space="0" w:color="000000"/>
            </w:tcBorders>
            <w:vAlign w:val="center"/>
            <w:hideMark/>
          </w:tcPr>
          <w:p w:rsidR="00ED42A1" w:rsidRPr="00A346AF" w:rsidRDefault="00A346AF" w:rsidP="00596D47">
            <w:pPr>
              <w:rPr>
                <w:rFonts w:cs="Times New Roman"/>
                <w:sz w:val="28"/>
                <w:szCs w:val="28"/>
              </w:rPr>
            </w:pPr>
            <w:r w:rsidRPr="00A346AF">
              <w:rPr>
                <w:rFonts w:cs="Times New Roman"/>
                <w:sz w:val="28"/>
                <w:szCs w:val="28"/>
              </w:rPr>
              <w:t>7</w:t>
            </w:r>
            <w:r w:rsidR="002B1C60" w:rsidRPr="00A346AF">
              <w:rPr>
                <w:rFonts w:cs="Times New Roman"/>
                <w:sz w:val="28"/>
                <w:szCs w:val="28"/>
              </w:rPr>
              <w:t>-1</w:t>
            </w:r>
            <w:r w:rsidR="00596D47" w:rsidRPr="00A346AF">
              <w:rPr>
                <w:rFonts w:cs="Times New Roman"/>
                <w:sz w:val="28"/>
                <w:szCs w:val="28"/>
              </w:rPr>
              <w:t>7</w:t>
            </w:r>
          </w:p>
        </w:tc>
      </w:tr>
      <w:tr w:rsidR="00ED42A1" w:rsidRPr="00751403" w:rsidTr="0066433F">
        <w:tblPrEx>
          <w:tblBorders>
            <w:top w:val="none" w:sz="0" w:space="0" w:color="auto"/>
          </w:tblBorders>
          <w:tblCellMar>
            <w:top w:w="55" w:type="dxa"/>
            <w:left w:w="55" w:type="dxa"/>
            <w:bottom w:w="55" w:type="dxa"/>
            <w:right w:w="55" w:type="dxa"/>
          </w:tblCellMar>
          <w:tblLook w:val="04A0"/>
        </w:tblPrEx>
        <w:tc>
          <w:tcPr>
            <w:tcW w:w="974" w:type="dxa"/>
            <w:tcBorders>
              <w:top w:val="nil"/>
              <w:left w:val="single" w:sz="2" w:space="0" w:color="000000"/>
              <w:bottom w:val="single" w:sz="2" w:space="0" w:color="000000"/>
              <w:right w:val="nil"/>
            </w:tcBorders>
            <w:vAlign w:val="center"/>
            <w:hideMark/>
          </w:tcPr>
          <w:p w:rsidR="00ED42A1" w:rsidRPr="007D10EF" w:rsidRDefault="00ED42A1" w:rsidP="008229DF">
            <w:pPr>
              <w:pStyle w:val="a6"/>
              <w:snapToGrid w:val="0"/>
              <w:rPr>
                <w:rFonts w:ascii="Times New Roman" w:hAnsi="Times New Roman"/>
                <w:sz w:val="28"/>
                <w:szCs w:val="28"/>
              </w:rPr>
            </w:pPr>
            <w:r w:rsidRPr="007D10EF">
              <w:rPr>
                <w:rFonts w:ascii="Times New Roman" w:hAnsi="Times New Roman"/>
                <w:sz w:val="28"/>
                <w:szCs w:val="28"/>
              </w:rPr>
              <w:t>6</w:t>
            </w:r>
          </w:p>
        </w:tc>
        <w:tc>
          <w:tcPr>
            <w:tcW w:w="7502" w:type="dxa"/>
            <w:tcBorders>
              <w:top w:val="nil"/>
              <w:left w:val="single" w:sz="2" w:space="0" w:color="000000"/>
              <w:bottom w:val="single" w:sz="2" w:space="0" w:color="000000"/>
              <w:right w:val="nil"/>
            </w:tcBorders>
            <w:vAlign w:val="center"/>
            <w:hideMark/>
          </w:tcPr>
          <w:p w:rsidR="00ED42A1" w:rsidRPr="007D10EF" w:rsidRDefault="008229DF" w:rsidP="008229DF">
            <w:pPr>
              <w:autoSpaceDE w:val="0"/>
              <w:autoSpaceDN w:val="0"/>
              <w:adjustRightInd w:val="0"/>
              <w:rPr>
                <w:rFonts w:cs="Times New Roman"/>
                <w:sz w:val="28"/>
                <w:szCs w:val="28"/>
              </w:rPr>
            </w:pPr>
            <w:r w:rsidRPr="007D10EF">
              <w:rPr>
                <w:rFonts w:cs="Times New Roman"/>
                <w:bCs/>
                <w:sz w:val="28"/>
                <w:szCs w:val="28"/>
              </w:rPr>
              <w:t>Справочно-библиографическое, информационное и социально-правовое обслуживание пользователей.</w:t>
            </w:r>
          </w:p>
        </w:tc>
        <w:tc>
          <w:tcPr>
            <w:tcW w:w="839" w:type="dxa"/>
            <w:tcBorders>
              <w:top w:val="nil"/>
              <w:left w:val="single" w:sz="2" w:space="0" w:color="000000"/>
              <w:bottom w:val="single" w:sz="2" w:space="0" w:color="000000"/>
              <w:right w:val="single" w:sz="2" w:space="0" w:color="000000"/>
            </w:tcBorders>
            <w:vAlign w:val="center"/>
            <w:hideMark/>
          </w:tcPr>
          <w:p w:rsidR="00ED42A1" w:rsidRPr="00A346AF" w:rsidRDefault="00751403" w:rsidP="00596D47">
            <w:pPr>
              <w:rPr>
                <w:rFonts w:cs="Times New Roman"/>
                <w:sz w:val="28"/>
                <w:szCs w:val="28"/>
              </w:rPr>
            </w:pPr>
            <w:r w:rsidRPr="00A346AF">
              <w:rPr>
                <w:rFonts w:cs="Times New Roman"/>
                <w:sz w:val="28"/>
                <w:szCs w:val="28"/>
              </w:rPr>
              <w:t>1</w:t>
            </w:r>
            <w:r w:rsidR="00596D47" w:rsidRPr="00A346AF">
              <w:rPr>
                <w:rFonts w:cs="Times New Roman"/>
                <w:sz w:val="28"/>
                <w:szCs w:val="28"/>
              </w:rPr>
              <w:t>7</w:t>
            </w:r>
            <w:r w:rsidRPr="00A346AF">
              <w:rPr>
                <w:rFonts w:cs="Times New Roman"/>
                <w:sz w:val="28"/>
                <w:szCs w:val="28"/>
              </w:rPr>
              <w:t>-1</w:t>
            </w:r>
            <w:r w:rsidR="00596D47" w:rsidRPr="00A346AF">
              <w:rPr>
                <w:rFonts w:cs="Times New Roman"/>
                <w:sz w:val="28"/>
                <w:szCs w:val="28"/>
              </w:rPr>
              <w:t>8</w:t>
            </w:r>
            <w:r w:rsidR="00AB1D1A" w:rsidRPr="00A346AF">
              <w:rPr>
                <w:rFonts w:cs="Times New Roman"/>
                <w:sz w:val="28"/>
                <w:szCs w:val="28"/>
              </w:rPr>
              <w:t xml:space="preserve"> </w:t>
            </w:r>
          </w:p>
        </w:tc>
      </w:tr>
      <w:tr w:rsidR="00ED42A1" w:rsidRPr="00751403" w:rsidTr="0066433F">
        <w:tblPrEx>
          <w:tblBorders>
            <w:top w:val="none" w:sz="0" w:space="0" w:color="auto"/>
          </w:tblBorders>
          <w:tblCellMar>
            <w:top w:w="55" w:type="dxa"/>
            <w:left w:w="55" w:type="dxa"/>
            <w:bottom w:w="55" w:type="dxa"/>
            <w:right w:w="55" w:type="dxa"/>
          </w:tblCellMar>
          <w:tblLook w:val="04A0"/>
        </w:tblPrEx>
        <w:tc>
          <w:tcPr>
            <w:tcW w:w="974" w:type="dxa"/>
            <w:tcBorders>
              <w:top w:val="nil"/>
              <w:left w:val="single" w:sz="2" w:space="0" w:color="000000"/>
              <w:bottom w:val="single" w:sz="2" w:space="0" w:color="000000"/>
              <w:right w:val="nil"/>
            </w:tcBorders>
            <w:vAlign w:val="center"/>
            <w:hideMark/>
          </w:tcPr>
          <w:p w:rsidR="00ED42A1" w:rsidRPr="007D10EF" w:rsidRDefault="008229DF" w:rsidP="008229DF">
            <w:pPr>
              <w:pStyle w:val="a6"/>
              <w:snapToGrid w:val="0"/>
              <w:rPr>
                <w:rFonts w:ascii="Times New Roman" w:hAnsi="Times New Roman"/>
                <w:sz w:val="28"/>
                <w:szCs w:val="28"/>
              </w:rPr>
            </w:pPr>
            <w:r w:rsidRPr="007D10EF">
              <w:rPr>
                <w:rFonts w:ascii="Times New Roman" w:hAnsi="Times New Roman"/>
                <w:sz w:val="28"/>
                <w:szCs w:val="28"/>
              </w:rPr>
              <w:t>7</w:t>
            </w:r>
          </w:p>
        </w:tc>
        <w:tc>
          <w:tcPr>
            <w:tcW w:w="7502" w:type="dxa"/>
            <w:tcBorders>
              <w:top w:val="nil"/>
              <w:left w:val="single" w:sz="2" w:space="0" w:color="000000"/>
              <w:bottom w:val="single" w:sz="2" w:space="0" w:color="000000"/>
              <w:right w:val="nil"/>
            </w:tcBorders>
            <w:vAlign w:val="center"/>
            <w:hideMark/>
          </w:tcPr>
          <w:p w:rsidR="00ED42A1" w:rsidRPr="007D10EF" w:rsidRDefault="008229DF" w:rsidP="008229DF">
            <w:pPr>
              <w:pStyle w:val="a3"/>
              <w:rPr>
                <w:rFonts w:ascii="Times New Roman" w:hAnsi="Times New Roman"/>
                <w:sz w:val="28"/>
                <w:szCs w:val="28"/>
              </w:rPr>
            </w:pPr>
            <w:r w:rsidRPr="007D10EF">
              <w:rPr>
                <w:rFonts w:ascii="Times New Roman" w:hAnsi="Times New Roman"/>
                <w:sz w:val="28"/>
                <w:szCs w:val="28"/>
              </w:rPr>
              <w:t xml:space="preserve"> Краеведческая деятельность библиотеки.</w:t>
            </w:r>
          </w:p>
          <w:p w:rsidR="00ED42A1" w:rsidRPr="007D10EF" w:rsidRDefault="00ED42A1" w:rsidP="008229DF">
            <w:pPr>
              <w:pStyle w:val="TimesNewRoman11010"/>
              <w:ind w:left="0" w:right="0"/>
              <w:jc w:val="left"/>
              <w:rPr>
                <w:sz w:val="28"/>
                <w:szCs w:val="28"/>
              </w:rPr>
            </w:pPr>
          </w:p>
        </w:tc>
        <w:tc>
          <w:tcPr>
            <w:tcW w:w="839" w:type="dxa"/>
            <w:tcBorders>
              <w:top w:val="nil"/>
              <w:left w:val="single" w:sz="2" w:space="0" w:color="000000"/>
              <w:bottom w:val="single" w:sz="2" w:space="0" w:color="000000"/>
              <w:right w:val="single" w:sz="2" w:space="0" w:color="000000"/>
            </w:tcBorders>
            <w:vAlign w:val="center"/>
            <w:hideMark/>
          </w:tcPr>
          <w:p w:rsidR="00ED42A1" w:rsidRPr="00A346AF" w:rsidRDefault="00751403" w:rsidP="00596D47">
            <w:pPr>
              <w:rPr>
                <w:rFonts w:cs="Times New Roman"/>
                <w:sz w:val="28"/>
                <w:szCs w:val="28"/>
              </w:rPr>
            </w:pPr>
            <w:r w:rsidRPr="00A346AF">
              <w:rPr>
                <w:rFonts w:cs="Times New Roman"/>
                <w:sz w:val="28"/>
                <w:szCs w:val="28"/>
              </w:rPr>
              <w:t>1</w:t>
            </w:r>
            <w:r w:rsidR="00596D47" w:rsidRPr="00A346AF">
              <w:rPr>
                <w:rFonts w:cs="Times New Roman"/>
                <w:sz w:val="28"/>
                <w:szCs w:val="28"/>
              </w:rPr>
              <w:t>8</w:t>
            </w:r>
            <w:r w:rsidR="002B1C60" w:rsidRPr="00A346AF">
              <w:rPr>
                <w:rFonts w:cs="Times New Roman"/>
                <w:sz w:val="28"/>
                <w:szCs w:val="28"/>
              </w:rPr>
              <w:t>-</w:t>
            </w:r>
            <w:r w:rsidR="00596D47" w:rsidRPr="00A346AF">
              <w:rPr>
                <w:rFonts w:cs="Times New Roman"/>
                <w:sz w:val="28"/>
                <w:szCs w:val="28"/>
              </w:rPr>
              <w:t>20</w:t>
            </w:r>
          </w:p>
        </w:tc>
      </w:tr>
      <w:tr w:rsidR="00ED42A1" w:rsidRPr="00751403" w:rsidTr="0066433F">
        <w:tblPrEx>
          <w:tblBorders>
            <w:top w:val="none" w:sz="0" w:space="0" w:color="auto"/>
          </w:tblBorders>
          <w:tblCellMar>
            <w:top w:w="55" w:type="dxa"/>
            <w:left w:w="55" w:type="dxa"/>
            <w:bottom w:w="55" w:type="dxa"/>
            <w:right w:w="55" w:type="dxa"/>
          </w:tblCellMar>
          <w:tblLook w:val="04A0"/>
        </w:tblPrEx>
        <w:tc>
          <w:tcPr>
            <w:tcW w:w="974" w:type="dxa"/>
            <w:tcBorders>
              <w:top w:val="nil"/>
              <w:left w:val="single" w:sz="2" w:space="0" w:color="000000"/>
              <w:bottom w:val="single" w:sz="2" w:space="0" w:color="000000"/>
              <w:right w:val="nil"/>
            </w:tcBorders>
            <w:vAlign w:val="center"/>
            <w:hideMark/>
          </w:tcPr>
          <w:p w:rsidR="00ED42A1" w:rsidRPr="007D10EF" w:rsidRDefault="00ED42A1" w:rsidP="008229DF">
            <w:pPr>
              <w:pStyle w:val="a6"/>
              <w:snapToGrid w:val="0"/>
              <w:rPr>
                <w:rFonts w:ascii="Times New Roman" w:hAnsi="Times New Roman"/>
                <w:sz w:val="28"/>
                <w:szCs w:val="28"/>
              </w:rPr>
            </w:pPr>
            <w:r w:rsidRPr="007D10EF">
              <w:rPr>
                <w:rFonts w:ascii="Times New Roman" w:hAnsi="Times New Roman"/>
                <w:sz w:val="28"/>
                <w:szCs w:val="28"/>
              </w:rPr>
              <w:t>8</w:t>
            </w:r>
          </w:p>
        </w:tc>
        <w:tc>
          <w:tcPr>
            <w:tcW w:w="7502" w:type="dxa"/>
            <w:tcBorders>
              <w:top w:val="nil"/>
              <w:left w:val="single" w:sz="2" w:space="0" w:color="000000"/>
              <w:bottom w:val="single" w:sz="2" w:space="0" w:color="000000"/>
              <w:right w:val="nil"/>
            </w:tcBorders>
            <w:vAlign w:val="center"/>
            <w:hideMark/>
          </w:tcPr>
          <w:p w:rsidR="00ED42A1" w:rsidRPr="007D10EF" w:rsidRDefault="00A72CE4" w:rsidP="008229DF">
            <w:pPr>
              <w:pStyle w:val="21"/>
              <w:rPr>
                <w:sz w:val="28"/>
                <w:szCs w:val="28"/>
              </w:rPr>
            </w:pPr>
            <w:r w:rsidRPr="007D10EF">
              <w:rPr>
                <w:sz w:val="28"/>
                <w:szCs w:val="28"/>
              </w:rPr>
              <w:t>Цифровая инфраструктура.</w:t>
            </w:r>
            <w:r w:rsidR="00F83548" w:rsidRPr="007D10EF">
              <w:rPr>
                <w:sz w:val="28"/>
                <w:szCs w:val="28"/>
              </w:rPr>
              <w:t xml:space="preserve"> </w:t>
            </w:r>
          </w:p>
        </w:tc>
        <w:tc>
          <w:tcPr>
            <w:tcW w:w="839" w:type="dxa"/>
            <w:tcBorders>
              <w:top w:val="nil"/>
              <w:left w:val="single" w:sz="2" w:space="0" w:color="000000"/>
              <w:bottom w:val="single" w:sz="2" w:space="0" w:color="000000"/>
              <w:right w:val="single" w:sz="2" w:space="0" w:color="000000"/>
            </w:tcBorders>
            <w:vAlign w:val="center"/>
            <w:hideMark/>
          </w:tcPr>
          <w:p w:rsidR="00ED42A1" w:rsidRPr="00A346AF" w:rsidRDefault="00B12A5D" w:rsidP="00A346AF">
            <w:pPr>
              <w:rPr>
                <w:rFonts w:cs="Times New Roman"/>
                <w:sz w:val="28"/>
                <w:szCs w:val="28"/>
              </w:rPr>
            </w:pPr>
            <w:r w:rsidRPr="00A346AF">
              <w:rPr>
                <w:rFonts w:cs="Times New Roman"/>
                <w:sz w:val="28"/>
                <w:szCs w:val="28"/>
              </w:rPr>
              <w:t xml:space="preserve"> </w:t>
            </w:r>
            <w:r w:rsidR="00596D47" w:rsidRPr="00A346AF">
              <w:rPr>
                <w:rFonts w:cs="Times New Roman"/>
                <w:sz w:val="28"/>
                <w:szCs w:val="28"/>
              </w:rPr>
              <w:t>20</w:t>
            </w:r>
            <w:r w:rsidR="00A346AF" w:rsidRPr="00A346AF">
              <w:rPr>
                <w:rFonts w:cs="Times New Roman"/>
                <w:sz w:val="28"/>
                <w:szCs w:val="28"/>
              </w:rPr>
              <w:t xml:space="preserve"> </w:t>
            </w:r>
          </w:p>
        </w:tc>
      </w:tr>
      <w:tr w:rsidR="00ED42A1" w:rsidRPr="00751403" w:rsidTr="0066433F">
        <w:tblPrEx>
          <w:tblBorders>
            <w:top w:val="none" w:sz="0" w:space="0" w:color="auto"/>
          </w:tblBorders>
          <w:tblCellMar>
            <w:top w:w="55" w:type="dxa"/>
            <w:left w:w="55" w:type="dxa"/>
            <w:bottom w:w="55" w:type="dxa"/>
            <w:right w:w="55" w:type="dxa"/>
          </w:tblCellMar>
          <w:tblLook w:val="04A0"/>
        </w:tblPrEx>
        <w:tc>
          <w:tcPr>
            <w:tcW w:w="974" w:type="dxa"/>
            <w:tcBorders>
              <w:top w:val="nil"/>
              <w:left w:val="single" w:sz="2" w:space="0" w:color="000000"/>
              <w:bottom w:val="single" w:sz="2" w:space="0" w:color="000000"/>
              <w:right w:val="nil"/>
            </w:tcBorders>
            <w:vAlign w:val="center"/>
            <w:hideMark/>
          </w:tcPr>
          <w:p w:rsidR="00ED42A1" w:rsidRPr="007D10EF" w:rsidRDefault="00F6278A" w:rsidP="008229DF">
            <w:pPr>
              <w:pStyle w:val="a6"/>
              <w:snapToGrid w:val="0"/>
              <w:rPr>
                <w:rFonts w:ascii="Times New Roman" w:hAnsi="Times New Roman"/>
                <w:sz w:val="28"/>
                <w:szCs w:val="28"/>
              </w:rPr>
            </w:pPr>
            <w:r w:rsidRPr="007D10EF">
              <w:rPr>
                <w:rFonts w:ascii="Times New Roman" w:hAnsi="Times New Roman"/>
                <w:sz w:val="28"/>
                <w:szCs w:val="28"/>
              </w:rPr>
              <w:t>9</w:t>
            </w:r>
          </w:p>
        </w:tc>
        <w:tc>
          <w:tcPr>
            <w:tcW w:w="7502" w:type="dxa"/>
            <w:tcBorders>
              <w:top w:val="nil"/>
              <w:left w:val="single" w:sz="2" w:space="0" w:color="000000"/>
              <w:bottom w:val="single" w:sz="2" w:space="0" w:color="000000"/>
              <w:right w:val="nil"/>
            </w:tcBorders>
            <w:vAlign w:val="center"/>
            <w:hideMark/>
          </w:tcPr>
          <w:p w:rsidR="00ED42A1" w:rsidRPr="007D10EF" w:rsidRDefault="008229DF" w:rsidP="008229DF">
            <w:pPr>
              <w:pStyle w:val="a3"/>
              <w:rPr>
                <w:rFonts w:ascii="Times New Roman" w:hAnsi="Times New Roman"/>
                <w:sz w:val="28"/>
                <w:szCs w:val="28"/>
              </w:rPr>
            </w:pPr>
            <w:r w:rsidRPr="007D10EF">
              <w:rPr>
                <w:rFonts w:ascii="Times New Roman" w:hAnsi="Times New Roman"/>
                <w:sz w:val="28"/>
                <w:szCs w:val="28"/>
              </w:rPr>
              <w:t>Библиотечные кадры.</w:t>
            </w:r>
          </w:p>
        </w:tc>
        <w:tc>
          <w:tcPr>
            <w:tcW w:w="839" w:type="dxa"/>
            <w:tcBorders>
              <w:top w:val="nil"/>
              <w:left w:val="single" w:sz="2" w:space="0" w:color="000000"/>
              <w:bottom w:val="single" w:sz="2" w:space="0" w:color="000000"/>
              <w:right w:val="single" w:sz="2" w:space="0" w:color="000000"/>
            </w:tcBorders>
            <w:vAlign w:val="center"/>
            <w:hideMark/>
          </w:tcPr>
          <w:p w:rsidR="00ED42A1" w:rsidRPr="00A346AF" w:rsidRDefault="00596D47" w:rsidP="00A346AF">
            <w:pPr>
              <w:rPr>
                <w:rFonts w:cs="Times New Roman"/>
                <w:sz w:val="28"/>
                <w:szCs w:val="28"/>
              </w:rPr>
            </w:pPr>
            <w:r w:rsidRPr="00A346AF">
              <w:rPr>
                <w:rFonts w:cs="Times New Roman"/>
                <w:sz w:val="28"/>
                <w:szCs w:val="28"/>
              </w:rPr>
              <w:t>2</w:t>
            </w:r>
            <w:r w:rsidR="00A346AF" w:rsidRPr="00A346AF">
              <w:rPr>
                <w:rFonts w:cs="Times New Roman"/>
                <w:sz w:val="28"/>
                <w:szCs w:val="28"/>
              </w:rPr>
              <w:t>0</w:t>
            </w:r>
          </w:p>
        </w:tc>
      </w:tr>
      <w:tr w:rsidR="00ED42A1" w:rsidRPr="00751403" w:rsidTr="0066433F">
        <w:tblPrEx>
          <w:tblBorders>
            <w:top w:val="none" w:sz="0" w:space="0" w:color="auto"/>
          </w:tblBorders>
          <w:tblCellMar>
            <w:top w:w="55" w:type="dxa"/>
            <w:left w:w="55" w:type="dxa"/>
            <w:bottom w:w="55" w:type="dxa"/>
            <w:right w:w="55" w:type="dxa"/>
          </w:tblCellMar>
          <w:tblLook w:val="04A0"/>
        </w:tblPrEx>
        <w:tc>
          <w:tcPr>
            <w:tcW w:w="974" w:type="dxa"/>
            <w:tcBorders>
              <w:top w:val="nil"/>
              <w:left w:val="single" w:sz="2" w:space="0" w:color="000000"/>
              <w:bottom w:val="single" w:sz="2" w:space="0" w:color="000000"/>
              <w:right w:val="nil"/>
            </w:tcBorders>
            <w:vAlign w:val="center"/>
            <w:hideMark/>
          </w:tcPr>
          <w:p w:rsidR="00ED42A1" w:rsidRPr="007D10EF" w:rsidRDefault="00F6278A" w:rsidP="008229DF">
            <w:pPr>
              <w:pStyle w:val="a6"/>
              <w:snapToGrid w:val="0"/>
              <w:rPr>
                <w:rFonts w:ascii="Times New Roman" w:hAnsi="Times New Roman"/>
                <w:sz w:val="28"/>
                <w:szCs w:val="28"/>
              </w:rPr>
            </w:pPr>
            <w:r w:rsidRPr="007D10EF">
              <w:rPr>
                <w:rFonts w:ascii="Times New Roman" w:hAnsi="Times New Roman"/>
                <w:sz w:val="28"/>
                <w:szCs w:val="28"/>
              </w:rPr>
              <w:t>10</w:t>
            </w:r>
          </w:p>
          <w:p w:rsidR="00ED42A1" w:rsidRPr="007D10EF" w:rsidRDefault="00ED42A1" w:rsidP="008229DF">
            <w:pPr>
              <w:pStyle w:val="a6"/>
              <w:snapToGrid w:val="0"/>
              <w:rPr>
                <w:rFonts w:ascii="Times New Roman" w:hAnsi="Times New Roman"/>
                <w:sz w:val="28"/>
                <w:szCs w:val="28"/>
              </w:rPr>
            </w:pPr>
          </w:p>
        </w:tc>
        <w:tc>
          <w:tcPr>
            <w:tcW w:w="7502" w:type="dxa"/>
            <w:tcBorders>
              <w:top w:val="nil"/>
              <w:left w:val="single" w:sz="2" w:space="0" w:color="000000"/>
              <w:bottom w:val="single" w:sz="2" w:space="0" w:color="000000"/>
              <w:right w:val="nil"/>
            </w:tcBorders>
            <w:vAlign w:val="center"/>
            <w:hideMark/>
          </w:tcPr>
          <w:p w:rsidR="00ED42A1" w:rsidRPr="007D10EF" w:rsidRDefault="008229DF" w:rsidP="008229DF">
            <w:pPr>
              <w:rPr>
                <w:rFonts w:cs="Times New Roman"/>
                <w:sz w:val="28"/>
                <w:szCs w:val="28"/>
              </w:rPr>
            </w:pPr>
            <w:r w:rsidRPr="007D10EF">
              <w:rPr>
                <w:rFonts w:cs="Times New Roman"/>
                <w:sz w:val="28"/>
                <w:szCs w:val="28"/>
              </w:rPr>
              <w:t>Материально-технические ресурсы библиотеки.</w:t>
            </w:r>
          </w:p>
          <w:p w:rsidR="00ED42A1" w:rsidRPr="007D10EF" w:rsidRDefault="00ED42A1" w:rsidP="008229DF">
            <w:pPr>
              <w:pStyle w:val="21"/>
              <w:rPr>
                <w:b/>
                <w:sz w:val="28"/>
                <w:szCs w:val="28"/>
              </w:rPr>
            </w:pPr>
          </w:p>
        </w:tc>
        <w:tc>
          <w:tcPr>
            <w:tcW w:w="839" w:type="dxa"/>
            <w:tcBorders>
              <w:top w:val="nil"/>
              <w:left w:val="single" w:sz="2" w:space="0" w:color="000000"/>
              <w:bottom w:val="single" w:sz="2" w:space="0" w:color="000000"/>
              <w:right w:val="single" w:sz="2" w:space="0" w:color="000000"/>
            </w:tcBorders>
            <w:vAlign w:val="center"/>
            <w:hideMark/>
          </w:tcPr>
          <w:p w:rsidR="00ED42A1" w:rsidRPr="00A346AF" w:rsidRDefault="00A346AF" w:rsidP="008229DF">
            <w:pPr>
              <w:rPr>
                <w:rFonts w:cs="Times New Roman"/>
                <w:sz w:val="28"/>
                <w:szCs w:val="28"/>
              </w:rPr>
            </w:pPr>
            <w:r w:rsidRPr="00A346AF">
              <w:rPr>
                <w:rFonts w:cs="Times New Roman"/>
                <w:sz w:val="28"/>
                <w:szCs w:val="28"/>
              </w:rPr>
              <w:t>20-</w:t>
            </w:r>
            <w:r w:rsidR="00596D47" w:rsidRPr="00A346AF">
              <w:rPr>
                <w:rFonts w:cs="Times New Roman"/>
                <w:sz w:val="28"/>
                <w:szCs w:val="28"/>
              </w:rPr>
              <w:t>21</w:t>
            </w:r>
          </w:p>
        </w:tc>
      </w:tr>
      <w:tr w:rsidR="006F7B73" w:rsidRPr="00751403" w:rsidTr="0066433F">
        <w:tblPrEx>
          <w:tblBorders>
            <w:top w:val="none" w:sz="0" w:space="0" w:color="auto"/>
          </w:tblBorders>
          <w:tblCellMar>
            <w:top w:w="55" w:type="dxa"/>
            <w:left w:w="55" w:type="dxa"/>
            <w:bottom w:w="55" w:type="dxa"/>
            <w:right w:w="55" w:type="dxa"/>
          </w:tblCellMar>
          <w:tblLook w:val="04A0"/>
        </w:tblPrEx>
        <w:tc>
          <w:tcPr>
            <w:tcW w:w="974" w:type="dxa"/>
            <w:tcBorders>
              <w:top w:val="nil"/>
              <w:left w:val="single" w:sz="2" w:space="0" w:color="000000"/>
              <w:bottom w:val="single" w:sz="2" w:space="0" w:color="000000"/>
              <w:right w:val="nil"/>
            </w:tcBorders>
            <w:vAlign w:val="center"/>
            <w:hideMark/>
          </w:tcPr>
          <w:p w:rsidR="006F7B73" w:rsidRPr="007D10EF" w:rsidRDefault="006F7B73" w:rsidP="00850511">
            <w:pPr>
              <w:pStyle w:val="a6"/>
              <w:snapToGrid w:val="0"/>
              <w:rPr>
                <w:rFonts w:ascii="Times New Roman" w:hAnsi="Times New Roman"/>
                <w:sz w:val="28"/>
                <w:szCs w:val="28"/>
              </w:rPr>
            </w:pPr>
            <w:r w:rsidRPr="007D10EF">
              <w:rPr>
                <w:rFonts w:ascii="Times New Roman" w:hAnsi="Times New Roman"/>
                <w:sz w:val="28"/>
                <w:szCs w:val="28"/>
              </w:rPr>
              <w:t>11</w:t>
            </w:r>
          </w:p>
        </w:tc>
        <w:tc>
          <w:tcPr>
            <w:tcW w:w="7502" w:type="dxa"/>
            <w:tcBorders>
              <w:top w:val="nil"/>
              <w:left w:val="single" w:sz="2" w:space="0" w:color="000000"/>
              <w:bottom w:val="single" w:sz="2" w:space="0" w:color="000000"/>
              <w:right w:val="nil"/>
            </w:tcBorders>
            <w:vAlign w:val="center"/>
            <w:hideMark/>
          </w:tcPr>
          <w:p w:rsidR="006F7B73" w:rsidRPr="007D10EF" w:rsidRDefault="006F7B73" w:rsidP="00850511">
            <w:pPr>
              <w:rPr>
                <w:rFonts w:cs="Times New Roman"/>
                <w:sz w:val="28"/>
                <w:szCs w:val="28"/>
              </w:rPr>
            </w:pPr>
            <w:r w:rsidRPr="007D10EF">
              <w:rPr>
                <w:rFonts w:cs="Times New Roman"/>
                <w:sz w:val="28"/>
                <w:szCs w:val="28"/>
              </w:rPr>
              <w:t>Основные итоги года.</w:t>
            </w:r>
          </w:p>
        </w:tc>
        <w:tc>
          <w:tcPr>
            <w:tcW w:w="839" w:type="dxa"/>
            <w:tcBorders>
              <w:top w:val="nil"/>
              <w:left w:val="single" w:sz="2" w:space="0" w:color="000000"/>
              <w:bottom w:val="single" w:sz="2" w:space="0" w:color="000000"/>
              <w:right w:val="single" w:sz="2" w:space="0" w:color="000000"/>
            </w:tcBorders>
            <w:vAlign w:val="center"/>
            <w:hideMark/>
          </w:tcPr>
          <w:p w:rsidR="006F7B73" w:rsidRPr="00A346AF" w:rsidRDefault="00A346AF" w:rsidP="00850511">
            <w:pPr>
              <w:rPr>
                <w:rFonts w:cs="Times New Roman"/>
                <w:sz w:val="28"/>
                <w:szCs w:val="28"/>
              </w:rPr>
            </w:pPr>
            <w:r w:rsidRPr="00A346AF">
              <w:rPr>
                <w:rFonts w:cs="Times New Roman"/>
                <w:sz w:val="28"/>
                <w:szCs w:val="28"/>
              </w:rPr>
              <w:t>21-</w:t>
            </w:r>
            <w:r w:rsidR="00596D47" w:rsidRPr="00A346AF">
              <w:rPr>
                <w:rFonts w:cs="Times New Roman"/>
                <w:sz w:val="28"/>
                <w:szCs w:val="28"/>
              </w:rPr>
              <w:t>22</w:t>
            </w:r>
          </w:p>
        </w:tc>
      </w:tr>
      <w:tr w:rsidR="006F7B73" w:rsidRPr="00751403" w:rsidTr="006F7B73">
        <w:tblPrEx>
          <w:tblBorders>
            <w:top w:val="none" w:sz="0" w:space="0" w:color="auto"/>
          </w:tblBorders>
          <w:tblCellMar>
            <w:top w:w="55" w:type="dxa"/>
            <w:left w:w="55" w:type="dxa"/>
            <w:bottom w:w="55" w:type="dxa"/>
            <w:right w:w="55" w:type="dxa"/>
          </w:tblCellMar>
          <w:tblLook w:val="04A0"/>
        </w:tblPrEx>
        <w:tc>
          <w:tcPr>
            <w:tcW w:w="974" w:type="dxa"/>
            <w:tcBorders>
              <w:top w:val="nil"/>
              <w:left w:val="single" w:sz="2" w:space="0" w:color="000000"/>
              <w:bottom w:val="nil"/>
              <w:right w:val="nil"/>
            </w:tcBorders>
            <w:vAlign w:val="center"/>
            <w:hideMark/>
          </w:tcPr>
          <w:p w:rsidR="006F7B73" w:rsidRPr="007D10EF" w:rsidRDefault="006F7B73" w:rsidP="008229DF">
            <w:pPr>
              <w:pStyle w:val="a6"/>
              <w:snapToGrid w:val="0"/>
              <w:rPr>
                <w:rFonts w:ascii="Times New Roman" w:hAnsi="Times New Roman"/>
                <w:sz w:val="28"/>
                <w:szCs w:val="28"/>
              </w:rPr>
            </w:pPr>
            <w:r w:rsidRPr="007D10EF">
              <w:rPr>
                <w:rFonts w:ascii="Times New Roman" w:hAnsi="Times New Roman"/>
                <w:sz w:val="28"/>
                <w:szCs w:val="28"/>
              </w:rPr>
              <w:t>12</w:t>
            </w:r>
          </w:p>
        </w:tc>
        <w:tc>
          <w:tcPr>
            <w:tcW w:w="7502" w:type="dxa"/>
            <w:tcBorders>
              <w:top w:val="nil"/>
              <w:left w:val="single" w:sz="2" w:space="0" w:color="000000"/>
              <w:bottom w:val="nil"/>
              <w:right w:val="nil"/>
            </w:tcBorders>
            <w:vAlign w:val="center"/>
            <w:hideMark/>
          </w:tcPr>
          <w:p w:rsidR="006F7B73" w:rsidRPr="007D10EF" w:rsidRDefault="006F7B73" w:rsidP="008229DF">
            <w:pPr>
              <w:rPr>
                <w:rFonts w:cs="Times New Roman"/>
                <w:sz w:val="28"/>
                <w:szCs w:val="28"/>
              </w:rPr>
            </w:pPr>
            <w:r w:rsidRPr="007D10EF">
              <w:rPr>
                <w:rFonts w:cs="Times New Roman"/>
                <w:sz w:val="28"/>
                <w:szCs w:val="28"/>
              </w:rPr>
              <w:t>Отчёт по работе с детьми</w:t>
            </w:r>
          </w:p>
        </w:tc>
        <w:tc>
          <w:tcPr>
            <w:tcW w:w="839" w:type="dxa"/>
            <w:tcBorders>
              <w:top w:val="nil"/>
              <w:left w:val="single" w:sz="2" w:space="0" w:color="000000"/>
              <w:bottom w:val="nil"/>
              <w:right w:val="single" w:sz="2" w:space="0" w:color="000000"/>
            </w:tcBorders>
            <w:vAlign w:val="center"/>
            <w:hideMark/>
          </w:tcPr>
          <w:p w:rsidR="006F7B73" w:rsidRPr="00A346AF" w:rsidRDefault="00596D47" w:rsidP="008229DF">
            <w:pPr>
              <w:rPr>
                <w:rFonts w:cs="Times New Roman"/>
                <w:sz w:val="28"/>
                <w:szCs w:val="28"/>
              </w:rPr>
            </w:pPr>
            <w:r w:rsidRPr="00A346AF">
              <w:rPr>
                <w:rFonts w:cs="Times New Roman"/>
                <w:sz w:val="28"/>
                <w:szCs w:val="28"/>
              </w:rPr>
              <w:t>23</w:t>
            </w:r>
          </w:p>
        </w:tc>
      </w:tr>
      <w:tr w:rsidR="006F7B73" w:rsidRPr="00751403" w:rsidTr="0066433F">
        <w:tblPrEx>
          <w:tblBorders>
            <w:top w:val="none" w:sz="0" w:space="0" w:color="auto"/>
          </w:tblBorders>
          <w:tblCellMar>
            <w:top w:w="55" w:type="dxa"/>
            <w:left w:w="55" w:type="dxa"/>
            <w:bottom w:w="55" w:type="dxa"/>
            <w:right w:w="55" w:type="dxa"/>
          </w:tblCellMar>
          <w:tblLook w:val="04A0"/>
        </w:tblPrEx>
        <w:tc>
          <w:tcPr>
            <w:tcW w:w="974" w:type="dxa"/>
            <w:tcBorders>
              <w:top w:val="nil"/>
              <w:left w:val="single" w:sz="2" w:space="0" w:color="000000"/>
              <w:bottom w:val="single" w:sz="2" w:space="0" w:color="000000"/>
              <w:right w:val="nil"/>
            </w:tcBorders>
            <w:vAlign w:val="center"/>
            <w:hideMark/>
          </w:tcPr>
          <w:p w:rsidR="006F7B73" w:rsidRPr="007D10EF" w:rsidRDefault="006F7B73" w:rsidP="008229DF">
            <w:pPr>
              <w:pStyle w:val="a6"/>
              <w:snapToGrid w:val="0"/>
              <w:rPr>
                <w:rFonts w:ascii="Times New Roman" w:hAnsi="Times New Roman"/>
                <w:sz w:val="28"/>
                <w:szCs w:val="28"/>
              </w:rPr>
            </w:pPr>
          </w:p>
        </w:tc>
        <w:tc>
          <w:tcPr>
            <w:tcW w:w="7502" w:type="dxa"/>
            <w:tcBorders>
              <w:top w:val="nil"/>
              <w:left w:val="single" w:sz="2" w:space="0" w:color="000000"/>
              <w:bottom w:val="single" w:sz="2" w:space="0" w:color="000000"/>
              <w:right w:val="nil"/>
            </w:tcBorders>
            <w:vAlign w:val="center"/>
            <w:hideMark/>
          </w:tcPr>
          <w:p w:rsidR="006F7B73" w:rsidRPr="007D10EF" w:rsidRDefault="006F7B73" w:rsidP="008229DF">
            <w:pPr>
              <w:rPr>
                <w:rFonts w:cs="Times New Roman"/>
                <w:sz w:val="28"/>
                <w:szCs w:val="28"/>
              </w:rPr>
            </w:pPr>
          </w:p>
        </w:tc>
        <w:tc>
          <w:tcPr>
            <w:tcW w:w="839" w:type="dxa"/>
            <w:tcBorders>
              <w:top w:val="nil"/>
              <w:left w:val="single" w:sz="2" w:space="0" w:color="000000"/>
              <w:bottom w:val="single" w:sz="2" w:space="0" w:color="000000"/>
              <w:right w:val="single" w:sz="2" w:space="0" w:color="000000"/>
            </w:tcBorders>
            <w:vAlign w:val="center"/>
            <w:hideMark/>
          </w:tcPr>
          <w:p w:rsidR="006F7B73" w:rsidRPr="00751403" w:rsidRDefault="006F7B73" w:rsidP="008229DF">
            <w:pPr>
              <w:rPr>
                <w:rFonts w:cs="Times New Roman"/>
                <w:sz w:val="28"/>
                <w:szCs w:val="28"/>
              </w:rPr>
            </w:pPr>
          </w:p>
        </w:tc>
      </w:tr>
    </w:tbl>
    <w:p w:rsidR="00ED42A1" w:rsidRPr="007D10EF" w:rsidRDefault="00ED42A1" w:rsidP="008554D0">
      <w:pPr>
        <w:jc w:val="center"/>
        <w:rPr>
          <w:rFonts w:cs="Times New Roman"/>
          <w:sz w:val="28"/>
          <w:szCs w:val="28"/>
        </w:rPr>
      </w:pPr>
    </w:p>
    <w:p w:rsidR="00ED42A1" w:rsidRPr="0096261D" w:rsidRDefault="00ED42A1" w:rsidP="008554D0">
      <w:pPr>
        <w:jc w:val="center"/>
        <w:rPr>
          <w:rFonts w:cs="Times New Roman"/>
          <w:color w:val="FF0000"/>
          <w:sz w:val="28"/>
          <w:szCs w:val="28"/>
        </w:rPr>
      </w:pPr>
    </w:p>
    <w:p w:rsidR="000509E1" w:rsidRPr="0096261D" w:rsidRDefault="000509E1" w:rsidP="000509E1">
      <w:pPr>
        <w:pStyle w:val="a3"/>
        <w:ind w:left="1069"/>
        <w:rPr>
          <w:rFonts w:ascii="Times New Roman" w:hAnsi="Times New Roman"/>
          <w:b/>
          <w:color w:val="FF0000"/>
          <w:sz w:val="28"/>
          <w:szCs w:val="28"/>
        </w:rPr>
      </w:pPr>
    </w:p>
    <w:p w:rsidR="000509E1" w:rsidRPr="0096261D" w:rsidRDefault="000509E1" w:rsidP="000509E1">
      <w:pPr>
        <w:pStyle w:val="a3"/>
        <w:ind w:left="1069"/>
        <w:rPr>
          <w:rFonts w:ascii="Times New Roman" w:hAnsi="Times New Roman"/>
          <w:b/>
          <w:color w:val="FF0000"/>
          <w:sz w:val="28"/>
          <w:szCs w:val="28"/>
        </w:rPr>
      </w:pPr>
    </w:p>
    <w:p w:rsidR="000509E1" w:rsidRPr="0096261D" w:rsidRDefault="000509E1" w:rsidP="000509E1">
      <w:pPr>
        <w:pStyle w:val="a3"/>
        <w:ind w:left="1069"/>
        <w:rPr>
          <w:rFonts w:ascii="Times New Roman" w:hAnsi="Times New Roman"/>
          <w:b/>
          <w:color w:val="FF0000"/>
          <w:sz w:val="28"/>
          <w:szCs w:val="28"/>
        </w:rPr>
      </w:pPr>
    </w:p>
    <w:p w:rsidR="000509E1" w:rsidRPr="0096261D" w:rsidRDefault="000509E1" w:rsidP="000509E1">
      <w:pPr>
        <w:pStyle w:val="a3"/>
        <w:ind w:left="1069"/>
        <w:rPr>
          <w:rFonts w:ascii="Times New Roman" w:hAnsi="Times New Roman"/>
          <w:b/>
          <w:color w:val="FF0000"/>
          <w:sz w:val="28"/>
          <w:szCs w:val="28"/>
        </w:rPr>
      </w:pPr>
    </w:p>
    <w:p w:rsidR="000509E1" w:rsidRPr="0096261D" w:rsidRDefault="000509E1" w:rsidP="000509E1">
      <w:pPr>
        <w:pStyle w:val="a3"/>
        <w:ind w:left="1069"/>
        <w:rPr>
          <w:rFonts w:ascii="Times New Roman" w:hAnsi="Times New Roman"/>
          <w:b/>
          <w:color w:val="FF0000"/>
          <w:sz w:val="28"/>
          <w:szCs w:val="28"/>
        </w:rPr>
      </w:pPr>
    </w:p>
    <w:p w:rsidR="000509E1" w:rsidRPr="0096261D" w:rsidRDefault="000509E1" w:rsidP="000509E1">
      <w:pPr>
        <w:pStyle w:val="a3"/>
        <w:ind w:left="709"/>
        <w:rPr>
          <w:rFonts w:ascii="Times New Roman" w:hAnsi="Times New Roman"/>
          <w:b/>
          <w:color w:val="FF0000"/>
          <w:sz w:val="28"/>
          <w:szCs w:val="28"/>
        </w:rPr>
      </w:pPr>
    </w:p>
    <w:p w:rsidR="000509E1" w:rsidRPr="0096261D" w:rsidRDefault="000509E1" w:rsidP="000509E1">
      <w:pPr>
        <w:pStyle w:val="a3"/>
        <w:ind w:left="709"/>
        <w:rPr>
          <w:rFonts w:ascii="Times New Roman" w:hAnsi="Times New Roman"/>
          <w:b/>
          <w:color w:val="FF0000"/>
          <w:sz w:val="28"/>
          <w:szCs w:val="28"/>
        </w:rPr>
      </w:pPr>
    </w:p>
    <w:p w:rsidR="000509E1" w:rsidRPr="0096261D" w:rsidRDefault="000509E1" w:rsidP="000509E1">
      <w:pPr>
        <w:pStyle w:val="a3"/>
        <w:ind w:left="709"/>
        <w:rPr>
          <w:rFonts w:ascii="Times New Roman" w:hAnsi="Times New Roman"/>
          <w:b/>
          <w:color w:val="FF0000"/>
          <w:sz w:val="28"/>
          <w:szCs w:val="28"/>
        </w:rPr>
      </w:pPr>
    </w:p>
    <w:p w:rsidR="000509E1" w:rsidRPr="0096261D" w:rsidRDefault="000509E1" w:rsidP="000509E1">
      <w:pPr>
        <w:pStyle w:val="a3"/>
        <w:ind w:left="709"/>
        <w:rPr>
          <w:rFonts w:ascii="Times New Roman" w:hAnsi="Times New Roman"/>
          <w:b/>
          <w:color w:val="FF0000"/>
          <w:sz w:val="28"/>
          <w:szCs w:val="28"/>
        </w:rPr>
      </w:pPr>
    </w:p>
    <w:p w:rsidR="000509E1" w:rsidRPr="0096261D" w:rsidRDefault="000509E1" w:rsidP="000509E1">
      <w:pPr>
        <w:pStyle w:val="a3"/>
        <w:ind w:left="709"/>
        <w:rPr>
          <w:rFonts w:ascii="Times New Roman" w:hAnsi="Times New Roman"/>
          <w:b/>
          <w:color w:val="FF0000"/>
          <w:sz w:val="28"/>
          <w:szCs w:val="28"/>
        </w:rPr>
      </w:pPr>
    </w:p>
    <w:p w:rsidR="000509E1" w:rsidRPr="0096261D" w:rsidRDefault="000509E1" w:rsidP="000509E1">
      <w:pPr>
        <w:pStyle w:val="a3"/>
        <w:ind w:left="709"/>
        <w:jc w:val="center"/>
        <w:rPr>
          <w:rFonts w:ascii="Times New Roman" w:hAnsi="Times New Roman"/>
          <w:b/>
          <w:color w:val="FF0000"/>
          <w:sz w:val="28"/>
          <w:szCs w:val="28"/>
        </w:rPr>
      </w:pPr>
    </w:p>
    <w:p w:rsidR="008450F2" w:rsidRPr="0096261D" w:rsidRDefault="008450F2" w:rsidP="008450F2">
      <w:pPr>
        <w:pStyle w:val="a3"/>
        <w:spacing w:line="276" w:lineRule="auto"/>
        <w:rPr>
          <w:rFonts w:ascii="Times New Roman" w:hAnsi="Times New Roman"/>
          <w:b/>
          <w:color w:val="FF0000"/>
          <w:sz w:val="28"/>
          <w:szCs w:val="28"/>
        </w:rPr>
      </w:pPr>
    </w:p>
    <w:p w:rsidR="008229DF" w:rsidRPr="0096261D" w:rsidRDefault="008229DF" w:rsidP="008450F2">
      <w:pPr>
        <w:pStyle w:val="a3"/>
        <w:spacing w:line="276" w:lineRule="auto"/>
        <w:jc w:val="center"/>
        <w:rPr>
          <w:rFonts w:ascii="Times New Roman" w:hAnsi="Times New Roman"/>
          <w:b/>
          <w:color w:val="FF0000"/>
          <w:sz w:val="28"/>
          <w:szCs w:val="28"/>
        </w:rPr>
      </w:pPr>
    </w:p>
    <w:p w:rsidR="008229DF" w:rsidRPr="0096261D" w:rsidRDefault="008229DF" w:rsidP="008450F2">
      <w:pPr>
        <w:pStyle w:val="a3"/>
        <w:spacing w:line="276" w:lineRule="auto"/>
        <w:jc w:val="center"/>
        <w:rPr>
          <w:rFonts w:ascii="Times New Roman" w:hAnsi="Times New Roman"/>
          <w:b/>
          <w:color w:val="FF0000"/>
          <w:sz w:val="28"/>
          <w:szCs w:val="28"/>
        </w:rPr>
      </w:pPr>
    </w:p>
    <w:p w:rsidR="008229DF" w:rsidRPr="0096261D" w:rsidRDefault="008229DF" w:rsidP="008450F2">
      <w:pPr>
        <w:pStyle w:val="a3"/>
        <w:spacing w:line="276" w:lineRule="auto"/>
        <w:jc w:val="center"/>
        <w:rPr>
          <w:rFonts w:ascii="Times New Roman" w:hAnsi="Times New Roman"/>
          <w:b/>
          <w:color w:val="FF0000"/>
          <w:sz w:val="28"/>
          <w:szCs w:val="28"/>
        </w:rPr>
      </w:pPr>
    </w:p>
    <w:p w:rsidR="008229DF" w:rsidRPr="0096261D" w:rsidRDefault="008229DF" w:rsidP="008450F2">
      <w:pPr>
        <w:pStyle w:val="a3"/>
        <w:spacing w:line="276" w:lineRule="auto"/>
        <w:jc w:val="center"/>
        <w:rPr>
          <w:rFonts w:ascii="Times New Roman" w:hAnsi="Times New Roman"/>
          <w:b/>
          <w:color w:val="FF0000"/>
          <w:sz w:val="28"/>
          <w:szCs w:val="28"/>
        </w:rPr>
      </w:pPr>
    </w:p>
    <w:p w:rsidR="008229DF" w:rsidRPr="0096261D" w:rsidRDefault="008229DF" w:rsidP="008450F2">
      <w:pPr>
        <w:pStyle w:val="a3"/>
        <w:spacing w:line="276" w:lineRule="auto"/>
        <w:jc w:val="center"/>
        <w:rPr>
          <w:rFonts w:ascii="Times New Roman" w:hAnsi="Times New Roman"/>
          <w:b/>
          <w:color w:val="FF0000"/>
          <w:sz w:val="28"/>
          <w:szCs w:val="28"/>
        </w:rPr>
      </w:pPr>
    </w:p>
    <w:p w:rsidR="008229DF" w:rsidRPr="0096261D" w:rsidRDefault="008229DF" w:rsidP="008450F2">
      <w:pPr>
        <w:pStyle w:val="a3"/>
        <w:spacing w:line="276" w:lineRule="auto"/>
        <w:jc w:val="center"/>
        <w:rPr>
          <w:rFonts w:ascii="Times New Roman" w:hAnsi="Times New Roman"/>
          <w:b/>
          <w:color w:val="FF0000"/>
          <w:sz w:val="28"/>
          <w:szCs w:val="28"/>
        </w:rPr>
      </w:pPr>
    </w:p>
    <w:p w:rsidR="008229DF" w:rsidRDefault="008229DF" w:rsidP="008450F2">
      <w:pPr>
        <w:pStyle w:val="a3"/>
        <w:spacing w:line="276" w:lineRule="auto"/>
        <w:jc w:val="center"/>
        <w:rPr>
          <w:rFonts w:ascii="Times New Roman" w:hAnsi="Times New Roman"/>
          <w:b/>
          <w:sz w:val="28"/>
          <w:szCs w:val="28"/>
        </w:rPr>
      </w:pPr>
    </w:p>
    <w:p w:rsidR="00ED42A1" w:rsidRDefault="008450F2" w:rsidP="008450F2">
      <w:pPr>
        <w:pStyle w:val="a3"/>
        <w:spacing w:line="276" w:lineRule="auto"/>
        <w:jc w:val="center"/>
        <w:rPr>
          <w:rFonts w:ascii="Times New Roman" w:hAnsi="Times New Roman"/>
          <w:b/>
          <w:sz w:val="28"/>
          <w:szCs w:val="28"/>
        </w:rPr>
      </w:pPr>
      <w:r>
        <w:rPr>
          <w:rFonts w:ascii="Times New Roman" w:hAnsi="Times New Roman"/>
          <w:b/>
          <w:sz w:val="28"/>
          <w:szCs w:val="28"/>
        </w:rPr>
        <w:t>1.</w:t>
      </w:r>
      <w:r w:rsidR="00203108">
        <w:rPr>
          <w:rFonts w:ascii="Times New Roman" w:hAnsi="Times New Roman"/>
          <w:b/>
          <w:sz w:val="28"/>
          <w:szCs w:val="28"/>
        </w:rPr>
        <w:t>События года</w:t>
      </w:r>
    </w:p>
    <w:p w:rsidR="00111321" w:rsidRPr="006D65AB" w:rsidRDefault="00111321" w:rsidP="00A84E80">
      <w:pPr>
        <w:pStyle w:val="a5"/>
        <w:numPr>
          <w:ilvl w:val="0"/>
          <w:numId w:val="1"/>
        </w:numPr>
        <w:shd w:val="clear" w:color="auto" w:fill="FFFFFF"/>
        <w:spacing w:after="225"/>
        <w:jc w:val="both"/>
        <w:textAlignment w:val="baseline"/>
        <w:rPr>
          <w:rFonts w:ascii="Times New Roman" w:eastAsia="Times New Roman" w:hAnsi="Times New Roman" w:cs="Times New Roman"/>
          <w:sz w:val="28"/>
          <w:szCs w:val="28"/>
        </w:rPr>
      </w:pPr>
      <w:r w:rsidRPr="006D65AB">
        <w:rPr>
          <w:rFonts w:ascii="Times New Roman" w:hAnsi="Times New Roman" w:cs="Times New Roman"/>
          <w:sz w:val="28"/>
          <w:szCs w:val="28"/>
        </w:rPr>
        <w:t>О</w:t>
      </w:r>
      <w:r w:rsidRPr="006D65AB">
        <w:rPr>
          <w:rFonts w:ascii="Times New Roman" w:eastAsia="Times New Roman" w:hAnsi="Times New Roman" w:cs="Times New Roman"/>
          <w:sz w:val="28"/>
          <w:szCs w:val="28"/>
        </w:rPr>
        <w:t>беспечить доступность, оперативность и комфортность получения информации  пользователями библиотеки.</w:t>
      </w:r>
    </w:p>
    <w:p w:rsidR="00111321" w:rsidRPr="006D65AB" w:rsidRDefault="00111321" w:rsidP="00A84E80">
      <w:pPr>
        <w:pStyle w:val="a5"/>
        <w:numPr>
          <w:ilvl w:val="0"/>
          <w:numId w:val="2"/>
        </w:numPr>
        <w:jc w:val="both"/>
        <w:rPr>
          <w:rFonts w:ascii="Times New Roman" w:hAnsi="Times New Roman" w:cs="Times New Roman"/>
          <w:sz w:val="28"/>
          <w:szCs w:val="28"/>
        </w:rPr>
      </w:pPr>
      <w:r w:rsidRPr="006D65AB">
        <w:rPr>
          <w:rFonts w:ascii="Times New Roman" w:hAnsi="Times New Roman" w:cs="Times New Roman"/>
          <w:sz w:val="28"/>
          <w:szCs w:val="28"/>
        </w:rPr>
        <w:t>Развивать социальное партнерство, выстраивая его на взаимовыгодных условиях и взаимных интересах.</w:t>
      </w:r>
      <w:r w:rsidRPr="006D65AB">
        <w:rPr>
          <w:rFonts w:ascii="Times New Roman" w:hAnsi="Times New Roman" w:cs="Times New Roman"/>
          <w:sz w:val="28"/>
          <w:szCs w:val="28"/>
        </w:rPr>
        <w:tab/>
      </w:r>
      <w:r w:rsidRPr="006D65AB">
        <w:rPr>
          <w:rFonts w:ascii="Times New Roman" w:hAnsi="Times New Roman" w:cs="Times New Roman"/>
          <w:sz w:val="28"/>
          <w:szCs w:val="28"/>
        </w:rPr>
        <w:tab/>
      </w:r>
      <w:r w:rsidRPr="006D65AB">
        <w:rPr>
          <w:rFonts w:ascii="Times New Roman" w:hAnsi="Times New Roman" w:cs="Times New Roman"/>
          <w:sz w:val="28"/>
          <w:szCs w:val="28"/>
        </w:rPr>
        <w:tab/>
      </w:r>
      <w:r w:rsidRPr="006D65AB">
        <w:rPr>
          <w:rFonts w:ascii="Times New Roman" w:hAnsi="Times New Roman" w:cs="Times New Roman"/>
          <w:sz w:val="28"/>
          <w:szCs w:val="28"/>
        </w:rPr>
        <w:tab/>
      </w:r>
      <w:r w:rsidRPr="006D65AB">
        <w:rPr>
          <w:rFonts w:ascii="Times New Roman" w:hAnsi="Times New Roman" w:cs="Times New Roman"/>
          <w:sz w:val="28"/>
          <w:szCs w:val="28"/>
        </w:rPr>
        <w:tab/>
      </w:r>
    </w:p>
    <w:p w:rsidR="00111321" w:rsidRPr="006D65AB" w:rsidRDefault="00111321" w:rsidP="00A84E80">
      <w:pPr>
        <w:pStyle w:val="a5"/>
        <w:numPr>
          <w:ilvl w:val="0"/>
          <w:numId w:val="2"/>
        </w:numPr>
        <w:jc w:val="both"/>
        <w:rPr>
          <w:rFonts w:ascii="Times New Roman" w:hAnsi="Times New Roman" w:cs="Times New Roman"/>
          <w:sz w:val="28"/>
          <w:szCs w:val="28"/>
        </w:rPr>
      </w:pPr>
      <w:r w:rsidRPr="006D65AB">
        <w:rPr>
          <w:rFonts w:ascii="Times New Roman" w:eastAsia="Times New Roman" w:hAnsi="Times New Roman" w:cs="Times New Roman"/>
          <w:sz w:val="28"/>
          <w:szCs w:val="28"/>
          <w:bdr w:val="none" w:sz="0" w:space="0" w:color="auto" w:frame="1"/>
        </w:rPr>
        <w:t>Вести работу по продвижению книги и чтения в соответствии с целями и задачами  библиотеки.</w:t>
      </w:r>
    </w:p>
    <w:p w:rsidR="00111321" w:rsidRPr="006D65AB" w:rsidRDefault="00111321" w:rsidP="00A84E80">
      <w:pPr>
        <w:pStyle w:val="a5"/>
        <w:numPr>
          <w:ilvl w:val="0"/>
          <w:numId w:val="1"/>
        </w:numPr>
        <w:shd w:val="clear" w:color="auto" w:fill="FFFFFF"/>
        <w:spacing w:after="225"/>
        <w:jc w:val="both"/>
        <w:textAlignment w:val="baseline"/>
        <w:rPr>
          <w:rFonts w:ascii="Times New Roman" w:eastAsia="Times New Roman" w:hAnsi="Times New Roman" w:cs="Times New Roman"/>
          <w:sz w:val="28"/>
          <w:szCs w:val="28"/>
        </w:rPr>
      </w:pPr>
      <w:r w:rsidRPr="006D65AB">
        <w:rPr>
          <w:rFonts w:ascii="Times New Roman" w:eastAsia="Times New Roman" w:hAnsi="Times New Roman" w:cs="Times New Roman"/>
          <w:sz w:val="28"/>
          <w:szCs w:val="28"/>
          <w:bdr w:val="none" w:sz="0" w:space="0" w:color="auto" w:frame="1"/>
        </w:rPr>
        <w:t>Информировать  население через организацию выставок, открытых просмотров, обзоров  о деятельности органов власти.</w:t>
      </w:r>
    </w:p>
    <w:p w:rsidR="00111321" w:rsidRPr="006D65AB" w:rsidRDefault="00111321" w:rsidP="00A84E80">
      <w:pPr>
        <w:pStyle w:val="a5"/>
        <w:numPr>
          <w:ilvl w:val="0"/>
          <w:numId w:val="1"/>
        </w:numPr>
        <w:shd w:val="clear" w:color="auto" w:fill="FFFFFF"/>
        <w:spacing w:after="225"/>
        <w:jc w:val="both"/>
        <w:textAlignment w:val="baseline"/>
        <w:rPr>
          <w:rFonts w:ascii="Times New Roman" w:eastAsia="Times New Roman" w:hAnsi="Times New Roman" w:cs="Times New Roman"/>
          <w:sz w:val="28"/>
          <w:szCs w:val="28"/>
        </w:rPr>
      </w:pPr>
      <w:r w:rsidRPr="006D65AB">
        <w:rPr>
          <w:rFonts w:ascii="Times New Roman" w:eastAsia="Times New Roman" w:hAnsi="Times New Roman" w:cs="Times New Roman"/>
          <w:sz w:val="28"/>
          <w:szCs w:val="28"/>
          <w:bdr w:val="none" w:sz="0" w:space="0" w:color="auto" w:frame="1"/>
        </w:rPr>
        <w:t>Создать комфортные условия для общения, проведения досуга в библиотеке.</w:t>
      </w:r>
    </w:p>
    <w:p w:rsidR="00111321" w:rsidRPr="006D65AB" w:rsidRDefault="00111321" w:rsidP="00A84E80">
      <w:pPr>
        <w:pStyle w:val="a5"/>
        <w:numPr>
          <w:ilvl w:val="0"/>
          <w:numId w:val="1"/>
        </w:numPr>
        <w:shd w:val="clear" w:color="auto" w:fill="FFFFFF"/>
        <w:spacing w:after="225"/>
        <w:jc w:val="both"/>
        <w:textAlignment w:val="baseline"/>
        <w:rPr>
          <w:rFonts w:ascii="Times New Roman" w:eastAsia="Times New Roman" w:hAnsi="Times New Roman" w:cs="Times New Roman"/>
          <w:sz w:val="28"/>
          <w:szCs w:val="28"/>
        </w:rPr>
      </w:pPr>
      <w:r w:rsidRPr="006D65AB">
        <w:rPr>
          <w:rFonts w:ascii="Times New Roman" w:eastAsia="Times New Roman" w:hAnsi="Times New Roman" w:cs="Times New Roman"/>
          <w:sz w:val="28"/>
          <w:szCs w:val="28"/>
        </w:rPr>
        <w:t>Оказывать помощь пользователям в процессе образования, самообразования, формирования личности, развитии творческих способностей.</w:t>
      </w:r>
    </w:p>
    <w:p w:rsidR="00111321" w:rsidRPr="006D65AB" w:rsidRDefault="00111321" w:rsidP="00A84E80">
      <w:pPr>
        <w:pStyle w:val="a5"/>
        <w:numPr>
          <w:ilvl w:val="0"/>
          <w:numId w:val="1"/>
        </w:numPr>
        <w:shd w:val="clear" w:color="auto" w:fill="FFFFFF"/>
        <w:spacing w:after="225"/>
        <w:jc w:val="both"/>
        <w:textAlignment w:val="baseline"/>
        <w:rPr>
          <w:rFonts w:ascii="Times New Roman" w:eastAsia="Times New Roman" w:hAnsi="Times New Roman" w:cs="Times New Roman"/>
          <w:sz w:val="28"/>
          <w:szCs w:val="28"/>
        </w:rPr>
      </w:pPr>
      <w:r w:rsidRPr="006D65AB">
        <w:rPr>
          <w:rFonts w:ascii="Times New Roman" w:eastAsia="Times New Roman" w:hAnsi="Times New Roman" w:cs="Times New Roman"/>
          <w:sz w:val="28"/>
          <w:szCs w:val="28"/>
        </w:rPr>
        <w:t>Формировать информационную  культуру и культуру чтения пользователей.</w:t>
      </w:r>
    </w:p>
    <w:p w:rsidR="00111321" w:rsidRPr="006D65AB" w:rsidRDefault="00111321" w:rsidP="00A84E80">
      <w:pPr>
        <w:pStyle w:val="a5"/>
        <w:numPr>
          <w:ilvl w:val="0"/>
          <w:numId w:val="1"/>
        </w:numPr>
        <w:shd w:val="clear" w:color="auto" w:fill="FFFFFF"/>
        <w:spacing w:after="225"/>
        <w:jc w:val="both"/>
        <w:textAlignment w:val="baseline"/>
        <w:rPr>
          <w:rFonts w:ascii="Times New Roman" w:eastAsia="Times New Roman" w:hAnsi="Times New Roman" w:cs="Times New Roman"/>
          <w:sz w:val="28"/>
          <w:szCs w:val="28"/>
        </w:rPr>
      </w:pPr>
      <w:r w:rsidRPr="006D65AB">
        <w:rPr>
          <w:rFonts w:ascii="Times New Roman" w:eastAsia="Times New Roman" w:hAnsi="Times New Roman" w:cs="Times New Roman"/>
          <w:sz w:val="28"/>
          <w:szCs w:val="28"/>
        </w:rPr>
        <w:t>Осуществлять всестороннее  раскрытие фонда библиотеки с использованием различных форм индивидуальной и массовой работы.</w:t>
      </w:r>
    </w:p>
    <w:p w:rsidR="00111321" w:rsidRPr="006D65AB" w:rsidRDefault="00111321" w:rsidP="00A84E80">
      <w:pPr>
        <w:pStyle w:val="a5"/>
        <w:numPr>
          <w:ilvl w:val="0"/>
          <w:numId w:val="1"/>
        </w:numPr>
        <w:spacing w:after="0"/>
        <w:jc w:val="both"/>
        <w:rPr>
          <w:rFonts w:ascii="Times New Roman" w:hAnsi="Times New Roman" w:cs="Times New Roman"/>
          <w:sz w:val="28"/>
          <w:szCs w:val="28"/>
        </w:rPr>
      </w:pPr>
      <w:r w:rsidRPr="006D65AB">
        <w:rPr>
          <w:rFonts w:ascii="Times New Roman" w:hAnsi="Times New Roman" w:cs="Times New Roman"/>
          <w:sz w:val="28"/>
          <w:szCs w:val="28"/>
        </w:rPr>
        <w:t>Учитывать потребности молодого поколения, использовать новые форматы продвижения книги и чтения.</w:t>
      </w:r>
    </w:p>
    <w:p w:rsidR="00111321" w:rsidRPr="006D65AB" w:rsidRDefault="00111321" w:rsidP="00A84E80">
      <w:pPr>
        <w:pStyle w:val="a5"/>
        <w:numPr>
          <w:ilvl w:val="0"/>
          <w:numId w:val="1"/>
        </w:numPr>
        <w:spacing w:after="0"/>
        <w:jc w:val="both"/>
        <w:textAlignment w:val="baseline"/>
        <w:rPr>
          <w:rFonts w:ascii="Times New Roman" w:eastAsia="Times New Roman" w:hAnsi="Times New Roman" w:cs="Times New Roman"/>
          <w:sz w:val="28"/>
          <w:szCs w:val="28"/>
          <w:bdr w:val="none" w:sz="0" w:space="0" w:color="auto" w:frame="1"/>
        </w:rPr>
      </w:pPr>
      <w:r w:rsidRPr="006D65AB">
        <w:rPr>
          <w:rFonts w:ascii="Times New Roman" w:eastAsia="Times New Roman" w:hAnsi="Times New Roman" w:cs="Times New Roman"/>
          <w:sz w:val="28"/>
          <w:szCs w:val="28"/>
          <w:bdr w:val="none" w:sz="0" w:space="0" w:color="auto" w:frame="1"/>
        </w:rPr>
        <w:t>Вести работу по правовому, экологическому просвещению, патриотическому воспитанию, осуществлять краеведческую деятельность.</w:t>
      </w:r>
    </w:p>
    <w:p w:rsidR="00111321" w:rsidRPr="006D65AB" w:rsidRDefault="00111321" w:rsidP="00A84E80">
      <w:pPr>
        <w:pStyle w:val="a5"/>
        <w:numPr>
          <w:ilvl w:val="0"/>
          <w:numId w:val="1"/>
        </w:numPr>
        <w:spacing w:after="0"/>
        <w:jc w:val="both"/>
        <w:rPr>
          <w:rFonts w:ascii="Times New Roman" w:hAnsi="Times New Roman" w:cs="Times New Roman"/>
          <w:sz w:val="28"/>
          <w:szCs w:val="28"/>
        </w:rPr>
      </w:pPr>
      <w:r w:rsidRPr="006D65AB">
        <w:rPr>
          <w:rFonts w:ascii="Times New Roman" w:hAnsi="Times New Roman" w:cs="Times New Roman"/>
          <w:sz w:val="28"/>
          <w:szCs w:val="28"/>
        </w:rPr>
        <w:t>Участвовать в краевых и муниципальных акциях, выступать инициаторами социально значимых и интересных для населения мероприятий.</w:t>
      </w:r>
    </w:p>
    <w:p w:rsidR="00111321" w:rsidRPr="006D65AB" w:rsidRDefault="00111321" w:rsidP="00A84E80">
      <w:pPr>
        <w:pStyle w:val="a5"/>
        <w:numPr>
          <w:ilvl w:val="0"/>
          <w:numId w:val="1"/>
        </w:numPr>
        <w:jc w:val="both"/>
        <w:rPr>
          <w:rFonts w:ascii="Times New Roman" w:hAnsi="Times New Roman" w:cs="Times New Roman"/>
          <w:sz w:val="28"/>
          <w:szCs w:val="28"/>
        </w:rPr>
      </w:pPr>
      <w:r w:rsidRPr="006D65AB">
        <w:rPr>
          <w:rFonts w:ascii="Times New Roman" w:eastAsia="Times New Roman" w:hAnsi="Times New Roman" w:cs="Times New Roman"/>
          <w:sz w:val="28"/>
          <w:szCs w:val="28"/>
        </w:rPr>
        <w:t>Изучать опыт работы других библиотек с целью внедрения в практику наиболее интересных форм библиотечных услуг.</w:t>
      </w:r>
    </w:p>
    <w:p w:rsidR="00035436" w:rsidRDefault="00035436" w:rsidP="00A84E80">
      <w:pPr>
        <w:shd w:val="clear" w:color="auto" w:fill="FFFFFF"/>
        <w:spacing w:line="276" w:lineRule="auto"/>
        <w:jc w:val="center"/>
        <w:rPr>
          <w:rFonts w:cs="Times New Roman"/>
          <w:b/>
          <w:sz w:val="28"/>
          <w:szCs w:val="28"/>
        </w:rPr>
      </w:pPr>
    </w:p>
    <w:p w:rsidR="00111321" w:rsidRDefault="00111321" w:rsidP="00A84E80">
      <w:pPr>
        <w:shd w:val="clear" w:color="auto" w:fill="FFFFFF"/>
        <w:spacing w:line="276" w:lineRule="auto"/>
        <w:jc w:val="center"/>
        <w:rPr>
          <w:rFonts w:cs="Times New Roman"/>
          <w:b/>
          <w:sz w:val="28"/>
          <w:szCs w:val="28"/>
        </w:rPr>
      </w:pPr>
      <w:r w:rsidRPr="006A35F3">
        <w:rPr>
          <w:rFonts w:cs="Times New Roman"/>
          <w:b/>
          <w:sz w:val="28"/>
          <w:szCs w:val="28"/>
        </w:rPr>
        <w:t xml:space="preserve">Деятельность библиотеки </w:t>
      </w:r>
      <w:r w:rsidR="00035436">
        <w:rPr>
          <w:rFonts w:cs="Times New Roman"/>
          <w:b/>
          <w:sz w:val="28"/>
          <w:szCs w:val="28"/>
        </w:rPr>
        <w:t xml:space="preserve">была </w:t>
      </w:r>
      <w:r w:rsidRPr="006A35F3">
        <w:rPr>
          <w:rFonts w:cs="Times New Roman"/>
          <w:b/>
          <w:sz w:val="28"/>
          <w:szCs w:val="28"/>
        </w:rPr>
        <w:t>обусловлена текущими событиями года</w:t>
      </w:r>
    </w:p>
    <w:p w:rsidR="00035436" w:rsidRPr="00FC0C3C" w:rsidRDefault="00035436" w:rsidP="00035436">
      <w:pPr>
        <w:pStyle w:val="3"/>
        <w:spacing w:line="360" w:lineRule="auto"/>
        <w:jc w:val="center"/>
        <w:rPr>
          <w:rFonts w:ascii="Times New Roman" w:hAnsi="Times New Roman"/>
          <w:color w:val="000000"/>
          <w:sz w:val="28"/>
          <w:szCs w:val="28"/>
          <w:u w:val="single"/>
        </w:rPr>
      </w:pPr>
      <w:r w:rsidRPr="00FC0C3C">
        <w:rPr>
          <w:rFonts w:ascii="Times New Roman" w:hAnsi="Times New Roman"/>
          <w:color w:val="000000"/>
          <w:sz w:val="28"/>
          <w:szCs w:val="28"/>
          <w:u w:val="single"/>
        </w:rPr>
        <w:t>Объявленные Генеральной ассамблеей ООН в 2025 году:</w:t>
      </w:r>
    </w:p>
    <w:p w:rsidR="00035436" w:rsidRPr="00E93362" w:rsidRDefault="00035436" w:rsidP="00035436">
      <w:pPr>
        <w:pStyle w:val="2"/>
        <w:shd w:val="clear" w:color="auto" w:fill="FFFFFF"/>
        <w:spacing w:line="360" w:lineRule="auto"/>
        <w:rPr>
          <w:rFonts w:ascii="Times New Roman" w:hAnsi="Times New Roman"/>
          <w:b w:val="0"/>
          <w:i w:val="0"/>
          <w:color w:val="000000"/>
          <w:spacing w:val="-11"/>
        </w:rPr>
      </w:pPr>
      <w:r w:rsidRPr="00E93362">
        <w:rPr>
          <w:rFonts w:ascii="Times New Roman" w:hAnsi="Times New Roman"/>
          <w:i w:val="0"/>
          <w:color w:val="000000"/>
          <w:spacing w:val="-11"/>
        </w:rPr>
        <w:t>2025 год</w:t>
      </w:r>
      <w:r w:rsidRPr="00E93362">
        <w:rPr>
          <w:rFonts w:ascii="Times New Roman" w:hAnsi="Times New Roman"/>
          <w:b w:val="0"/>
          <w:i w:val="0"/>
          <w:color w:val="000000"/>
          <w:spacing w:val="-11"/>
        </w:rPr>
        <w:t xml:space="preserve"> – </w:t>
      </w:r>
      <w:r w:rsidRPr="00E93362">
        <w:rPr>
          <w:rFonts w:ascii="Times New Roman" w:hAnsi="Times New Roman"/>
          <w:b w:val="0"/>
          <w:i w:val="0"/>
          <w:color w:val="000000"/>
          <w:spacing w:val="-5"/>
        </w:rPr>
        <w:t xml:space="preserve">Международный год </w:t>
      </w:r>
      <w:r w:rsidRPr="00E93362">
        <w:rPr>
          <w:rFonts w:ascii="Times New Roman" w:hAnsi="Times New Roman"/>
          <w:b w:val="0"/>
          <w:i w:val="0"/>
          <w:color w:val="000000"/>
          <w:spacing w:val="-5"/>
          <w:shd w:val="clear" w:color="auto" w:fill="FFFFFF"/>
        </w:rPr>
        <w:t>сохранения ледников</w:t>
      </w:r>
    </w:p>
    <w:p w:rsidR="00035436" w:rsidRDefault="00035436" w:rsidP="00035436">
      <w:pPr>
        <w:shd w:val="clear" w:color="auto" w:fill="FFFFFF"/>
        <w:jc w:val="center"/>
        <w:rPr>
          <w:rFonts w:cs="Times New Roman"/>
          <w:b/>
          <w:color w:val="000000"/>
          <w:sz w:val="28"/>
          <w:szCs w:val="28"/>
          <w:u w:val="single"/>
        </w:rPr>
      </w:pPr>
      <w:r w:rsidRPr="00FC0C3C">
        <w:rPr>
          <w:rFonts w:cs="Times New Roman"/>
          <w:b/>
          <w:color w:val="000000"/>
          <w:sz w:val="28"/>
          <w:szCs w:val="28"/>
          <w:u w:val="single"/>
        </w:rPr>
        <w:t xml:space="preserve">Отмечаются международные десятилетия, объявленные </w:t>
      </w:r>
    </w:p>
    <w:p w:rsidR="00035436" w:rsidRPr="00FC0C3C" w:rsidRDefault="00035436" w:rsidP="00035436">
      <w:pPr>
        <w:shd w:val="clear" w:color="auto" w:fill="FFFFFF"/>
        <w:jc w:val="center"/>
        <w:rPr>
          <w:rFonts w:cs="Times New Roman"/>
          <w:b/>
          <w:color w:val="000000"/>
          <w:sz w:val="28"/>
          <w:szCs w:val="28"/>
          <w:u w:val="single"/>
        </w:rPr>
      </w:pPr>
      <w:r w:rsidRPr="00FC0C3C">
        <w:rPr>
          <w:rFonts w:cs="Times New Roman"/>
          <w:b/>
          <w:color w:val="000000"/>
          <w:sz w:val="28"/>
          <w:szCs w:val="28"/>
          <w:u w:val="single"/>
        </w:rPr>
        <w:t>Генеральной ассамблеей ООН:</w:t>
      </w:r>
    </w:p>
    <w:p w:rsidR="00035436" w:rsidRPr="00E93362" w:rsidRDefault="00035436" w:rsidP="00035436">
      <w:pPr>
        <w:pStyle w:val="2"/>
        <w:shd w:val="clear" w:color="auto" w:fill="FFFFFF"/>
        <w:spacing w:before="0" w:line="276" w:lineRule="auto"/>
        <w:rPr>
          <w:rFonts w:ascii="Times New Roman" w:hAnsi="Times New Roman"/>
          <w:i w:val="0"/>
          <w:color w:val="000000"/>
        </w:rPr>
      </w:pPr>
      <w:r w:rsidRPr="00E93362">
        <w:rPr>
          <w:rFonts w:ascii="Times New Roman" w:hAnsi="Times New Roman"/>
          <w:i w:val="0"/>
          <w:color w:val="000000"/>
        </w:rPr>
        <w:lastRenderedPageBreak/>
        <w:t xml:space="preserve">2024–2033 годы – </w:t>
      </w:r>
      <w:r w:rsidRPr="00E93362">
        <w:rPr>
          <w:rFonts w:ascii="Times New Roman" w:hAnsi="Times New Roman"/>
          <w:b w:val="0"/>
          <w:i w:val="0"/>
          <w:color w:val="000000"/>
        </w:rPr>
        <w:t>Международное десятилетие наук в интересах устойчивого развития</w:t>
      </w:r>
    </w:p>
    <w:p w:rsidR="00035436" w:rsidRPr="00E93362" w:rsidRDefault="00035436" w:rsidP="00035436">
      <w:pPr>
        <w:pStyle w:val="2"/>
        <w:shd w:val="clear" w:color="auto" w:fill="FFFFFF"/>
        <w:spacing w:before="0" w:line="276" w:lineRule="auto"/>
        <w:rPr>
          <w:rFonts w:ascii="Times New Roman" w:hAnsi="Times New Roman"/>
          <w:i w:val="0"/>
          <w:color w:val="000000"/>
        </w:rPr>
      </w:pPr>
      <w:r w:rsidRPr="00E93362">
        <w:rPr>
          <w:rFonts w:ascii="Times New Roman" w:hAnsi="Times New Roman"/>
          <w:i w:val="0"/>
          <w:color w:val="000000"/>
        </w:rPr>
        <w:t xml:space="preserve">2022–2032 годы – </w:t>
      </w:r>
      <w:r w:rsidRPr="00E93362">
        <w:rPr>
          <w:rFonts w:ascii="Times New Roman" w:hAnsi="Times New Roman"/>
          <w:b w:val="0"/>
          <w:i w:val="0"/>
          <w:color w:val="000000"/>
        </w:rPr>
        <w:t>Международное десятилетие языков коренных народов</w:t>
      </w:r>
    </w:p>
    <w:p w:rsidR="00035436" w:rsidRPr="00E93362" w:rsidRDefault="00035436" w:rsidP="00035436">
      <w:pPr>
        <w:pStyle w:val="2"/>
        <w:shd w:val="clear" w:color="auto" w:fill="FFFFFF"/>
        <w:spacing w:before="0" w:line="276" w:lineRule="auto"/>
        <w:rPr>
          <w:rFonts w:ascii="Times New Roman" w:hAnsi="Times New Roman"/>
          <w:i w:val="0"/>
          <w:color w:val="000000"/>
        </w:rPr>
      </w:pPr>
      <w:r w:rsidRPr="00E93362">
        <w:rPr>
          <w:rFonts w:ascii="Times New Roman" w:hAnsi="Times New Roman"/>
          <w:i w:val="0"/>
          <w:color w:val="000000"/>
        </w:rPr>
        <w:t xml:space="preserve">2021–2030 годы – </w:t>
      </w:r>
      <w:r w:rsidRPr="00E93362">
        <w:rPr>
          <w:rFonts w:ascii="Times New Roman" w:hAnsi="Times New Roman"/>
          <w:b w:val="0"/>
          <w:i w:val="0"/>
          <w:color w:val="000000"/>
        </w:rPr>
        <w:t>Второе Десятилетие действий по обеспечению безопасности дорожного движения</w:t>
      </w:r>
    </w:p>
    <w:p w:rsidR="00035436" w:rsidRPr="00E93362" w:rsidRDefault="00035436" w:rsidP="00035436">
      <w:pPr>
        <w:pStyle w:val="2"/>
        <w:shd w:val="clear" w:color="auto" w:fill="FFFFFF"/>
        <w:spacing w:before="0" w:line="276" w:lineRule="auto"/>
        <w:rPr>
          <w:rFonts w:ascii="Times New Roman" w:hAnsi="Times New Roman"/>
          <w:i w:val="0"/>
          <w:color w:val="000000"/>
        </w:rPr>
      </w:pPr>
      <w:r w:rsidRPr="00E93362">
        <w:rPr>
          <w:rFonts w:ascii="Times New Roman" w:hAnsi="Times New Roman"/>
          <w:i w:val="0"/>
          <w:color w:val="000000"/>
        </w:rPr>
        <w:t xml:space="preserve">2021–2030 годы – </w:t>
      </w:r>
      <w:r w:rsidRPr="00E93362">
        <w:rPr>
          <w:rFonts w:ascii="Times New Roman" w:hAnsi="Times New Roman"/>
          <w:b w:val="0"/>
          <w:i w:val="0"/>
          <w:color w:val="000000"/>
        </w:rPr>
        <w:t>Четвертое Международное десятилетие за искоренение колониализма</w:t>
      </w:r>
    </w:p>
    <w:p w:rsidR="00035436" w:rsidRPr="00E93362" w:rsidRDefault="00035436" w:rsidP="00035436">
      <w:pPr>
        <w:pStyle w:val="2"/>
        <w:shd w:val="clear" w:color="auto" w:fill="FFFFFF"/>
        <w:spacing w:before="0" w:line="276" w:lineRule="auto"/>
        <w:rPr>
          <w:rFonts w:ascii="Times New Roman" w:hAnsi="Times New Roman"/>
          <w:i w:val="0"/>
          <w:color w:val="000000"/>
        </w:rPr>
      </w:pPr>
      <w:r w:rsidRPr="00E93362">
        <w:rPr>
          <w:rFonts w:ascii="Times New Roman" w:hAnsi="Times New Roman"/>
          <w:i w:val="0"/>
          <w:color w:val="000000"/>
        </w:rPr>
        <w:t xml:space="preserve">2021–2030 годы – </w:t>
      </w:r>
      <w:hyperlink r:id="rId8" w:history="1">
        <w:r w:rsidRPr="00E93362">
          <w:rPr>
            <w:rFonts w:ascii="Times New Roman" w:hAnsi="Times New Roman"/>
            <w:b w:val="0"/>
            <w:i w:val="0"/>
            <w:color w:val="000000"/>
          </w:rPr>
          <w:t xml:space="preserve">Десятилетие здорового старения </w:t>
        </w:r>
      </w:hyperlink>
    </w:p>
    <w:p w:rsidR="00035436" w:rsidRPr="00E93362" w:rsidRDefault="00035436" w:rsidP="00035436">
      <w:pPr>
        <w:pStyle w:val="2"/>
        <w:shd w:val="clear" w:color="auto" w:fill="FFFFFF"/>
        <w:spacing w:before="0" w:line="276" w:lineRule="auto"/>
        <w:rPr>
          <w:rFonts w:ascii="Times New Roman" w:hAnsi="Times New Roman"/>
          <w:i w:val="0"/>
          <w:color w:val="000000"/>
        </w:rPr>
      </w:pPr>
      <w:r w:rsidRPr="00E93362">
        <w:rPr>
          <w:rFonts w:ascii="Times New Roman" w:hAnsi="Times New Roman"/>
          <w:i w:val="0"/>
          <w:color w:val="000000"/>
        </w:rPr>
        <w:t xml:space="preserve">2021–2030 годы – </w:t>
      </w:r>
      <w:r w:rsidRPr="00E93362">
        <w:rPr>
          <w:rFonts w:ascii="Times New Roman" w:hAnsi="Times New Roman"/>
          <w:b w:val="0"/>
          <w:i w:val="0"/>
          <w:color w:val="000000"/>
        </w:rPr>
        <w:t>Десятилетие науки об океане в интересах устойчивого развития</w:t>
      </w:r>
    </w:p>
    <w:p w:rsidR="00035436" w:rsidRPr="00E93362" w:rsidRDefault="00035436" w:rsidP="00035436">
      <w:pPr>
        <w:pStyle w:val="2"/>
        <w:shd w:val="clear" w:color="auto" w:fill="FFFFFF"/>
        <w:spacing w:before="0" w:line="276" w:lineRule="auto"/>
        <w:rPr>
          <w:rFonts w:ascii="Times New Roman" w:hAnsi="Times New Roman"/>
          <w:b w:val="0"/>
          <w:i w:val="0"/>
          <w:color w:val="000000"/>
        </w:rPr>
      </w:pPr>
      <w:r w:rsidRPr="00E93362">
        <w:rPr>
          <w:rFonts w:ascii="Times New Roman" w:hAnsi="Times New Roman"/>
          <w:i w:val="0"/>
          <w:color w:val="000000"/>
        </w:rPr>
        <w:t xml:space="preserve">2021–2030 годы – </w:t>
      </w:r>
      <w:r w:rsidRPr="00E93362">
        <w:rPr>
          <w:rFonts w:ascii="Times New Roman" w:hAnsi="Times New Roman"/>
          <w:b w:val="0"/>
          <w:i w:val="0"/>
          <w:color w:val="000000"/>
        </w:rPr>
        <w:t>Десятилетие по восстановлению экосистем</w:t>
      </w:r>
    </w:p>
    <w:p w:rsidR="00035436" w:rsidRPr="00E93362" w:rsidRDefault="00035436" w:rsidP="00035436">
      <w:pPr>
        <w:pStyle w:val="3"/>
        <w:spacing w:before="0" w:line="276" w:lineRule="auto"/>
        <w:jc w:val="both"/>
        <w:rPr>
          <w:rFonts w:ascii="Times New Roman" w:hAnsi="Times New Roman"/>
          <w:color w:val="000000"/>
          <w:sz w:val="28"/>
          <w:szCs w:val="28"/>
        </w:rPr>
      </w:pPr>
      <w:r w:rsidRPr="00E93362">
        <w:rPr>
          <w:rFonts w:ascii="Times New Roman" w:hAnsi="Times New Roman"/>
          <w:color w:val="000000"/>
          <w:sz w:val="28"/>
          <w:szCs w:val="28"/>
        </w:rPr>
        <w:t xml:space="preserve">2019–2028 годы </w:t>
      </w:r>
      <w:r w:rsidRPr="00E93362">
        <w:rPr>
          <w:rFonts w:ascii="Times New Roman" w:hAnsi="Times New Roman"/>
          <w:b w:val="0"/>
          <w:color w:val="000000"/>
          <w:sz w:val="28"/>
          <w:szCs w:val="28"/>
        </w:rPr>
        <w:t>– Десятилетие семейных фермерских хозяйств</w:t>
      </w:r>
    </w:p>
    <w:p w:rsidR="00035436" w:rsidRPr="00E93362" w:rsidRDefault="00035436" w:rsidP="00035436">
      <w:pPr>
        <w:spacing w:line="276" w:lineRule="auto"/>
        <w:jc w:val="both"/>
        <w:rPr>
          <w:rFonts w:cs="Times New Roman"/>
          <w:color w:val="000000"/>
          <w:sz w:val="28"/>
          <w:szCs w:val="28"/>
        </w:rPr>
      </w:pPr>
      <w:r w:rsidRPr="00E93362">
        <w:rPr>
          <w:rFonts w:cs="Times New Roman"/>
          <w:b/>
          <w:caps/>
          <w:color w:val="000000"/>
          <w:spacing w:val="-9"/>
          <w:sz w:val="28"/>
          <w:szCs w:val="28"/>
        </w:rPr>
        <w:t xml:space="preserve">2019–2028 </w:t>
      </w:r>
      <w:r w:rsidRPr="00E93362">
        <w:rPr>
          <w:rFonts w:cs="Times New Roman"/>
          <w:b/>
          <w:color w:val="000000"/>
          <w:spacing w:val="-9"/>
          <w:sz w:val="28"/>
          <w:szCs w:val="28"/>
        </w:rPr>
        <w:t>годы</w:t>
      </w:r>
      <w:r w:rsidRPr="00E93362">
        <w:rPr>
          <w:rFonts w:cs="Times New Roman"/>
          <w:b/>
          <w:color w:val="000000"/>
          <w:sz w:val="28"/>
          <w:szCs w:val="28"/>
        </w:rPr>
        <w:t xml:space="preserve"> </w:t>
      </w:r>
      <w:r w:rsidRPr="00E93362">
        <w:rPr>
          <w:rFonts w:cs="Times New Roman"/>
          <w:color w:val="000000"/>
          <w:sz w:val="28"/>
          <w:szCs w:val="28"/>
        </w:rPr>
        <w:t xml:space="preserve">– </w:t>
      </w:r>
      <w:hyperlink r:id="rId9" w:history="1">
        <w:r w:rsidRPr="00E93362">
          <w:rPr>
            <w:rStyle w:val="af7"/>
            <w:color w:val="000000"/>
            <w:sz w:val="28"/>
            <w:szCs w:val="28"/>
          </w:rPr>
          <w:t>Десятилетие мира в память о Нельсоне Манделе</w:t>
        </w:r>
      </w:hyperlink>
    </w:p>
    <w:p w:rsidR="00035436" w:rsidRPr="00E93362" w:rsidRDefault="00035436" w:rsidP="00035436">
      <w:pPr>
        <w:pStyle w:val="3"/>
        <w:spacing w:before="0" w:line="276" w:lineRule="auto"/>
        <w:jc w:val="both"/>
        <w:rPr>
          <w:rFonts w:ascii="Times New Roman" w:hAnsi="Times New Roman"/>
          <w:color w:val="000000"/>
          <w:sz w:val="28"/>
          <w:szCs w:val="28"/>
        </w:rPr>
      </w:pPr>
      <w:r w:rsidRPr="00E93362">
        <w:rPr>
          <w:rFonts w:ascii="Times New Roman" w:hAnsi="Times New Roman"/>
          <w:color w:val="000000"/>
          <w:sz w:val="28"/>
          <w:szCs w:val="28"/>
        </w:rPr>
        <w:t xml:space="preserve">2018–2028 годы – </w:t>
      </w:r>
      <w:hyperlink r:id="rId10" w:history="1">
        <w:r w:rsidRPr="00E93362">
          <w:rPr>
            <w:rStyle w:val="af7"/>
            <w:b w:val="0"/>
            <w:color w:val="000000"/>
            <w:sz w:val="28"/>
            <w:szCs w:val="28"/>
          </w:rPr>
          <w:t>Международное десятилетие действий «Вода для устойчивого развития»</w:t>
        </w:r>
      </w:hyperlink>
    </w:p>
    <w:p w:rsidR="00035436" w:rsidRPr="00E93362" w:rsidRDefault="00035436" w:rsidP="00035436">
      <w:pPr>
        <w:spacing w:line="276" w:lineRule="auto"/>
        <w:jc w:val="both"/>
        <w:rPr>
          <w:rFonts w:cs="Times New Roman"/>
          <w:color w:val="000000"/>
          <w:sz w:val="28"/>
          <w:szCs w:val="28"/>
        </w:rPr>
      </w:pPr>
      <w:r w:rsidRPr="00E93362">
        <w:rPr>
          <w:rFonts w:cs="Times New Roman"/>
          <w:b/>
          <w:caps/>
          <w:color w:val="000000"/>
          <w:spacing w:val="-9"/>
          <w:sz w:val="28"/>
          <w:szCs w:val="28"/>
        </w:rPr>
        <w:t xml:space="preserve">2018–2027 </w:t>
      </w:r>
      <w:r w:rsidRPr="00E93362">
        <w:rPr>
          <w:rFonts w:cs="Times New Roman"/>
          <w:b/>
          <w:color w:val="000000"/>
          <w:spacing w:val="-9"/>
          <w:sz w:val="28"/>
          <w:szCs w:val="28"/>
        </w:rPr>
        <w:t>годы</w:t>
      </w:r>
      <w:r w:rsidRPr="00E93362">
        <w:rPr>
          <w:rFonts w:cs="Times New Roman"/>
          <w:color w:val="000000"/>
          <w:sz w:val="28"/>
          <w:szCs w:val="28"/>
        </w:rPr>
        <w:t xml:space="preserve"> – Третье по борьбе за ликвидацию нищеты</w:t>
      </w:r>
    </w:p>
    <w:p w:rsidR="00035436" w:rsidRPr="00E93362" w:rsidRDefault="00035436" w:rsidP="00035436">
      <w:pPr>
        <w:pStyle w:val="3"/>
        <w:spacing w:before="0" w:line="276" w:lineRule="auto"/>
        <w:jc w:val="both"/>
        <w:rPr>
          <w:rFonts w:ascii="Times New Roman" w:hAnsi="Times New Roman"/>
          <w:b w:val="0"/>
          <w:bCs w:val="0"/>
          <w:caps/>
          <w:color w:val="000000"/>
          <w:sz w:val="28"/>
          <w:szCs w:val="28"/>
        </w:rPr>
      </w:pPr>
      <w:r w:rsidRPr="00E93362">
        <w:rPr>
          <w:rFonts w:ascii="Times New Roman" w:hAnsi="Times New Roman"/>
          <w:color w:val="000000"/>
          <w:sz w:val="28"/>
          <w:szCs w:val="28"/>
        </w:rPr>
        <w:t xml:space="preserve">2016–2025 годы – </w:t>
      </w:r>
      <w:r w:rsidRPr="00E93362">
        <w:rPr>
          <w:rFonts w:ascii="Times New Roman" w:hAnsi="Times New Roman"/>
          <w:b w:val="0"/>
          <w:color w:val="000000"/>
          <w:sz w:val="28"/>
          <w:szCs w:val="28"/>
        </w:rPr>
        <w:t>Десятилетие действий по проблемам питания</w:t>
      </w:r>
    </w:p>
    <w:p w:rsidR="00035436" w:rsidRDefault="00035436" w:rsidP="00035436">
      <w:pPr>
        <w:pStyle w:val="2"/>
        <w:shd w:val="clear" w:color="auto" w:fill="FFFFFF"/>
        <w:spacing w:before="0" w:line="276" w:lineRule="auto"/>
        <w:rPr>
          <w:rFonts w:ascii="Times New Roman" w:hAnsi="Times New Roman"/>
          <w:b w:val="0"/>
          <w:i w:val="0"/>
          <w:color w:val="000000"/>
          <w:spacing w:val="-5"/>
        </w:rPr>
      </w:pPr>
      <w:r w:rsidRPr="00E93362">
        <w:rPr>
          <w:rFonts w:ascii="Times New Roman" w:hAnsi="Times New Roman"/>
          <w:i w:val="0"/>
          <w:color w:val="000000"/>
          <w:spacing w:val="-11"/>
        </w:rPr>
        <w:t xml:space="preserve">2016–2025 годы </w:t>
      </w:r>
      <w:r w:rsidRPr="00E93362">
        <w:rPr>
          <w:rFonts w:ascii="Times New Roman" w:hAnsi="Times New Roman"/>
          <w:b w:val="0"/>
          <w:i w:val="0"/>
          <w:color w:val="000000"/>
          <w:spacing w:val="-11"/>
        </w:rPr>
        <w:t xml:space="preserve">– </w:t>
      </w:r>
      <w:r w:rsidRPr="00E93362">
        <w:rPr>
          <w:rFonts w:ascii="Times New Roman" w:hAnsi="Times New Roman"/>
          <w:b w:val="0"/>
          <w:i w:val="0"/>
          <w:color w:val="000000"/>
          <w:spacing w:val="-5"/>
        </w:rPr>
        <w:t>Третье Десятилетие промышленного развития Африки</w:t>
      </w:r>
    </w:p>
    <w:p w:rsidR="00035436" w:rsidRPr="00FC0C3C" w:rsidRDefault="00035436" w:rsidP="00035436">
      <w:pPr>
        <w:spacing w:line="360" w:lineRule="auto"/>
        <w:jc w:val="center"/>
        <w:rPr>
          <w:rFonts w:cs="Times New Roman"/>
          <w:b/>
          <w:bCs/>
          <w:caps/>
          <w:color w:val="000000"/>
          <w:sz w:val="28"/>
          <w:szCs w:val="28"/>
          <w:u w:val="single"/>
        </w:rPr>
      </w:pPr>
      <w:r w:rsidRPr="00FC0C3C">
        <w:rPr>
          <w:rFonts w:cs="Times New Roman"/>
          <w:b/>
          <w:color w:val="000000"/>
          <w:sz w:val="28"/>
          <w:szCs w:val="28"/>
          <w:u w:val="single"/>
        </w:rPr>
        <w:t>Объявленные десятилетия</w:t>
      </w:r>
      <w:r>
        <w:rPr>
          <w:rFonts w:cs="Times New Roman"/>
          <w:b/>
          <w:color w:val="000000"/>
          <w:sz w:val="28"/>
          <w:szCs w:val="28"/>
          <w:u w:val="single"/>
        </w:rPr>
        <w:t xml:space="preserve"> </w:t>
      </w:r>
      <w:r w:rsidRPr="00FC0C3C">
        <w:rPr>
          <w:rFonts w:cs="Times New Roman"/>
          <w:b/>
          <w:bCs/>
          <w:caps/>
          <w:color w:val="000000"/>
          <w:sz w:val="28"/>
          <w:szCs w:val="28"/>
          <w:u w:val="single"/>
        </w:rPr>
        <w:t xml:space="preserve"> </w:t>
      </w:r>
      <w:r w:rsidRPr="00FC0C3C">
        <w:rPr>
          <w:rFonts w:cs="Times New Roman"/>
          <w:b/>
          <w:bCs/>
          <w:color w:val="000000"/>
          <w:sz w:val="28"/>
          <w:szCs w:val="28"/>
          <w:u w:val="single"/>
        </w:rPr>
        <w:t>в Российской Федерации</w:t>
      </w:r>
    </w:p>
    <w:p w:rsidR="00035436" w:rsidRPr="00E93362" w:rsidRDefault="00035436" w:rsidP="00035436">
      <w:pPr>
        <w:autoSpaceDE w:val="0"/>
        <w:autoSpaceDN w:val="0"/>
        <w:adjustRightInd w:val="0"/>
        <w:spacing w:line="276" w:lineRule="auto"/>
        <w:jc w:val="both"/>
        <w:rPr>
          <w:rFonts w:cs="Times New Roman"/>
          <w:color w:val="000000"/>
          <w:sz w:val="28"/>
          <w:szCs w:val="28"/>
        </w:rPr>
      </w:pPr>
      <w:r w:rsidRPr="00E93362">
        <w:rPr>
          <w:rFonts w:cs="Times New Roman"/>
          <w:b/>
          <w:color w:val="000000"/>
          <w:sz w:val="28"/>
          <w:szCs w:val="28"/>
        </w:rPr>
        <w:t xml:space="preserve">2018-2027 годы </w:t>
      </w:r>
      <w:r w:rsidRPr="00E93362">
        <w:rPr>
          <w:rFonts w:cs="Times New Roman"/>
          <w:color w:val="000000"/>
          <w:sz w:val="28"/>
          <w:szCs w:val="28"/>
        </w:rPr>
        <w:t>– Десятилетие детства (Указ Президента РФ от 29.05.2017 № 240)</w:t>
      </w:r>
    </w:p>
    <w:p w:rsidR="00035436" w:rsidRDefault="00035436" w:rsidP="00035436">
      <w:pPr>
        <w:autoSpaceDE w:val="0"/>
        <w:autoSpaceDN w:val="0"/>
        <w:adjustRightInd w:val="0"/>
        <w:spacing w:line="276" w:lineRule="auto"/>
        <w:jc w:val="both"/>
        <w:rPr>
          <w:rFonts w:cs="Times New Roman"/>
          <w:color w:val="000000"/>
          <w:sz w:val="28"/>
          <w:szCs w:val="28"/>
        </w:rPr>
      </w:pPr>
      <w:r w:rsidRPr="00E93362">
        <w:rPr>
          <w:rFonts w:cs="Times New Roman"/>
          <w:b/>
          <w:color w:val="000000"/>
          <w:sz w:val="28"/>
          <w:szCs w:val="28"/>
        </w:rPr>
        <w:t>2022-2031 годы</w:t>
      </w:r>
      <w:r w:rsidRPr="00E93362">
        <w:rPr>
          <w:rFonts w:cs="Times New Roman"/>
          <w:color w:val="000000"/>
          <w:sz w:val="28"/>
          <w:szCs w:val="28"/>
        </w:rPr>
        <w:t xml:space="preserve"> – Десятилетие науки и технологий (Указ Президента РФ от 25.04.2022 № 231 (ред. от 25.07.2022)</w:t>
      </w:r>
    </w:p>
    <w:p w:rsidR="00035436" w:rsidRPr="00E63941" w:rsidRDefault="00035436" w:rsidP="00035436">
      <w:pPr>
        <w:spacing w:line="276" w:lineRule="auto"/>
        <w:jc w:val="both"/>
        <w:rPr>
          <w:rFonts w:cs="Times New Roman"/>
          <w:sz w:val="28"/>
        </w:rPr>
      </w:pPr>
      <w:r w:rsidRPr="00E63941">
        <w:rPr>
          <w:rFonts w:cs="Times New Roman"/>
          <w:b/>
          <w:sz w:val="28"/>
        </w:rPr>
        <w:t>2025</w:t>
      </w:r>
      <w:r w:rsidRPr="00E63941">
        <w:rPr>
          <w:rFonts w:cs="Times New Roman"/>
          <w:sz w:val="28"/>
        </w:rPr>
        <w:t xml:space="preserve"> - Год мира и единства в борьбе с нацизмом</w:t>
      </w:r>
    </w:p>
    <w:p w:rsidR="00035436" w:rsidRDefault="00035436" w:rsidP="00035436">
      <w:pPr>
        <w:spacing w:line="276" w:lineRule="auto"/>
        <w:jc w:val="both"/>
        <w:rPr>
          <w:rFonts w:cs="Times New Roman"/>
          <w:sz w:val="28"/>
        </w:rPr>
      </w:pPr>
      <w:r w:rsidRPr="00E63941">
        <w:rPr>
          <w:rFonts w:cs="Times New Roman"/>
          <w:b/>
          <w:sz w:val="28"/>
        </w:rPr>
        <w:t>2025</w:t>
      </w:r>
      <w:r w:rsidRPr="00E63941">
        <w:rPr>
          <w:rFonts w:cs="Times New Roman"/>
          <w:sz w:val="28"/>
        </w:rPr>
        <w:t xml:space="preserve"> - Год 25-летия подвига десантников 6-ой парашютно-десантной роты 104 полка Псковской дивизии ВДВ</w:t>
      </w:r>
    </w:p>
    <w:p w:rsidR="00035436" w:rsidRDefault="00035436" w:rsidP="00035436">
      <w:pPr>
        <w:autoSpaceDE w:val="0"/>
        <w:autoSpaceDN w:val="0"/>
        <w:adjustRightInd w:val="0"/>
        <w:jc w:val="center"/>
        <w:rPr>
          <w:rFonts w:cs="Times New Roman"/>
          <w:b/>
          <w:color w:val="000000"/>
          <w:sz w:val="28"/>
          <w:szCs w:val="28"/>
          <w:u w:val="single"/>
        </w:rPr>
      </w:pPr>
      <w:r w:rsidRPr="00FC0C3C">
        <w:rPr>
          <w:rFonts w:cs="Times New Roman"/>
          <w:b/>
          <w:color w:val="000000"/>
          <w:sz w:val="28"/>
          <w:szCs w:val="28"/>
          <w:u w:val="single"/>
        </w:rPr>
        <w:t>2025 г. в СНГ</w:t>
      </w:r>
    </w:p>
    <w:p w:rsidR="00035436" w:rsidRPr="00FC0C3C" w:rsidRDefault="00035436" w:rsidP="00035436">
      <w:pPr>
        <w:autoSpaceDE w:val="0"/>
        <w:autoSpaceDN w:val="0"/>
        <w:adjustRightInd w:val="0"/>
        <w:ind w:firstLine="993"/>
        <w:jc w:val="center"/>
        <w:rPr>
          <w:rFonts w:cs="Times New Roman"/>
          <w:b/>
          <w:color w:val="000000"/>
          <w:sz w:val="28"/>
          <w:szCs w:val="28"/>
          <w:u w:val="single"/>
        </w:rPr>
      </w:pPr>
    </w:p>
    <w:p w:rsidR="00035436" w:rsidRDefault="00035436" w:rsidP="00035436">
      <w:pPr>
        <w:autoSpaceDE w:val="0"/>
        <w:autoSpaceDN w:val="0"/>
        <w:adjustRightInd w:val="0"/>
        <w:spacing w:line="276" w:lineRule="auto"/>
        <w:jc w:val="both"/>
        <w:rPr>
          <w:rFonts w:cs="Times New Roman"/>
          <w:color w:val="000000"/>
          <w:sz w:val="28"/>
          <w:szCs w:val="28"/>
        </w:rPr>
      </w:pPr>
      <w:r w:rsidRPr="00E93362">
        <w:rPr>
          <w:rFonts w:cs="Times New Roman"/>
          <w:b/>
          <w:color w:val="000000"/>
          <w:sz w:val="28"/>
          <w:szCs w:val="28"/>
        </w:rPr>
        <w:t>2025 год</w:t>
      </w:r>
      <w:r w:rsidRPr="00E93362">
        <w:rPr>
          <w:rFonts w:cs="Times New Roman"/>
          <w:color w:val="000000"/>
          <w:sz w:val="28"/>
          <w:szCs w:val="28"/>
        </w:rPr>
        <w:t xml:space="preserve"> – </w:t>
      </w:r>
      <w:r w:rsidRPr="00E93362">
        <w:rPr>
          <w:rFonts w:cs="Times New Roman"/>
          <w:b/>
          <w:color w:val="000000"/>
          <w:sz w:val="28"/>
          <w:szCs w:val="28"/>
        </w:rPr>
        <w:t>Год 80-летия Победы в Великой Отечественной войне</w:t>
      </w:r>
      <w:r w:rsidRPr="00E93362">
        <w:rPr>
          <w:rFonts w:cs="Times New Roman"/>
          <w:color w:val="000000"/>
          <w:sz w:val="28"/>
          <w:szCs w:val="28"/>
        </w:rPr>
        <w:t xml:space="preserve"> – </w:t>
      </w:r>
      <w:r w:rsidRPr="00E93362">
        <w:rPr>
          <w:rFonts w:cs="Times New Roman"/>
          <w:b/>
          <w:color w:val="000000"/>
          <w:sz w:val="28"/>
          <w:szCs w:val="28"/>
        </w:rPr>
        <w:t>Год Мира и Единства в борьбе с нацизмом</w:t>
      </w:r>
      <w:r w:rsidRPr="00E93362">
        <w:rPr>
          <w:rFonts w:cs="Times New Roman"/>
          <w:color w:val="000000"/>
          <w:sz w:val="28"/>
          <w:szCs w:val="28"/>
        </w:rPr>
        <w:t xml:space="preserve"> : [принято в г. Астане 14.10.2022] : Решение Совета глав государств СНГ</w:t>
      </w:r>
      <w:r>
        <w:rPr>
          <w:rFonts w:cs="Times New Roman"/>
          <w:color w:val="000000"/>
          <w:sz w:val="28"/>
          <w:szCs w:val="28"/>
        </w:rPr>
        <w:t xml:space="preserve"> </w:t>
      </w:r>
    </w:p>
    <w:p w:rsidR="00035436" w:rsidRDefault="00035436" w:rsidP="00035436">
      <w:pPr>
        <w:tabs>
          <w:tab w:val="left" w:pos="709"/>
        </w:tabs>
        <w:jc w:val="center"/>
        <w:rPr>
          <w:rFonts w:cs="Times New Roman"/>
          <w:b/>
          <w:sz w:val="28"/>
          <w:szCs w:val="28"/>
        </w:rPr>
      </w:pPr>
      <w:r w:rsidRPr="002E7720">
        <w:rPr>
          <w:rFonts w:cs="Times New Roman"/>
          <w:b/>
          <w:sz w:val="28"/>
          <w:szCs w:val="28"/>
        </w:rPr>
        <w:t xml:space="preserve">Особо значимыми </w:t>
      </w:r>
      <w:r>
        <w:rPr>
          <w:rFonts w:cs="Times New Roman"/>
          <w:b/>
          <w:sz w:val="28"/>
          <w:szCs w:val="28"/>
        </w:rPr>
        <w:t xml:space="preserve">  были </w:t>
      </w:r>
      <w:r w:rsidRPr="002E7720">
        <w:rPr>
          <w:rFonts w:cs="Times New Roman"/>
          <w:b/>
          <w:sz w:val="28"/>
          <w:szCs w:val="28"/>
        </w:rPr>
        <w:t xml:space="preserve"> даты и события, утвержденные указами президента и правительства, а так же юбилейные даты выдающихся людей:</w:t>
      </w:r>
    </w:p>
    <w:p w:rsidR="00035436" w:rsidRPr="00E93362" w:rsidRDefault="00035436" w:rsidP="00035436">
      <w:pPr>
        <w:autoSpaceDE w:val="0"/>
        <w:autoSpaceDN w:val="0"/>
        <w:adjustRightInd w:val="0"/>
        <w:ind w:firstLine="993"/>
        <w:jc w:val="both"/>
        <w:rPr>
          <w:rFonts w:cs="Times New Roman"/>
          <w:color w:val="000000"/>
          <w:sz w:val="28"/>
          <w:szCs w:val="28"/>
        </w:rPr>
      </w:pPr>
      <w:r w:rsidRPr="00E93362">
        <w:rPr>
          <w:rFonts w:cs="Times New Roman"/>
          <w:color w:val="000000"/>
          <w:sz w:val="28"/>
          <w:szCs w:val="28"/>
        </w:rPr>
        <w:t>О подготовке и проведении празднования 80-й годовщины Победы в Великой Отечественной войне 1941–1945 годов : указ Президента РФ от 31.07.2023 № 568 // Собрание законодательства РФ. – 2023. – № 32 (ч. II). – ст. 6341</w:t>
      </w:r>
    </w:p>
    <w:p w:rsidR="00035436" w:rsidRPr="00E93362" w:rsidRDefault="00035436" w:rsidP="00035436">
      <w:pPr>
        <w:autoSpaceDE w:val="0"/>
        <w:autoSpaceDN w:val="0"/>
        <w:adjustRightInd w:val="0"/>
        <w:ind w:firstLine="993"/>
        <w:jc w:val="both"/>
        <w:rPr>
          <w:rFonts w:cs="Times New Roman"/>
          <w:color w:val="000000"/>
          <w:sz w:val="28"/>
          <w:szCs w:val="28"/>
        </w:rPr>
      </w:pPr>
      <w:r w:rsidRPr="00E93362">
        <w:rPr>
          <w:rFonts w:cs="Times New Roman"/>
          <w:color w:val="000000"/>
          <w:sz w:val="28"/>
          <w:szCs w:val="28"/>
        </w:rPr>
        <w:t>О праздновании 100-летия Междуна</w:t>
      </w:r>
      <w:r>
        <w:rPr>
          <w:rFonts w:cs="Times New Roman"/>
          <w:color w:val="000000"/>
          <w:sz w:val="28"/>
          <w:szCs w:val="28"/>
        </w:rPr>
        <w:t>родного детского центра «Артек»</w:t>
      </w:r>
      <w:r w:rsidRPr="00E93362">
        <w:rPr>
          <w:rFonts w:cs="Times New Roman"/>
          <w:color w:val="000000"/>
          <w:sz w:val="28"/>
          <w:szCs w:val="28"/>
        </w:rPr>
        <w:t>: указ Президента РФ от 09.11.2022 № 806 // Собрание законодательства РФ. – 2022. – № 46. – ст. 7981</w:t>
      </w:r>
    </w:p>
    <w:p w:rsidR="00035436" w:rsidRDefault="00035436" w:rsidP="00035436">
      <w:pPr>
        <w:ind w:left="-284"/>
        <w:jc w:val="center"/>
        <w:rPr>
          <w:rFonts w:eastAsia="Times New Roman" w:cs="Times New Roman"/>
          <w:b/>
          <w:sz w:val="28"/>
          <w:szCs w:val="28"/>
        </w:rPr>
      </w:pPr>
      <w:r>
        <w:rPr>
          <w:rFonts w:eastAsia="Times New Roman" w:cs="Times New Roman"/>
          <w:b/>
          <w:sz w:val="28"/>
          <w:szCs w:val="28"/>
        </w:rPr>
        <w:lastRenderedPageBreak/>
        <w:t xml:space="preserve">В 2025 </w:t>
      </w:r>
      <w:r w:rsidRPr="002E7720">
        <w:rPr>
          <w:rFonts w:eastAsia="Times New Roman" w:cs="Times New Roman"/>
          <w:b/>
          <w:sz w:val="28"/>
          <w:szCs w:val="28"/>
        </w:rPr>
        <w:t xml:space="preserve"> году библиотека </w:t>
      </w:r>
      <w:r>
        <w:rPr>
          <w:rFonts w:eastAsia="Times New Roman" w:cs="Times New Roman"/>
          <w:b/>
          <w:sz w:val="28"/>
          <w:szCs w:val="28"/>
        </w:rPr>
        <w:t xml:space="preserve">работала </w:t>
      </w:r>
      <w:r w:rsidRPr="002E7720">
        <w:rPr>
          <w:rFonts w:eastAsia="Times New Roman" w:cs="Times New Roman"/>
          <w:b/>
          <w:sz w:val="28"/>
          <w:szCs w:val="28"/>
        </w:rPr>
        <w:t xml:space="preserve"> над подготовкой празднования юбилейных дат русских и советских писателей:</w:t>
      </w:r>
    </w:p>
    <w:p w:rsidR="00035436" w:rsidRDefault="00035436" w:rsidP="00035436">
      <w:pPr>
        <w:ind w:left="-284"/>
        <w:jc w:val="center"/>
        <w:rPr>
          <w:rFonts w:eastAsia="Times New Roman" w:cs="Times New Roman"/>
          <w:b/>
          <w:sz w:val="28"/>
          <w:szCs w:val="28"/>
        </w:rPr>
      </w:pPr>
    </w:p>
    <w:p w:rsidR="00035436" w:rsidRPr="00AC0A86" w:rsidRDefault="00035436" w:rsidP="00596D47">
      <w:pPr>
        <w:spacing w:line="276" w:lineRule="auto"/>
        <w:jc w:val="both"/>
        <w:rPr>
          <w:rFonts w:cs="Times New Roman"/>
          <w:sz w:val="28"/>
          <w:szCs w:val="28"/>
        </w:rPr>
      </w:pPr>
      <w:r w:rsidRPr="00AC0A86">
        <w:rPr>
          <w:rFonts w:cs="Times New Roman"/>
          <w:sz w:val="28"/>
          <w:szCs w:val="28"/>
        </w:rPr>
        <w:t>Антон Павлович Чехов - 165 лет со дня рождения.</w:t>
      </w:r>
    </w:p>
    <w:p w:rsidR="00035436" w:rsidRPr="00AC0A86" w:rsidRDefault="00035436" w:rsidP="00596D47">
      <w:pPr>
        <w:spacing w:line="276" w:lineRule="auto"/>
        <w:jc w:val="both"/>
        <w:rPr>
          <w:rFonts w:cs="Times New Roman"/>
          <w:sz w:val="28"/>
          <w:szCs w:val="28"/>
        </w:rPr>
      </w:pPr>
      <w:r w:rsidRPr="00AC0A86">
        <w:rPr>
          <w:rFonts w:cs="Times New Roman"/>
          <w:sz w:val="28"/>
          <w:szCs w:val="28"/>
        </w:rPr>
        <w:t>Борис Леонидович Пастернак - 135 лет со дня рождения.</w:t>
      </w:r>
    </w:p>
    <w:p w:rsidR="00035436" w:rsidRPr="00AC0A86" w:rsidRDefault="00035436" w:rsidP="00596D47">
      <w:pPr>
        <w:spacing w:line="276" w:lineRule="auto"/>
        <w:jc w:val="both"/>
        <w:rPr>
          <w:rFonts w:cs="Times New Roman"/>
          <w:sz w:val="28"/>
          <w:szCs w:val="28"/>
        </w:rPr>
      </w:pPr>
      <w:r w:rsidRPr="00AC0A86">
        <w:rPr>
          <w:rFonts w:cs="Times New Roman"/>
          <w:sz w:val="28"/>
          <w:szCs w:val="28"/>
        </w:rPr>
        <w:t>Пётр Павлович Ершов - 210 лет со дня рождения.</w:t>
      </w:r>
    </w:p>
    <w:p w:rsidR="00035436" w:rsidRPr="00AC0A86" w:rsidRDefault="00035436" w:rsidP="00596D47">
      <w:pPr>
        <w:spacing w:line="276" w:lineRule="auto"/>
        <w:jc w:val="both"/>
        <w:rPr>
          <w:rFonts w:cs="Times New Roman"/>
          <w:sz w:val="28"/>
          <w:szCs w:val="28"/>
        </w:rPr>
      </w:pPr>
      <w:r w:rsidRPr="00AC0A86">
        <w:rPr>
          <w:rFonts w:cs="Times New Roman"/>
          <w:sz w:val="28"/>
          <w:szCs w:val="28"/>
        </w:rPr>
        <w:t>Денис Иванович Фонвизин - 280 лет со дня рождения.</w:t>
      </w:r>
    </w:p>
    <w:p w:rsidR="00035436" w:rsidRPr="00AC0A86" w:rsidRDefault="00035436" w:rsidP="00596D47">
      <w:pPr>
        <w:spacing w:line="276" w:lineRule="auto"/>
        <w:jc w:val="both"/>
        <w:rPr>
          <w:rFonts w:cs="Times New Roman"/>
          <w:sz w:val="28"/>
          <w:szCs w:val="28"/>
        </w:rPr>
      </w:pPr>
      <w:r w:rsidRPr="00AC0A86">
        <w:rPr>
          <w:rFonts w:cs="Times New Roman"/>
          <w:sz w:val="28"/>
          <w:szCs w:val="28"/>
        </w:rPr>
        <w:t>Михаил Александрович Шолохов - 120 лет со дня рождения.</w:t>
      </w:r>
    </w:p>
    <w:p w:rsidR="00035436" w:rsidRPr="00AC0A86" w:rsidRDefault="00035436" w:rsidP="00596D47">
      <w:pPr>
        <w:spacing w:line="276" w:lineRule="auto"/>
        <w:jc w:val="both"/>
        <w:rPr>
          <w:rFonts w:cs="Times New Roman"/>
          <w:sz w:val="28"/>
          <w:szCs w:val="28"/>
        </w:rPr>
      </w:pPr>
      <w:r w:rsidRPr="00AC0A86">
        <w:rPr>
          <w:rFonts w:cs="Times New Roman"/>
          <w:sz w:val="28"/>
          <w:szCs w:val="28"/>
        </w:rPr>
        <w:t>Александр Трифонович Твардовский - 115 лет со дня рождения.</w:t>
      </w:r>
    </w:p>
    <w:p w:rsidR="00035436" w:rsidRPr="00AC0A86" w:rsidRDefault="00035436" w:rsidP="00596D47">
      <w:pPr>
        <w:spacing w:line="276" w:lineRule="auto"/>
        <w:jc w:val="both"/>
        <w:rPr>
          <w:rFonts w:cs="Times New Roman"/>
          <w:sz w:val="28"/>
          <w:szCs w:val="28"/>
        </w:rPr>
      </w:pPr>
      <w:r w:rsidRPr="00AC0A86">
        <w:rPr>
          <w:rFonts w:cs="Times New Roman"/>
          <w:sz w:val="28"/>
          <w:szCs w:val="28"/>
        </w:rPr>
        <w:t>Лев Абрамович Кассиль - 120 Лет со дня рождения.</w:t>
      </w:r>
    </w:p>
    <w:p w:rsidR="00035436" w:rsidRPr="00AC0A86" w:rsidRDefault="00035436" w:rsidP="00596D47">
      <w:pPr>
        <w:spacing w:line="276" w:lineRule="auto"/>
        <w:jc w:val="both"/>
        <w:rPr>
          <w:rFonts w:cs="Times New Roman"/>
          <w:sz w:val="28"/>
          <w:szCs w:val="28"/>
        </w:rPr>
      </w:pPr>
      <w:r w:rsidRPr="00AC0A86">
        <w:rPr>
          <w:rFonts w:cs="Times New Roman"/>
          <w:sz w:val="28"/>
          <w:szCs w:val="28"/>
        </w:rPr>
        <w:t>Александр Степанович Грин - 145 лет со дня рождения.</w:t>
      </w:r>
    </w:p>
    <w:p w:rsidR="00035436" w:rsidRPr="00AC0A86" w:rsidRDefault="00035436" w:rsidP="00596D47">
      <w:pPr>
        <w:spacing w:line="276" w:lineRule="auto"/>
        <w:jc w:val="both"/>
        <w:rPr>
          <w:rFonts w:cs="Times New Roman"/>
          <w:sz w:val="28"/>
          <w:szCs w:val="28"/>
        </w:rPr>
      </w:pPr>
      <w:r w:rsidRPr="00AC0A86">
        <w:rPr>
          <w:rFonts w:cs="Times New Roman"/>
          <w:sz w:val="28"/>
          <w:szCs w:val="28"/>
        </w:rPr>
        <w:t>Александр Иванович Куприн - 155 лет со дня рождения.</w:t>
      </w:r>
    </w:p>
    <w:p w:rsidR="00035436" w:rsidRPr="00AC0A86" w:rsidRDefault="00035436" w:rsidP="00596D47">
      <w:pPr>
        <w:spacing w:line="276" w:lineRule="auto"/>
        <w:jc w:val="both"/>
        <w:rPr>
          <w:rFonts w:cs="Times New Roman"/>
          <w:sz w:val="28"/>
          <w:szCs w:val="28"/>
        </w:rPr>
      </w:pPr>
      <w:r w:rsidRPr="00AC0A86">
        <w:rPr>
          <w:rFonts w:cs="Times New Roman"/>
          <w:sz w:val="28"/>
          <w:szCs w:val="28"/>
        </w:rPr>
        <w:t>Иван Алексеевич Бунин - 155 лет со дня рождения.</w:t>
      </w:r>
    </w:p>
    <w:p w:rsidR="00035436" w:rsidRPr="00E63941" w:rsidRDefault="00035436" w:rsidP="00596D47">
      <w:pPr>
        <w:spacing w:line="276" w:lineRule="auto"/>
        <w:jc w:val="both"/>
        <w:rPr>
          <w:rFonts w:cs="Times New Roman"/>
          <w:sz w:val="28"/>
        </w:rPr>
      </w:pPr>
      <w:r w:rsidRPr="00AC0A86">
        <w:rPr>
          <w:rFonts w:cs="Times New Roman"/>
          <w:sz w:val="28"/>
          <w:szCs w:val="28"/>
        </w:rPr>
        <w:t>Константин Михайлович Симонов - 110 лет со дня рождения</w:t>
      </w:r>
    </w:p>
    <w:p w:rsidR="00035436" w:rsidRDefault="00035436" w:rsidP="00A84E80">
      <w:pPr>
        <w:shd w:val="clear" w:color="auto" w:fill="FFFFFF"/>
        <w:spacing w:line="276" w:lineRule="auto"/>
        <w:jc w:val="center"/>
        <w:rPr>
          <w:rFonts w:cs="Times New Roman"/>
          <w:b/>
          <w:sz w:val="28"/>
          <w:szCs w:val="28"/>
        </w:rPr>
      </w:pPr>
    </w:p>
    <w:p w:rsidR="001A18B7" w:rsidRPr="00596D47" w:rsidRDefault="00035436" w:rsidP="00596D47">
      <w:pPr>
        <w:spacing w:line="276" w:lineRule="auto"/>
        <w:ind w:left="-284"/>
        <w:jc w:val="center"/>
        <w:rPr>
          <w:rStyle w:val="afa"/>
          <w:rFonts w:eastAsia="Times New Roman" w:cs="Times New Roman"/>
          <w:b w:val="0"/>
          <w:bCs w:val="0"/>
          <w:i w:val="0"/>
          <w:iCs w:val="0"/>
          <w:color w:val="auto"/>
          <w:sz w:val="28"/>
          <w:szCs w:val="28"/>
        </w:rPr>
      </w:pPr>
      <w:r>
        <w:rPr>
          <w:rStyle w:val="afa"/>
          <w:rFonts w:cs="Times New Roman"/>
          <w:i w:val="0"/>
          <w:color w:val="auto"/>
          <w:sz w:val="28"/>
          <w:szCs w:val="28"/>
        </w:rPr>
        <w:t>В 2025</w:t>
      </w:r>
      <w:r w:rsidR="001A18B7" w:rsidRPr="00111321">
        <w:rPr>
          <w:rStyle w:val="afa"/>
          <w:rFonts w:cs="Times New Roman"/>
          <w:i w:val="0"/>
          <w:color w:val="auto"/>
          <w:sz w:val="28"/>
          <w:szCs w:val="28"/>
        </w:rPr>
        <w:t xml:space="preserve"> году МКУК «Новощербиновская сельская библиотека</w:t>
      </w:r>
      <w:r w:rsidR="00345D7D" w:rsidRPr="00111321">
        <w:rPr>
          <w:rStyle w:val="afa"/>
          <w:rFonts w:cs="Times New Roman"/>
          <w:i w:val="0"/>
          <w:color w:val="auto"/>
          <w:sz w:val="28"/>
          <w:szCs w:val="28"/>
        </w:rPr>
        <w:t>»</w:t>
      </w:r>
      <w:r w:rsidR="001A18B7" w:rsidRPr="00111321">
        <w:rPr>
          <w:rStyle w:val="afa"/>
          <w:rFonts w:cs="Times New Roman"/>
          <w:i w:val="0"/>
          <w:color w:val="auto"/>
          <w:sz w:val="28"/>
          <w:szCs w:val="28"/>
        </w:rPr>
        <w:t xml:space="preserve"> приняла участие в </w:t>
      </w:r>
      <w:r w:rsidR="00850511" w:rsidRPr="00111321">
        <w:rPr>
          <w:rStyle w:val="afa"/>
          <w:rFonts w:cs="Times New Roman"/>
          <w:i w:val="0"/>
          <w:color w:val="auto"/>
          <w:sz w:val="28"/>
          <w:szCs w:val="28"/>
        </w:rPr>
        <w:t xml:space="preserve"> </w:t>
      </w:r>
      <w:r w:rsidR="001A18B7" w:rsidRPr="00111321">
        <w:rPr>
          <w:rStyle w:val="afa"/>
          <w:rFonts w:cs="Times New Roman"/>
          <w:i w:val="0"/>
          <w:color w:val="auto"/>
          <w:sz w:val="28"/>
          <w:szCs w:val="28"/>
        </w:rPr>
        <w:t xml:space="preserve"> </w:t>
      </w:r>
      <w:r w:rsidR="003D7F96" w:rsidRPr="00111321">
        <w:rPr>
          <w:rStyle w:val="afa"/>
          <w:rFonts w:cs="Times New Roman"/>
          <w:i w:val="0"/>
          <w:color w:val="auto"/>
          <w:sz w:val="28"/>
          <w:szCs w:val="28"/>
        </w:rPr>
        <w:t>мероприятиях общероссийского, краевого, муниципального масштаба</w:t>
      </w:r>
      <w:r w:rsidR="0096261D" w:rsidRPr="00111321">
        <w:rPr>
          <w:rStyle w:val="afa"/>
          <w:rFonts w:cs="Times New Roman"/>
          <w:i w:val="0"/>
          <w:color w:val="auto"/>
          <w:sz w:val="28"/>
          <w:szCs w:val="28"/>
        </w:rPr>
        <w:t>:</w:t>
      </w:r>
    </w:p>
    <w:p w:rsidR="00111321" w:rsidRPr="00831BB0" w:rsidRDefault="00111321" w:rsidP="00A84E80">
      <w:pPr>
        <w:pStyle w:val="a5"/>
        <w:numPr>
          <w:ilvl w:val="0"/>
          <w:numId w:val="20"/>
        </w:numPr>
        <w:jc w:val="both"/>
        <w:rPr>
          <w:rFonts w:ascii="Times New Roman" w:hAnsi="Times New Roman" w:cs="Times New Roman"/>
          <w:sz w:val="28"/>
          <w:szCs w:val="28"/>
        </w:rPr>
      </w:pPr>
      <w:r w:rsidRPr="00831BB0">
        <w:rPr>
          <w:rStyle w:val="afa"/>
          <w:rFonts w:ascii="Times New Roman" w:hAnsi="Times New Roman" w:cs="Times New Roman"/>
          <w:b w:val="0"/>
          <w:i w:val="0"/>
          <w:color w:val="auto"/>
          <w:sz w:val="28"/>
          <w:szCs w:val="28"/>
        </w:rPr>
        <w:t xml:space="preserve"> </w:t>
      </w:r>
      <w:r w:rsidRPr="00831BB0">
        <w:rPr>
          <w:rFonts w:ascii="Times New Roman" w:hAnsi="Times New Roman" w:cs="Times New Roman"/>
          <w:sz w:val="28"/>
          <w:szCs w:val="28"/>
        </w:rPr>
        <w:t>Краевой фестиваль-конкурс молодых дарований «Литературный голос Кубани»</w:t>
      </w:r>
      <w:r w:rsidR="00831BB0">
        <w:rPr>
          <w:rFonts w:ascii="Times New Roman" w:hAnsi="Times New Roman" w:cs="Times New Roman"/>
          <w:sz w:val="28"/>
          <w:szCs w:val="28"/>
        </w:rPr>
        <w:t>.</w:t>
      </w:r>
      <w:r w:rsidRPr="00831BB0">
        <w:rPr>
          <w:rFonts w:ascii="Times New Roman" w:hAnsi="Times New Roman" w:cs="Times New Roman"/>
          <w:sz w:val="28"/>
          <w:szCs w:val="28"/>
        </w:rPr>
        <w:t xml:space="preserve"> </w:t>
      </w:r>
      <w:r w:rsidR="00831BB0" w:rsidRPr="00831BB0">
        <w:rPr>
          <w:rFonts w:ascii="Times New Roman" w:hAnsi="Times New Roman" w:cs="Times New Roman"/>
          <w:sz w:val="28"/>
          <w:szCs w:val="28"/>
        </w:rPr>
        <w:t xml:space="preserve"> </w:t>
      </w:r>
    </w:p>
    <w:p w:rsidR="00111321" w:rsidRPr="00831BB0" w:rsidRDefault="00831BB0" w:rsidP="00A84E80">
      <w:pPr>
        <w:pStyle w:val="a5"/>
        <w:numPr>
          <w:ilvl w:val="0"/>
          <w:numId w:val="20"/>
        </w:numPr>
        <w:jc w:val="both"/>
        <w:rPr>
          <w:rFonts w:ascii="Times New Roman" w:hAnsi="Times New Roman" w:cs="Times New Roman"/>
          <w:sz w:val="28"/>
          <w:szCs w:val="28"/>
        </w:rPr>
      </w:pPr>
      <w:r w:rsidRPr="00831BB0">
        <w:rPr>
          <w:rFonts w:ascii="Times New Roman" w:hAnsi="Times New Roman" w:cs="Times New Roman"/>
          <w:sz w:val="28"/>
          <w:szCs w:val="28"/>
        </w:rPr>
        <w:t xml:space="preserve"> </w:t>
      </w:r>
      <w:r w:rsidR="00111321" w:rsidRPr="00831BB0">
        <w:rPr>
          <w:rFonts w:ascii="Times New Roman" w:hAnsi="Times New Roman" w:cs="Times New Roman"/>
          <w:sz w:val="28"/>
          <w:szCs w:val="28"/>
        </w:rPr>
        <w:t xml:space="preserve"> Всероссийск</w:t>
      </w:r>
      <w:r w:rsidRPr="00831BB0">
        <w:rPr>
          <w:rFonts w:ascii="Times New Roman" w:hAnsi="Times New Roman" w:cs="Times New Roman"/>
          <w:sz w:val="28"/>
          <w:szCs w:val="28"/>
        </w:rPr>
        <w:t xml:space="preserve">ая </w:t>
      </w:r>
      <w:r w:rsidR="00111321" w:rsidRPr="00831BB0">
        <w:rPr>
          <w:rFonts w:ascii="Times New Roman" w:hAnsi="Times New Roman" w:cs="Times New Roman"/>
          <w:sz w:val="28"/>
          <w:szCs w:val="28"/>
        </w:rPr>
        <w:t>олимпиад</w:t>
      </w:r>
      <w:r w:rsidRPr="00831BB0">
        <w:rPr>
          <w:rFonts w:ascii="Times New Roman" w:hAnsi="Times New Roman" w:cs="Times New Roman"/>
          <w:sz w:val="28"/>
          <w:szCs w:val="28"/>
        </w:rPr>
        <w:t>а</w:t>
      </w:r>
      <w:r w:rsidR="00111321" w:rsidRPr="00831BB0">
        <w:rPr>
          <w:rFonts w:ascii="Times New Roman" w:hAnsi="Times New Roman" w:cs="Times New Roman"/>
          <w:sz w:val="28"/>
          <w:szCs w:val="28"/>
        </w:rPr>
        <w:t xml:space="preserve"> «Символы России</w:t>
      </w:r>
      <w:r>
        <w:rPr>
          <w:rFonts w:ascii="Times New Roman" w:hAnsi="Times New Roman" w:cs="Times New Roman"/>
          <w:sz w:val="28"/>
          <w:szCs w:val="28"/>
        </w:rPr>
        <w:t>».</w:t>
      </w:r>
    </w:p>
    <w:p w:rsidR="00111321" w:rsidRPr="00596D47" w:rsidRDefault="00831BB0" w:rsidP="00831BB0">
      <w:pPr>
        <w:pStyle w:val="a5"/>
        <w:numPr>
          <w:ilvl w:val="0"/>
          <w:numId w:val="20"/>
        </w:numPr>
        <w:jc w:val="both"/>
        <w:rPr>
          <w:rFonts w:ascii="Times New Roman" w:hAnsi="Times New Roman" w:cs="Times New Roman"/>
          <w:sz w:val="28"/>
          <w:szCs w:val="28"/>
        </w:rPr>
      </w:pPr>
      <w:r w:rsidRPr="00596D47">
        <w:rPr>
          <w:rFonts w:ascii="Times New Roman" w:hAnsi="Times New Roman" w:cs="Times New Roman"/>
          <w:sz w:val="28"/>
          <w:szCs w:val="28"/>
        </w:rPr>
        <w:t>Сетевая краевая акция «125 слов о Пушкинке».</w:t>
      </w:r>
    </w:p>
    <w:p w:rsidR="00831BB0" w:rsidRPr="00831BB0" w:rsidRDefault="00831BB0" w:rsidP="00831BB0">
      <w:pPr>
        <w:pStyle w:val="a5"/>
        <w:numPr>
          <w:ilvl w:val="0"/>
          <w:numId w:val="20"/>
        </w:numPr>
        <w:jc w:val="both"/>
        <w:rPr>
          <w:rFonts w:ascii="Times New Roman" w:hAnsi="Times New Roman" w:cs="Times New Roman"/>
          <w:sz w:val="28"/>
          <w:szCs w:val="28"/>
        </w:rPr>
      </w:pPr>
      <w:r w:rsidRPr="00831BB0">
        <w:rPr>
          <w:rFonts w:ascii="Times New Roman" w:hAnsi="Times New Roman" w:cs="Times New Roman"/>
          <w:sz w:val="28"/>
          <w:szCs w:val="28"/>
        </w:rPr>
        <w:t>Муниципальный этап краевого конкурса на лучшую визитную карточку муниципальной библиотеки «Приходите к нам в библиотеку».</w:t>
      </w:r>
    </w:p>
    <w:p w:rsidR="00831BB0" w:rsidRDefault="00831BB0" w:rsidP="00831BB0">
      <w:pPr>
        <w:pStyle w:val="a5"/>
        <w:numPr>
          <w:ilvl w:val="0"/>
          <w:numId w:val="20"/>
        </w:numPr>
        <w:jc w:val="both"/>
        <w:rPr>
          <w:rFonts w:ascii="Times New Roman" w:hAnsi="Times New Roman" w:cs="Times New Roman"/>
          <w:sz w:val="28"/>
          <w:szCs w:val="28"/>
        </w:rPr>
      </w:pPr>
      <w:r w:rsidRPr="00831BB0">
        <w:rPr>
          <w:rFonts w:ascii="Times New Roman" w:hAnsi="Times New Roman" w:cs="Times New Roman"/>
          <w:sz w:val="28"/>
          <w:szCs w:val="28"/>
        </w:rPr>
        <w:t>Муниципальный конкурс на лучшее оформление выставок инсталляций «Китай известный и незнакомый» (1 место)</w:t>
      </w:r>
    </w:p>
    <w:p w:rsidR="00831BB0" w:rsidRDefault="00831BB0" w:rsidP="00831BB0">
      <w:pPr>
        <w:pStyle w:val="a5"/>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Муниципальный конкурс библиотечных разработок «Эта память – наша совесть» </w:t>
      </w:r>
    </w:p>
    <w:p w:rsidR="00831BB0" w:rsidRDefault="00831BB0" w:rsidP="00831BB0">
      <w:pPr>
        <w:pStyle w:val="a5"/>
        <w:numPr>
          <w:ilvl w:val="0"/>
          <w:numId w:val="20"/>
        </w:numPr>
        <w:jc w:val="both"/>
        <w:rPr>
          <w:rFonts w:ascii="Times New Roman" w:hAnsi="Times New Roman" w:cs="Times New Roman"/>
          <w:sz w:val="28"/>
          <w:szCs w:val="28"/>
        </w:rPr>
      </w:pPr>
      <w:r>
        <w:rPr>
          <w:rFonts w:ascii="Times New Roman" w:hAnsi="Times New Roman" w:cs="Times New Roman"/>
          <w:sz w:val="28"/>
          <w:szCs w:val="28"/>
        </w:rPr>
        <w:t>Муниципальный этап краевого профессионального конкурса «Великим огненным годам святую память сохраним» (победитель Гвоздь Н.Н. )</w:t>
      </w:r>
    </w:p>
    <w:p w:rsidR="00831BB0" w:rsidRDefault="00831BB0" w:rsidP="00831BB0">
      <w:pPr>
        <w:pStyle w:val="a5"/>
        <w:numPr>
          <w:ilvl w:val="0"/>
          <w:numId w:val="20"/>
        </w:numPr>
        <w:jc w:val="both"/>
        <w:rPr>
          <w:rFonts w:ascii="Times New Roman" w:hAnsi="Times New Roman" w:cs="Times New Roman"/>
          <w:sz w:val="28"/>
          <w:szCs w:val="28"/>
        </w:rPr>
      </w:pPr>
      <w:r>
        <w:rPr>
          <w:rFonts w:ascii="Times New Roman" w:hAnsi="Times New Roman" w:cs="Times New Roman"/>
          <w:sz w:val="28"/>
          <w:szCs w:val="28"/>
        </w:rPr>
        <w:t>Фестиваль-конкурс патриотической направленности «Литературная весна» , посвящённом 80-летию Великой Победы.</w:t>
      </w:r>
    </w:p>
    <w:p w:rsidR="00831BB0" w:rsidRDefault="00831BB0" w:rsidP="00831BB0">
      <w:pPr>
        <w:pStyle w:val="a5"/>
        <w:numPr>
          <w:ilvl w:val="0"/>
          <w:numId w:val="20"/>
        </w:numPr>
        <w:jc w:val="both"/>
        <w:rPr>
          <w:rFonts w:ascii="Times New Roman" w:hAnsi="Times New Roman" w:cs="Times New Roman"/>
          <w:sz w:val="28"/>
          <w:szCs w:val="28"/>
        </w:rPr>
      </w:pPr>
      <w:r>
        <w:rPr>
          <w:rFonts w:ascii="Times New Roman" w:hAnsi="Times New Roman" w:cs="Times New Roman"/>
          <w:sz w:val="28"/>
          <w:szCs w:val="28"/>
        </w:rPr>
        <w:t>Краевой марафон среди читателей-волонтёров библиотек, обслуживающих детей, «Вместе мы – крепкая сила», направленного на гражданское воспитание детей и подростков.</w:t>
      </w:r>
    </w:p>
    <w:p w:rsidR="00D17E34" w:rsidRDefault="00D17E34" w:rsidP="00831BB0">
      <w:pPr>
        <w:pStyle w:val="a5"/>
        <w:numPr>
          <w:ilvl w:val="0"/>
          <w:numId w:val="20"/>
        </w:numPr>
        <w:jc w:val="both"/>
        <w:rPr>
          <w:rFonts w:ascii="Times New Roman" w:hAnsi="Times New Roman" w:cs="Times New Roman"/>
          <w:sz w:val="28"/>
          <w:szCs w:val="28"/>
        </w:rPr>
      </w:pPr>
      <w:r>
        <w:rPr>
          <w:rFonts w:ascii="Times New Roman" w:hAnsi="Times New Roman" w:cs="Times New Roman"/>
          <w:sz w:val="28"/>
          <w:szCs w:val="28"/>
        </w:rPr>
        <w:t>Районный конкурс социальной рекламы антинаркотической направленности и пропаганды здорового образа жизни «Спасём жизнь вместе».</w:t>
      </w:r>
    </w:p>
    <w:p w:rsidR="00D17E34" w:rsidRDefault="00596D47" w:rsidP="00831BB0">
      <w:pPr>
        <w:pStyle w:val="a5"/>
        <w:numPr>
          <w:ilvl w:val="0"/>
          <w:numId w:val="20"/>
        </w:numPr>
        <w:jc w:val="both"/>
        <w:rPr>
          <w:rFonts w:ascii="Times New Roman" w:hAnsi="Times New Roman" w:cs="Times New Roman"/>
          <w:sz w:val="28"/>
          <w:szCs w:val="28"/>
        </w:rPr>
      </w:pPr>
      <w:r>
        <w:rPr>
          <w:rFonts w:ascii="Times New Roman" w:hAnsi="Times New Roman" w:cs="Times New Roman"/>
          <w:sz w:val="28"/>
          <w:szCs w:val="28"/>
        </w:rPr>
        <w:t>Краевой он</w:t>
      </w:r>
      <w:r w:rsidR="00D17E34">
        <w:rPr>
          <w:rFonts w:ascii="Times New Roman" w:hAnsi="Times New Roman" w:cs="Times New Roman"/>
          <w:sz w:val="28"/>
          <w:szCs w:val="28"/>
        </w:rPr>
        <w:t>л</w:t>
      </w:r>
      <w:r>
        <w:rPr>
          <w:rFonts w:ascii="Times New Roman" w:hAnsi="Times New Roman" w:cs="Times New Roman"/>
          <w:sz w:val="28"/>
          <w:szCs w:val="28"/>
        </w:rPr>
        <w:t>а</w:t>
      </w:r>
      <w:r w:rsidR="00D17E34">
        <w:rPr>
          <w:rFonts w:ascii="Times New Roman" w:hAnsi="Times New Roman" w:cs="Times New Roman"/>
          <w:sz w:val="28"/>
          <w:szCs w:val="28"/>
        </w:rPr>
        <w:t>йн-проект «Ты наш герой –горжусь тобой» ( об участниках Великой Отечественной войны)</w:t>
      </w:r>
    </w:p>
    <w:p w:rsidR="00D17E34" w:rsidRDefault="00D17E34" w:rsidP="00831BB0">
      <w:pPr>
        <w:pStyle w:val="a5"/>
        <w:numPr>
          <w:ilvl w:val="0"/>
          <w:numId w:val="20"/>
        </w:numPr>
        <w:jc w:val="both"/>
        <w:rPr>
          <w:rFonts w:ascii="Times New Roman" w:hAnsi="Times New Roman" w:cs="Times New Roman"/>
          <w:sz w:val="28"/>
          <w:szCs w:val="28"/>
        </w:rPr>
      </w:pPr>
      <w:r>
        <w:rPr>
          <w:rFonts w:ascii="Times New Roman" w:hAnsi="Times New Roman" w:cs="Times New Roman"/>
          <w:sz w:val="28"/>
          <w:szCs w:val="28"/>
        </w:rPr>
        <w:lastRenderedPageBreak/>
        <w:t>Всероссийский конкурс «Читаем Альберта Лиханова: книги о совести и доброте»</w:t>
      </w:r>
    </w:p>
    <w:p w:rsidR="00D17E34" w:rsidRDefault="00D17E34" w:rsidP="00831BB0">
      <w:pPr>
        <w:pStyle w:val="a5"/>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 Всероссийский проект «Могу чувствовать».</w:t>
      </w:r>
    </w:p>
    <w:p w:rsidR="00D93A0F" w:rsidRPr="00831BB0" w:rsidRDefault="00D93A0F" w:rsidP="00831BB0">
      <w:pPr>
        <w:pStyle w:val="a5"/>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 Культурный марафон.</w:t>
      </w:r>
    </w:p>
    <w:p w:rsidR="00531B90" w:rsidRPr="00596D47" w:rsidRDefault="00531B90" w:rsidP="00596D47">
      <w:pPr>
        <w:spacing w:line="276" w:lineRule="auto"/>
        <w:ind w:left="360"/>
        <w:jc w:val="center"/>
        <w:rPr>
          <w:rFonts w:cs="Times New Roman"/>
          <w:bCs/>
          <w:iCs/>
          <w:color w:val="FF0000"/>
          <w:sz w:val="28"/>
          <w:szCs w:val="28"/>
        </w:rPr>
      </w:pPr>
      <w:r w:rsidRPr="000A71E3">
        <w:rPr>
          <w:rFonts w:eastAsia="Times New Roman" w:cs="Times New Roman"/>
          <w:b/>
          <w:sz w:val="28"/>
          <w:szCs w:val="28"/>
          <w:bdr w:val="none" w:sz="0" w:space="0" w:color="auto" w:frame="1"/>
        </w:rPr>
        <w:t xml:space="preserve">2. </w:t>
      </w:r>
      <w:r w:rsidR="00022432" w:rsidRPr="000A71E3">
        <w:rPr>
          <w:rFonts w:eastAsia="Times New Roman" w:cs="Times New Roman"/>
          <w:b/>
          <w:sz w:val="28"/>
          <w:szCs w:val="28"/>
          <w:bdr w:val="none" w:sz="0" w:space="0" w:color="auto" w:frame="1"/>
        </w:rPr>
        <w:t>Основные с</w:t>
      </w:r>
      <w:r w:rsidRPr="000A71E3">
        <w:rPr>
          <w:rFonts w:eastAsia="Times New Roman" w:cs="Times New Roman"/>
          <w:b/>
          <w:sz w:val="28"/>
          <w:szCs w:val="28"/>
          <w:bdr w:val="none" w:sz="0" w:space="0" w:color="auto" w:frame="1"/>
        </w:rPr>
        <w:t>татистические показатели</w:t>
      </w:r>
    </w:p>
    <w:p w:rsidR="008A375B" w:rsidRPr="000A71E3" w:rsidRDefault="008A375B" w:rsidP="00596D47">
      <w:pPr>
        <w:tabs>
          <w:tab w:val="left" w:pos="0"/>
        </w:tabs>
        <w:autoSpaceDE w:val="0"/>
        <w:autoSpaceDN w:val="0"/>
        <w:adjustRightInd w:val="0"/>
        <w:spacing w:line="276" w:lineRule="auto"/>
        <w:jc w:val="center"/>
        <w:rPr>
          <w:rFonts w:cs="Times New Roman"/>
          <w:sz w:val="28"/>
          <w:szCs w:val="28"/>
        </w:rPr>
      </w:pPr>
      <w:r w:rsidRPr="000A71E3">
        <w:rPr>
          <w:b/>
          <w:sz w:val="28"/>
          <w:szCs w:val="28"/>
        </w:rPr>
        <w:t>Основные статистические показатели деятельности библиотек</w:t>
      </w:r>
      <w:r w:rsidR="00EA5081" w:rsidRPr="000A71E3">
        <w:rPr>
          <w:b/>
          <w:sz w:val="28"/>
          <w:szCs w:val="28"/>
        </w:rPr>
        <w:t>и</w:t>
      </w:r>
    </w:p>
    <w:p w:rsidR="006E5E60" w:rsidRPr="000A71E3" w:rsidRDefault="006E5E60" w:rsidP="000D7057">
      <w:pPr>
        <w:pStyle w:val="a3"/>
        <w:spacing w:line="276" w:lineRule="auto"/>
        <w:jc w:val="both"/>
        <w:rPr>
          <w:rFonts w:ascii="Times New Roman" w:hAnsi="Times New Roman"/>
          <w:sz w:val="24"/>
          <w:szCs w:val="24"/>
        </w:rPr>
      </w:pPr>
    </w:p>
    <w:tbl>
      <w:tblPr>
        <w:tblStyle w:val="ab"/>
        <w:tblW w:w="0" w:type="auto"/>
        <w:tblLayout w:type="fixed"/>
        <w:tblLook w:val="04A0"/>
      </w:tblPr>
      <w:tblGrid>
        <w:gridCol w:w="1809"/>
        <w:gridCol w:w="851"/>
        <w:gridCol w:w="850"/>
        <w:gridCol w:w="851"/>
        <w:gridCol w:w="850"/>
        <w:gridCol w:w="1134"/>
        <w:gridCol w:w="851"/>
        <w:gridCol w:w="850"/>
        <w:gridCol w:w="851"/>
        <w:gridCol w:w="992"/>
      </w:tblGrid>
      <w:tr w:rsidR="004F4143" w:rsidRPr="000A71E3" w:rsidTr="00DD212E">
        <w:tc>
          <w:tcPr>
            <w:tcW w:w="1809" w:type="dxa"/>
          </w:tcPr>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Наименование поселения</w:t>
            </w:r>
          </w:p>
          <w:p w:rsidR="006E5E60" w:rsidRPr="000A71E3" w:rsidRDefault="006E5E60" w:rsidP="000D7057">
            <w:pPr>
              <w:pStyle w:val="a3"/>
              <w:spacing w:line="276" w:lineRule="auto"/>
              <w:jc w:val="center"/>
              <w:rPr>
                <w:rFonts w:ascii="Times New Roman" w:hAnsi="Times New Roman"/>
                <w:b/>
              </w:rPr>
            </w:pPr>
          </w:p>
          <w:p w:rsidR="006E5E60" w:rsidRPr="000A71E3" w:rsidRDefault="00BF050A" w:rsidP="000D7057">
            <w:pPr>
              <w:pStyle w:val="a3"/>
              <w:tabs>
                <w:tab w:val="num" w:pos="360"/>
              </w:tabs>
              <w:spacing w:line="276" w:lineRule="auto"/>
              <w:jc w:val="center"/>
              <w:rPr>
                <w:rFonts w:ascii="Times New Roman" w:hAnsi="Times New Roman"/>
                <w:b/>
                <w:sz w:val="28"/>
                <w:szCs w:val="28"/>
              </w:rPr>
            </w:pPr>
            <w:r w:rsidRPr="000A71E3">
              <w:rPr>
                <w:rFonts w:ascii="Times New Roman" w:hAnsi="Times New Roman"/>
                <w:b/>
              </w:rPr>
              <w:t>Новощербино-вское сельское поселение</w:t>
            </w:r>
          </w:p>
        </w:tc>
        <w:tc>
          <w:tcPr>
            <w:tcW w:w="851" w:type="dxa"/>
          </w:tcPr>
          <w:p w:rsidR="006E5E60" w:rsidRPr="000A71E3" w:rsidRDefault="00BF050A" w:rsidP="000D7057">
            <w:pPr>
              <w:pStyle w:val="a3"/>
              <w:spacing w:line="276" w:lineRule="auto"/>
              <w:jc w:val="center"/>
              <w:rPr>
                <w:rFonts w:ascii="Times New Roman" w:hAnsi="Times New Roman"/>
                <w:b/>
              </w:rPr>
            </w:pPr>
            <w:r w:rsidRPr="000A71E3">
              <w:rPr>
                <w:rFonts w:ascii="Times New Roman" w:hAnsi="Times New Roman"/>
                <w:b/>
              </w:rPr>
              <w:t>Пока</w:t>
            </w:r>
            <w:r w:rsidR="006E5E60" w:rsidRPr="000A71E3">
              <w:rPr>
                <w:rFonts w:ascii="Times New Roman" w:hAnsi="Times New Roman"/>
                <w:b/>
              </w:rPr>
              <w:t>за</w:t>
            </w:r>
          </w:p>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тели</w:t>
            </w:r>
          </w:p>
          <w:p w:rsidR="006E5E60" w:rsidRPr="000A71E3" w:rsidRDefault="00BF050A" w:rsidP="000D7057">
            <w:pPr>
              <w:pStyle w:val="a3"/>
              <w:tabs>
                <w:tab w:val="num" w:pos="360"/>
              </w:tabs>
              <w:spacing w:line="276" w:lineRule="auto"/>
              <w:rPr>
                <w:rFonts w:ascii="Times New Roman" w:hAnsi="Times New Roman"/>
                <w:b/>
                <w:sz w:val="28"/>
                <w:szCs w:val="28"/>
              </w:rPr>
            </w:pPr>
            <w:r w:rsidRPr="000A71E3">
              <w:rPr>
                <w:rFonts w:ascii="Times New Roman" w:hAnsi="Times New Roman"/>
                <w:b/>
              </w:rPr>
              <w:t>20</w:t>
            </w:r>
            <w:r w:rsidR="00035436">
              <w:rPr>
                <w:rFonts w:ascii="Times New Roman" w:hAnsi="Times New Roman"/>
                <w:b/>
              </w:rPr>
              <w:t>24</w:t>
            </w:r>
            <w:r w:rsidR="006E5E60" w:rsidRPr="000A71E3">
              <w:rPr>
                <w:rFonts w:ascii="Times New Roman" w:hAnsi="Times New Roman"/>
                <w:b/>
              </w:rPr>
              <w:t xml:space="preserve"> г.</w:t>
            </w:r>
          </w:p>
        </w:tc>
        <w:tc>
          <w:tcPr>
            <w:tcW w:w="850" w:type="dxa"/>
          </w:tcPr>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Плано</w:t>
            </w:r>
          </w:p>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вые показа</w:t>
            </w:r>
          </w:p>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тели</w:t>
            </w:r>
          </w:p>
          <w:p w:rsidR="006E5E60" w:rsidRPr="000A71E3" w:rsidRDefault="003930B4" w:rsidP="000D7057">
            <w:pPr>
              <w:pStyle w:val="a3"/>
              <w:tabs>
                <w:tab w:val="num" w:pos="360"/>
              </w:tabs>
              <w:spacing w:line="276" w:lineRule="auto"/>
              <w:rPr>
                <w:rFonts w:ascii="Times New Roman" w:hAnsi="Times New Roman"/>
                <w:b/>
                <w:sz w:val="28"/>
                <w:szCs w:val="28"/>
              </w:rPr>
            </w:pPr>
            <w:r w:rsidRPr="000A71E3">
              <w:rPr>
                <w:rFonts w:ascii="Times New Roman" w:hAnsi="Times New Roman"/>
                <w:b/>
              </w:rPr>
              <w:t>20</w:t>
            </w:r>
            <w:r w:rsidR="00035436">
              <w:rPr>
                <w:rFonts w:ascii="Times New Roman" w:hAnsi="Times New Roman"/>
                <w:b/>
              </w:rPr>
              <w:t>25</w:t>
            </w:r>
            <w:r w:rsidR="006E5E60" w:rsidRPr="000A71E3">
              <w:rPr>
                <w:rFonts w:ascii="Times New Roman" w:hAnsi="Times New Roman"/>
                <w:b/>
              </w:rPr>
              <w:t xml:space="preserve"> г</w:t>
            </w:r>
          </w:p>
        </w:tc>
        <w:tc>
          <w:tcPr>
            <w:tcW w:w="851" w:type="dxa"/>
          </w:tcPr>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Вы</w:t>
            </w:r>
          </w:p>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пол</w:t>
            </w:r>
          </w:p>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нение</w:t>
            </w:r>
          </w:p>
          <w:p w:rsidR="006E5E60" w:rsidRPr="000A71E3" w:rsidRDefault="003930B4" w:rsidP="000D7057">
            <w:pPr>
              <w:pStyle w:val="a3"/>
              <w:tabs>
                <w:tab w:val="num" w:pos="360"/>
              </w:tabs>
              <w:spacing w:line="276" w:lineRule="auto"/>
              <w:rPr>
                <w:rFonts w:ascii="Times New Roman" w:hAnsi="Times New Roman"/>
                <w:b/>
                <w:sz w:val="28"/>
                <w:szCs w:val="28"/>
              </w:rPr>
            </w:pPr>
            <w:r w:rsidRPr="000A71E3">
              <w:rPr>
                <w:rFonts w:ascii="Times New Roman" w:hAnsi="Times New Roman"/>
                <w:b/>
              </w:rPr>
              <w:t>20</w:t>
            </w:r>
            <w:r w:rsidR="00035436">
              <w:rPr>
                <w:rFonts w:ascii="Times New Roman" w:hAnsi="Times New Roman"/>
                <w:b/>
              </w:rPr>
              <w:t>25</w:t>
            </w:r>
            <w:r w:rsidR="006E5E60" w:rsidRPr="000A71E3">
              <w:rPr>
                <w:rFonts w:ascii="Times New Roman" w:hAnsi="Times New Roman"/>
                <w:b/>
              </w:rPr>
              <w:t xml:space="preserve"> г.</w:t>
            </w:r>
          </w:p>
        </w:tc>
        <w:tc>
          <w:tcPr>
            <w:tcW w:w="850" w:type="dxa"/>
          </w:tcPr>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Показа</w:t>
            </w:r>
          </w:p>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тели</w:t>
            </w:r>
          </w:p>
          <w:p w:rsidR="006E5E60" w:rsidRPr="000A71E3" w:rsidRDefault="006E5E60" w:rsidP="000D7057">
            <w:pPr>
              <w:pStyle w:val="a3"/>
              <w:tabs>
                <w:tab w:val="num" w:pos="360"/>
              </w:tabs>
              <w:spacing w:line="276" w:lineRule="auto"/>
              <w:rPr>
                <w:rFonts w:ascii="Times New Roman" w:hAnsi="Times New Roman"/>
                <w:b/>
                <w:sz w:val="28"/>
                <w:szCs w:val="28"/>
              </w:rPr>
            </w:pPr>
            <w:r w:rsidRPr="000A71E3">
              <w:rPr>
                <w:rFonts w:ascii="Times New Roman" w:hAnsi="Times New Roman"/>
                <w:b/>
              </w:rPr>
              <w:t>20</w:t>
            </w:r>
            <w:r w:rsidR="00944242" w:rsidRPr="000A71E3">
              <w:rPr>
                <w:rFonts w:ascii="Times New Roman" w:hAnsi="Times New Roman"/>
                <w:b/>
              </w:rPr>
              <w:t>2</w:t>
            </w:r>
            <w:r w:rsidR="00035436">
              <w:rPr>
                <w:rFonts w:ascii="Times New Roman" w:hAnsi="Times New Roman"/>
                <w:b/>
              </w:rPr>
              <w:t>4</w:t>
            </w:r>
          </w:p>
        </w:tc>
        <w:tc>
          <w:tcPr>
            <w:tcW w:w="1134" w:type="dxa"/>
          </w:tcPr>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Плано</w:t>
            </w:r>
          </w:p>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вые показатели</w:t>
            </w:r>
          </w:p>
          <w:p w:rsidR="006E5E60" w:rsidRPr="000A71E3" w:rsidRDefault="00035436" w:rsidP="000D7057">
            <w:pPr>
              <w:pStyle w:val="a3"/>
              <w:tabs>
                <w:tab w:val="num" w:pos="360"/>
              </w:tabs>
              <w:spacing w:line="276" w:lineRule="auto"/>
              <w:rPr>
                <w:rFonts w:ascii="Times New Roman" w:hAnsi="Times New Roman"/>
                <w:b/>
                <w:sz w:val="28"/>
                <w:szCs w:val="28"/>
              </w:rPr>
            </w:pPr>
            <w:r>
              <w:rPr>
                <w:rFonts w:ascii="Times New Roman" w:hAnsi="Times New Roman"/>
                <w:b/>
              </w:rPr>
              <w:t>2025</w:t>
            </w:r>
            <w:r w:rsidR="006E5E60" w:rsidRPr="000A71E3">
              <w:rPr>
                <w:rFonts w:ascii="Times New Roman" w:hAnsi="Times New Roman"/>
                <w:b/>
              </w:rPr>
              <w:t xml:space="preserve"> г</w:t>
            </w:r>
          </w:p>
        </w:tc>
        <w:tc>
          <w:tcPr>
            <w:tcW w:w="851" w:type="dxa"/>
          </w:tcPr>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Вы</w:t>
            </w:r>
          </w:p>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пол</w:t>
            </w:r>
          </w:p>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нение</w:t>
            </w:r>
          </w:p>
          <w:p w:rsidR="006E5E60" w:rsidRPr="000A71E3" w:rsidRDefault="00035436" w:rsidP="000D7057">
            <w:pPr>
              <w:pStyle w:val="a3"/>
              <w:tabs>
                <w:tab w:val="num" w:pos="360"/>
              </w:tabs>
              <w:spacing w:line="276" w:lineRule="auto"/>
              <w:rPr>
                <w:rFonts w:ascii="Times New Roman" w:hAnsi="Times New Roman"/>
                <w:b/>
                <w:sz w:val="28"/>
                <w:szCs w:val="28"/>
              </w:rPr>
            </w:pPr>
            <w:r>
              <w:rPr>
                <w:rFonts w:ascii="Times New Roman" w:hAnsi="Times New Roman"/>
                <w:b/>
              </w:rPr>
              <w:t>2025</w:t>
            </w:r>
            <w:r w:rsidR="006E5E60" w:rsidRPr="000A71E3">
              <w:rPr>
                <w:rFonts w:ascii="Times New Roman" w:hAnsi="Times New Roman"/>
                <w:b/>
              </w:rPr>
              <w:t xml:space="preserve"> г.</w:t>
            </w:r>
          </w:p>
        </w:tc>
        <w:tc>
          <w:tcPr>
            <w:tcW w:w="850" w:type="dxa"/>
          </w:tcPr>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Показа</w:t>
            </w:r>
          </w:p>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тели</w:t>
            </w:r>
          </w:p>
          <w:p w:rsidR="006E5E60" w:rsidRPr="000A71E3" w:rsidRDefault="00035436" w:rsidP="000D7057">
            <w:pPr>
              <w:pStyle w:val="a3"/>
              <w:tabs>
                <w:tab w:val="num" w:pos="360"/>
              </w:tabs>
              <w:spacing w:line="276" w:lineRule="auto"/>
              <w:rPr>
                <w:rFonts w:ascii="Times New Roman" w:hAnsi="Times New Roman"/>
                <w:b/>
                <w:sz w:val="28"/>
                <w:szCs w:val="28"/>
              </w:rPr>
            </w:pPr>
            <w:r>
              <w:rPr>
                <w:rFonts w:ascii="Times New Roman" w:hAnsi="Times New Roman"/>
                <w:b/>
              </w:rPr>
              <w:t>2024</w:t>
            </w:r>
            <w:r w:rsidR="006E5E60" w:rsidRPr="000A71E3">
              <w:rPr>
                <w:rFonts w:ascii="Times New Roman" w:hAnsi="Times New Roman"/>
                <w:b/>
              </w:rPr>
              <w:t xml:space="preserve"> г</w:t>
            </w:r>
          </w:p>
        </w:tc>
        <w:tc>
          <w:tcPr>
            <w:tcW w:w="851" w:type="dxa"/>
          </w:tcPr>
          <w:p w:rsidR="006E5E60" w:rsidRPr="000A71E3" w:rsidRDefault="006E5E60" w:rsidP="000D7057">
            <w:pPr>
              <w:pStyle w:val="a3"/>
              <w:spacing w:line="276" w:lineRule="auto"/>
              <w:jc w:val="center"/>
              <w:rPr>
                <w:rFonts w:ascii="Times New Roman" w:hAnsi="Times New Roman"/>
                <w:b/>
              </w:rPr>
            </w:pPr>
            <w:r w:rsidRPr="000A71E3">
              <w:rPr>
                <w:rFonts w:ascii="Times New Roman" w:hAnsi="Times New Roman"/>
                <w:b/>
              </w:rPr>
              <w:t>Плановые показатели</w:t>
            </w:r>
          </w:p>
          <w:p w:rsidR="006E5E60" w:rsidRPr="000A71E3" w:rsidRDefault="006E5E60" w:rsidP="000D7057">
            <w:pPr>
              <w:pStyle w:val="a3"/>
              <w:tabs>
                <w:tab w:val="num" w:pos="360"/>
              </w:tabs>
              <w:spacing w:line="276" w:lineRule="auto"/>
              <w:rPr>
                <w:rFonts w:ascii="Times New Roman" w:hAnsi="Times New Roman"/>
                <w:b/>
                <w:sz w:val="28"/>
                <w:szCs w:val="28"/>
              </w:rPr>
            </w:pPr>
            <w:r w:rsidRPr="000A71E3">
              <w:rPr>
                <w:rFonts w:ascii="Times New Roman" w:hAnsi="Times New Roman"/>
                <w:b/>
              </w:rPr>
              <w:t>20</w:t>
            </w:r>
            <w:r w:rsidR="00BF050A" w:rsidRPr="000A71E3">
              <w:rPr>
                <w:rFonts w:ascii="Times New Roman" w:hAnsi="Times New Roman"/>
                <w:b/>
              </w:rPr>
              <w:t>2</w:t>
            </w:r>
            <w:r w:rsidR="00035436">
              <w:rPr>
                <w:rFonts w:ascii="Times New Roman" w:hAnsi="Times New Roman"/>
                <w:b/>
              </w:rPr>
              <w:t>5</w:t>
            </w:r>
          </w:p>
        </w:tc>
        <w:tc>
          <w:tcPr>
            <w:tcW w:w="992" w:type="dxa"/>
          </w:tcPr>
          <w:p w:rsidR="004F4143" w:rsidRPr="000A71E3" w:rsidRDefault="004F4143" w:rsidP="000D7057">
            <w:pPr>
              <w:pStyle w:val="a3"/>
              <w:spacing w:line="276" w:lineRule="auto"/>
              <w:jc w:val="center"/>
              <w:rPr>
                <w:rFonts w:ascii="Times New Roman" w:hAnsi="Times New Roman"/>
                <w:b/>
              </w:rPr>
            </w:pPr>
            <w:r w:rsidRPr="000A71E3">
              <w:rPr>
                <w:rFonts w:ascii="Times New Roman" w:hAnsi="Times New Roman"/>
                <w:b/>
              </w:rPr>
              <w:t>Вы</w:t>
            </w:r>
          </w:p>
          <w:p w:rsidR="004F4143" w:rsidRPr="000A71E3" w:rsidRDefault="004F4143" w:rsidP="000D7057">
            <w:pPr>
              <w:pStyle w:val="a3"/>
              <w:spacing w:line="276" w:lineRule="auto"/>
              <w:jc w:val="center"/>
              <w:rPr>
                <w:rFonts w:ascii="Times New Roman" w:hAnsi="Times New Roman"/>
                <w:b/>
              </w:rPr>
            </w:pPr>
            <w:r w:rsidRPr="000A71E3">
              <w:rPr>
                <w:rFonts w:ascii="Times New Roman" w:hAnsi="Times New Roman"/>
                <w:b/>
              </w:rPr>
              <w:t>пол</w:t>
            </w:r>
          </w:p>
          <w:p w:rsidR="004F4143" w:rsidRPr="000A71E3" w:rsidRDefault="004F4143" w:rsidP="000D7057">
            <w:pPr>
              <w:pStyle w:val="a3"/>
              <w:spacing w:line="276" w:lineRule="auto"/>
              <w:jc w:val="center"/>
              <w:rPr>
                <w:rFonts w:ascii="Times New Roman" w:hAnsi="Times New Roman"/>
                <w:b/>
              </w:rPr>
            </w:pPr>
            <w:r w:rsidRPr="000A71E3">
              <w:rPr>
                <w:rFonts w:ascii="Times New Roman" w:hAnsi="Times New Roman"/>
                <w:b/>
              </w:rPr>
              <w:t>нение</w:t>
            </w:r>
          </w:p>
          <w:p w:rsidR="006E5E60" w:rsidRPr="000A71E3" w:rsidRDefault="004F4143" w:rsidP="00355BE8">
            <w:pPr>
              <w:pStyle w:val="a3"/>
              <w:spacing w:line="276" w:lineRule="auto"/>
              <w:jc w:val="center"/>
              <w:rPr>
                <w:rFonts w:ascii="Times New Roman" w:hAnsi="Times New Roman"/>
                <w:sz w:val="28"/>
                <w:szCs w:val="28"/>
              </w:rPr>
            </w:pPr>
            <w:r w:rsidRPr="000A71E3">
              <w:rPr>
                <w:rFonts w:ascii="Times New Roman" w:hAnsi="Times New Roman"/>
                <w:b/>
              </w:rPr>
              <w:t>20</w:t>
            </w:r>
            <w:r w:rsidR="00BF050A" w:rsidRPr="000A71E3">
              <w:rPr>
                <w:rFonts w:ascii="Times New Roman" w:hAnsi="Times New Roman"/>
                <w:b/>
              </w:rPr>
              <w:t>2</w:t>
            </w:r>
            <w:r w:rsidR="00035436">
              <w:rPr>
                <w:rFonts w:ascii="Times New Roman" w:hAnsi="Times New Roman"/>
                <w:b/>
              </w:rPr>
              <w:t>5</w:t>
            </w:r>
          </w:p>
        </w:tc>
      </w:tr>
      <w:tr w:rsidR="004F4143" w:rsidRPr="000A71E3" w:rsidTr="00DD212E">
        <w:tc>
          <w:tcPr>
            <w:tcW w:w="1809" w:type="dxa"/>
          </w:tcPr>
          <w:p w:rsidR="006E5E60" w:rsidRPr="000A71E3" w:rsidRDefault="004F4143" w:rsidP="000D7057">
            <w:pPr>
              <w:pStyle w:val="a3"/>
              <w:spacing w:line="276" w:lineRule="auto"/>
              <w:jc w:val="center"/>
              <w:rPr>
                <w:rFonts w:ascii="Times New Roman" w:hAnsi="Times New Roman"/>
              </w:rPr>
            </w:pPr>
            <w:r w:rsidRPr="000A71E3">
              <w:rPr>
                <w:rFonts w:ascii="Times New Roman" w:hAnsi="Times New Roman"/>
              </w:rPr>
              <w:t>1</w:t>
            </w:r>
          </w:p>
        </w:tc>
        <w:tc>
          <w:tcPr>
            <w:tcW w:w="851" w:type="dxa"/>
          </w:tcPr>
          <w:p w:rsidR="006E5E60" w:rsidRPr="000A71E3" w:rsidRDefault="004F4143" w:rsidP="000D7057">
            <w:pPr>
              <w:pStyle w:val="a3"/>
              <w:spacing w:line="276" w:lineRule="auto"/>
              <w:jc w:val="center"/>
              <w:rPr>
                <w:rFonts w:ascii="Times New Roman" w:hAnsi="Times New Roman"/>
              </w:rPr>
            </w:pPr>
            <w:r w:rsidRPr="000A71E3">
              <w:rPr>
                <w:rFonts w:ascii="Times New Roman" w:hAnsi="Times New Roman"/>
              </w:rPr>
              <w:t>2</w:t>
            </w:r>
          </w:p>
        </w:tc>
        <w:tc>
          <w:tcPr>
            <w:tcW w:w="850" w:type="dxa"/>
          </w:tcPr>
          <w:p w:rsidR="006E5E60" w:rsidRPr="000A71E3" w:rsidRDefault="004F4143" w:rsidP="000D7057">
            <w:pPr>
              <w:pStyle w:val="a3"/>
              <w:spacing w:line="276" w:lineRule="auto"/>
              <w:jc w:val="center"/>
              <w:rPr>
                <w:rFonts w:ascii="Times New Roman" w:hAnsi="Times New Roman"/>
              </w:rPr>
            </w:pPr>
            <w:r w:rsidRPr="000A71E3">
              <w:rPr>
                <w:rFonts w:ascii="Times New Roman" w:hAnsi="Times New Roman"/>
              </w:rPr>
              <w:t>3</w:t>
            </w:r>
          </w:p>
        </w:tc>
        <w:tc>
          <w:tcPr>
            <w:tcW w:w="851" w:type="dxa"/>
          </w:tcPr>
          <w:p w:rsidR="006E5E60" w:rsidRPr="000A71E3" w:rsidRDefault="004F4143" w:rsidP="000D7057">
            <w:pPr>
              <w:pStyle w:val="a3"/>
              <w:spacing w:line="276" w:lineRule="auto"/>
              <w:jc w:val="center"/>
              <w:rPr>
                <w:rFonts w:ascii="Times New Roman" w:hAnsi="Times New Roman"/>
              </w:rPr>
            </w:pPr>
            <w:r w:rsidRPr="000A71E3">
              <w:rPr>
                <w:rFonts w:ascii="Times New Roman" w:hAnsi="Times New Roman"/>
              </w:rPr>
              <w:t>4</w:t>
            </w:r>
          </w:p>
        </w:tc>
        <w:tc>
          <w:tcPr>
            <w:tcW w:w="850" w:type="dxa"/>
          </w:tcPr>
          <w:p w:rsidR="006E5E60" w:rsidRPr="000A71E3" w:rsidRDefault="004F4143" w:rsidP="000D7057">
            <w:pPr>
              <w:pStyle w:val="a3"/>
              <w:spacing w:line="276" w:lineRule="auto"/>
              <w:jc w:val="center"/>
              <w:rPr>
                <w:rFonts w:ascii="Times New Roman" w:hAnsi="Times New Roman"/>
              </w:rPr>
            </w:pPr>
            <w:r w:rsidRPr="000A71E3">
              <w:rPr>
                <w:rFonts w:ascii="Times New Roman" w:hAnsi="Times New Roman"/>
              </w:rPr>
              <w:t>5</w:t>
            </w:r>
          </w:p>
        </w:tc>
        <w:tc>
          <w:tcPr>
            <w:tcW w:w="1134" w:type="dxa"/>
          </w:tcPr>
          <w:p w:rsidR="006E5E60" w:rsidRPr="000A71E3" w:rsidRDefault="004F4143" w:rsidP="000D7057">
            <w:pPr>
              <w:pStyle w:val="a3"/>
              <w:spacing w:line="276" w:lineRule="auto"/>
              <w:jc w:val="center"/>
              <w:rPr>
                <w:rFonts w:ascii="Times New Roman" w:hAnsi="Times New Roman"/>
              </w:rPr>
            </w:pPr>
            <w:r w:rsidRPr="000A71E3">
              <w:rPr>
                <w:rFonts w:ascii="Times New Roman" w:hAnsi="Times New Roman"/>
              </w:rPr>
              <w:t>6</w:t>
            </w:r>
          </w:p>
        </w:tc>
        <w:tc>
          <w:tcPr>
            <w:tcW w:w="851" w:type="dxa"/>
          </w:tcPr>
          <w:p w:rsidR="006E5E60" w:rsidRPr="000A71E3" w:rsidRDefault="004F4143" w:rsidP="000D7057">
            <w:pPr>
              <w:pStyle w:val="a3"/>
              <w:spacing w:line="276" w:lineRule="auto"/>
              <w:jc w:val="center"/>
              <w:rPr>
                <w:rFonts w:ascii="Times New Roman" w:hAnsi="Times New Roman"/>
              </w:rPr>
            </w:pPr>
            <w:r w:rsidRPr="000A71E3">
              <w:rPr>
                <w:rFonts w:ascii="Times New Roman" w:hAnsi="Times New Roman"/>
              </w:rPr>
              <w:t>7</w:t>
            </w:r>
          </w:p>
        </w:tc>
        <w:tc>
          <w:tcPr>
            <w:tcW w:w="850" w:type="dxa"/>
          </w:tcPr>
          <w:p w:rsidR="006E5E60" w:rsidRPr="000A71E3" w:rsidRDefault="004F4143" w:rsidP="000D7057">
            <w:pPr>
              <w:pStyle w:val="a3"/>
              <w:spacing w:line="276" w:lineRule="auto"/>
              <w:jc w:val="center"/>
              <w:rPr>
                <w:rFonts w:ascii="Times New Roman" w:hAnsi="Times New Roman"/>
              </w:rPr>
            </w:pPr>
            <w:r w:rsidRPr="000A71E3">
              <w:rPr>
                <w:rFonts w:ascii="Times New Roman" w:hAnsi="Times New Roman"/>
              </w:rPr>
              <w:t>8</w:t>
            </w:r>
          </w:p>
        </w:tc>
        <w:tc>
          <w:tcPr>
            <w:tcW w:w="851" w:type="dxa"/>
          </w:tcPr>
          <w:p w:rsidR="006E5E60" w:rsidRPr="000A71E3" w:rsidRDefault="004F4143" w:rsidP="000D7057">
            <w:pPr>
              <w:pStyle w:val="a3"/>
              <w:spacing w:line="276" w:lineRule="auto"/>
              <w:jc w:val="center"/>
              <w:rPr>
                <w:rFonts w:ascii="Times New Roman" w:hAnsi="Times New Roman"/>
              </w:rPr>
            </w:pPr>
            <w:r w:rsidRPr="000A71E3">
              <w:rPr>
                <w:rFonts w:ascii="Times New Roman" w:hAnsi="Times New Roman"/>
              </w:rPr>
              <w:t>9</w:t>
            </w:r>
          </w:p>
        </w:tc>
        <w:tc>
          <w:tcPr>
            <w:tcW w:w="992" w:type="dxa"/>
          </w:tcPr>
          <w:p w:rsidR="006E5E60" w:rsidRPr="000A71E3" w:rsidRDefault="004F4143" w:rsidP="000D7057">
            <w:pPr>
              <w:pStyle w:val="a3"/>
              <w:spacing w:line="276" w:lineRule="auto"/>
              <w:jc w:val="center"/>
              <w:rPr>
                <w:rFonts w:ascii="Times New Roman" w:hAnsi="Times New Roman"/>
              </w:rPr>
            </w:pPr>
            <w:r w:rsidRPr="000A71E3">
              <w:rPr>
                <w:rFonts w:ascii="Times New Roman" w:hAnsi="Times New Roman"/>
              </w:rPr>
              <w:t>10</w:t>
            </w:r>
          </w:p>
        </w:tc>
      </w:tr>
      <w:tr w:rsidR="004F4143" w:rsidRPr="000A71E3" w:rsidTr="00DD212E">
        <w:tc>
          <w:tcPr>
            <w:tcW w:w="1809" w:type="dxa"/>
          </w:tcPr>
          <w:p w:rsidR="006E5E60" w:rsidRPr="000A71E3" w:rsidRDefault="006E5E60" w:rsidP="000D7057">
            <w:pPr>
              <w:pStyle w:val="a3"/>
              <w:spacing w:line="276" w:lineRule="auto"/>
              <w:jc w:val="both"/>
              <w:rPr>
                <w:rFonts w:ascii="Times New Roman" w:hAnsi="Times New Roman"/>
                <w:sz w:val="28"/>
                <w:szCs w:val="28"/>
              </w:rPr>
            </w:pPr>
          </w:p>
        </w:tc>
        <w:tc>
          <w:tcPr>
            <w:tcW w:w="851" w:type="dxa"/>
          </w:tcPr>
          <w:p w:rsidR="006E5E60" w:rsidRPr="000A71E3" w:rsidRDefault="00355BE8" w:rsidP="000D7057">
            <w:pPr>
              <w:pStyle w:val="a3"/>
              <w:spacing w:line="276" w:lineRule="auto"/>
              <w:jc w:val="both"/>
              <w:rPr>
                <w:rFonts w:ascii="Times New Roman" w:hAnsi="Times New Roman"/>
                <w:sz w:val="24"/>
                <w:szCs w:val="24"/>
              </w:rPr>
            </w:pPr>
            <w:r>
              <w:rPr>
                <w:rFonts w:ascii="Times New Roman" w:hAnsi="Times New Roman"/>
                <w:sz w:val="24"/>
                <w:szCs w:val="24"/>
              </w:rPr>
              <w:t>211</w:t>
            </w:r>
            <w:r w:rsidR="00035436">
              <w:rPr>
                <w:rFonts w:ascii="Times New Roman" w:hAnsi="Times New Roman"/>
                <w:sz w:val="24"/>
                <w:szCs w:val="24"/>
              </w:rPr>
              <w:t>7</w:t>
            </w:r>
          </w:p>
        </w:tc>
        <w:tc>
          <w:tcPr>
            <w:tcW w:w="850" w:type="dxa"/>
          </w:tcPr>
          <w:p w:rsidR="006E5E60" w:rsidRPr="000A71E3" w:rsidRDefault="00355BE8" w:rsidP="000D7057">
            <w:pPr>
              <w:pStyle w:val="a3"/>
              <w:spacing w:line="276" w:lineRule="auto"/>
              <w:jc w:val="both"/>
              <w:rPr>
                <w:rFonts w:ascii="Times New Roman" w:hAnsi="Times New Roman"/>
                <w:sz w:val="24"/>
                <w:szCs w:val="24"/>
              </w:rPr>
            </w:pPr>
            <w:r>
              <w:rPr>
                <w:rFonts w:ascii="Times New Roman" w:hAnsi="Times New Roman"/>
                <w:sz w:val="24"/>
                <w:szCs w:val="24"/>
              </w:rPr>
              <w:t>2105</w:t>
            </w:r>
          </w:p>
        </w:tc>
        <w:tc>
          <w:tcPr>
            <w:tcW w:w="851" w:type="dxa"/>
          </w:tcPr>
          <w:p w:rsidR="006E5E60" w:rsidRPr="000A71E3" w:rsidRDefault="008C703A" w:rsidP="000D7057">
            <w:pPr>
              <w:pStyle w:val="a3"/>
              <w:spacing w:line="276" w:lineRule="auto"/>
              <w:jc w:val="both"/>
              <w:rPr>
                <w:rFonts w:ascii="Times New Roman" w:hAnsi="Times New Roman"/>
                <w:sz w:val="24"/>
                <w:szCs w:val="24"/>
              </w:rPr>
            </w:pPr>
            <w:r>
              <w:rPr>
                <w:rFonts w:ascii="Times New Roman" w:hAnsi="Times New Roman"/>
                <w:sz w:val="24"/>
                <w:szCs w:val="24"/>
              </w:rPr>
              <w:t>2124</w:t>
            </w:r>
          </w:p>
        </w:tc>
        <w:tc>
          <w:tcPr>
            <w:tcW w:w="850" w:type="dxa"/>
          </w:tcPr>
          <w:p w:rsidR="006E5E60" w:rsidRPr="000A71E3" w:rsidRDefault="00035436" w:rsidP="000D7057">
            <w:pPr>
              <w:pStyle w:val="a3"/>
              <w:spacing w:line="276" w:lineRule="auto"/>
              <w:jc w:val="both"/>
              <w:rPr>
                <w:rFonts w:ascii="Times New Roman" w:hAnsi="Times New Roman"/>
                <w:sz w:val="24"/>
                <w:szCs w:val="24"/>
              </w:rPr>
            </w:pPr>
            <w:r>
              <w:rPr>
                <w:rFonts w:ascii="Times New Roman" w:hAnsi="Times New Roman"/>
                <w:sz w:val="24"/>
                <w:szCs w:val="24"/>
              </w:rPr>
              <w:t>42406</w:t>
            </w:r>
          </w:p>
        </w:tc>
        <w:tc>
          <w:tcPr>
            <w:tcW w:w="1134" w:type="dxa"/>
          </w:tcPr>
          <w:p w:rsidR="006E5E60" w:rsidRPr="000A71E3" w:rsidRDefault="00035436" w:rsidP="000D7057">
            <w:pPr>
              <w:pStyle w:val="a3"/>
              <w:spacing w:line="276" w:lineRule="auto"/>
              <w:jc w:val="both"/>
              <w:rPr>
                <w:rFonts w:ascii="Times New Roman" w:hAnsi="Times New Roman"/>
                <w:sz w:val="24"/>
                <w:szCs w:val="24"/>
              </w:rPr>
            </w:pPr>
            <w:r>
              <w:rPr>
                <w:rFonts w:ascii="Times New Roman" w:hAnsi="Times New Roman"/>
                <w:sz w:val="24"/>
                <w:szCs w:val="24"/>
              </w:rPr>
              <w:t xml:space="preserve"> 42831</w:t>
            </w:r>
          </w:p>
        </w:tc>
        <w:tc>
          <w:tcPr>
            <w:tcW w:w="851" w:type="dxa"/>
          </w:tcPr>
          <w:p w:rsidR="006E5E60" w:rsidRPr="000A71E3" w:rsidRDefault="008C703A" w:rsidP="000D7057">
            <w:pPr>
              <w:pStyle w:val="a3"/>
              <w:spacing w:line="276" w:lineRule="auto"/>
              <w:jc w:val="both"/>
              <w:rPr>
                <w:rFonts w:ascii="Times New Roman" w:hAnsi="Times New Roman"/>
                <w:sz w:val="24"/>
                <w:szCs w:val="24"/>
              </w:rPr>
            </w:pPr>
            <w:r>
              <w:rPr>
                <w:rFonts w:ascii="Times New Roman" w:hAnsi="Times New Roman"/>
                <w:sz w:val="24"/>
                <w:szCs w:val="24"/>
              </w:rPr>
              <w:t>42834</w:t>
            </w:r>
          </w:p>
        </w:tc>
        <w:tc>
          <w:tcPr>
            <w:tcW w:w="850" w:type="dxa"/>
          </w:tcPr>
          <w:p w:rsidR="006E5E60" w:rsidRPr="000A71E3" w:rsidRDefault="00035436" w:rsidP="000D7057">
            <w:pPr>
              <w:pStyle w:val="a3"/>
              <w:spacing w:line="276" w:lineRule="auto"/>
              <w:jc w:val="both"/>
              <w:rPr>
                <w:rFonts w:ascii="Times New Roman" w:hAnsi="Times New Roman"/>
                <w:sz w:val="24"/>
                <w:szCs w:val="24"/>
              </w:rPr>
            </w:pPr>
            <w:r>
              <w:rPr>
                <w:rFonts w:ascii="Times New Roman" w:hAnsi="Times New Roman"/>
                <w:sz w:val="24"/>
                <w:szCs w:val="24"/>
              </w:rPr>
              <w:t>21385</w:t>
            </w:r>
          </w:p>
        </w:tc>
        <w:tc>
          <w:tcPr>
            <w:tcW w:w="851" w:type="dxa"/>
          </w:tcPr>
          <w:p w:rsidR="006E5E60" w:rsidRPr="000A71E3" w:rsidRDefault="00355BE8" w:rsidP="000D7057">
            <w:pPr>
              <w:pStyle w:val="a3"/>
              <w:spacing w:line="276" w:lineRule="auto"/>
              <w:jc w:val="both"/>
              <w:rPr>
                <w:rFonts w:ascii="Times New Roman" w:hAnsi="Times New Roman"/>
                <w:sz w:val="24"/>
                <w:szCs w:val="24"/>
              </w:rPr>
            </w:pPr>
            <w:r>
              <w:rPr>
                <w:rFonts w:ascii="Times New Roman" w:hAnsi="Times New Roman"/>
                <w:sz w:val="24"/>
                <w:szCs w:val="24"/>
              </w:rPr>
              <w:t>21329</w:t>
            </w:r>
          </w:p>
        </w:tc>
        <w:tc>
          <w:tcPr>
            <w:tcW w:w="992" w:type="dxa"/>
          </w:tcPr>
          <w:p w:rsidR="006E5E60" w:rsidRPr="000A71E3" w:rsidRDefault="00DD212E" w:rsidP="000D7057">
            <w:pPr>
              <w:pStyle w:val="a3"/>
              <w:spacing w:line="276" w:lineRule="auto"/>
              <w:jc w:val="both"/>
              <w:rPr>
                <w:rFonts w:ascii="Times New Roman" w:hAnsi="Times New Roman"/>
                <w:sz w:val="24"/>
                <w:szCs w:val="24"/>
              </w:rPr>
            </w:pPr>
            <w:r w:rsidRPr="000A71E3">
              <w:rPr>
                <w:rFonts w:ascii="Times New Roman" w:hAnsi="Times New Roman"/>
                <w:sz w:val="24"/>
                <w:szCs w:val="24"/>
              </w:rPr>
              <w:t xml:space="preserve"> </w:t>
            </w:r>
            <w:r w:rsidR="000A71E3" w:rsidRPr="000A71E3">
              <w:rPr>
                <w:rFonts w:ascii="Times New Roman" w:hAnsi="Times New Roman"/>
                <w:sz w:val="24"/>
                <w:szCs w:val="24"/>
              </w:rPr>
              <w:t xml:space="preserve"> </w:t>
            </w:r>
            <w:r w:rsidR="008C703A">
              <w:rPr>
                <w:rFonts w:ascii="Times New Roman" w:hAnsi="Times New Roman"/>
                <w:sz w:val="24"/>
                <w:szCs w:val="24"/>
              </w:rPr>
              <w:t>21329</w:t>
            </w:r>
          </w:p>
        </w:tc>
      </w:tr>
      <w:tr w:rsidR="004F4143" w:rsidRPr="000A71E3" w:rsidTr="00DD212E">
        <w:tc>
          <w:tcPr>
            <w:tcW w:w="1809" w:type="dxa"/>
          </w:tcPr>
          <w:p w:rsidR="004F4143" w:rsidRPr="000A71E3" w:rsidRDefault="004F4143" w:rsidP="000D7057">
            <w:pPr>
              <w:pStyle w:val="a3"/>
              <w:tabs>
                <w:tab w:val="num" w:pos="360"/>
              </w:tabs>
              <w:spacing w:line="276" w:lineRule="auto"/>
              <w:rPr>
                <w:rFonts w:ascii="Times New Roman" w:hAnsi="Times New Roman"/>
                <w:b/>
                <w:sz w:val="28"/>
                <w:szCs w:val="28"/>
              </w:rPr>
            </w:pPr>
            <w:r w:rsidRPr="000A71E3">
              <w:rPr>
                <w:rFonts w:ascii="Times New Roman" w:hAnsi="Times New Roman"/>
                <w:b/>
                <w:sz w:val="22"/>
              </w:rPr>
              <w:t>Показатели</w:t>
            </w:r>
          </w:p>
        </w:tc>
        <w:tc>
          <w:tcPr>
            <w:tcW w:w="2552" w:type="dxa"/>
            <w:gridSpan w:val="3"/>
          </w:tcPr>
          <w:p w:rsidR="004F4143" w:rsidRPr="000A71E3" w:rsidRDefault="004F4143" w:rsidP="000D7057">
            <w:pPr>
              <w:pStyle w:val="a3"/>
              <w:spacing w:line="276" w:lineRule="auto"/>
              <w:jc w:val="center"/>
              <w:rPr>
                <w:rFonts w:ascii="Times New Roman" w:hAnsi="Times New Roman"/>
                <w:b/>
              </w:rPr>
            </w:pPr>
            <w:r w:rsidRPr="000A71E3">
              <w:rPr>
                <w:rFonts w:ascii="Times New Roman" w:hAnsi="Times New Roman"/>
                <w:b/>
                <w:sz w:val="22"/>
              </w:rPr>
              <w:t>Число пользователей</w:t>
            </w:r>
          </w:p>
        </w:tc>
        <w:tc>
          <w:tcPr>
            <w:tcW w:w="2835" w:type="dxa"/>
            <w:gridSpan w:val="3"/>
          </w:tcPr>
          <w:p w:rsidR="004F4143" w:rsidRPr="000A71E3" w:rsidRDefault="004F4143" w:rsidP="000D7057">
            <w:pPr>
              <w:pStyle w:val="a3"/>
              <w:tabs>
                <w:tab w:val="num" w:pos="360"/>
              </w:tabs>
              <w:spacing w:line="276" w:lineRule="auto"/>
              <w:jc w:val="center"/>
              <w:rPr>
                <w:rFonts w:ascii="Times New Roman" w:hAnsi="Times New Roman"/>
                <w:b/>
                <w:sz w:val="28"/>
                <w:szCs w:val="28"/>
              </w:rPr>
            </w:pPr>
            <w:r w:rsidRPr="000A71E3">
              <w:rPr>
                <w:rFonts w:ascii="Times New Roman" w:hAnsi="Times New Roman"/>
                <w:b/>
                <w:sz w:val="22"/>
              </w:rPr>
              <w:t>Число книговыдач</w:t>
            </w:r>
          </w:p>
        </w:tc>
        <w:tc>
          <w:tcPr>
            <w:tcW w:w="2693" w:type="dxa"/>
            <w:gridSpan w:val="3"/>
          </w:tcPr>
          <w:p w:rsidR="004F4143" w:rsidRPr="000A71E3" w:rsidRDefault="004F4143" w:rsidP="000D7057">
            <w:pPr>
              <w:pStyle w:val="a3"/>
              <w:tabs>
                <w:tab w:val="num" w:pos="360"/>
              </w:tabs>
              <w:spacing w:line="276" w:lineRule="auto"/>
              <w:jc w:val="center"/>
              <w:rPr>
                <w:rFonts w:ascii="Times New Roman" w:hAnsi="Times New Roman"/>
                <w:b/>
                <w:sz w:val="28"/>
                <w:szCs w:val="28"/>
              </w:rPr>
            </w:pPr>
            <w:r w:rsidRPr="000A71E3">
              <w:rPr>
                <w:rFonts w:ascii="Times New Roman" w:hAnsi="Times New Roman"/>
                <w:b/>
                <w:sz w:val="22"/>
              </w:rPr>
              <w:t>Число посещений</w:t>
            </w:r>
          </w:p>
        </w:tc>
      </w:tr>
    </w:tbl>
    <w:p w:rsidR="00B61618" w:rsidRPr="0096261D" w:rsidRDefault="00B61618" w:rsidP="000D7057">
      <w:pPr>
        <w:pStyle w:val="a3"/>
        <w:tabs>
          <w:tab w:val="num" w:pos="360"/>
        </w:tabs>
        <w:spacing w:line="276" w:lineRule="auto"/>
        <w:ind w:left="-567" w:firstLine="426"/>
        <w:jc w:val="center"/>
        <w:rPr>
          <w:rFonts w:ascii="Times New Roman" w:hAnsi="Times New Roman"/>
          <w:b/>
          <w:color w:val="FF0000"/>
          <w:sz w:val="28"/>
          <w:szCs w:val="28"/>
        </w:rPr>
      </w:pPr>
    </w:p>
    <w:p w:rsidR="00DD09ED" w:rsidRPr="000D7057" w:rsidRDefault="008A375B" w:rsidP="000D7057">
      <w:pPr>
        <w:pStyle w:val="a3"/>
        <w:tabs>
          <w:tab w:val="num" w:pos="360"/>
        </w:tabs>
        <w:spacing w:line="276" w:lineRule="auto"/>
        <w:jc w:val="center"/>
        <w:rPr>
          <w:rFonts w:ascii="Times New Roman" w:hAnsi="Times New Roman"/>
          <w:b/>
          <w:sz w:val="28"/>
          <w:szCs w:val="28"/>
        </w:rPr>
      </w:pPr>
      <w:r w:rsidRPr="000A71E3">
        <w:rPr>
          <w:rFonts w:ascii="Times New Roman" w:hAnsi="Times New Roman"/>
          <w:b/>
          <w:sz w:val="28"/>
          <w:szCs w:val="28"/>
        </w:rPr>
        <w:t>Основные плановые показатели деятельности</w:t>
      </w:r>
      <w:r w:rsidR="005B50E7" w:rsidRPr="0096261D">
        <w:rPr>
          <w:rFonts w:ascii="Times New Roman" w:hAnsi="Times New Roman"/>
          <w:b/>
          <w:color w:val="FF0000"/>
          <w:sz w:val="28"/>
          <w:szCs w:val="28"/>
        </w:rPr>
        <w:t xml:space="preserve"> </w:t>
      </w:r>
    </w:p>
    <w:p w:rsidR="00571B57" w:rsidRPr="0096261D" w:rsidRDefault="00571B57" w:rsidP="000D7057">
      <w:pPr>
        <w:spacing w:line="276" w:lineRule="auto"/>
        <w:rPr>
          <w:rFonts w:cs="Times New Roman"/>
          <w:b/>
          <w:color w:val="FF0000"/>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993"/>
        <w:gridCol w:w="992"/>
        <w:gridCol w:w="850"/>
        <w:gridCol w:w="1134"/>
        <w:gridCol w:w="1134"/>
        <w:gridCol w:w="1418"/>
        <w:gridCol w:w="1559"/>
      </w:tblGrid>
      <w:tr w:rsidR="004F4143" w:rsidRPr="0096261D" w:rsidTr="000D7057">
        <w:tc>
          <w:tcPr>
            <w:tcW w:w="2268" w:type="dxa"/>
            <w:vMerge w:val="restart"/>
            <w:shd w:val="clear" w:color="auto" w:fill="auto"/>
          </w:tcPr>
          <w:p w:rsidR="00571B57" w:rsidRPr="000D7057" w:rsidRDefault="00571B57" w:rsidP="000D7057">
            <w:pPr>
              <w:pStyle w:val="a3"/>
              <w:tabs>
                <w:tab w:val="num" w:pos="360"/>
              </w:tabs>
              <w:spacing w:line="276" w:lineRule="auto"/>
              <w:jc w:val="center"/>
              <w:rPr>
                <w:rFonts w:ascii="Times New Roman" w:hAnsi="Times New Roman"/>
                <w:b/>
                <w:sz w:val="24"/>
                <w:szCs w:val="24"/>
              </w:rPr>
            </w:pPr>
            <w:r w:rsidRPr="000D7057">
              <w:rPr>
                <w:rFonts w:ascii="Times New Roman" w:hAnsi="Times New Roman"/>
                <w:b/>
                <w:sz w:val="24"/>
                <w:szCs w:val="24"/>
              </w:rPr>
              <w:t>Наименование показателя</w:t>
            </w:r>
          </w:p>
        </w:tc>
        <w:tc>
          <w:tcPr>
            <w:tcW w:w="993" w:type="dxa"/>
            <w:vMerge w:val="restart"/>
            <w:shd w:val="clear" w:color="auto" w:fill="auto"/>
          </w:tcPr>
          <w:p w:rsidR="00571B57" w:rsidRPr="000D7057" w:rsidRDefault="00571B57" w:rsidP="000D7057">
            <w:pPr>
              <w:pStyle w:val="a3"/>
              <w:spacing w:line="276" w:lineRule="auto"/>
              <w:jc w:val="center"/>
              <w:rPr>
                <w:rFonts w:ascii="Times New Roman" w:hAnsi="Times New Roman"/>
                <w:b/>
                <w:sz w:val="24"/>
                <w:szCs w:val="24"/>
              </w:rPr>
            </w:pPr>
            <w:r w:rsidRPr="000D7057">
              <w:rPr>
                <w:rFonts w:ascii="Times New Roman" w:hAnsi="Times New Roman"/>
                <w:b/>
                <w:sz w:val="24"/>
                <w:szCs w:val="24"/>
              </w:rPr>
              <w:t>План  20</w:t>
            </w:r>
            <w:r w:rsidR="00BF050A" w:rsidRPr="000D7057">
              <w:rPr>
                <w:rFonts w:ascii="Times New Roman" w:hAnsi="Times New Roman"/>
                <w:b/>
                <w:sz w:val="24"/>
                <w:szCs w:val="24"/>
              </w:rPr>
              <w:t>2</w:t>
            </w:r>
            <w:r w:rsidR="00035436">
              <w:rPr>
                <w:rFonts w:ascii="Times New Roman" w:hAnsi="Times New Roman"/>
                <w:b/>
                <w:sz w:val="24"/>
                <w:szCs w:val="24"/>
              </w:rPr>
              <w:t>5</w:t>
            </w:r>
          </w:p>
        </w:tc>
        <w:tc>
          <w:tcPr>
            <w:tcW w:w="992" w:type="dxa"/>
            <w:vMerge w:val="restart"/>
            <w:shd w:val="clear" w:color="auto" w:fill="auto"/>
          </w:tcPr>
          <w:p w:rsidR="00571B57" w:rsidRPr="000D7057" w:rsidRDefault="00571B57" w:rsidP="000D7057">
            <w:pPr>
              <w:pStyle w:val="a3"/>
              <w:spacing w:line="276" w:lineRule="auto"/>
              <w:jc w:val="center"/>
              <w:rPr>
                <w:rFonts w:ascii="Times New Roman" w:hAnsi="Times New Roman"/>
                <w:b/>
                <w:sz w:val="24"/>
                <w:szCs w:val="24"/>
              </w:rPr>
            </w:pPr>
            <w:r w:rsidRPr="000D7057">
              <w:rPr>
                <w:rFonts w:ascii="Times New Roman" w:hAnsi="Times New Roman"/>
                <w:b/>
                <w:sz w:val="24"/>
                <w:szCs w:val="24"/>
              </w:rPr>
              <w:t>Вып. 20</w:t>
            </w:r>
            <w:r w:rsidR="00BF050A" w:rsidRPr="000D7057">
              <w:rPr>
                <w:rFonts w:ascii="Times New Roman" w:hAnsi="Times New Roman"/>
                <w:b/>
                <w:sz w:val="24"/>
                <w:szCs w:val="24"/>
              </w:rPr>
              <w:t>2</w:t>
            </w:r>
            <w:r w:rsidR="00035436">
              <w:rPr>
                <w:rFonts w:ascii="Times New Roman" w:hAnsi="Times New Roman"/>
                <w:b/>
                <w:sz w:val="24"/>
                <w:szCs w:val="24"/>
              </w:rPr>
              <w:t>5</w:t>
            </w:r>
          </w:p>
        </w:tc>
        <w:tc>
          <w:tcPr>
            <w:tcW w:w="4536" w:type="dxa"/>
            <w:gridSpan w:val="4"/>
            <w:shd w:val="clear" w:color="auto" w:fill="auto"/>
          </w:tcPr>
          <w:p w:rsidR="00571B57" w:rsidRPr="000D7057" w:rsidRDefault="00035436" w:rsidP="000D7057">
            <w:pPr>
              <w:pStyle w:val="a3"/>
              <w:tabs>
                <w:tab w:val="num" w:pos="360"/>
              </w:tabs>
              <w:spacing w:line="276" w:lineRule="auto"/>
              <w:jc w:val="center"/>
              <w:rPr>
                <w:rFonts w:ascii="Times New Roman" w:hAnsi="Times New Roman"/>
                <w:b/>
                <w:sz w:val="24"/>
                <w:szCs w:val="24"/>
              </w:rPr>
            </w:pPr>
            <w:r>
              <w:rPr>
                <w:rFonts w:ascii="Times New Roman" w:hAnsi="Times New Roman"/>
                <w:b/>
                <w:sz w:val="24"/>
                <w:szCs w:val="24"/>
              </w:rPr>
              <w:t>План на 2026</w:t>
            </w:r>
            <w:r w:rsidR="00BC29F6" w:rsidRPr="000D7057">
              <w:rPr>
                <w:rFonts w:ascii="Times New Roman" w:hAnsi="Times New Roman"/>
                <w:b/>
                <w:sz w:val="24"/>
                <w:szCs w:val="24"/>
              </w:rPr>
              <w:t xml:space="preserve"> г.</w:t>
            </w:r>
            <w:r w:rsidR="00571B57" w:rsidRPr="000D7057">
              <w:rPr>
                <w:rFonts w:ascii="Times New Roman" w:hAnsi="Times New Roman"/>
                <w:b/>
                <w:sz w:val="24"/>
                <w:szCs w:val="24"/>
              </w:rPr>
              <w:t>:</w:t>
            </w:r>
          </w:p>
        </w:tc>
        <w:tc>
          <w:tcPr>
            <w:tcW w:w="1559" w:type="dxa"/>
            <w:shd w:val="clear" w:color="auto" w:fill="auto"/>
          </w:tcPr>
          <w:p w:rsidR="00571B57" w:rsidRPr="000D7057" w:rsidRDefault="00571B57" w:rsidP="000D7057">
            <w:pPr>
              <w:pStyle w:val="a3"/>
              <w:spacing w:line="276" w:lineRule="auto"/>
              <w:jc w:val="center"/>
              <w:rPr>
                <w:rFonts w:ascii="Times New Roman" w:hAnsi="Times New Roman"/>
                <w:b/>
                <w:sz w:val="24"/>
                <w:szCs w:val="24"/>
              </w:rPr>
            </w:pPr>
            <w:r w:rsidRPr="000D7057">
              <w:rPr>
                <w:rFonts w:ascii="Times New Roman" w:hAnsi="Times New Roman"/>
                <w:b/>
                <w:sz w:val="24"/>
                <w:szCs w:val="24"/>
              </w:rPr>
              <w:t>Прогноз плана на</w:t>
            </w:r>
          </w:p>
        </w:tc>
      </w:tr>
      <w:tr w:rsidR="000D7057" w:rsidRPr="0096261D" w:rsidTr="000D7057">
        <w:tc>
          <w:tcPr>
            <w:tcW w:w="2268" w:type="dxa"/>
            <w:vMerge/>
            <w:shd w:val="clear" w:color="auto" w:fill="auto"/>
          </w:tcPr>
          <w:p w:rsidR="000D7057" w:rsidRPr="000D7057" w:rsidRDefault="000D7057" w:rsidP="000D7057">
            <w:pPr>
              <w:pStyle w:val="a3"/>
              <w:tabs>
                <w:tab w:val="num" w:pos="360"/>
              </w:tabs>
              <w:spacing w:line="276" w:lineRule="auto"/>
              <w:jc w:val="both"/>
              <w:rPr>
                <w:rFonts w:ascii="Times New Roman" w:hAnsi="Times New Roman"/>
                <w:b/>
                <w:sz w:val="24"/>
                <w:szCs w:val="24"/>
              </w:rPr>
            </w:pPr>
          </w:p>
        </w:tc>
        <w:tc>
          <w:tcPr>
            <w:tcW w:w="993" w:type="dxa"/>
            <w:vMerge/>
            <w:shd w:val="clear" w:color="auto" w:fill="auto"/>
          </w:tcPr>
          <w:p w:rsidR="000D7057" w:rsidRPr="000D7057" w:rsidRDefault="000D7057" w:rsidP="000D7057">
            <w:pPr>
              <w:pStyle w:val="a3"/>
              <w:tabs>
                <w:tab w:val="num" w:pos="360"/>
              </w:tabs>
              <w:spacing w:line="276" w:lineRule="auto"/>
              <w:jc w:val="both"/>
              <w:rPr>
                <w:rFonts w:ascii="Times New Roman" w:hAnsi="Times New Roman"/>
                <w:b/>
                <w:sz w:val="24"/>
                <w:szCs w:val="24"/>
              </w:rPr>
            </w:pPr>
          </w:p>
        </w:tc>
        <w:tc>
          <w:tcPr>
            <w:tcW w:w="992" w:type="dxa"/>
            <w:vMerge/>
            <w:shd w:val="clear" w:color="auto" w:fill="auto"/>
          </w:tcPr>
          <w:p w:rsidR="000D7057" w:rsidRPr="000D7057" w:rsidRDefault="000D7057" w:rsidP="000D7057">
            <w:pPr>
              <w:pStyle w:val="a3"/>
              <w:tabs>
                <w:tab w:val="num" w:pos="360"/>
              </w:tabs>
              <w:spacing w:line="276" w:lineRule="auto"/>
              <w:jc w:val="both"/>
              <w:rPr>
                <w:rFonts w:ascii="Times New Roman" w:hAnsi="Times New Roman"/>
                <w:b/>
                <w:sz w:val="24"/>
                <w:szCs w:val="24"/>
              </w:rPr>
            </w:pPr>
          </w:p>
        </w:tc>
        <w:tc>
          <w:tcPr>
            <w:tcW w:w="850" w:type="dxa"/>
            <w:shd w:val="clear" w:color="auto" w:fill="auto"/>
          </w:tcPr>
          <w:p w:rsidR="000D7057" w:rsidRPr="000D7057" w:rsidRDefault="000D7057" w:rsidP="000D7057">
            <w:pPr>
              <w:pStyle w:val="a3"/>
              <w:spacing w:line="276" w:lineRule="auto"/>
              <w:jc w:val="center"/>
              <w:rPr>
                <w:rFonts w:ascii="Times New Roman" w:hAnsi="Times New Roman"/>
                <w:b/>
                <w:sz w:val="24"/>
                <w:szCs w:val="24"/>
              </w:rPr>
            </w:pPr>
            <w:r w:rsidRPr="000D7057">
              <w:rPr>
                <w:rFonts w:ascii="Times New Roman" w:hAnsi="Times New Roman"/>
                <w:b/>
                <w:sz w:val="24"/>
                <w:szCs w:val="24"/>
                <w:lang w:val="en-US"/>
              </w:rPr>
              <w:t>I</w:t>
            </w:r>
            <w:r w:rsidRPr="000D7057">
              <w:rPr>
                <w:rFonts w:ascii="Times New Roman" w:hAnsi="Times New Roman"/>
                <w:b/>
                <w:sz w:val="24"/>
                <w:szCs w:val="24"/>
              </w:rPr>
              <w:t xml:space="preserve"> кв.</w:t>
            </w:r>
          </w:p>
        </w:tc>
        <w:tc>
          <w:tcPr>
            <w:tcW w:w="1134" w:type="dxa"/>
            <w:shd w:val="clear" w:color="auto" w:fill="auto"/>
          </w:tcPr>
          <w:p w:rsidR="000D7057" w:rsidRPr="000D7057" w:rsidRDefault="000D7057" w:rsidP="000D7057">
            <w:pPr>
              <w:pStyle w:val="a3"/>
              <w:spacing w:line="276" w:lineRule="auto"/>
              <w:jc w:val="center"/>
              <w:rPr>
                <w:rFonts w:ascii="Times New Roman" w:hAnsi="Times New Roman"/>
                <w:b/>
                <w:sz w:val="24"/>
                <w:szCs w:val="24"/>
              </w:rPr>
            </w:pPr>
            <w:r w:rsidRPr="000D7057">
              <w:rPr>
                <w:rFonts w:ascii="Times New Roman" w:hAnsi="Times New Roman"/>
                <w:b/>
                <w:sz w:val="24"/>
                <w:szCs w:val="24"/>
                <w:lang w:val="en-US"/>
              </w:rPr>
              <w:t>I</w:t>
            </w:r>
            <w:r w:rsidRPr="000D7057">
              <w:rPr>
                <w:rFonts w:ascii="Times New Roman" w:hAnsi="Times New Roman"/>
                <w:b/>
                <w:sz w:val="24"/>
                <w:szCs w:val="24"/>
              </w:rPr>
              <w:t xml:space="preserve"> полу-годие</w:t>
            </w:r>
          </w:p>
        </w:tc>
        <w:tc>
          <w:tcPr>
            <w:tcW w:w="1134" w:type="dxa"/>
            <w:shd w:val="clear" w:color="auto" w:fill="auto"/>
          </w:tcPr>
          <w:p w:rsidR="000D7057" w:rsidRPr="000D7057" w:rsidRDefault="000D7057" w:rsidP="000D7057">
            <w:pPr>
              <w:pStyle w:val="a3"/>
              <w:spacing w:line="276" w:lineRule="auto"/>
              <w:jc w:val="center"/>
              <w:rPr>
                <w:rFonts w:ascii="Times New Roman" w:hAnsi="Times New Roman"/>
                <w:b/>
                <w:sz w:val="24"/>
                <w:szCs w:val="24"/>
              </w:rPr>
            </w:pPr>
            <w:r w:rsidRPr="000D7057">
              <w:rPr>
                <w:rFonts w:ascii="Times New Roman" w:hAnsi="Times New Roman"/>
                <w:b/>
                <w:sz w:val="24"/>
                <w:szCs w:val="24"/>
              </w:rPr>
              <w:t>9 мес.</w:t>
            </w:r>
          </w:p>
        </w:tc>
        <w:tc>
          <w:tcPr>
            <w:tcW w:w="1418" w:type="dxa"/>
            <w:shd w:val="clear" w:color="auto" w:fill="auto"/>
          </w:tcPr>
          <w:p w:rsidR="000D7057" w:rsidRPr="000D7057" w:rsidRDefault="000D7057" w:rsidP="000D7057">
            <w:pPr>
              <w:pStyle w:val="a3"/>
              <w:spacing w:line="276" w:lineRule="auto"/>
              <w:jc w:val="center"/>
              <w:rPr>
                <w:rFonts w:ascii="Times New Roman" w:hAnsi="Times New Roman"/>
                <w:b/>
                <w:sz w:val="24"/>
                <w:szCs w:val="24"/>
              </w:rPr>
            </w:pPr>
            <w:r w:rsidRPr="000D7057">
              <w:rPr>
                <w:rFonts w:ascii="Times New Roman" w:hAnsi="Times New Roman"/>
                <w:b/>
                <w:sz w:val="24"/>
                <w:szCs w:val="24"/>
              </w:rPr>
              <w:t>год</w:t>
            </w:r>
          </w:p>
        </w:tc>
        <w:tc>
          <w:tcPr>
            <w:tcW w:w="1559" w:type="dxa"/>
            <w:shd w:val="clear" w:color="auto" w:fill="auto"/>
          </w:tcPr>
          <w:p w:rsidR="000D7057" w:rsidRPr="000D7057" w:rsidRDefault="00035436" w:rsidP="000D7057">
            <w:pPr>
              <w:pStyle w:val="a3"/>
              <w:spacing w:line="276" w:lineRule="auto"/>
              <w:jc w:val="center"/>
              <w:rPr>
                <w:rFonts w:ascii="Times New Roman" w:hAnsi="Times New Roman"/>
                <w:b/>
                <w:sz w:val="24"/>
                <w:szCs w:val="24"/>
              </w:rPr>
            </w:pPr>
            <w:r>
              <w:rPr>
                <w:rFonts w:ascii="Times New Roman" w:hAnsi="Times New Roman"/>
                <w:b/>
                <w:sz w:val="24"/>
                <w:szCs w:val="24"/>
              </w:rPr>
              <w:t>2027</w:t>
            </w:r>
            <w:r w:rsidR="000D7057" w:rsidRPr="000D7057">
              <w:rPr>
                <w:rFonts w:ascii="Times New Roman" w:hAnsi="Times New Roman"/>
                <w:b/>
                <w:sz w:val="24"/>
                <w:szCs w:val="24"/>
              </w:rPr>
              <w:t>г.</w:t>
            </w:r>
          </w:p>
          <w:p w:rsidR="000D7057" w:rsidRPr="000D7057" w:rsidRDefault="000D7057" w:rsidP="000D7057">
            <w:pPr>
              <w:pStyle w:val="a3"/>
              <w:spacing w:line="276" w:lineRule="auto"/>
              <w:jc w:val="center"/>
              <w:rPr>
                <w:rFonts w:ascii="Times New Roman" w:hAnsi="Times New Roman"/>
                <w:b/>
                <w:sz w:val="24"/>
                <w:szCs w:val="24"/>
              </w:rPr>
            </w:pPr>
            <w:r w:rsidRPr="000D7057">
              <w:rPr>
                <w:rFonts w:ascii="Times New Roman" w:hAnsi="Times New Roman"/>
                <w:b/>
                <w:sz w:val="24"/>
                <w:szCs w:val="24"/>
              </w:rPr>
              <w:t xml:space="preserve"> </w:t>
            </w:r>
          </w:p>
        </w:tc>
      </w:tr>
      <w:tr w:rsidR="000D7057" w:rsidRPr="0096261D" w:rsidTr="000D7057">
        <w:tc>
          <w:tcPr>
            <w:tcW w:w="2268"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Число пользователей</w:t>
            </w:r>
          </w:p>
        </w:tc>
        <w:tc>
          <w:tcPr>
            <w:tcW w:w="993"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2105</w:t>
            </w:r>
          </w:p>
        </w:tc>
        <w:tc>
          <w:tcPr>
            <w:tcW w:w="992" w:type="dxa"/>
            <w:shd w:val="clear" w:color="auto" w:fill="auto"/>
          </w:tcPr>
          <w:p w:rsidR="000D7057" w:rsidRPr="000D7057" w:rsidRDefault="008C703A" w:rsidP="000D7057">
            <w:pPr>
              <w:pStyle w:val="a3"/>
              <w:tabs>
                <w:tab w:val="num" w:pos="360"/>
              </w:tabs>
              <w:spacing w:line="276" w:lineRule="auto"/>
              <w:jc w:val="both"/>
              <w:rPr>
                <w:rFonts w:ascii="Times New Roman" w:hAnsi="Times New Roman"/>
                <w:sz w:val="24"/>
                <w:szCs w:val="24"/>
              </w:rPr>
            </w:pPr>
            <w:r>
              <w:rPr>
                <w:rFonts w:ascii="Times New Roman" w:hAnsi="Times New Roman"/>
                <w:sz w:val="24"/>
                <w:szCs w:val="24"/>
              </w:rPr>
              <w:t>2124</w:t>
            </w:r>
          </w:p>
        </w:tc>
        <w:tc>
          <w:tcPr>
            <w:tcW w:w="850"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1355</w:t>
            </w:r>
          </w:p>
        </w:tc>
        <w:tc>
          <w:tcPr>
            <w:tcW w:w="1134"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1740</w:t>
            </w:r>
          </w:p>
        </w:tc>
        <w:tc>
          <w:tcPr>
            <w:tcW w:w="1134"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1955</w:t>
            </w:r>
          </w:p>
        </w:tc>
        <w:tc>
          <w:tcPr>
            <w:tcW w:w="1418"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2105</w:t>
            </w:r>
          </w:p>
        </w:tc>
        <w:tc>
          <w:tcPr>
            <w:tcW w:w="1559"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2105</w:t>
            </w:r>
          </w:p>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 xml:space="preserve"> </w:t>
            </w:r>
          </w:p>
        </w:tc>
      </w:tr>
      <w:tr w:rsidR="000D7057" w:rsidRPr="0096261D" w:rsidTr="000D7057">
        <w:tc>
          <w:tcPr>
            <w:tcW w:w="2268"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Число документовыдач</w:t>
            </w:r>
          </w:p>
        </w:tc>
        <w:tc>
          <w:tcPr>
            <w:tcW w:w="993" w:type="dxa"/>
            <w:shd w:val="clear" w:color="auto" w:fill="auto"/>
          </w:tcPr>
          <w:p w:rsidR="000D7057" w:rsidRPr="000D7057" w:rsidRDefault="000D7057" w:rsidP="00035436">
            <w:pPr>
              <w:pStyle w:val="a3"/>
              <w:tabs>
                <w:tab w:val="num" w:pos="360"/>
              </w:tabs>
              <w:spacing w:line="276" w:lineRule="auto"/>
              <w:rPr>
                <w:rFonts w:ascii="Times New Roman" w:hAnsi="Times New Roman"/>
                <w:sz w:val="24"/>
                <w:szCs w:val="24"/>
              </w:rPr>
            </w:pPr>
            <w:r w:rsidRPr="000D7057">
              <w:rPr>
                <w:rFonts w:ascii="Times New Roman" w:hAnsi="Times New Roman"/>
                <w:sz w:val="24"/>
                <w:szCs w:val="24"/>
              </w:rPr>
              <w:t xml:space="preserve"> </w:t>
            </w:r>
            <w:r w:rsidR="00035436">
              <w:rPr>
                <w:rFonts w:ascii="Times New Roman" w:hAnsi="Times New Roman"/>
                <w:sz w:val="24"/>
                <w:szCs w:val="24"/>
              </w:rPr>
              <w:t>42831</w:t>
            </w:r>
          </w:p>
        </w:tc>
        <w:tc>
          <w:tcPr>
            <w:tcW w:w="992" w:type="dxa"/>
            <w:shd w:val="clear" w:color="auto" w:fill="auto"/>
          </w:tcPr>
          <w:p w:rsidR="000D7057" w:rsidRPr="000D7057" w:rsidRDefault="008C703A" w:rsidP="000D7057">
            <w:pPr>
              <w:pStyle w:val="a3"/>
              <w:tabs>
                <w:tab w:val="num" w:pos="360"/>
              </w:tabs>
              <w:spacing w:line="276" w:lineRule="auto"/>
              <w:jc w:val="both"/>
              <w:rPr>
                <w:rFonts w:ascii="Times New Roman" w:hAnsi="Times New Roman"/>
                <w:sz w:val="24"/>
                <w:szCs w:val="24"/>
              </w:rPr>
            </w:pPr>
            <w:r>
              <w:rPr>
                <w:rFonts w:ascii="Times New Roman" w:hAnsi="Times New Roman"/>
                <w:sz w:val="24"/>
                <w:szCs w:val="24"/>
              </w:rPr>
              <w:t>42834</w:t>
            </w:r>
          </w:p>
        </w:tc>
        <w:tc>
          <w:tcPr>
            <w:tcW w:w="850" w:type="dxa"/>
            <w:shd w:val="clear" w:color="auto" w:fill="auto"/>
          </w:tcPr>
          <w:p w:rsidR="000D7057" w:rsidRPr="000D7057" w:rsidRDefault="000D7057" w:rsidP="00AA4E1B">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147</w:t>
            </w:r>
            <w:r w:rsidR="00AA4E1B">
              <w:rPr>
                <w:rFonts w:ascii="Times New Roman" w:hAnsi="Times New Roman"/>
                <w:sz w:val="24"/>
                <w:szCs w:val="24"/>
              </w:rPr>
              <w:t>91</w:t>
            </w:r>
          </w:p>
        </w:tc>
        <w:tc>
          <w:tcPr>
            <w:tcW w:w="1134" w:type="dxa"/>
            <w:shd w:val="clear" w:color="auto" w:fill="auto"/>
          </w:tcPr>
          <w:p w:rsidR="000D7057" w:rsidRPr="000D7057" w:rsidRDefault="000D7057" w:rsidP="00AA4E1B">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250</w:t>
            </w:r>
            <w:r w:rsidR="00AA4E1B">
              <w:rPr>
                <w:rFonts w:ascii="Times New Roman" w:hAnsi="Times New Roman"/>
                <w:sz w:val="24"/>
                <w:szCs w:val="24"/>
              </w:rPr>
              <w:t>57</w:t>
            </w:r>
          </w:p>
        </w:tc>
        <w:tc>
          <w:tcPr>
            <w:tcW w:w="1134" w:type="dxa"/>
            <w:shd w:val="clear" w:color="auto" w:fill="auto"/>
          </w:tcPr>
          <w:p w:rsidR="000D7057" w:rsidRPr="000D7057" w:rsidRDefault="000D7057" w:rsidP="00AA4E1B">
            <w:pPr>
              <w:pStyle w:val="a3"/>
              <w:tabs>
                <w:tab w:val="num" w:pos="360"/>
              </w:tabs>
              <w:spacing w:line="276" w:lineRule="auto"/>
              <w:rPr>
                <w:rFonts w:ascii="Times New Roman" w:hAnsi="Times New Roman"/>
                <w:sz w:val="24"/>
                <w:szCs w:val="24"/>
              </w:rPr>
            </w:pPr>
            <w:r w:rsidRPr="000D7057">
              <w:rPr>
                <w:rFonts w:ascii="Times New Roman" w:hAnsi="Times New Roman"/>
                <w:sz w:val="24"/>
                <w:szCs w:val="24"/>
              </w:rPr>
              <w:t>319</w:t>
            </w:r>
            <w:r w:rsidR="00AA4E1B">
              <w:rPr>
                <w:rFonts w:ascii="Times New Roman" w:hAnsi="Times New Roman"/>
                <w:sz w:val="24"/>
                <w:szCs w:val="24"/>
              </w:rPr>
              <w:t>87</w:t>
            </w:r>
          </w:p>
        </w:tc>
        <w:tc>
          <w:tcPr>
            <w:tcW w:w="1418" w:type="dxa"/>
            <w:shd w:val="clear" w:color="auto" w:fill="auto"/>
          </w:tcPr>
          <w:p w:rsidR="000D7057" w:rsidRPr="000D7057" w:rsidRDefault="000D7057" w:rsidP="00AA4E1B">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42</w:t>
            </w:r>
            <w:r w:rsidR="00AA4E1B">
              <w:rPr>
                <w:rFonts w:ascii="Times New Roman" w:hAnsi="Times New Roman"/>
                <w:sz w:val="24"/>
                <w:szCs w:val="24"/>
              </w:rPr>
              <w:t>831</w:t>
            </w:r>
          </w:p>
        </w:tc>
        <w:tc>
          <w:tcPr>
            <w:tcW w:w="1559" w:type="dxa"/>
            <w:shd w:val="clear" w:color="auto" w:fill="auto"/>
          </w:tcPr>
          <w:p w:rsidR="000D7057" w:rsidRPr="000D7057" w:rsidRDefault="000D7057" w:rsidP="00AA4E1B">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 xml:space="preserve"> 42</w:t>
            </w:r>
            <w:r w:rsidR="00AA4E1B">
              <w:rPr>
                <w:rFonts w:ascii="Times New Roman" w:hAnsi="Times New Roman"/>
                <w:sz w:val="24"/>
                <w:szCs w:val="24"/>
              </w:rPr>
              <w:t>831</w:t>
            </w:r>
          </w:p>
        </w:tc>
      </w:tr>
      <w:tr w:rsidR="000D7057" w:rsidRPr="0096261D" w:rsidTr="000D7057">
        <w:tc>
          <w:tcPr>
            <w:tcW w:w="2268"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Число посещений</w:t>
            </w:r>
          </w:p>
        </w:tc>
        <w:tc>
          <w:tcPr>
            <w:tcW w:w="993" w:type="dxa"/>
            <w:shd w:val="clear" w:color="auto" w:fill="auto"/>
          </w:tcPr>
          <w:p w:rsidR="000D7057" w:rsidRPr="000D7057" w:rsidRDefault="000D7057" w:rsidP="00A84E80">
            <w:pPr>
              <w:pStyle w:val="a3"/>
              <w:tabs>
                <w:tab w:val="num" w:pos="360"/>
              </w:tabs>
              <w:spacing w:line="276" w:lineRule="auto"/>
              <w:rPr>
                <w:rFonts w:ascii="Times New Roman" w:hAnsi="Times New Roman"/>
                <w:sz w:val="24"/>
                <w:szCs w:val="24"/>
              </w:rPr>
            </w:pPr>
            <w:r w:rsidRPr="000D7057">
              <w:rPr>
                <w:rFonts w:ascii="Times New Roman" w:hAnsi="Times New Roman"/>
                <w:sz w:val="24"/>
                <w:szCs w:val="24"/>
              </w:rPr>
              <w:t xml:space="preserve"> </w:t>
            </w:r>
            <w:r w:rsidR="00355BE8">
              <w:rPr>
                <w:rFonts w:ascii="Times New Roman" w:hAnsi="Times New Roman"/>
                <w:sz w:val="24"/>
                <w:szCs w:val="24"/>
              </w:rPr>
              <w:t xml:space="preserve"> 21329</w:t>
            </w:r>
          </w:p>
        </w:tc>
        <w:tc>
          <w:tcPr>
            <w:tcW w:w="992" w:type="dxa"/>
            <w:shd w:val="clear" w:color="auto" w:fill="auto"/>
          </w:tcPr>
          <w:p w:rsidR="000D7057" w:rsidRPr="000D7057" w:rsidRDefault="008C703A" w:rsidP="000D7057">
            <w:pPr>
              <w:pStyle w:val="a3"/>
              <w:tabs>
                <w:tab w:val="num" w:pos="360"/>
              </w:tabs>
              <w:spacing w:line="276" w:lineRule="auto"/>
              <w:jc w:val="both"/>
              <w:rPr>
                <w:rFonts w:ascii="Times New Roman" w:hAnsi="Times New Roman"/>
                <w:sz w:val="24"/>
                <w:szCs w:val="24"/>
              </w:rPr>
            </w:pPr>
            <w:r>
              <w:rPr>
                <w:rFonts w:ascii="Times New Roman" w:hAnsi="Times New Roman"/>
                <w:sz w:val="24"/>
                <w:szCs w:val="24"/>
              </w:rPr>
              <w:t>21397</w:t>
            </w:r>
          </w:p>
        </w:tc>
        <w:tc>
          <w:tcPr>
            <w:tcW w:w="850"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7229</w:t>
            </w:r>
          </w:p>
        </w:tc>
        <w:tc>
          <w:tcPr>
            <w:tcW w:w="1134"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12612</w:t>
            </w:r>
          </w:p>
        </w:tc>
        <w:tc>
          <w:tcPr>
            <w:tcW w:w="1134"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16777</w:t>
            </w:r>
          </w:p>
        </w:tc>
        <w:tc>
          <w:tcPr>
            <w:tcW w:w="1418"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21329</w:t>
            </w:r>
          </w:p>
        </w:tc>
        <w:tc>
          <w:tcPr>
            <w:tcW w:w="1559"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21329</w:t>
            </w:r>
          </w:p>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 xml:space="preserve"> </w:t>
            </w:r>
          </w:p>
        </w:tc>
      </w:tr>
      <w:tr w:rsidR="000D7057" w:rsidRPr="0096261D" w:rsidTr="000D7057">
        <w:tc>
          <w:tcPr>
            <w:tcW w:w="2268" w:type="dxa"/>
            <w:shd w:val="clear" w:color="auto" w:fill="auto"/>
          </w:tcPr>
          <w:p w:rsidR="000D7057" w:rsidRPr="000D7057" w:rsidRDefault="000D7057" w:rsidP="000D7057">
            <w:pPr>
              <w:pStyle w:val="a3"/>
              <w:tabs>
                <w:tab w:val="num" w:pos="360"/>
              </w:tabs>
              <w:spacing w:line="276" w:lineRule="auto"/>
              <w:rPr>
                <w:rFonts w:ascii="Times New Roman" w:hAnsi="Times New Roman"/>
                <w:sz w:val="24"/>
                <w:szCs w:val="24"/>
              </w:rPr>
            </w:pPr>
            <w:r w:rsidRPr="000D7057">
              <w:rPr>
                <w:rFonts w:ascii="Times New Roman" w:hAnsi="Times New Roman"/>
                <w:sz w:val="24"/>
                <w:szCs w:val="24"/>
              </w:rPr>
              <w:t>% охвата населения</w:t>
            </w:r>
          </w:p>
        </w:tc>
        <w:tc>
          <w:tcPr>
            <w:tcW w:w="993"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33</w:t>
            </w:r>
          </w:p>
        </w:tc>
        <w:tc>
          <w:tcPr>
            <w:tcW w:w="992" w:type="dxa"/>
            <w:shd w:val="clear" w:color="auto" w:fill="auto"/>
          </w:tcPr>
          <w:p w:rsidR="000D7057" w:rsidRPr="000D7057" w:rsidRDefault="008C703A" w:rsidP="000D7057">
            <w:pPr>
              <w:pStyle w:val="a3"/>
              <w:tabs>
                <w:tab w:val="num" w:pos="360"/>
              </w:tabs>
              <w:spacing w:line="276" w:lineRule="auto"/>
              <w:jc w:val="center"/>
              <w:rPr>
                <w:rFonts w:ascii="Times New Roman" w:hAnsi="Times New Roman"/>
                <w:sz w:val="24"/>
                <w:szCs w:val="24"/>
              </w:rPr>
            </w:pPr>
            <w:r>
              <w:rPr>
                <w:rFonts w:ascii="Times New Roman" w:hAnsi="Times New Roman"/>
                <w:sz w:val="24"/>
                <w:szCs w:val="24"/>
              </w:rPr>
              <w:t>33</w:t>
            </w:r>
          </w:p>
        </w:tc>
        <w:tc>
          <w:tcPr>
            <w:tcW w:w="850"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p>
        </w:tc>
        <w:tc>
          <w:tcPr>
            <w:tcW w:w="1134"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p>
        </w:tc>
        <w:tc>
          <w:tcPr>
            <w:tcW w:w="1134"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p>
        </w:tc>
        <w:tc>
          <w:tcPr>
            <w:tcW w:w="1418"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33</w:t>
            </w:r>
          </w:p>
        </w:tc>
        <w:tc>
          <w:tcPr>
            <w:tcW w:w="1559"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 xml:space="preserve"> 33</w:t>
            </w:r>
          </w:p>
        </w:tc>
      </w:tr>
      <w:tr w:rsidR="000D7057" w:rsidRPr="0096261D" w:rsidTr="000D7057">
        <w:tc>
          <w:tcPr>
            <w:tcW w:w="2268" w:type="dxa"/>
            <w:shd w:val="clear" w:color="auto" w:fill="auto"/>
          </w:tcPr>
          <w:p w:rsidR="000D7057" w:rsidRPr="000D7057" w:rsidRDefault="000D7057" w:rsidP="000D7057">
            <w:pPr>
              <w:pStyle w:val="a3"/>
              <w:tabs>
                <w:tab w:val="num" w:pos="360"/>
              </w:tabs>
              <w:spacing w:line="276" w:lineRule="auto"/>
              <w:rPr>
                <w:rFonts w:ascii="Times New Roman" w:hAnsi="Times New Roman"/>
                <w:sz w:val="24"/>
                <w:szCs w:val="24"/>
              </w:rPr>
            </w:pPr>
            <w:r w:rsidRPr="000D7057">
              <w:rPr>
                <w:rFonts w:ascii="Times New Roman" w:hAnsi="Times New Roman"/>
                <w:sz w:val="24"/>
                <w:szCs w:val="24"/>
              </w:rPr>
              <w:t>Читаемость</w:t>
            </w:r>
          </w:p>
        </w:tc>
        <w:tc>
          <w:tcPr>
            <w:tcW w:w="993"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 xml:space="preserve"> 20</w:t>
            </w:r>
          </w:p>
        </w:tc>
        <w:tc>
          <w:tcPr>
            <w:tcW w:w="992" w:type="dxa"/>
            <w:shd w:val="clear" w:color="auto" w:fill="auto"/>
          </w:tcPr>
          <w:p w:rsidR="000D7057" w:rsidRPr="000D7057" w:rsidRDefault="008C703A" w:rsidP="000D7057">
            <w:pPr>
              <w:pStyle w:val="a3"/>
              <w:tabs>
                <w:tab w:val="num" w:pos="360"/>
              </w:tabs>
              <w:spacing w:line="276" w:lineRule="auto"/>
              <w:jc w:val="center"/>
              <w:rPr>
                <w:rFonts w:ascii="Times New Roman" w:hAnsi="Times New Roman"/>
                <w:sz w:val="24"/>
                <w:szCs w:val="24"/>
              </w:rPr>
            </w:pPr>
            <w:r>
              <w:rPr>
                <w:rFonts w:ascii="Times New Roman" w:hAnsi="Times New Roman"/>
                <w:sz w:val="24"/>
                <w:szCs w:val="24"/>
              </w:rPr>
              <w:t>20</w:t>
            </w:r>
          </w:p>
        </w:tc>
        <w:tc>
          <w:tcPr>
            <w:tcW w:w="850"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p>
        </w:tc>
        <w:tc>
          <w:tcPr>
            <w:tcW w:w="1134"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p>
        </w:tc>
        <w:tc>
          <w:tcPr>
            <w:tcW w:w="1134"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p>
        </w:tc>
        <w:tc>
          <w:tcPr>
            <w:tcW w:w="1418"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20</w:t>
            </w:r>
          </w:p>
        </w:tc>
        <w:tc>
          <w:tcPr>
            <w:tcW w:w="1559"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20</w:t>
            </w:r>
          </w:p>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 xml:space="preserve"> </w:t>
            </w:r>
          </w:p>
        </w:tc>
      </w:tr>
      <w:tr w:rsidR="000D7057" w:rsidRPr="0096261D" w:rsidTr="000D7057">
        <w:tc>
          <w:tcPr>
            <w:tcW w:w="2268" w:type="dxa"/>
            <w:shd w:val="clear" w:color="auto" w:fill="auto"/>
          </w:tcPr>
          <w:p w:rsidR="000D7057" w:rsidRPr="000D7057" w:rsidRDefault="000D7057" w:rsidP="000D7057">
            <w:pPr>
              <w:pStyle w:val="a3"/>
              <w:tabs>
                <w:tab w:val="num" w:pos="360"/>
              </w:tabs>
              <w:spacing w:line="276" w:lineRule="auto"/>
              <w:rPr>
                <w:rFonts w:ascii="Times New Roman" w:hAnsi="Times New Roman"/>
                <w:sz w:val="24"/>
                <w:szCs w:val="24"/>
              </w:rPr>
            </w:pPr>
            <w:r w:rsidRPr="000D7057">
              <w:rPr>
                <w:rFonts w:ascii="Times New Roman" w:hAnsi="Times New Roman"/>
                <w:sz w:val="24"/>
                <w:szCs w:val="24"/>
              </w:rPr>
              <w:t>Посещаемость</w:t>
            </w:r>
          </w:p>
        </w:tc>
        <w:tc>
          <w:tcPr>
            <w:tcW w:w="993" w:type="dxa"/>
            <w:shd w:val="clear" w:color="auto" w:fill="auto"/>
          </w:tcPr>
          <w:p w:rsidR="000D7057" w:rsidRPr="000D7057" w:rsidRDefault="008163E3" w:rsidP="000D7057">
            <w:pPr>
              <w:pStyle w:val="a3"/>
              <w:tabs>
                <w:tab w:val="num" w:pos="360"/>
              </w:tabs>
              <w:spacing w:line="276" w:lineRule="auto"/>
              <w:jc w:val="both"/>
              <w:rPr>
                <w:rFonts w:ascii="Times New Roman" w:hAnsi="Times New Roman"/>
                <w:sz w:val="24"/>
                <w:szCs w:val="24"/>
              </w:rPr>
            </w:pPr>
            <w:r>
              <w:rPr>
                <w:rFonts w:ascii="Times New Roman" w:hAnsi="Times New Roman"/>
                <w:sz w:val="24"/>
                <w:szCs w:val="24"/>
              </w:rPr>
              <w:t>10,1</w:t>
            </w:r>
          </w:p>
        </w:tc>
        <w:tc>
          <w:tcPr>
            <w:tcW w:w="992" w:type="dxa"/>
            <w:shd w:val="clear" w:color="auto" w:fill="auto"/>
          </w:tcPr>
          <w:p w:rsidR="000D7057" w:rsidRPr="000D7057" w:rsidRDefault="008C703A" w:rsidP="000D7057">
            <w:pPr>
              <w:pStyle w:val="a3"/>
              <w:tabs>
                <w:tab w:val="num" w:pos="360"/>
              </w:tabs>
              <w:spacing w:line="276" w:lineRule="auto"/>
              <w:jc w:val="center"/>
              <w:rPr>
                <w:rFonts w:ascii="Times New Roman" w:hAnsi="Times New Roman"/>
                <w:sz w:val="24"/>
                <w:szCs w:val="24"/>
              </w:rPr>
            </w:pPr>
            <w:r>
              <w:rPr>
                <w:rFonts w:ascii="Times New Roman" w:hAnsi="Times New Roman"/>
                <w:sz w:val="24"/>
                <w:szCs w:val="24"/>
              </w:rPr>
              <w:t>10,1</w:t>
            </w:r>
          </w:p>
        </w:tc>
        <w:tc>
          <w:tcPr>
            <w:tcW w:w="850"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p>
        </w:tc>
        <w:tc>
          <w:tcPr>
            <w:tcW w:w="1134"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p>
        </w:tc>
        <w:tc>
          <w:tcPr>
            <w:tcW w:w="1134"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p>
        </w:tc>
        <w:tc>
          <w:tcPr>
            <w:tcW w:w="1418"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10,1</w:t>
            </w:r>
          </w:p>
        </w:tc>
        <w:tc>
          <w:tcPr>
            <w:tcW w:w="1559" w:type="dxa"/>
            <w:shd w:val="clear" w:color="auto" w:fill="auto"/>
          </w:tcPr>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10,1</w:t>
            </w:r>
          </w:p>
          <w:p w:rsidR="000D7057" w:rsidRPr="000D7057" w:rsidRDefault="000D7057" w:rsidP="000D7057">
            <w:pPr>
              <w:pStyle w:val="a3"/>
              <w:tabs>
                <w:tab w:val="num" w:pos="360"/>
              </w:tabs>
              <w:spacing w:line="276" w:lineRule="auto"/>
              <w:jc w:val="both"/>
              <w:rPr>
                <w:rFonts w:ascii="Times New Roman" w:hAnsi="Times New Roman"/>
                <w:sz w:val="24"/>
                <w:szCs w:val="24"/>
              </w:rPr>
            </w:pPr>
            <w:r w:rsidRPr="000D7057">
              <w:rPr>
                <w:rFonts w:ascii="Times New Roman" w:hAnsi="Times New Roman"/>
                <w:sz w:val="24"/>
                <w:szCs w:val="24"/>
              </w:rPr>
              <w:t xml:space="preserve"> </w:t>
            </w:r>
          </w:p>
        </w:tc>
      </w:tr>
    </w:tbl>
    <w:p w:rsidR="00B51CB8" w:rsidRPr="00944242" w:rsidRDefault="00B51CB8" w:rsidP="000D7057">
      <w:pPr>
        <w:spacing w:line="276" w:lineRule="auto"/>
        <w:contextualSpacing/>
        <w:rPr>
          <w:rFonts w:cs="Times New Roman"/>
          <w:b/>
          <w:sz w:val="28"/>
          <w:szCs w:val="28"/>
        </w:rPr>
      </w:pPr>
    </w:p>
    <w:p w:rsidR="005D70CE" w:rsidRDefault="00A1020A" w:rsidP="000D7057">
      <w:pPr>
        <w:spacing w:line="276" w:lineRule="auto"/>
        <w:contextualSpacing/>
        <w:jc w:val="center"/>
        <w:rPr>
          <w:rFonts w:eastAsia="Calibri" w:cs="Times New Roman"/>
          <w:b/>
        </w:rPr>
      </w:pPr>
      <w:r>
        <w:rPr>
          <w:rFonts w:eastAsia="Calibri" w:cs="Times New Roman"/>
          <w:b/>
          <w:sz w:val="28"/>
          <w:szCs w:val="28"/>
        </w:rPr>
        <w:t>3.Библиотечные фонды (формирование, использование, сохранность)</w:t>
      </w:r>
    </w:p>
    <w:p w:rsidR="00A1020A" w:rsidRPr="00E321CB" w:rsidRDefault="00A1020A" w:rsidP="000D7057">
      <w:pPr>
        <w:spacing w:line="276" w:lineRule="auto"/>
        <w:contextualSpacing/>
        <w:jc w:val="both"/>
        <w:rPr>
          <w:rFonts w:eastAsia="Calibri" w:cs="Times New Roman"/>
          <w:b/>
        </w:rPr>
      </w:pPr>
    </w:p>
    <w:p w:rsidR="00A1020A" w:rsidRPr="005B50E7" w:rsidRDefault="005B50E7" w:rsidP="000D7057">
      <w:pPr>
        <w:pStyle w:val="a3"/>
        <w:spacing w:line="276" w:lineRule="auto"/>
        <w:jc w:val="both"/>
        <w:rPr>
          <w:rFonts w:ascii="Times New Roman" w:hAnsi="Times New Roman"/>
          <w:sz w:val="28"/>
          <w:szCs w:val="28"/>
        </w:rPr>
      </w:pPr>
      <w:r w:rsidRPr="005B50E7">
        <w:rPr>
          <w:rFonts w:ascii="Times New Roman" w:hAnsi="Times New Roman"/>
          <w:sz w:val="28"/>
          <w:szCs w:val="28"/>
        </w:rPr>
        <w:t xml:space="preserve">         </w:t>
      </w:r>
      <w:r w:rsidR="00A1020A" w:rsidRPr="005B50E7">
        <w:rPr>
          <w:rFonts w:ascii="Times New Roman" w:hAnsi="Times New Roman"/>
          <w:sz w:val="28"/>
          <w:szCs w:val="28"/>
        </w:rPr>
        <w:t>МКУК «</w:t>
      </w:r>
      <w:r w:rsidR="00F63C81" w:rsidRPr="005B50E7">
        <w:rPr>
          <w:rFonts w:ascii="Times New Roman" w:hAnsi="Times New Roman"/>
          <w:sz w:val="28"/>
          <w:szCs w:val="28"/>
        </w:rPr>
        <w:t>Новощербиновской сельской библиотекой»</w:t>
      </w:r>
      <w:r w:rsidR="00AA4E1B">
        <w:rPr>
          <w:rFonts w:ascii="Times New Roman" w:hAnsi="Times New Roman"/>
          <w:sz w:val="28"/>
          <w:szCs w:val="28"/>
        </w:rPr>
        <w:t xml:space="preserve"> в 2025</w:t>
      </w:r>
      <w:r w:rsidR="00A1020A" w:rsidRPr="005B50E7">
        <w:rPr>
          <w:rFonts w:ascii="Times New Roman" w:hAnsi="Times New Roman"/>
          <w:sz w:val="28"/>
          <w:szCs w:val="28"/>
        </w:rPr>
        <w:t xml:space="preserve"> году</w:t>
      </w:r>
      <w:r w:rsidR="00D83064" w:rsidRPr="005B50E7">
        <w:rPr>
          <w:rFonts w:ascii="Times New Roman" w:hAnsi="Times New Roman"/>
          <w:sz w:val="28"/>
          <w:szCs w:val="28"/>
        </w:rPr>
        <w:t xml:space="preserve"> проводился ряд мероприятий по формированию, использованию и сохранностью библиотечных фондов</w:t>
      </w:r>
      <w:r w:rsidR="00A1020A" w:rsidRPr="005B50E7">
        <w:rPr>
          <w:rFonts w:ascii="Times New Roman" w:hAnsi="Times New Roman"/>
          <w:sz w:val="28"/>
          <w:szCs w:val="28"/>
        </w:rPr>
        <w:t>:</w:t>
      </w:r>
    </w:p>
    <w:p w:rsidR="00A1020A" w:rsidRPr="005B50E7" w:rsidRDefault="00F63C81" w:rsidP="000D7057">
      <w:pPr>
        <w:pStyle w:val="a3"/>
        <w:numPr>
          <w:ilvl w:val="0"/>
          <w:numId w:val="11"/>
        </w:numPr>
        <w:spacing w:line="276" w:lineRule="auto"/>
        <w:jc w:val="both"/>
        <w:rPr>
          <w:rFonts w:ascii="Times New Roman" w:hAnsi="Times New Roman"/>
          <w:sz w:val="28"/>
          <w:szCs w:val="28"/>
        </w:rPr>
      </w:pPr>
      <w:r w:rsidRPr="005B50E7">
        <w:rPr>
          <w:rFonts w:ascii="Times New Roman" w:hAnsi="Times New Roman"/>
          <w:sz w:val="28"/>
          <w:szCs w:val="28"/>
        </w:rPr>
        <w:t>приобретен</w:t>
      </w:r>
      <w:r w:rsidR="00AA4E1B">
        <w:rPr>
          <w:rFonts w:ascii="Times New Roman" w:hAnsi="Times New Roman"/>
          <w:sz w:val="28"/>
          <w:szCs w:val="28"/>
        </w:rPr>
        <w:t>а</w:t>
      </w:r>
      <w:r w:rsidRPr="005B50E7">
        <w:rPr>
          <w:rFonts w:ascii="Times New Roman" w:hAnsi="Times New Roman"/>
          <w:sz w:val="28"/>
          <w:szCs w:val="28"/>
        </w:rPr>
        <w:t xml:space="preserve"> </w:t>
      </w:r>
      <w:r w:rsidR="00B93D4C">
        <w:rPr>
          <w:rFonts w:ascii="Times New Roman" w:hAnsi="Times New Roman"/>
          <w:color w:val="FF0000"/>
          <w:sz w:val="28"/>
          <w:szCs w:val="28"/>
        </w:rPr>
        <w:t xml:space="preserve"> </w:t>
      </w:r>
      <w:r w:rsidR="00022432">
        <w:rPr>
          <w:rFonts w:ascii="Times New Roman" w:hAnsi="Times New Roman"/>
          <w:sz w:val="28"/>
          <w:szCs w:val="28"/>
        </w:rPr>
        <w:t xml:space="preserve"> </w:t>
      </w:r>
      <w:r w:rsidR="00AA4E1B">
        <w:rPr>
          <w:rFonts w:ascii="Times New Roman" w:hAnsi="Times New Roman"/>
          <w:sz w:val="28"/>
          <w:szCs w:val="28"/>
        </w:rPr>
        <w:t>171</w:t>
      </w:r>
      <w:r w:rsidR="00A1020A" w:rsidRPr="005B50E7">
        <w:rPr>
          <w:rFonts w:ascii="Times New Roman" w:hAnsi="Times New Roman"/>
          <w:sz w:val="28"/>
          <w:szCs w:val="28"/>
        </w:rPr>
        <w:t xml:space="preserve"> </w:t>
      </w:r>
      <w:r w:rsidR="008D3DF8">
        <w:rPr>
          <w:rFonts w:ascii="Times New Roman" w:hAnsi="Times New Roman"/>
          <w:sz w:val="28"/>
          <w:szCs w:val="28"/>
        </w:rPr>
        <w:t xml:space="preserve"> </w:t>
      </w:r>
      <w:r w:rsidR="00B93D4C">
        <w:rPr>
          <w:rFonts w:ascii="Times New Roman" w:hAnsi="Times New Roman"/>
          <w:sz w:val="28"/>
          <w:szCs w:val="28"/>
        </w:rPr>
        <w:t xml:space="preserve"> книг</w:t>
      </w:r>
      <w:r w:rsidR="00AA4E1B">
        <w:rPr>
          <w:rFonts w:ascii="Times New Roman" w:hAnsi="Times New Roman"/>
          <w:sz w:val="28"/>
          <w:szCs w:val="28"/>
        </w:rPr>
        <w:t>а</w:t>
      </w:r>
      <w:r w:rsidR="00B93D4C">
        <w:rPr>
          <w:rFonts w:ascii="Times New Roman" w:hAnsi="Times New Roman"/>
          <w:sz w:val="28"/>
          <w:szCs w:val="28"/>
        </w:rPr>
        <w:t xml:space="preserve"> на общую сумму </w:t>
      </w:r>
      <w:r w:rsidR="00AA4E1B">
        <w:rPr>
          <w:rFonts w:ascii="Times New Roman" w:hAnsi="Times New Roman"/>
          <w:sz w:val="28"/>
          <w:szCs w:val="28"/>
        </w:rPr>
        <w:t>8</w:t>
      </w:r>
      <w:r w:rsidR="00022432">
        <w:rPr>
          <w:rFonts w:ascii="Times New Roman" w:hAnsi="Times New Roman"/>
          <w:sz w:val="28"/>
          <w:szCs w:val="28"/>
        </w:rPr>
        <w:t>0 000</w:t>
      </w:r>
      <w:r w:rsidR="00A1020A" w:rsidRPr="005B50E7">
        <w:rPr>
          <w:rFonts w:ascii="Times New Roman" w:hAnsi="Times New Roman"/>
          <w:sz w:val="28"/>
          <w:szCs w:val="28"/>
        </w:rPr>
        <w:t xml:space="preserve"> рублей; </w:t>
      </w:r>
    </w:p>
    <w:p w:rsidR="00A1020A" w:rsidRPr="005B50E7" w:rsidRDefault="00D83064" w:rsidP="000D7057">
      <w:pPr>
        <w:pStyle w:val="a3"/>
        <w:numPr>
          <w:ilvl w:val="0"/>
          <w:numId w:val="11"/>
        </w:numPr>
        <w:spacing w:line="276" w:lineRule="auto"/>
        <w:jc w:val="both"/>
        <w:rPr>
          <w:rFonts w:ascii="Times New Roman" w:hAnsi="Times New Roman"/>
          <w:sz w:val="28"/>
          <w:szCs w:val="28"/>
        </w:rPr>
      </w:pPr>
      <w:r w:rsidRPr="005B50E7">
        <w:rPr>
          <w:rFonts w:ascii="Times New Roman" w:hAnsi="Times New Roman"/>
          <w:sz w:val="28"/>
          <w:szCs w:val="28"/>
        </w:rPr>
        <w:t>о</w:t>
      </w:r>
      <w:r w:rsidR="00A1020A" w:rsidRPr="005B50E7">
        <w:rPr>
          <w:rFonts w:ascii="Times New Roman" w:hAnsi="Times New Roman"/>
          <w:sz w:val="28"/>
          <w:szCs w:val="28"/>
        </w:rPr>
        <w:t xml:space="preserve">формлена подписка на периодические издания на сумму </w:t>
      </w:r>
      <w:r w:rsidR="00BC6719">
        <w:rPr>
          <w:rFonts w:ascii="Times New Roman" w:hAnsi="Times New Roman"/>
          <w:sz w:val="28"/>
          <w:szCs w:val="28"/>
        </w:rPr>
        <w:t xml:space="preserve"> </w:t>
      </w:r>
      <w:r w:rsidR="00022432">
        <w:rPr>
          <w:rFonts w:ascii="Times New Roman" w:hAnsi="Times New Roman"/>
          <w:sz w:val="28"/>
          <w:szCs w:val="28"/>
        </w:rPr>
        <w:t xml:space="preserve"> </w:t>
      </w:r>
      <w:r w:rsidR="00AA4E1B">
        <w:rPr>
          <w:rFonts w:ascii="Times New Roman" w:hAnsi="Times New Roman"/>
          <w:sz w:val="28"/>
          <w:szCs w:val="28"/>
        </w:rPr>
        <w:t>59 227,45</w:t>
      </w:r>
      <w:r w:rsidR="008163E3">
        <w:rPr>
          <w:rFonts w:ascii="Times New Roman" w:hAnsi="Times New Roman"/>
          <w:sz w:val="28"/>
          <w:szCs w:val="28"/>
        </w:rPr>
        <w:t xml:space="preserve"> рублей</w:t>
      </w:r>
      <w:r w:rsidR="00A1020A" w:rsidRPr="005B50E7">
        <w:rPr>
          <w:rFonts w:ascii="Times New Roman" w:hAnsi="Times New Roman"/>
          <w:sz w:val="28"/>
          <w:szCs w:val="28"/>
        </w:rPr>
        <w:t>;</w:t>
      </w:r>
    </w:p>
    <w:p w:rsidR="00A1020A" w:rsidRPr="005B50E7" w:rsidRDefault="00D83064" w:rsidP="000D7057">
      <w:pPr>
        <w:pStyle w:val="a5"/>
        <w:numPr>
          <w:ilvl w:val="0"/>
          <w:numId w:val="11"/>
        </w:numPr>
        <w:jc w:val="both"/>
        <w:rPr>
          <w:rFonts w:ascii="Times New Roman" w:eastAsia="Calibri" w:hAnsi="Times New Roman" w:cs="Times New Roman"/>
          <w:sz w:val="28"/>
          <w:szCs w:val="28"/>
        </w:rPr>
      </w:pPr>
      <w:r w:rsidRPr="005B50E7">
        <w:rPr>
          <w:rFonts w:ascii="Times New Roman" w:eastAsia="Calibri" w:hAnsi="Times New Roman" w:cs="Times New Roman"/>
          <w:sz w:val="28"/>
          <w:szCs w:val="28"/>
        </w:rPr>
        <w:lastRenderedPageBreak/>
        <w:t xml:space="preserve"> к</w:t>
      </w:r>
      <w:r w:rsidR="00A1020A" w:rsidRPr="005B50E7">
        <w:rPr>
          <w:rFonts w:ascii="Times New Roman" w:eastAsia="Calibri" w:hAnsi="Times New Roman" w:cs="Times New Roman"/>
          <w:sz w:val="28"/>
          <w:szCs w:val="28"/>
        </w:rPr>
        <w:t xml:space="preserve">нижный фонд </w:t>
      </w:r>
      <w:r w:rsidRPr="005B50E7">
        <w:rPr>
          <w:rFonts w:ascii="Times New Roman" w:eastAsia="Calibri" w:hAnsi="Times New Roman" w:cs="Times New Roman"/>
          <w:sz w:val="28"/>
          <w:szCs w:val="28"/>
        </w:rPr>
        <w:t xml:space="preserve">формировался </w:t>
      </w:r>
      <w:r w:rsidR="00A1020A" w:rsidRPr="005B50E7">
        <w:rPr>
          <w:rFonts w:ascii="Times New Roman" w:eastAsia="Calibri" w:hAnsi="Times New Roman" w:cs="Times New Roman"/>
          <w:sz w:val="28"/>
          <w:szCs w:val="28"/>
        </w:rPr>
        <w:t>в соответ</w:t>
      </w:r>
      <w:r w:rsidRPr="005B50E7">
        <w:rPr>
          <w:rFonts w:ascii="Times New Roman" w:eastAsia="Calibri" w:hAnsi="Times New Roman" w:cs="Times New Roman"/>
          <w:sz w:val="28"/>
          <w:szCs w:val="28"/>
        </w:rPr>
        <w:t>ствии с потребностями читателей;</w:t>
      </w:r>
    </w:p>
    <w:p w:rsidR="00D83064" w:rsidRPr="005B50E7" w:rsidRDefault="00F63C81" w:rsidP="000D7057">
      <w:pPr>
        <w:pStyle w:val="a5"/>
        <w:numPr>
          <w:ilvl w:val="0"/>
          <w:numId w:val="11"/>
        </w:numPr>
        <w:jc w:val="both"/>
        <w:rPr>
          <w:rFonts w:ascii="Times New Roman" w:eastAsia="Calibri" w:hAnsi="Times New Roman" w:cs="Times New Roman"/>
          <w:sz w:val="28"/>
          <w:szCs w:val="28"/>
        </w:rPr>
      </w:pPr>
      <w:r w:rsidRPr="005B50E7">
        <w:rPr>
          <w:rFonts w:ascii="Times New Roman" w:eastAsia="Calibri" w:hAnsi="Times New Roman" w:cs="Times New Roman"/>
          <w:sz w:val="28"/>
          <w:szCs w:val="28"/>
        </w:rPr>
        <w:t>изучался состав фонда</w:t>
      </w:r>
      <w:r w:rsidR="00D83064" w:rsidRPr="005B50E7">
        <w:rPr>
          <w:rFonts w:ascii="Times New Roman" w:eastAsia="Calibri" w:hAnsi="Times New Roman" w:cs="Times New Roman"/>
          <w:sz w:val="28"/>
          <w:szCs w:val="28"/>
        </w:rPr>
        <w:t xml:space="preserve"> и проводился </w:t>
      </w:r>
      <w:r w:rsidRPr="005B50E7">
        <w:rPr>
          <w:rFonts w:ascii="Times New Roman" w:eastAsia="Calibri" w:hAnsi="Times New Roman" w:cs="Times New Roman"/>
          <w:sz w:val="28"/>
          <w:szCs w:val="28"/>
        </w:rPr>
        <w:t>анализ его</w:t>
      </w:r>
      <w:r w:rsidR="00D83064" w:rsidRPr="005B50E7">
        <w:rPr>
          <w:rFonts w:ascii="Times New Roman" w:eastAsia="Calibri" w:hAnsi="Times New Roman" w:cs="Times New Roman"/>
          <w:sz w:val="28"/>
          <w:szCs w:val="28"/>
        </w:rPr>
        <w:t xml:space="preserve"> использования;</w:t>
      </w:r>
    </w:p>
    <w:p w:rsidR="00D83064" w:rsidRPr="005B50E7" w:rsidRDefault="00F63C81" w:rsidP="000D7057">
      <w:pPr>
        <w:pStyle w:val="a5"/>
        <w:numPr>
          <w:ilvl w:val="0"/>
          <w:numId w:val="11"/>
        </w:numPr>
        <w:jc w:val="both"/>
        <w:rPr>
          <w:rFonts w:ascii="Times New Roman" w:eastAsia="Calibri" w:hAnsi="Times New Roman" w:cs="Times New Roman"/>
          <w:sz w:val="28"/>
          <w:szCs w:val="28"/>
        </w:rPr>
      </w:pPr>
      <w:r w:rsidRPr="005B50E7">
        <w:rPr>
          <w:rFonts w:ascii="Times New Roman" w:eastAsia="Calibri" w:hAnsi="Times New Roman" w:cs="Times New Roman"/>
          <w:sz w:val="28"/>
          <w:szCs w:val="28"/>
        </w:rPr>
        <w:t>обеспечивались меры</w:t>
      </w:r>
      <w:r w:rsidR="00A1020A" w:rsidRPr="005B50E7">
        <w:rPr>
          <w:rFonts w:ascii="Times New Roman" w:eastAsia="Calibri" w:hAnsi="Times New Roman" w:cs="Times New Roman"/>
          <w:sz w:val="28"/>
          <w:szCs w:val="28"/>
        </w:rPr>
        <w:t xml:space="preserve"> по возмещению ущерба, причинённого читателями в установленном   </w:t>
      </w:r>
      <w:r w:rsidR="00D83064" w:rsidRPr="005B50E7">
        <w:rPr>
          <w:rFonts w:ascii="Times New Roman" w:eastAsia="Calibri" w:hAnsi="Times New Roman" w:cs="Times New Roman"/>
          <w:sz w:val="28"/>
          <w:szCs w:val="28"/>
        </w:rPr>
        <w:t>порядке;</w:t>
      </w:r>
    </w:p>
    <w:p w:rsidR="00D83064" w:rsidRPr="005B50E7" w:rsidRDefault="00D83064" w:rsidP="000D7057">
      <w:pPr>
        <w:pStyle w:val="a5"/>
        <w:numPr>
          <w:ilvl w:val="0"/>
          <w:numId w:val="11"/>
        </w:numPr>
        <w:jc w:val="both"/>
        <w:rPr>
          <w:rFonts w:ascii="Times New Roman" w:eastAsia="Calibri" w:hAnsi="Times New Roman" w:cs="Times New Roman"/>
          <w:sz w:val="28"/>
          <w:szCs w:val="28"/>
        </w:rPr>
      </w:pPr>
      <w:r w:rsidRPr="005B50E7">
        <w:rPr>
          <w:rFonts w:ascii="Times New Roman" w:eastAsia="Calibri" w:hAnsi="Times New Roman" w:cs="Times New Roman"/>
          <w:sz w:val="28"/>
          <w:szCs w:val="28"/>
        </w:rPr>
        <w:t>производился   ремонт книг;</w:t>
      </w:r>
    </w:p>
    <w:p w:rsidR="00D83064" w:rsidRPr="00022432" w:rsidRDefault="00D83064" w:rsidP="000D7057">
      <w:pPr>
        <w:pStyle w:val="a5"/>
        <w:numPr>
          <w:ilvl w:val="0"/>
          <w:numId w:val="11"/>
        </w:numPr>
        <w:jc w:val="both"/>
        <w:rPr>
          <w:rFonts w:ascii="Times New Roman" w:eastAsia="Calibri" w:hAnsi="Times New Roman" w:cs="Times New Roman"/>
          <w:sz w:val="28"/>
          <w:szCs w:val="28"/>
        </w:rPr>
      </w:pPr>
      <w:r w:rsidRPr="005B50E7">
        <w:rPr>
          <w:rFonts w:ascii="Times New Roman" w:eastAsia="Calibri" w:hAnsi="Times New Roman" w:cs="Times New Roman"/>
          <w:sz w:val="28"/>
          <w:szCs w:val="28"/>
        </w:rPr>
        <w:t>велась б</w:t>
      </w:r>
      <w:r w:rsidR="00A1020A" w:rsidRPr="005B50E7">
        <w:rPr>
          <w:rFonts w:ascii="Times New Roman" w:eastAsia="Calibri" w:hAnsi="Times New Roman" w:cs="Times New Roman"/>
          <w:sz w:val="28"/>
          <w:szCs w:val="28"/>
        </w:rPr>
        <w:t>ор</w:t>
      </w:r>
      <w:r w:rsidRPr="005B50E7">
        <w:rPr>
          <w:rFonts w:ascii="Times New Roman" w:eastAsia="Calibri" w:hAnsi="Times New Roman" w:cs="Times New Roman"/>
          <w:sz w:val="28"/>
          <w:szCs w:val="28"/>
        </w:rPr>
        <w:t>ьба с грызунами;</w:t>
      </w:r>
    </w:p>
    <w:p w:rsidR="00A1020A" w:rsidRPr="005B50E7" w:rsidRDefault="00D83064" w:rsidP="000D7057">
      <w:pPr>
        <w:pStyle w:val="a5"/>
        <w:numPr>
          <w:ilvl w:val="0"/>
          <w:numId w:val="11"/>
        </w:numPr>
        <w:jc w:val="both"/>
        <w:rPr>
          <w:rFonts w:ascii="Times New Roman" w:eastAsia="Calibri" w:hAnsi="Times New Roman" w:cs="Times New Roman"/>
          <w:sz w:val="28"/>
          <w:szCs w:val="28"/>
        </w:rPr>
      </w:pPr>
      <w:r w:rsidRPr="005B50E7">
        <w:rPr>
          <w:rFonts w:ascii="Times New Roman" w:hAnsi="Times New Roman" w:cs="Times New Roman"/>
          <w:sz w:val="28"/>
          <w:szCs w:val="28"/>
        </w:rPr>
        <w:t>п</w:t>
      </w:r>
      <w:r w:rsidR="00A1020A" w:rsidRPr="005B50E7">
        <w:rPr>
          <w:rFonts w:ascii="Times New Roman" w:hAnsi="Times New Roman" w:cs="Times New Roman"/>
          <w:sz w:val="28"/>
          <w:szCs w:val="28"/>
        </w:rPr>
        <w:t>ериодически проводили</w:t>
      </w:r>
      <w:r w:rsidRPr="005B50E7">
        <w:rPr>
          <w:rFonts w:ascii="Times New Roman" w:hAnsi="Times New Roman" w:cs="Times New Roman"/>
          <w:sz w:val="28"/>
          <w:szCs w:val="28"/>
        </w:rPr>
        <w:t>сь</w:t>
      </w:r>
      <w:r w:rsidR="00A1020A" w:rsidRPr="005B50E7">
        <w:rPr>
          <w:rFonts w:ascii="Times New Roman" w:hAnsi="Times New Roman" w:cs="Times New Roman"/>
          <w:sz w:val="28"/>
          <w:szCs w:val="28"/>
        </w:rPr>
        <w:t xml:space="preserve"> сверки особо ценных изданий</w:t>
      </w:r>
    </w:p>
    <w:p w:rsidR="005D70CE" w:rsidRPr="00D83064" w:rsidRDefault="00D83064" w:rsidP="000D7057">
      <w:pPr>
        <w:pStyle w:val="a3"/>
        <w:spacing w:line="276" w:lineRule="auto"/>
        <w:jc w:val="center"/>
        <w:rPr>
          <w:rFonts w:ascii="Times New Roman" w:hAnsi="Times New Roman"/>
          <w:b/>
          <w:sz w:val="28"/>
          <w:szCs w:val="28"/>
        </w:rPr>
      </w:pPr>
      <w:r w:rsidRPr="00D83064">
        <w:rPr>
          <w:rFonts w:ascii="Times New Roman" w:hAnsi="Times New Roman"/>
          <w:b/>
          <w:sz w:val="28"/>
          <w:szCs w:val="28"/>
        </w:rPr>
        <w:t>4.Электронные и сетевые ресурсы</w:t>
      </w:r>
    </w:p>
    <w:p w:rsidR="00D83064" w:rsidRDefault="00D83064" w:rsidP="000D7057">
      <w:pPr>
        <w:pStyle w:val="a3"/>
        <w:spacing w:line="276" w:lineRule="auto"/>
        <w:ind w:firstLine="567"/>
        <w:jc w:val="both"/>
        <w:rPr>
          <w:rFonts w:ascii="Times New Roman" w:hAnsi="Times New Roman"/>
          <w:sz w:val="28"/>
          <w:szCs w:val="28"/>
        </w:rPr>
      </w:pPr>
      <w:r w:rsidRPr="005B50E7">
        <w:rPr>
          <w:rFonts w:ascii="Times New Roman" w:hAnsi="Times New Roman"/>
          <w:sz w:val="28"/>
          <w:szCs w:val="28"/>
        </w:rPr>
        <w:t xml:space="preserve">МКУК «Новощербиновская сельская </w:t>
      </w:r>
      <w:r w:rsidR="00F63C81" w:rsidRPr="005B50E7">
        <w:rPr>
          <w:rFonts w:ascii="Times New Roman" w:hAnsi="Times New Roman"/>
          <w:sz w:val="28"/>
          <w:szCs w:val="28"/>
        </w:rPr>
        <w:t>библиотека» обеспечивает доступ пользователям</w:t>
      </w:r>
      <w:r w:rsidR="006E6805" w:rsidRPr="005B50E7">
        <w:rPr>
          <w:rFonts w:ascii="Times New Roman" w:hAnsi="Times New Roman"/>
          <w:sz w:val="28"/>
          <w:szCs w:val="28"/>
        </w:rPr>
        <w:t xml:space="preserve"> к ресурсам </w:t>
      </w:r>
      <w:r w:rsidR="00F63C81" w:rsidRPr="005B50E7">
        <w:rPr>
          <w:rFonts w:ascii="Times New Roman" w:hAnsi="Times New Roman"/>
          <w:sz w:val="28"/>
          <w:szCs w:val="28"/>
        </w:rPr>
        <w:t>НЭБ, имеет</w:t>
      </w:r>
      <w:r w:rsidR="00BC6719">
        <w:rPr>
          <w:rFonts w:ascii="Times New Roman" w:hAnsi="Times New Roman"/>
          <w:sz w:val="28"/>
          <w:szCs w:val="28"/>
        </w:rPr>
        <w:t xml:space="preserve"> официальный сайт и свои страницы</w:t>
      </w:r>
      <w:r w:rsidR="006E6805" w:rsidRPr="005B50E7">
        <w:rPr>
          <w:rFonts w:ascii="Times New Roman" w:hAnsi="Times New Roman"/>
          <w:sz w:val="28"/>
          <w:szCs w:val="28"/>
        </w:rPr>
        <w:t xml:space="preserve"> в </w:t>
      </w:r>
      <w:r w:rsidR="00BC6719">
        <w:rPr>
          <w:rFonts w:ascii="Times New Roman" w:hAnsi="Times New Roman"/>
          <w:sz w:val="28"/>
          <w:szCs w:val="28"/>
        </w:rPr>
        <w:t>социальных сетях  Одноклассники,</w:t>
      </w:r>
      <w:r w:rsidR="00022432">
        <w:rPr>
          <w:rFonts w:ascii="Times New Roman" w:hAnsi="Times New Roman"/>
          <w:sz w:val="28"/>
          <w:szCs w:val="28"/>
        </w:rPr>
        <w:t xml:space="preserve"> </w:t>
      </w:r>
      <w:r w:rsidR="00BC6719">
        <w:rPr>
          <w:rFonts w:ascii="Times New Roman" w:hAnsi="Times New Roman"/>
          <w:sz w:val="28"/>
          <w:szCs w:val="28"/>
        </w:rPr>
        <w:t>ВК.</w:t>
      </w:r>
    </w:p>
    <w:p w:rsidR="00022432" w:rsidRPr="00022432" w:rsidRDefault="00022432" w:rsidP="000D7057">
      <w:pPr>
        <w:spacing w:line="276" w:lineRule="auto"/>
        <w:jc w:val="both"/>
        <w:rPr>
          <w:b/>
          <w:sz w:val="28"/>
          <w:szCs w:val="28"/>
        </w:rPr>
      </w:pPr>
      <w:r w:rsidRPr="00022432">
        <w:rPr>
          <w:b/>
          <w:sz w:val="28"/>
          <w:szCs w:val="28"/>
        </w:rPr>
        <w:t xml:space="preserve">Официальный сайт       </w:t>
      </w:r>
      <w:hyperlink r:id="rId11" w:anchor="/" w:history="1">
        <w:r w:rsidRPr="00022432">
          <w:rPr>
            <w:rStyle w:val="af7"/>
            <w:b/>
            <w:sz w:val="28"/>
            <w:szCs w:val="28"/>
          </w:rPr>
          <w:t>https://novosb.sherbok.ru/#/</w:t>
        </w:r>
      </w:hyperlink>
    </w:p>
    <w:p w:rsidR="00022432" w:rsidRPr="00022432" w:rsidRDefault="00022432" w:rsidP="000D7057">
      <w:pPr>
        <w:spacing w:line="276" w:lineRule="auto"/>
        <w:jc w:val="both"/>
        <w:rPr>
          <w:sz w:val="28"/>
          <w:szCs w:val="28"/>
        </w:rPr>
      </w:pPr>
      <w:r w:rsidRPr="00022432">
        <w:rPr>
          <w:b/>
          <w:sz w:val="28"/>
          <w:szCs w:val="28"/>
        </w:rPr>
        <w:t xml:space="preserve">Одноклассники </w:t>
      </w:r>
      <w:hyperlink r:id="rId12" w:history="1">
        <w:r w:rsidRPr="00022432">
          <w:rPr>
            <w:rStyle w:val="af7"/>
            <w:sz w:val="28"/>
            <w:szCs w:val="28"/>
          </w:rPr>
          <w:t>https://ok.ru/profile/584047158197</w:t>
        </w:r>
      </w:hyperlink>
    </w:p>
    <w:p w:rsidR="00022432" w:rsidRPr="004C39AB" w:rsidRDefault="00485CFE" w:rsidP="000D7057">
      <w:pPr>
        <w:spacing w:line="276" w:lineRule="auto"/>
        <w:jc w:val="both"/>
        <w:rPr>
          <w:b/>
          <w:sz w:val="28"/>
          <w:szCs w:val="28"/>
        </w:rPr>
      </w:pPr>
      <w:r>
        <w:rPr>
          <w:b/>
          <w:sz w:val="28"/>
          <w:szCs w:val="28"/>
        </w:rPr>
        <w:t xml:space="preserve">Страница </w:t>
      </w:r>
      <w:r w:rsidR="00022432" w:rsidRPr="00022432">
        <w:rPr>
          <w:b/>
          <w:sz w:val="28"/>
          <w:szCs w:val="28"/>
        </w:rPr>
        <w:t xml:space="preserve">в </w:t>
      </w:r>
      <w:r w:rsidR="008D3DF8">
        <w:rPr>
          <w:b/>
          <w:sz w:val="28"/>
          <w:szCs w:val="28"/>
        </w:rPr>
        <w:t xml:space="preserve"> Телеграм </w:t>
      </w:r>
      <w:hyperlink r:id="rId13" w:tgtFrame="_blank" w:history="1">
        <w:r w:rsidR="004C39AB" w:rsidRPr="004C39AB">
          <w:rPr>
            <w:rStyle w:val="af7"/>
            <w:color w:val="315EFB"/>
            <w:sz w:val="28"/>
            <w:szCs w:val="28"/>
            <w:shd w:val="clear" w:color="auto" w:fill="FFFFFF"/>
          </w:rPr>
          <w:t>https://t.me/novosb</w:t>
        </w:r>
      </w:hyperlink>
    </w:p>
    <w:p w:rsidR="00022432" w:rsidRPr="00022432" w:rsidRDefault="00022432" w:rsidP="000D7057">
      <w:pPr>
        <w:pStyle w:val="a3"/>
        <w:spacing w:line="276" w:lineRule="auto"/>
        <w:ind w:firstLine="567"/>
        <w:jc w:val="both"/>
        <w:rPr>
          <w:rFonts w:ascii="Times New Roman" w:hAnsi="Times New Roman"/>
          <w:b/>
          <w:sz w:val="28"/>
          <w:szCs w:val="28"/>
        </w:rPr>
      </w:pPr>
    </w:p>
    <w:p w:rsidR="00955C3D" w:rsidRDefault="006E6805" w:rsidP="00596D47">
      <w:pPr>
        <w:shd w:val="clear" w:color="auto" w:fill="FFFFFF"/>
        <w:spacing w:line="276" w:lineRule="auto"/>
        <w:rPr>
          <w:rFonts w:eastAsia="Times New Roman" w:cs="Times New Roman"/>
          <w:b/>
          <w:sz w:val="28"/>
          <w:szCs w:val="28"/>
        </w:rPr>
      </w:pPr>
      <w:r>
        <w:rPr>
          <w:rFonts w:eastAsia="Times New Roman" w:cs="Times New Roman"/>
          <w:b/>
          <w:sz w:val="28"/>
          <w:szCs w:val="28"/>
        </w:rPr>
        <w:t>5. Организация и содержание библиотечного обслуживания пользователей.</w:t>
      </w:r>
    </w:p>
    <w:p w:rsidR="006E6805" w:rsidRDefault="006E6805" w:rsidP="000D7057">
      <w:pPr>
        <w:shd w:val="clear" w:color="auto" w:fill="FFFFFF"/>
        <w:spacing w:line="276" w:lineRule="auto"/>
        <w:ind w:firstLine="360"/>
        <w:jc w:val="center"/>
        <w:rPr>
          <w:rFonts w:eastAsia="Times New Roman" w:cs="Times New Roman"/>
          <w:b/>
          <w:sz w:val="28"/>
          <w:szCs w:val="28"/>
        </w:rPr>
      </w:pPr>
      <w:r w:rsidRPr="005B50E7">
        <w:rPr>
          <w:rFonts w:eastAsia="Times New Roman" w:cs="Times New Roman"/>
          <w:b/>
          <w:sz w:val="28"/>
          <w:szCs w:val="28"/>
        </w:rPr>
        <w:t>Культурно-просветительская деятельность.</w:t>
      </w:r>
    </w:p>
    <w:p w:rsidR="006E6805" w:rsidRDefault="006E6805" w:rsidP="00E21354">
      <w:pPr>
        <w:shd w:val="clear" w:color="auto" w:fill="FFFFFF"/>
        <w:spacing w:line="276" w:lineRule="auto"/>
        <w:ind w:firstLine="360"/>
        <w:jc w:val="center"/>
        <w:rPr>
          <w:rFonts w:eastAsia="Times New Roman" w:cs="Times New Roman"/>
          <w:b/>
          <w:i/>
          <w:sz w:val="28"/>
          <w:szCs w:val="28"/>
        </w:rPr>
      </w:pPr>
      <w:r w:rsidRPr="00E21354">
        <w:rPr>
          <w:rFonts w:eastAsia="Times New Roman" w:cs="Times New Roman"/>
          <w:b/>
          <w:i/>
          <w:sz w:val="28"/>
          <w:szCs w:val="28"/>
        </w:rPr>
        <w:t>Гражданско-патриотическое воспитание.</w:t>
      </w:r>
    </w:p>
    <w:p w:rsidR="00AA4E1B" w:rsidRPr="00E21354" w:rsidRDefault="00AA4E1B" w:rsidP="00AA4E1B">
      <w:pPr>
        <w:shd w:val="clear" w:color="auto" w:fill="FFFFFF"/>
        <w:spacing w:line="276" w:lineRule="auto"/>
        <w:ind w:firstLine="360"/>
        <w:jc w:val="both"/>
        <w:rPr>
          <w:rFonts w:eastAsia="Times New Roman" w:cs="Times New Roman"/>
          <w:b/>
          <w:i/>
          <w:sz w:val="28"/>
          <w:szCs w:val="28"/>
        </w:rPr>
      </w:pPr>
      <w:r>
        <w:rPr>
          <w:rStyle w:val="a8"/>
          <w:b w:val="0"/>
          <w:bCs w:val="0"/>
          <w:color w:val="000000"/>
          <w:sz w:val="28"/>
          <w:szCs w:val="28"/>
          <w:shd w:val="clear" w:color="auto" w:fill="FFFFFF"/>
        </w:rPr>
        <w:t xml:space="preserve">  </w:t>
      </w:r>
      <w:r w:rsidR="00FC484C">
        <w:rPr>
          <w:rStyle w:val="a8"/>
          <w:b w:val="0"/>
          <w:bCs w:val="0"/>
          <w:color w:val="000000"/>
          <w:sz w:val="28"/>
          <w:szCs w:val="28"/>
          <w:shd w:val="clear" w:color="auto" w:fill="FFFFFF"/>
        </w:rPr>
        <w:t xml:space="preserve"> </w:t>
      </w:r>
    </w:p>
    <w:p w:rsidR="00E21354" w:rsidRDefault="00FC484C" w:rsidP="00A15504">
      <w:pPr>
        <w:shd w:val="clear" w:color="auto" w:fill="FFFFFF"/>
        <w:spacing w:line="276" w:lineRule="auto"/>
        <w:ind w:firstLine="360"/>
        <w:jc w:val="both"/>
        <w:rPr>
          <w:sz w:val="28"/>
          <w:szCs w:val="28"/>
          <w:shd w:val="clear" w:color="auto" w:fill="FFFFFF"/>
        </w:rPr>
      </w:pPr>
      <w:r>
        <w:rPr>
          <w:rFonts w:eastAsia="Times New Roman" w:cs="Times New Roman"/>
          <w:sz w:val="28"/>
          <w:szCs w:val="28"/>
        </w:rPr>
        <w:t xml:space="preserve"> </w:t>
      </w:r>
      <w:r>
        <w:rPr>
          <w:color w:val="000000"/>
          <w:sz w:val="28"/>
          <w:szCs w:val="28"/>
          <w:shd w:val="clear" w:color="auto" w:fill="FFFFFF"/>
        </w:rPr>
        <w:t xml:space="preserve">15 февраля — день вывода советских войск из Афганистана, день памяти воинов — интернационалистов. Накануне этого знаменательного события в </w:t>
      </w:r>
      <w:r w:rsidR="00596D47">
        <w:rPr>
          <w:color w:val="000000"/>
          <w:sz w:val="28"/>
          <w:szCs w:val="28"/>
          <w:shd w:val="clear" w:color="auto" w:fill="FFFFFF"/>
        </w:rPr>
        <w:t xml:space="preserve"> </w:t>
      </w:r>
      <w:r>
        <w:rPr>
          <w:color w:val="000000"/>
          <w:sz w:val="28"/>
          <w:szCs w:val="28"/>
          <w:shd w:val="clear" w:color="auto" w:fill="FFFFFF"/>
        </w:rPr>
        <w:t xml:space="preserve"> библиотеке прошла литературно-музыкальная композиция «Души, опаленные Афганом».</w:t>
      </w:r>
      <w:r w:rsidR="00596D47">
        <w:rPr>
          <w:color w:val="000000"/>
          <w:sz w:val="28"/>
          <w:szCs w:val="28"/>
          <w:shd w:val="clear" w:color="auto" w:fill="FFFFFF"/>
        </w:rPr>
        <w:t xml:space="preserve"> </w:t>
      </w:r>
      <w:r>
        <w:rPr>
          <w:color w:val="000000"/>
          <w:sz w:val="28"/>
          <w:szCs w:val="28"/>
          <w:shd w:val="clear" w:color="auto" w:fill="FFFFFF"/>
        </w:rPr>
        <w:t>Сотрудники библиотеки познакомили присутствующих с историческими событиями войны в Афганистане. Вместе с ребятами они перелистали события 36-летней давности с помощью реальных фактов, видео, стихов и песен, рождённых на войне,  продемонстрировали короткометражный фильм «Хронология Афганской войны». Учащиеся с интересом прослушали рассказ и о воинах-интернационалистах – наших земляках, которые прошли дорогами Афганистана. Мероприятие завершилось обзором книжной выставки «Живая память Афганистана», на которой представлены художественные сборники прозы и поэзии о войне в Афганистане.</w:t>
      </w:r>
    </w:p>
    <w:p w:rsidR="00FC484C" w:rsidRDefault="00FC484C" w:rsidP="00A15504">
      <w:pPr>
        <w:pStyle w:val="a7"/>
        <w:shd w:val="clear" w:color="auto" w:fill="FFFFFF"/>
        <w:spacing w:before="0" w:beforeAutospacing="0" w:after="0" w:afterAutospacing="0" w:line="276" w:lineRule="auto"/>
        <w:jc w:val="both"/>
        <w:rPr>
          <w:sz w:val="28"/>
          <w:szCs w:val="28"/>
          <w:shd w:val="clear" w:color="auto" w:fill="FFFFFF"/>
        </w:rPr>
      </w:pPr>
      <w:r>
        <w:rPr>
          <w:color w:val="000000"/>
          <w:sz w:val="28"/>
          <w:szCs w:val="28"/>
          <w:shd w:val="clear" w:color="auto" w:fill="FFFFFF"/>
        </w:rPr>
        <w:t xml:space="preserve">         </w:t>
      </w:r>
      <w:r w:rsidRPr="00FC484C">
        <w:rPr>
          <w:sz w:val="28"/>
          <w:szCs w:val="28"/>
          <w:shd w:val="clear" w:color="auto" w:fill="FFFFFF"/>
        </w:rPr>
        <w:t xml:space="preserve">18 марта в нашей стране отмечается важная дата - День воссоединения Крыма с Россией.   11 лет назад в Крыму прошёл референдум, по результатам которого полуостров вошел в состав Российской Федерации.   Об этой памятной дате шла речь в ходе информационного слайд-дайджеста «Крым-это Россия». Участники мероприятия с интересом узнали о богатом культурном наследии Крыма и его важности для России, о причине проведения референдума, в результате которого 18 марта 2014 был подписан «Договор о принятии Республики Крым в Российскую Федерацию». Присутствующие  совершили виртуальное путешествие </w:t>
      </w:r>
      <w:r w:rsidRPr="00FC484C">
        <w:rPr>
          <w:sz w:val="28"/>
          <w:szCs w:val="28"/>
          <w:shd w:val="clear" w:color="auto" w:fill="FFFFFF"/>
        </w:rPr>
        <w:lastRenderedPageBreak/>
        <w:t>по историческим местам и самым известным достопримечательностям Крыма, познакомились с его богатейшей природой, а также познакомились с литературой о полуострове Крым. </w:t>
      </w:r>
    </w:p>
    <w:p w:rsidR="00FC484C" w:rsidRDefault="00FC484C" w:rsidP="00A15504">
      <w:pPr>
        <w:pStyle w:val="a7"/>
        <w:shd w:val="clear" w:color="auto" w:fill="FFFFFF"/>
        <w:spacing w:before="0" w:beforeAutospacing="0" w:after="0" w:afterAutospacing="0" w:line="276" w:lineRule="auto"/>
        <w:jc w:val="both"/>
        <w:rPr>
          <w:rStyle w:val="a8"/>
          <w:b w:val="0"/>
          <w:iCs/>
          <w:sz w:val="28"/>
          <w:szCs w:val="28"/>
          <w:shd w:val="clear" w:color="auto" w:fill="FFFFFF"/>
        </w:rPr>
      </w:pPr>
      <w:r>
        <w:rPr>
          <w:rStyle w:val="a8"/>
          <w:b w:val="0"/>
          <w:iCs/>
          <w:sz w:val="28"/>
          <w:szCs w:val="28"/>
          <w:shd w:val="clear" w:color="auto" w:fill="FFFFFF"/>
        </w:rPr>
        <w:t xml:space="preserve">         </w:t>
      </w:r>
      <w:r w:rsidRPr="00FC484C">
        <w:rPr>
          <w:rStyle w:val="a8"/>
          <w:b w:val="0"/>
          <w:iCs/>
          <w:sz w:val="28"/>
          <w:szCs w:val="28"/>
          <w:shd w:val="clear" w:color="auto" w:fill="FFFFFF"/>
        </w:rPr>
        <w:t xml:space="preserve">В рамках Недели детской и юношеской книги </w:t>
      </w:r>
      <w:r w:rsidR="00596D47">
        <w:rPr>
          <w:rStyle w:val="a8"/>
          <w:b w:val="0"/>
          <w:iCs/>
          <w:sz w:val="28"/>
          <w:szCs w:val="28"/>
          <w:shd w:val="clear" w:color="auto" w:fill="FFFFFF"/>
        </w:rPr>
        <w:t xml:space="preserve"> </w:t>
      </w:r>
      <w:r w:rsidRPr="00FC484C">
        <w:rPr>
          <w:rStyle w:val="a8"/>
          <w:b w:val="0"/>
          <w:iCs/>
          <w:sz w:val="28"/>
          <w:szCs w:val="28"/>
          <w:shd w:val="clear" w:color="auto" w:fill="FFFFFF"/>
        </w:rPr>
        <w:t xml:space="preserve"> состоялась литературно-музыкальная композиция «Эхо прошедшей войны», посвящённая поэзии о Великой Отечественной войне, в которой приняли участие ученики 10 класса МБОУ СОШ№9. Стихи военных лет по праву можно назвать поэтической летописью Великой Отечественной войны. Они звучали буквально с первого и до последнего дня войны. Стихи рождались на фронте и в тылу, поднимали бойцов в атаку, согревали сердце на привале, помогали выстоять, выжить.   Трогательно и проникновенно в исполнении Макаренко В.П. прозвучали произведения Роберта Рождественского «Реквием», «Я как блиндаж партизанский», «На земле, безжалостно маленькой…», «Что же такое «мы». Белоусов И.А. исполнил песни на стихи поэта «Краски», «За того парня». Старшеклассникам был показан видеоряд с портретами ветеранов Великой Отечественной войны – жителей станицы Новощербиновской, чью память почтили минутой молчания. </w:t>
      </w:r>
    </w:p>
    <w:p w:rsidR="00AD43B9" w:rsidRPr="00596D47" w:rsidRDefault="00FC484C" w:rsidP="00A15504">
      <w:pPr>
        <w:pStyle w:val="a7"/>
        <w:shd w:val="clear" w:color="auto" w:fill="FFFFFF"/>
        <w:spacing w:before="0" w:beforeAutospacing="0" w:after="0" w:afterAutospacing="0" w:line="276" w:lineRule="auto"/>
        <w:jc w:val="both"/>
        <w:rPr>
          <w:b/>
          <w:sz w:val="22"/>
          <w:szCs w:val="22"/>
        </w:rPr>
      </w:pPr>
      <w:r>
        <w:rPr>
          <w:rStyle w:val="a8"/>
          <w:b w:val="0"/>
          <w:iCs/>
          <w:sz w:val="28"/>
          <w:szCs w:val="28"/>
          <w:shd w:val="clear" w:color="auto" w:fill="FFFFFF"/>
        </w:rPr>
        <w:t xml:space="preserve">       </w:t>
      </w:r>
      <w:r w:rsidR="00AD43B9">
        <w:rPr>
          <w:color w:val="303133"/>
          <w:shd w:val="clear" w:color="auto" w:fill="FFFFFF"/>
        </w:rPr>
        <w:t xml:space="preserve"> </w:t>
      </w:r>
      <w:r w:rsidR="00AD43B9">
        <w:rPr>
          <w:color w:val="FF0000"/>
          <w:sz w:val="28"/>
          <w:szCs w:val="28"/>
        </w:rPr>
        <w:t xml:space="preserve"> </w:t>
      </w:r>
      <w:r w:rsidR="00AD43B9" w:rsidRPr="00AD43B9">
        <w:rPr>
          <w:sz w:val="28"/>
          <w:szCs w:val="28"/>
          <w:shd w:val="clear" w:color="auto" w:fill="FFFFFF"/>
        </w:rPr>
        <w:t>В рамках Всероссийской акции «Библионочь-2025» для учащихся 9 класса МБОУ СОШ№10 проведена патриотическая квест-игра «Наследники Победы». Маршрут квест-игры состоял из шести «станций»: «Героическая», «Шифровальщики», «Этих дней не смолкнет слава», «Строки, опалённые войной», «На привале», «Мы не хотим войны».</w:t>
      </w:r>
      <w:r w:rsidR="00AD43B9">
        <w:rPr>
          <w:sz w:val="28"/>
          <w:szCs w:val="28"/>
          <w:shd w:val="clear" w:color="auto" w:fill="FFFFFF"/>
        </w:rPr>
        <w:t xml:space="preserve"> </w:t>
      </w:r>
      <w:r w:rsidR="00AD43B9" w:rsidRPr="00AD43B9">
        <w:rPr>
          <w:sz w:val="28"/>
          <w:szCs w:val="28"/>
          <w:shd w:val="clear" w:color="auto" w:fill="FFFFFF"/>
        </w:rPr>
        <w:t>На «станциях» ребят ждали исторические викторины, блиц-опросы, ребусы, вопросы о самых интересных фактах, событиях и героях Великой Отечественной войны. Вместе с сотрудниками школьники вспоминали основные даты эпохальных военных сражений, занимались расшифровками закодированных военных депеш. Мероприятие прошло ярко и оживленно, вызвало положительные эмоции у старшеклассников.</w:t>
      </w:r>
    </w:p>
    <w:p w:rsidR="00AD43B9" w:rsidRDefault="00AD43B9" w:rsidP="00A15504">
      <w:pPr>
        <w:pStyle w:val="a7"/>
        <w:shd w:val="clear" w:color="auto" w:fill="FFFFFF"/>
        <w:spacing w:before="0" w:beforeAutospacing="0" w:after="0" w:afterAutospacing="0" w:line="276" w:lineRule="auto"/>
        <w:jc w:val="both"/>
        <w:rPr>
          <w:color w:val="000000"/>
          <w:sz w:val="28"/>
          <w:szCs w:val="28"/>
          <w:shd w:val="clear" w:color="auto" w:fill="F9F5F2"/>
        </w:rPr>
      </w:pPr>
      <w:r>
        <w:rPr>
          <w:color w:val="000000"/>
          <w:sz w:val="28"/>
          <w:szCs w:val="28"/>
          <w:shd w:val="clear" w:color="auto" w:fill="FFFFFF"/>
        </w:rPr>
        <w:t xml:space="preserve">           6 мая  состоялась литературно-музыкальная гостиная «Поэтические страницы мужества», посвящённая 80-й годовщине Победы в Великой Отечественной войне. На мероприятии присутствовали учащиеся 7 «Б» класса МБОУ СОШ№9. </w:t>
      </w:r>
      <w:r>
        <w:rPr>
          <w:color w:val="000000"/>
          <w:sz w:val="28"/>
          <w:szCs w:val="28"/>
          <w:shd w:val="clear" w:color="auto" w:fill="F9F5F2"/>
        </w:rPr>
        <w:t xml:space="preserve">В ходе встречи сотрудники библиотеки познакомили присутствующих  с творчеством поэтов-фронтовиков, чьи стихи  стали неотъемлемой частью не только литературы, но и истории нашего народа. Константин Симонов, Юлия Друнина, Александр Твардовский, Булат Окуджава и другие — все они оставили неизгладимый след в сердцах людей своими произведениями, которые вдохновляли и поддерживали на фронте. Особое чувство патриотизма и гордости вызвало чтение стихотворения К.Симонова «Жди меня». Его строки, полные надежды и любви, напомнили участникам о значимости моральной поддержки в те тяжелые времена. Стихи, ставшие песнями, действительно пронзали сердца, помогали бойцам не терять веру и стремиться к жизни. Литературно-музыкальная гостиная «Поэтические страницы </w:t>
      </w:r>
      <w:r>
        <w:rPr>
          <w:color w:val="000000"/>
          <w:sz w:val="28"/>
          <w:szCs w:val="28"/>
          <w:shd w:val="clear" w:color="auto" w:fill="F9F5F2"/>
        </w:rPr>
        <w:lastRenderedPageBreak/>
        <w:t>мужества» стала ярким напоминанием о том, что память о войне и ее героях должна жить в наших сердцах, а поэзия и музыка — соединять поколения, передавая ценности мужества, стойкости и патриотизма.</w:t>
      </w:r>
    </w:p>
    <w:p w:rsidR="00B57B00" w:rsidRPr="00A15504" w:rsidRDefault="00AD43B9" w:rsidP="00A15504">
      <w:pPr>
        <w:pStyle w:val="a7"/>
        <w:shd w:val="clear" w:color="auto" w:fill="FFFFFF"/>
        <w:spacing w:before="0" w:beforeAutospacing="0" w:after="0" w:afterAutospacing="0" w:line="276" w:lineRule="auto"/>
        <w:jc w:val="both"/>
        <w:rPr>
          <w:rFonts w:ascii="Arial" w:hAnsi="Arial" w:cs="Arial"/>
          <w:color w:val="303133"/>
          <w:sz w:val="22"/>
          <w:szCs w:val="22"/>
        </w:rPr>
      </w:pPr>
      <w:r>
        <w:rPr>
          <w:color w:val="000000"/>
          <w:sz w:val="28"/>
          <w:szCs w:val="28"/>
          <w:shd w:val="clear" w:color="auto" w:fill="F9F5F2"/>
        </w:rPr>
        <w:t xml:space="preserve">    </w:t>
      </w:r>
      <w:r w:rsidR="00A15504">
        <w:rPr>
          <w:color w:val="000000"/>
          <w:sz w:val="28"/>
          <w:szCs w:val="28"/>
          <w:shd w:val="clear" w:color="auto" w:fill="F9F5F2"/>
        </w:rPr>
        <w:t xml:space="preserve"> </w:t>
      </w:r>
      <w:r w:rsidRPr="00AD43B9">
        <w:rPr>
          <w:color w:val="262626"/>
          <w:sz w:val="28"/>
          <w:szCs w:val="28"/>
          <w:shd w:val="clear" w:color="auto" w:fill="FFFFFF"/>
        </w:rPr>
        <w:t xml:space="preserve">В преддверии Дня России </w:t>
      </w:r>
      <w:r w:rsidR="00596D47">
        <w:rPr>
          <w:color w:val="262626"/>
          <w:sz w:val="28"/>
          <w:szCs w:val="28"/>
          <w:shd w:val="clear" w:color="auto" w:fill="FFFFFF"/>
        </w:rPr>
        <w:t xml:space="preserve"> </w:t>
      </w:r>
      <w:r w:rsidRPr="00AD43B9">
        <w:rPr>
          <w:color w:val="262626"/>
          <w:sz w:val="28"/>
          <w:szCs w:val="28"/>
          <w:shd w:val="clear" w:color="auto" w:fill="FFFFFF"/>
        </w:rPr>
        <w:t xml:space="preserve">  прошла познавательная квест-игра "Ты живи, моя Россия". Мероприятие началось с торжественного исполнения гимна России, наполнившего сердца участников чувством гордости и единения. Ребятам предстояло пройти ряд увлекательных испытаний, рассредоточенных по различным станциям, каждая из которых представляла собой уникальный тематический блок. </w:t>
      </w:r>
      <w:r>
        <w:rPr>
          <w:color w:val="262626"/>
          <w:sz w:val="28"/>
          <w:szCs w:val="28"/>
          <w:shd w:val="clear" w:color="auto" w:fill="FFFFFF"/>
        </w:rPr>
        <w:t>У</w:t>
      </w:r>
      <w:r w:rsidRPr="00AD43B9">
        <w:rPr>
          <w:color w:val="262626"/>
          <w:sz w:val="28"/>
          <w:szCs w:val="28"/>
          <w:shd w:val="clear" w:color="auto" w:fill="FFFFFF"/>
        </w:rPr>
        <w:t>частники, проявив смекалку и командный дух, успешно справились со всеми заданиями, продемонстрировав свои знания об истории, культуре и географии России.</w:t>
      </w:r>
    </w:p>
    <w:p w:rsidR="00B57B00" w:rsidRDefault="00AD43B9" w:rsidP="00A15504">
      <w:pPr>
        <w:shd w:val="clear" w:color="auto" w:fill="FFFFFF"/>
        <w:spacing w:line="276" w:lineRule="auto"/>
        <w:ind w:firstLine="360"/>
        <w:jc w:val="both"/>
        <w:rPr>
          <w:rFonts w:cs="Times New Roman"/>
          <w:sz w:val="28"/>
          <w:szCs w:val="28"/>
          <w:shd w:val="clear" w:color="auto" w:fill="FFFFFF"/>
        </w:rPr>
      </w:pPr>
      <w:r>
        <w:rPr>
          <w:rFonts w:eastAsia="Times New Roman" w:cs="Times New Roman"/>
          <w:color w:val="FF0000"/>
          <w:sz w:val="28"/>
          <w:szCs w:val="28"/>
        </w:rPr>
        <w:t xml:space="preserve"> </w:t>
      </w:r>
      <w:r w:rsidRPr="00AD43B9">
        <w:rPr>
          <w:rFonts w:cs="Times New Roman"/>
          <w:spacing w:val="13"/>
          <w:sz w:val="28"/>
          <w:szCs w:val="28"/>
          <w:shd w:val="clear" w:color="auto" w:fill="FFFFFF"/>
        </w:rPr>
        <w:t xml:space="preserve">В преддверии Дня памяти и скорби </w:t>
      </w:r>
      <w:r w:rsidR="00596D47">
        <w:rPr>
          <w:rFonts w:cs="Times New Roman"/>
          <w:spacing w:val="13"/>
          <w:sz w:val="28"/>
          <w:szCs w:val="28"/>
          <w:shd w:val="clear" w:color="auto" w:fill="FFFFFF"/>
        </w:rPr>
        <w:t xml:space="preserve"> </w:t>
      </w:r>
      <w:r w:rsidRPr="00AD43B9">
        <w:rPr>
          <w:rFonts w:cs="Times New Roman"/>
          <w:spacing w:val="13"/>
          <w:sz w:val="28"/>
          <w:szCs w:val="28"/>
          <w:shd w:val="clear" w:color="auto" w:fill="FFFFFF"/>
        </w:rPr>
        <w:t xml:space="preserve"> </w:t>
      </w:r>
      <w:r w:rsidR="00596D47">
        <w:rPr>
          <w:rFonts w:cs="Times New Roman"/>
          <w:spacing w:val="13"/>
          <w:sz w:val="28"/>
          <w:szCs w:val="28"/>
          <w:shd w:val="clear" w:color="auto" w:fill="FFFFFF"/>
        </w:rPr>
        <w:t xml:space="preserve"> </w:t>
      </w:r>
      <w:r w:rsidRPr="00AD43B9">
        <w:rPr>
          <w:rFonts w:cs="Times New Roman"/>
          <w:spacing w:val="13"/>
          <w:sz w:val="28"/>
          <w:szCs w:val="28"/>
          <w:shd w:val="clear" w:color="auto" w:fill="FFFFFF"/>
        </w:rPr>
        <w:t xml:space="preserve"> прошёл час памяти «Тревожный рассвет 41-го». В ходе мероприятия присутствующим рассказали о вероломном нападении фашистской Германии на Советский Союз, о первых днях войны.</w:t>
      </w:r>
      <w:r w:rsidRPr="00AD43B9">
        <w:rPr>
          <w:rFonts w:cs="Times New Roman"/>
          <w:sz w:val="28"/>
          <w:szCs w:val="28"/>
          <w:shd w:val="clear" w:color="auto" w:fill="FFFFFF"/>
        </w:rPr>
        <w:t> О подвиге защитников Брестской крепости, о мемориале в память о героях участники мероприятия узнали, совершив видео-экскурсию «Брестская крепость». </w:t>
      </w:r>
      <w:r w:rsidRPr="00AD43B9">
        <w:rPr>
          <w:rFonts w:cs="Times New Roman"/>
          <w:shd w:val="clear" w:color="auto" w:fill="FFFFFF"/>
        </w:rPr>
        <w:t> </w:t>
      </w:r>
      <w:r w:rsidRPr="00AD43B9">
        <w:rPr>
          <w:rFonts w:cs="Times New Roman"/>
          <w:sz w:val="28"/>
          <w:szCs w:val="28"/>
          <w:shd w:val="clear" w:color="auto" w:fill="FFFFFF"/>
        </w:rPr>
        <w:t>Прочитанные отрывки из романа Б. Васильева «В списках не значился…» лишний раз подтвердили то, какая огромная сила духа присутствует в русском человеке, в его безмерной любви к Отчизне, ненависти к врагу.</w:t>
      </w:r>
      <w:r w:rsidRPr="00AD43B9">
        <w:rPr>
          <w:rFonts w:cs="Times New Roman"/>
          <w:shd w:val="clear" w:color="auto" w:fill="FFFFFF"/>
        </w:rPr>
        <w:t> </w:t>
      </w:r>
      <w:r w:rsidRPr="00AD43B9">
        <w:rPr>
          <w:rFonts w:cs="Times New Roman"/>
          <w:spacing w:val="2"/>
          <w:sz w:val="28"/>
          <w:szCs w:val="28"/>
          <w:shd w:val="clear" w:color="auto" w:fill="FFFFFF"/>
        </w:rPr>
        <w:t>В завершении мероприятия был проведён обзор книжной выставки «И началась Великая война», </w:t>
      </w:r>
      <w:r w:rsidRPr="00AD43B9">
        <w:rPr>
          <w:rFonts w:cs="Times New Roman"/>
          <w:sz w:val="28"/>
          <w:szCs w:val="28"/>
          <w:shd w:val="clear" w:color="auto" w:fill="FFFFFF"/>
        </w:rPr>
        <w:t> где были представлены книги о начале  Великой Отечественной войны и героическом подвиге  советских солдат.</w:t>
      </w:r>
    </w:p>
    <w:p w:rsidR="00DF4EB6" w:rsidRPr="00AD43B9" w:rsidRDefault="00DF4EB6" w:rsidP="00A15504">
      <w:pPr>
        <w:shd w:val="clear" w:color="auto" w:fill="FFFFFF"/>
        <w:spacing w:line="276" w:lineRule="auto"/>
        <w:ind w:firstLine="360"/>
        <w:jc w:val="both"/>
        <w:rPr>
          <w:rFonts w:eastAsia="Times New Roman" w:cs="Times New Roman"/>
          <w:sz w:val="28"/>
          <w:szCs w:val="28"/>
        </w:rPr>
      </w:pPr>
      <w:r>
        <w:rPr>
          <w:color w:val="000000"/>
          <w:sz w:val="28"/>
          <w:szCs w:val="28"/>
          <w:shd w:val="clear" w:color="auto" w:fill="FFFFFF"/>
        </w:rPr>
        <w:t xml:space="preserve">В 2025 году отмечается 500-летие с начала истории освоения Россией Северного морского пути. К этому событию 7 августа в </w:t>
      </w:r>
      <w:r w:rsidR="00596D47">
        <w:rPr>
          <w:color w:val="000000"/>
          <w:sz w:val="28"/>
          <w:szCs w:val="28"/>
          <w:shd w:val="clear" w:color="auto" w:fill="FFFFFF"/>
        </w:rPr>
        <w:t xml:space="preserve"> </w:t>
      </w:r>
      <w:r>
        <w:rPr>
          <w:color w:val="000000"/>
          <w:sz w:val="28"/>
          <w:szCs w:val="28"/>
          <w:shd w:val="clear" w:color="auto" w:fill="FFFFFF"/>
        </w:rPr>
        <w:t xml:space="preserve"> библиотеке </w:t>
      </w:r>
      <w:r w:rsidR="00596D47">
        <w:rPr>
          <w:color w:val="000000"/>
          <w:sz w:val="28"/>
          <w:szCs w:val="28"/>
          <w:shd w:val="clear" w:color="auto" w:fill="FFFFFF"/>
        </w:rPr>
        <w:t xml:space="preserve">была </w:t>
      </w:r>
      <w:r>
        <w:rPr>
          <w:color w:val="000000"/>
          <w:sz w:val="28"/>
          <w:szCs w:val="28"/>
          <w:shd w:val="clear" w:color="auto" w:fill="FFFFFF"/>
        </w:rPr>
        <w:t>оформлена книжная выставка</w:t>
      </w:r>
      <w:r>
        <w:rPr>
          <w:color w:val="303133"/>
          <w:sz w:val="28"/>
          <w:szCs w:val="28"/>
          <w:shd w:val="clear" w:color="auto" w:fill="FFFFFF"/>
        </w:rPr>
        <w:t> «</w:t>
      </w:r>
      <w:r>
        <w:rPr>
          <w:color w:val="000000"/>
          <w:sz w:val="28"/>
          <w:szCs w:val="28"/>
          <w:shd w:val="clear" w:color="auto" w:fill="FFFFFF"/>
        </w:rPr>
        <w:t>Дорога во льдах: летопись Севера».</w:t>
      </w:r>
      <w:r>
        <w:rPr>
          <w:color w:val="303133"/>
          <w:sz w:val="28"/>
          <w:szCs w:val="28"/>
          <w:shd w:val="clear" w:color="auto" w:fill="FFFFFF"/>
        </w:rPr>
        <w:t> </w:t>
      </w:r>
      <w:r>
        <w:rPr>
          <w:color w:val="000000"/>
          <w:sz w:val="28"/>
          <w:szCs w:val="28"/>
          <w:shd w:val="clear" w:color="auto" w:fill="FFFFFF"/>
        </w:rPr>
        <w:t>Арктика – суровая, но издавна манящая путешественников и исследователей земля. Русские путешественники внесли большой вклад в освоение северных земель. На выставке читателям предложены книги, рассказывающие об освоении русского севера людьми разных чинов, званий и сословий, жившими в разное время, мечтавших и много сделавших для славы и процветания России. А также представлена литература с информацией о новых возможностях развития северного морского пути сегодня и в будущем.</w:t>
      </w:r>
    </w:p>
    <w:p w:rsidR="00B57B00" w:rsidRPr="00AA4E1B" w:rsidRDefault="00E21354" w:rsidP="00A15504">
      <w:pPr>
        <w:shd w:val="clear" w:color="auto" w:fill="FFFFFF"/>
        <w:spacing w:line="276" w:lineRule="auto"/>
        <w:ind w:firstLine="360"/>
        <w:jc w:val="both"/>
        <w:rPr>
          <w:rFonts w:eastAsia="Times New Roman" w:cs="Times New Roman"/>
          <w:color w:val="FF0000"/>
          <w:sz w:val="28"/>
          <w:szCs w:val="28"/>
        </w:rPr>
      </w:pPr>
      <w:r w:rsidRPr="00AA4E1B">
        <w:rPr>
          <w:rFonts w:eastAsia="Times New Roman" w:cs="Times New Roman"/>
          <w:color w:val="FF0000"/>
          <w:sz w:val="28"/>
          <w:szCs w:val="28"/>
        </w:rPr>
        <w:t xml:space="preserve"> </w:t>
      </w:r>
      <w:r w:rsidR="00AD43B9">
        <w:rPr>
          <w:rFonts w:eastAsia="Times New Roman" w:cs="Times New Roman"/>
          <w:color w:val="FF0000"/>
          <w:sz w:val="28"/>
          <w:szCs w:val="28"/>
        </w:rPr>
        <w:t xml:space="preserve"> </w:t>
      </w:r>
      <w:r w:rsidR="00315C2A">
        <w:rPr>
          <w:color w:val="111111"/>
          <w:sz w:val="28"/>
          <w:szCs w:val="28"/>
          <w:shd w:val="clear" w:color="auto" w:fill="FFFFFF"/>
        </w:rPr>
        <w:t xml:space="preserve">22 августа </w:t>
      </w:r>
      <w:r w:rsidR="00596D47">
        <w:rPr>
          <w:color w:val="111111"/>
          <w:sz w:val="28"/>
          <w:szCs w:val="28"/>
          <w:shd w:val="clear" w:color="auto" w:fill="FFFFFF"/>
        </w:rPr>
        <w:t xml:space="preserve"> </w:t>
      </w:r>
      <w:r w:rsidR="00315C2A">
        <w:rPr>
          <w:color w:val="111111"/>
          <w:sz w:val="28"/>
          <w:szCs w:val="28"/>
          <w:shd w:val="clear" w:color="auto" w:fill="FFFFFF"/>
        </w:rPr>
        <w:t>   проведена интеллектуальная игра по станциям «Гордо взвейся над страной, флаг российский наш родной», приуроченная ко Дню Государственного флага РФ. В начале мероприятия ребята узнали интересные факты из истории российского триколора, вспомнили, что символизируют его цвета. Затем участники мероприятия, получив маршрутные листы, отправились в увлекательное путешествие по станциям: «Историческая», «Умники и умницы», «Символичная», «Музыкальная-сигнальная». Завершилось мероприятие совместным творчеством: ребята создали аппликацию-триколор из вырезанных бумажных ладошек.</w:t>
      </w:r>
    </w:p>
    <w:p w:rsidR="00E21354" w:rsidRDefault="00315C2A" w:rsidP="00A15504">
      <w:pPr>
        <w:shd w:val="clear" w:color="auto" w:fill="FFFFFF"/>
        <w:spacing w:line="276" w:lineRule="auto"/>
        <w:ind w:firstLine="360"/>
        <w:jc w:val="both"/>
        <w:rPr>
          <w:rFonts w:cs="Times New Roman"/>
          <w:sz w:val="28"/>
          <w:szCs w:val="28"/>
          <w:shd w:val="clear" w:color="auto" w:fill="FFFFFF"/>
        </w:rPr>
      </w:pPr>
      <w:r w:rsidRPr="00315C2A">
        <w:rPr>
          <w:rFonts w:eastAsia="Times New Roman" w:cs="Times New Roman"/>
          <w:sz w:val="28"/>
          <w:szCs w:val="28"/>
        </w:rPr>
        <w:lastRenderedPageBreak/>
        <w:t xml:space="preserve"> </w:t>
      </w:r>
      <w:r w:rsidRPr="00315C2A">
        <w:rPr>
          <w:rFonts w:cs="Times New Roman"/>
          <w:sz w:val="28"/>
          <w:szCs w:val="28"/>
          <w:shd w:val="clear" w:color="auto" w:fill="FFFFFF"/>
        </w:rPr>
        <w:t>30 сентября - День воссоединения с Россией Донецкой и Луганской народных республик, Запорожской и Херсонской областей. Это одно из важнейших исторических событий в жизни нашей страны. В рамках этой даты в Новощербиновской сельской библиотеке состоялся патриотический час «Вместе навсегда! Россия, Новороссия, Донбасс». С помощью фрагмента видеоролика и презентации гости мероприятия совершили краткий экскурс в историю и напомнили о событиях, связанных с вхождением новых регионов в состав Российской Федерации. Благодаря референдумам, которые прошли несколько лет назад, была восстановлена историческая справедливость.</w:t>
      </w:r>
    </w:p>
    <w:p w:rsidR="00596D47" w:rsidRDefault="00CC4DC5" w:rsidP="00596D47">
      <w:pPr>
        <w:pStyle w:val="a7"/>
        <w:shd w:val="clear" w:color="auto" w:fill="FFFFFF"/>
        <w:spacing w:before="0" w:beforeAutospacing="0" w:after="0" w:afterAutospacing="0" w:line="276" w:lineRule="auto"/>
        <w:jc w:val="center"/>
        <w:rPr>
          <w:b/>
          <w:i/>
          <w:sz w:val="28"/>
          <w:szCs w:val="28"/>
        </w:rPr>
      </w:pPr>
      <w:r w:rsidRPr="000D7057">
        <w:rPr>
          <w:b/>
          <w:i/>
          <w:sz w:val="28"/>
          <w:szCs w:val="28"/>
        </w:rPr>
        <w:t>Правовое просвещение</w:t>
      </w:r>
    </w:p>
    <w:p w:rsidR="00315C2A" w:rsidRPr="00596D47" w:rsidRDefault="00596D47" w:rsidP="00A15504">
      <w:pPr>
        <w:pStyle w:val="a7"/>
        <w:shd w:val="clear" w:color="auto" w:fill="FFFFFF"/>
        <w:spacing w:before="0" w:beforeAutospacing="0" w:after="0" w:afterAutospacing="0" w:line="276" w:lineRule="auto"/>
        <w:jc w:val="both"/>
        <w:rPr>
          <w:b/>
          <w:i/>
          <w:sz w:val="28"/>
          <w:szCs w:val="28"/>
        </w:rPr>
      </w:pPr>
      <w:r>
        <w:rPr>
          <w:color w:val="000000"/>
          <w:sz w:val="28"/>
          <w:szCs w:val="28"/>
          <w:bdr w:val="none" w:sz="0" w:space="0" w:color="auto" w:frame="1"/>
          <w:shd w:val="clear" w:color="auto" w:fill="FFFFFF"/>
        </w:rPr>
        <w:t xml:space="preserve">             </w:t>
      </w:r>
      <w:r w:rsidR="00315C2A">
        <w:rPr>
          <w:color w:val="000000"/>
          <w:sz w:val="28"/>
          <w:szCs w:val="28"/>
          <w:bdr w:val="none" w:sz="0" w:space="0" w:color="auto" w:frame="1"/>
          <w:shd w:val="clear" w:color="auto" w:fill="FFFFFF"/>
        </w:rPr>
        <w:t xml:space="preserve">18 апреля </w:t>
      </w:r>
      <w:r>
        <w:rPr>
          <w:color w:val="000000"/>
          <w:sz w:val="28"/>
          <w:szCs w:val="28"/>
          <w:bdr w:val="none" w:sz="0" w:space="0" w:color="auto" w:frame="1"/>
          <w:shd w:val="clear" w:color="auto" w:fill="FFFFFF"/>
        </w:rPr>
        <w:t xml:space="preserve"> </w:t>
      </w:r>
      <w:r w:rsidR="00315C2A">
        <w:rPr>
          <w:color w:val="000000"/>
          <w:sz w:val="28"/>
          <w:szCs w:val="28"/>
          <w:bdr w:val="none" w:sz="0" w:space="0" w:color="auto" w:frame="1"/>
          <w:shd w:val="clear" w:color="auto" w:fill="FFFFFF"/>
        </w:rPr>
        <w:t>  в рамках реализации Закона Краснодарского края № 1539-КЗ для учащихся пятых классов МБОУ      СОШ №9 прошла познавательная игра «Мир моих прав».Ребята говорили не только о своих правах, но и об обязанностях перед обществом и государством, узнали, почему и для чего был принят           Закон № 1539-КЗ.</w:t>
      </w:r>
      <w:r w:rsidR="00315C2A">
        <w:rPr>
          <w:color w:val="303133"/>
          <w:shd w:val="clear" w:color="auto" w:fill="FFFFFF"/>
        </w:rPr>
        <w:t>  </w:t>
      </w:r>
      <w:r w:rsidR="00315C2A">
        <w:rPr>
          <w:color w:val="000000"/>
          <w:sz w:val="28"/>
          <w:szCs w:val="28"/>
          <w:bdr w:val="none" w:sz="0" w:space="0" w:color="auto" w:frame="1"/>
          <w:shd w:val="clear" w:color="auto" w:fill="FFFFFF"/>
        </w:rPr>
        <w:t>Правовые знания школьники закрепили сказочной видео</w:t>
      </w:r>
      <w:r>
        <w:rPr>
          <w:color w:val="000000"/>
          <w:sz w:val="28"/>
          <w:szCs w:val="28"/>
          <w:bdr w:val="none" w:sz="0" w:space="0" w:color="auto" w:frame="1"/>
          <w:shd w:val="clear" w:color="auto" w:fill="FFFFFF"/>
        </w:rPr>
        <w:t xml:space="preserve"> </w:t>
      </w:r>
      <w:r w:rsidR="00315C2A">
        <w:rPr>
          <w:color w:val="000000"/>
          <w:sz w:val="28"/>
          <w:szCs w:val="28"/>
          <w:bdr w:val="none" w:sz="0" w:space="0" w:color="auto" w:frame="1"/>
          <w:shd w:val="clear" w:color="auto" w:fill="FFFFFF"/>
        </w:rPr>
        <w:t>викториной. В завершение мероприятия всем присутствующим были вручены буклеты.</w:t>
      </w:r>
    </w:p>
    <w:p w:rsidR="000D7F54" w:rsidRPr="000D7F54" w:rsidRDefault="000D7F54" w:rsidP="00A15504">
      <w:pPr>
        <w:pStyle w:val="a7"/>
        <w:shd w:val="clear" w:color="auto" w:fill="FFFFFF"/>
        <w:spacing w:before="0" w:beforeAutospacing="0" w:after="0" w:afterAutospacing="0" w:line="276" w:lineRule="auto"/>
        <w:ind w:firstLine="567"/>
        <w:jc w:val="both"/>
        <w:rPr>
          <w:rFonts w:ascii="Arial" w:hAnsi="Arial" w:cs="Arial"/>
          <w:sz w:val="22"/>
          <w:szCs w:val="22"/>
        </w:rPr>
      </w:pPr>
      <w:r w:rsidRPr="000D7F54">
        <w:rPr>
          <w:sz w:val="28"/>
          <w:szCs w:val="28"/>
          <w:shd w:val="clear" w:color="auto" w:fill="FFFFFF"/>
        </w:rPr>
        <w:t xml:space="preserve"> В рамках Дня местного самоуправления       </w:t>
      </w:r>
      <w:r w:rsidR="00596D47">
        <w:rPr>
          <w:sz w:val="28"/>
          <w:szCs w:val="28"/>
          <w:shd w:val="clear" w:color="auto" w:fill="FFFFFF"/>
        </w:rPr>
        <w:t>состоялся</w:t>
      </w:r>
      <w:r w:rsidRPr="000D7F54">
        <w:rPr>
          <w:sz w:val="28"/>
          <w:szCs w:val="28"/>
          <w:shd w:val="clear" w:color="auto" w:fill="FFFFFF"/>
        </w:rPr>
        <w:t xml:space="preserve"> правовой лабиринт «Азбука местного самоуправления».   Что такое местное самоуправление? Какие вопросы относятся к ведению местного самоуправления? Каким образом население может принимать участие в решении вопросов местного значения? На эти и другие вопросы, учащиеся получили ответы в ходе мероприятия, а также рассмотрели структуру органов местного самоуправления на примере нашего сельского поселения. Подобные мероприятия очень важны для подрастающего поколения, так как способствуют формированию гражданской ответственности и интереса к участию в общественной жизни нашей станицы. </w:t>
      </w:r>
    </w:p>
    <w:p w:rsidR="00315C2A" w:rsidRDefault="00315C2A" w:rsidP="00A15504">
      <w:pPr>
        <w:pStyle w:val="a7"/>
        <w:shd w:val="clear" w:color="auto" w:fill="FFFFFF"/>
        <w:spacing w:before="0" w:beforeAutospacing="0" w:after="0" w:afterAutospacing="0" w:line="276" w:lineRule="auto"/>
        <w:jc w:val="both"/>
        <w:rPr>
          <w:sz w:val="28"/>
          <w:szCs w:val="28"/>
          <w:shd w:val="clear" w:color="auto" w:fill="FFFFFF"/>
        </w:rPr>
      </w:pPr>
      <w:r>
        <w:rPr>
          <w:bCs/>
          <w:sz w:val="28"/>
          <w:szCs w:val="28"/>
          <w:shd w:val="clear" w:color="auto" w:fill="FBF8EE"/>
        </w:rPr>
        <w:t xml:space="preserve">    </w:t>
      </w:r>
      <w:r w:rsidRPr="00315C2A">
        <w:rPr>
          <w:bCs/>
          <w:sz w:val="28"/>
          <w:szCs w:val="28"/>
          <w:shd w:val="clear" w:color="auto" w:fill="FBF8EE"/>
        </w:rPr>
        <w:t xml:space="preserve"> </w:t>
      </w:r>
      <w:r w:rsidRPr="00315C2A">
        <w:rPr>
          <w:sz w:val="28"/>
          <w:szCs w:val="28"/>
          <w:shd w:val="clear" w:color="auto" w:fill="FFFFFF"/>
        </w:rPr>
        <w:t xml:space="preserve">5 августа </w:t>
      </w:r>
      <w:r w:rsidR="00596D47">
        <w:rPr>
          <w:sz w:val="28"/>
          <w:szCs w:val="28"/>
          <w:shd w:val="clear" w:color="auto" w:fill="FFFFFF"/>
        </w:rPr>
        <w:t xml:space="preserve"> </w:t>
      </w:r>
      <w:r w:rsidRPr="00315C2A">
        <w:rPr>
          <w:sz w:val="28"/>
          <w:szCs w:val="28"/>
          <w:shd w:val="clear" w:color="auto" w:fill="FFFFFF"/>
        </w:rPr>
        <w:t xml:space="preserve"> </w:t>
      </w:r>
      <w:r w:rsidR="00596D47">
        <w:rPr>
          <w:sz w:val="28"/>
          <w:szCs w:val="28"/>
          <w:shd w:val="clear" w:color="auto" w:fill="FFFFFF"/>
        </w:rPr>
        <w:t>проведён</w:t>
      </w:r>
      <w:r w:rsidRPr="00315C2A">
        <w:rPr>
          <w:sz w:val="28"/>
          <w:szCs w:val="28"/>
          <w:shd w:val="clear" w:color="auto" w:fill="FFFFFF"/>
        </w:rPr>
        <w:t xml:space="preserve"> библиотечный квилт «Ты в ответе за себя». В рамках мероприятия ребята повторили основные положения Закона 1539, приняли участие в познавательной викторине. Дети поделились своим мнением о том, как интересно  провести свободное время, не нарушая «детский закон». В завершении присутствующие составили яркий тематический плакат из цветных стикеров.  Правовой квилт помог ребятам  глубже осознать важность  ответственности за свои поступки.</w:t>
      </w:r>
    </w:p>
    <w:p w:rsidR="00315C2A" w:rsidRPr="00315C2A" w:rsidRDefault="00A15504" w:rsidP="00A15504">
      <w:pPr>
        <w:pStyle w:val="a7"/>
        <w:shd w:val="clear" w:color="auto" w:fill="FFFFFF"/>
        <w:spacing w:before="0" w:beforeAutospacing="0" w:after="0" w:afterAutospacing="0" w:line="276" w:lineRule="auto"/>
        <w:jc w:val="both"/>
        <w:rPr>
          <w:bCs/>
          <w:sz w:val="28"/>
          <w:szCs w:val="28"/>
          <w:shd w:val="clear" w:color="auto" w:fill="FBF8EE"/>
        </w:rPr>
      </w:pPr>
      <w:r>
        <w:rPr>
          <w:color w:val="000000"/>
          <w:sz w:val="28"/>
          <w:szCs w:val="28"/>
          <w:shd w:val="clear" w:color="auto" w:fill="FFFFFF"/>
        </w:rPr>
        <w:t xml:space="preserve"> </w:t>
      </w:r>
      <w:r w:rsidR="00315C2A" w:rsidRPr="00315C2A">
        <w:rPr>
          <w:color w:val="000000"/>
          <w:sz w:val="28"/>
          <w:szCs w:val="28"/>
          <w:shd w:val="clear" w:color="auto" w:fill="FFFFFF"/>
        </w:rPr>
        <w:t xml:space="preserve"> </w:t>
      </w:r>
      <w:r>
        <w:rPr>
          <w:color w:val="000000"/>
          <w:sz w:val="28"/>
          <w:szCs w:val="28"/>
          <w:shd w:val="clear" w:color="auto" w:fill="FFFFFF"/>
        </w:rPr>
        <w:t xml:space="preserve">  Во </w:t>
      </w:r>
      <w:r w:rsidR="00315C2A" w:rsidRPr="00315C2A">
        <w:rPr>
          <w:color w:val="000000"/>
          <w:sz w:val="28"/>
          <w:szCs w:val="28"/>
          <w:shd w:val="clear" w:color="auto" w:fill="FFFFFF"/>
        </w:rPr>
        <w:t>время</w:t>
      </w:r>
      <w:r w:rsidR="00315C2A" w:rsidRPr="00315C2A">
        <w:rPr>
          <w:color w:val="303133"/>
          <w:sz w:val="28"/>
          <w:szCs w:val="28"/>
        </w:rPr>
        <w:br/>
      </w:r>
      <w:r w:rsidR="00315C2A" w:rsidRPr="00315C2A">
        <w:rPr>
          <w:color w:val="000000"/>
          <w:sz w:val="28"/>
          <w:szCs w:val="28"/>
          <w:shd w:val="clear" w:color="auto" w:fill="FFFFFF"/>
        </w:rPr>
        <w:t> осенних каникул была организована выставка-обзор «В мире права и закона». Ребята познакомились с литературой правовой тематики. Особое внимание было уделено профилактике правонарушений несовершеннолетних, «детскому» закону Краснодарского края №1539-КЗ. Подростки вспомнили приоритеты данного закона и существующие правила нахождения их на улице.</w:t>
      </w:r>
    </w:p>
    <w:p w:rsidR="00E21354" w:rsidRPr="00315C2A" w:rsidRDefault="00E21354" w:rsidP="00A15504">
      <w:pPr>
        <w:spacing w:line="276" w:lineRule="auto"/>
        <w:jc w:val="both"/>
        <w:rPr>
          <w:rFonts w:cs="Times New Roman"/>
          <w:color w:val="C00000"/>
          <w:sz w:val="28"/>
          <w:szCs w:val="28"/>
        </w:rPr>
      </w:pPr>
      <w:r w:rsidRPr="00315C2A">
        <w:rPr>
          <w:rFonts w:cs="Times New Roman"/>
          <w:color w:val="C00000"/>
          <w:sz w:val="28"/>
          <w:szCs w:val="28"/>
        </w:rPr>
        <w:t xml:space="preserve">       </w:t>
      </w:r>
      <w:r w:rsidR="00315C2A">
        <w:rPr>
          <w:rFonts w:cs="Times New Roman"/>
          <w:color w:val="C00000"/>
          <w:sz w:val="28"/>
          <w:szCs w:val="28"/>
        </w:rPr>
        <w:t xml:space="preserve"> </w:t>
      </w:r>
    </w:p>
    <w:p w:rsidR="006E6805" w:rsidRDefault="00CC4DC5" w:rsidP="000D7F54">
      <w:pPr>
        <w:spacing w:line="276" w:lineRule="auto"/>
        <w:jc w:val="center"/>
        <w:rPr>
          <w:rFonts w:eastAsia="Times New Roman" w:cs="Times New Roman"/>
          <w:b/>
          <w:i/>
          <w:sz w:val="28"/>
          <w:szCs w:val="28"/>
        </w:rPr>
      </w:pPr>
      <w:r w:rsidRPr="00315C2A">
        <w:rPr>
          <w:rFonts w:eastAsia="Times New Roman" w:cs="Times New Roman"/>
          <w:b/>
          <w:i/>
          <w:sz w:val="28"/>
          <w:szCs w:val="28"/>
        </w:rPr>
        <w:lastRenderedPageBreak/>
        <w:t>Экономическое просвещение</w:t>
      </w:r>
    </w:p>
    <w:p w:rsidR="004C39AB" w:rsidRPr="000D7F54" w:rsidRDefault="00A15504" w:rsidP="00A15504">
      <w:pPr>
        <w:spacing w:line="276" w:lineRule="auto"/>
        <w:jc w:val="both"/>
        <w:rPr>
          <w:rFonts w:cs="Times New Roman"/>
          <w:color w:val="C00000"/>
          <w:sz w:val="28"/>
          <w:szCs w:val="28"/>
          <w:shd w:val="clear" w:color="auto" w:fill="FFFFFF"/>
        </w:rPr>
      </w:pPr>
      <w:r>
        <w:rPr>
          <w:rFonts w:eastAsia="Times New Roman" w:cs="Times New Roman"/>
          <w:sz w:val="28"/>
          <w:szCs w:val="28"/>
        </w:rPr>
        <w:t xml:space="preserve">            </w:t>
      </w:r>
      <w:r w:rsidR="000D7F54" w:rsidRPr="000D7F54">
        <w:rPr>
          <w:rFonts w:eastAsia="Times New Roman" w:cs="Times New Roman"/>
          <w:sz w:val="28"/>
          <w:szCs w:val="28"/>
        </w:rPr>
        <w:t xml:space="preserve">4 июля с целью повышения финансовой грамотности, популяризации финансовых знаний и ответственного отношения к личным деньгам   был проведён </w:t>
      </w:r>
      <w:r w:rsidR="000D7F54">
        <w:rPr>
          <w:color w:val="000000"/>
          <w:sz w:val="28"/>
          <w:szCs w:val="28"/>
          <w:shd w:val="clear" w:color="auto" w:fill="FFFFFF"/>
        </w:rPr>
        <w:t xml:space="preserve"> час финансовой грамотности «Деньги в твоей жизни». Участники мероприятия познакомились с историей происхождения денег с древнейших времён и до наших дней, узнали, чем обменивались люди до  возникновения традиционных денег, какими были первые деньги, как первоначально использовали золото и серебро в качестве денег. Чтобы закрепить свои знания по финансовой грамотности, присутствующим были предложены викторина "Занимательная экономика", "экономические" загадки. А игра "Семейный бюджет" подсказала, как правильно относиться к деньгам, чтоб они были надежными и верными помощниками.  </w:t>
      </w:r>
    </w:p>
    <w:p w:rsidR="004C39AB" w:rsidRPr="000D7057" w:rsidRDefault="004C39AB" w:rsidP="00A15504">
      <w:pPr>
        <w:spacing w:line="276" w:lineRule="auto"/>
        <w:jc w:val="both"/>
        <w:rPr>
          <w:rFonts w:cs="Times New Roman"/>
          <w:sz w:val="28"/>
          <w:szCs w:val="28"/>
          <w:shd w:val="clear" w:color="auto" w:fill="FFFFFF"/>
        </w:rPr>
      </w:pPr>
      <w:r w:rsidRPr="000D7057">
        <w:rPr>
          <w:rFonts w:cs="Times New Roman"/>
          <w:sz w:val="28"/>
          <w:szCs w:val="28"/>
          <w:shd w:val="clear" w:color="auto" w:fill="FFFFFF"/>
        </w:rPr>
        <w:t xml:space="preserve">       Также</w:t>
      </w:r>
      <w:r w:rsidR="009E79CA" w:rsidRPr="000D7057">
        <w:rPr>
          <w:rFonts w:cs="Times New Roman"/>
          <w:sz w:val="28"/>
          <w:szCs w:val="28"/>
          <w:shd w:val="clear" w:color="auto" w:fill="FFFFFF"/>
        </w:rPr>
        <w:t xml:space="preserve"> на официальном сайте библиотеки</w:t>
      </w:r>
      <w:r w:rsidRPr="000D7057">
        <w:rPr>
          <w:rFonts w:cs="Times New Roman"/>
          <w:sz w:val="28"/>
          <w:szCs w:val="28"/>
          <w:shd w:val="clear" w:color="auto" w:fill="FFFFFF"/>
        </w:rPr>
        <w:t xml:space="preserve"> создана рубрика «Финансовая грамотность онлайн».</w:t>
      </w:r>
    </w:p>
    <w:p w:rsidR="000620C8" w:rsidRPr="000D7057" w:rsidRDefault="001504C0" w:rsidP="000D7057">
      <w:pPr>
        <w:spacing w:line="276" w:lineRule="auto"/>
        <w:jc w:val="both"/>
        <w:rPr>
          <w:rFonts w:cs="Times New Roman"/>
          <w:sz w:val="28"/>
          <w:szCs w:val="28"/>
        </w:rPr>
      </w:pPr>
      <w:r w:rsidRPr="000D7057">
        <w:rPr>
          <w:rFonts w:eastAsia="Times New Roman" w:cs="Times New Roman"/>
          <w:sz w:val="28"/>
          <w:szCs w:val="28"/>
        </w:rPr>
        <w:t xml:space="preserve">      </w:t>
      </w:r>
      <w:r w:rsidR="003F7F5E" w:rsidRPr="000D7057">
        <w:rPr>
          <w:rFonts w:eastAsia="Times New Roman" w:cs="Times New Roman"/>
          <w:sz w:val="28"/>
          <w:szCs w:val="28"/>
        </w:rPr>
        <w:t xml:space="preserve"> </w:t>
      </w:r>
    </w:p>
    <w:p w:rsidR="00CC4DC5" w:rsidRDefault="00CC4DC5" w:rsidP="000D7057">
      <w:pPr>
        <w:spacing w:line="276" w:lineRule="auto"/>
        <w:jc w:val="center"/>
        <w:rPr>
          <w:rFonts w:eastAsia="Times New Roman" w:cs="Times New Roman"/>
          <w:b/>
          <w:i/>
          <w:sz w:val="28"/>
          <w:szCs w:val="28"/>
        </w:rPr>
      </w:pPr>
      <w:r w:rsidRPr="000D7057">
        <w:rPr>
          <w:rFonts w:eastAsia="Times New Roman" w:cs="Times New Roman"/>
          <w:b/>
          <w:i/>
          <w:sz w:val="28"/>
          <w:szCs w:val="28"/>
        </w:rPr>
        <w:t>Формирование культуры межнационального общения</w:t>
      </w:r>
    </w:p>
    <w:p w:rsidR="002E7F74" w:rsidRPr="002E7F74" w:rsidRDefault="002E7F74" w:rsidP="00A15504">
      <w:pPr>
        <w:spacing w:line="276" w:lineRule="auto"/>
        <w:jc w:val="both"/>
        <w:rPr>
          <w:rFonts w:eastAsia="Times New Roman" w:cs="Times New Roman"/>
          <w:b/>
          <w:i/>
          <w:sz w:val="28"/>
          <w:szCs w:val="28"/>
        </w:rPr>
      </w:pPr>
      <w:r w:rsidRPr="002E7F74">
        <w:rPr>
          <w:sz w:val="28"/>
          <w:szCs w:val="28"/>
          <w:shd w:val="clear" w:color="auto" w:fill="FFFFFF"/>
        </w:rPr>
        <w:t xml:space="preserve">        Накануне Дня России   был проведен литературный путеводитель «Я другой такой страны не знаю», в ходе которого была представлена  литература об истории России, символике, </w:t>
      </w:r>
      <w:r>
        <w:rPr>
          <w:sz w:val="28"/>
          <w:szCs w:val="28"/>
          <w:shd w:val="clear" w:color="auto" w:fill="FFFFFF"/>
        </w:rPr>
        <w:t>народах нашей страны, их обычаях и традициях</w:t>
      </w:r>
      <w:r w:rsidRPr="002E7F74">
        <w:rPr>
          <w:sz w:val="28"/>
          <w:szCs w:val="28"/>
          <w:shd w:val="clear" w:color="auto" w:fill="FFFFFF"/>
        </w:rPr>
        <w:t>, природе и городах, о знаменитых и выдающихся людях нашей страны.</w:t>
      </w:r>
    </w:p>
    <w:p w:rsidR="000D7F54" w:rsidRDefault="00A15504" w:rsidP="00A15504">
      <w:pPr>
        <w:spacing w:line="276" w:lineRule="auto"/>
        <w:jc w:val="both"/>
        <w:rPr>
          <w:rFonts w:ascii="Calibri" w:hAnsi="Calibri"/>
          <w:sz w:val="22"/>
          <w:shd w:val="clear" w:color="auto" w:fill="FFFFFF"/>
        </w:rPr>
      </w:pPr>
      <w:r>
        <w:rPr>
          <w:sz w:val="28"/>
          <w:szCs w:val="28"/>
          <w:shd w:val="clear" w:color="auto" w:fill="FFFFFF"/>
        </w:rPr>
        <w:t xml:space="preserve">          </w:t>
      </w:r>
      <w:r w:rsidR="000D7F54" w:rsidRPr="000D7F54">
        <w:rPr>
          <w:sz w:val="28"/>
          <w:szCs w:val="28"/>
          <w:shd w:val="clear" w:color="auto" w:fill="FFFFFF"/>
        </w:rPr>
        <w:t xml:space="preserve"> Ежегодно 3 сентября в России отмечается особая дата – День солидарности в борьбе с терроризмом.  Час памяти «Трагедия, которая не должна повториться»  начался с разговора о том, что терроризм величайшее и разрушительное зло, которому нет, и не может быть оправдания. Участники мероприятия вспомнили    о событиях 1-3 сентября 2004 года в школе города Беслана. Встреча сопровождалась разъяснениями о правилах поведения в случае угрозы теракта, о мерах предосторожности на улице, в транспорте, в общении с незнакомыми людьми.  В заключение  присутствующие почтили минутой молчания память погибших в Беслане и всех жертв террористических актов. </w:t>
      </w:r>
      <w:r w:rsidR="000D7F54" w:rsidRPr="000D7F54">
        <w:rPr>
          <w:rFonts w:ascii="Calibri" w:hAnsi="Calibri"/>
          <w:sz w:val="22"/>
          <w:shd w:val="clear" w:color="auto" w:fill="FFFFFF"/>
        </w:rPr>
        <w:t> </w:t>
      </w:r>
    </w:p>
    <w:p w:rsidR="008451D2" w:rsidRPr="008451D2" w:rsidRDefault="00A15504" w:rsidP="00A15504">
      <w:pPr>
        <w:spacing w:line="276" w:lineRule="auto"/>
        <w:jc w:val="both"/>
        <w:rPr>
          <w:rFonts w:cs="Times New Roman"/>
          <w:sz w:val="28"/>
          <w:szCs w:val="28"/>
          <w:shd w:val="clear" w:color="auto" w:fill="FFFFFF"/>
        </w:rPr>
      </w:pPr>
      <w:r>
        <w:rPr>
          <w:rFonts w:cs="Times New Roman"/>
          <w:sz w:val="28"/>
          <w:szCs w:val="28"/>
          <w:shd w:val="clear" w:color="auto" w:fill="FFFFFF"/>
        </w:rPr>
        <w:t xml:space="preserve">        В</w:t>
      </w:r>
      <w:r w:rsidR="008451D2" w:rsidRPr="008451D2">
        <w:rPr>
          <w:rFonts w:cs="Times New Roman"/>
          <w:sz w:val="28"/>
          <w:szCs w:val="28"/>
          <w:shd w:val="clear" w:color="auto" w:fill="FFFFFF"/>
        </w:rPr>
        <w:t xml:space="preserve"> рамках Всероссийской акции «Ночь искусств» и праздника Дня народного единства организован открытый просмотр литературы «В единстве культур – сила народа». На книжной выставке представлены книги о народах, проживающих в России, их жизни, культуре, обычаях и праздниках. Знание культурных традиций других народов помогает людям лучше узнать и, главное, понять друг друга. Давайте вместе ощутим силу, которая рождается из уважения к прошлому и единства наших культур!</w:t>
      </w:r>
    </w:p>
    <w:p w:rsidR="002E7F74" w:rsidRPr="008451D2" w:rsidRDefault="002E7F74" w:rsidP="000D7F54">
      <w:pPr>
        <w:spacing w:line="276" w:lineRule="auto"/>
        <w:jc w:val="both"/>
        <w:rPr>
          <w:rFonts w:cs="Times New Roman"/>
          <w:sz w:val="28"/>
          <w:szCs w:val="28"/>
        </w:rPr>
      </w:pPr>
    </w:p>
    <w:p w:rsidR="00CC4DC5" w:rsidRDefault="00CC4DC5" w:rsidP="002E7F74">
      <w:pPr>
        <w:pStyle w:val="a7"/>
        <w:shd w:val="clear" w:color="auto" w:fill="FFFFFF"/>
        <w:spacing w:before="0" w:beforeAutospacing="0" w:after="0" w:afterAutospacing="0" w:line="276" w:lineRule="auto"/>
        <w:ind w:firstLine="567"/>
        <w:jc w:val="center"/>
        <w:rPr>
          <w:b/>
          <w:i/>
          <w:sz w:val="28"/>
          <w:szCs w:val="28"/>
        </w:rPr>
      </w:pPr>
      <w:r w:rsidRPr="003C7C1A">
        <w:rPr>
          <w:b/>
          <w:i/>
          <w:sz w:val="28"/>
          <w:szCs w:val="28"/>
        </w:rPr>
        <w:t>Духовно-нравственное воспитание</w:t>
      </w:r>
    </w:p>
    <w:p w:rsidR="00713D80" w:rsidRDefault="00713D80" w:rsidP="00A15504">
      <w:pPr>
        <w:pStyle w:val="a7"/>
        <w:shd w:val="clear" w:color="auto" w:fill="FFFFFF"/>
        <w:spacing w:before="0" w:beforeAutospacing="0" w:after="0" w:afterAutospacing="0" w:line="276" w:lineRule="auto"/>
        <w:ind w:firstLine="567"/>
        <w:jc w:val="both"/>
        <w:rPr>
          <w:color w:val="000000"/>
          <w:sz w:val="28"/>
          <w:szCs w:val="28"/>
          <w:shd w:val="clear" w:color="auto" w:fill="FFFFFF"/>
        </w:rPr>
      </w:pPr>
      <w:r>
        <w:rPr>
          <w:color w:val="000000"/>
          <w:sz w:val="28"/>
          <w:szCs w:val="28"/>
          <w:shd w:val="clear" w:color="auto" w:fill="FFFFFF"/>
        </w:rPr>
        <w:t xml:space="preserve"> </w:t>
      </w:r>
      <w:r w:rsidR="00885EF0">
        <w:rPr>
          <w:color w:val="000000"/>
          <w:sz w:val="28"/>
          <w:szCs w:val="28"/>
          <w:shd w:val="clear" w:color="auto" w:fill="FFFFFF"/>
        </w:rPr>
        <w:t xml:space="preserve"> Накануне Рождества </w:t>
      </w:r>
      <w:r w:rsidR="00A15504">
        <w:rPr>
          <w:color w:val="000000"/>
          <w:sz w:val="28"/>
          <w:szCs w:val="28"/>
          <w:shd w:val="clear" w:color="auto" w:fill="FFFFFF"/>
        </w:rPr>
        <w:t>в</w:t>
      </w:r>
      <w:r w:rsidR="00885EF0">
        <w:rPr>
          <w:color w:val="000000"/>
          <w:sz w:val="28"/>
          <w:szCs w:val="28"/>
          <w:shd w:val="clear" w:color="auto" w:fill="FFFFFF"/>
        </w:rPr>
        <w:t xml:space="preserve"> библиотеке прошёл мастер-класс «Чудо рождественской игрушки» по изготовлению фигурок ангелочков. Наши гости </w:t>
      </w:r>
      <w:r w:rsidR="00885EF0">
        <w:rPr>
          <w:color w:val="000000"/>
          <w:sz w:val="28"/>
          <w:szCs w:val="28"/>
          <w:shd w:val="clear" w:color="auto" w:fill="FFFFFF"/>
        </w:rPr>
        <w:lastRenderedPageBreak/>
        <w:t>попали в сказочную предпраздничную мастерскую и, используя для поделок только ажурные бумажные салфетки, смастерили нежных воздушных ангелочков. Благодаря своим стараниям, у присутствующих получился отличный подарок, им можно порадовать своих родных и близких, ведь «Рождественский ангел» может исполнить самое заветное желание и оберегать своего</w:t>
      </w:r>
      <w:r>
        <w:rPr>
          <w:color w:val="000000"/>
          <w:sz w:val="28"/>
          <w:szCs w:val="28"/>
          <w:shd w:val="clear" w:color="auto" w:fill="FFFFFF"/>
        </w:rPr>
        <w:t xml:space="preserve"> </w:t>
      </w:r>
      <w:r w:rsidR="00885EF0">
        <w:rPr>
          <w:color w:val="000000"/>
          <w:sz w:val="28"/>
          <w:szCs w:val="28"/>
          <w:shd w:val="clear" w:color="auto" w:fill="FFFFFF"/>
        </w:rPr>
        <w:t>владельца.  </w:t>
      </w:r>
    </w:p>
    <w:p w:rsidR="003C7C1A" w:rsidRPr="00713D80" w:rsidRDefault="00713D80" w:rsidP="00A15504">
      <w:pPr>
        <w:pStyle w:val="a7"/>
        <w:shd w:val="clear" w:color="auto" w:fill="FFFFFF"/>
        <w:spacing w:before="0" w:beforeAutospacing="0" w:after="0" w:afterAutospacing="0" w:line="276" w:lineRule="auto"/>
        <w:ind w:firstLine="567"/>
        <w:jc w:val="both"/>
        <w:rPr>
          <w:sz w:val="28"/>
          <w:szCs w:val="28"/>
          <w:shd w:val="clear" w:color="auto" w:fill="FFFFFF"/>
        </w:rPr>
      </w:pPr>
      <w:r w:rsidRPr="00713D80">
        <w:rPr>
          <w:sz w:val="28"/>
          <w:szCs w:val="28"/>
          <w:shd w:val="clear" w:color="auto" w:fill="FFFFFF"/>
        </w:rPr>
        <w:t xml:space="preserve">В преддверии   светлого праздника Воскресения Христова   </w:t>
      </w:r>
      <w:r w:rsidR="00A15504">
        <w:rPr>
          <w:sz w:val="28"/>
          <w:szCs w:val="28"/>
          <w:shd w:val="clear" w:color="auto" w:fill="FFFFFF"/>
        </w:rPr>
        <w:t xml:space="preserve">состоялся </w:t>
      </w:r>
      <w:r w:rsidRPr="00713D80">
        <w:rPr>
          <w:sz w:val="28"/>
          <w:szCs w:val="28"/>
          <w:shd w:val="clear" w:color="auto" w:fill="FFFFFF"/>
        </w:rPr>
        <w:t>тематический час «Пасхальной радости сияние». Библиотекарь рассказала молодым людям о духовном смысле праздника и его истории, о народных традициях и  приметах. Интересно прошла пасхальная игра «Что в кулич положим мы?» и викторина «Что я знаю о Пасхе?».</w:t>
      </w:r>
    </w:p>
    <w:p w:rsidR="00136784" w:rsidRDefault="003C7C1A" w:rsidP="00A15504">
      <w:pPr>
        <w:pStyle w:val="a7"/>
        <w:shd w:val="clear" w:color="auto" w:fill="FFFFFF"/>
        <w:spacing w:before="0" w:beforeAutospacing="0" w:after="0" w:afterAutospacing="0" w:line="276" w:lineRule="auto"/>
        <w:jc w:val="both"/>
        <w:rPr>
          <w:rFonts w:ascii="Georgia" w:hAnsi="Georgia"/>
          <w:color w:val="000000"/>
          <w:sz w:val="27"/>
          <w:szCs w:val="27"/>
          <w:shd w:val="clear" w:color="auto" w:fill="FFFFFF"/>
        </w:rPr>
      </w:pPr>
      <w:r w:rsidRPr="002E7F74">
        <w:rPr>
          <w:color w:val="C00000"/>
          <w:sz w:val="28"/>
          <w:szCs w:val="28"/>
          <w:shd w:val="clear" w:color="auto" w:fill="FFFFFF"/>
        </w:rPr>
        <w:t xml:space="preserve">        </w:t>
      </w:r>
      <w:r w:rsidR="00713D80">
        <w:rPr>
          <w:color w:val="C00000"/>
          <w:sz w:val="28"/>
          <w:szCs w:val="28"/>
          <w:shd w:val="clear" w:color="auto" w:fill="FFFFFF"/>
        </w:rPr>
        <w:t xml:space="preserve"> </w:t>
      </w:r>
      <w:r w:rsidR="00713D80">
        <w:rPr>
          <w:color w:val="000000"/>
          <w:sz w:val="28"/>
          <w:szCs w:val="28"/>
          <w:shd w:val="clear" w:color="auto" w:fill="FFFFFF"/>
        </w:rPr>
        <w:t xml:space="preserve">Доброй традицией стало отмечать в </w:t>
      </w:r>
      <w:r w:rsidR="00A15504">
        <w:rPr>
          <w:color w:val="000000"/>
          <w:sz w:val="28"/>
          <w:szCs w:val="28"/>
          <w:shd w:val="clear" w:color="auto" w:fill="FFFFFF"/>
        </w:rPr>
        <w:t xml:space="preserve"> библиотеке </w:t>
      </w:r>
      <w:r w:rsidR="00713D80">
        <w:rPr>
          <w:color w:val="000000"/>
          <w:sz w:val="28"/>
          <w:szCs w:val="28"/>
          <w:shd w:val="clear" w:color="auto" w:fill="FFFFFF"/>
        </w:rPr>
        <w:t xml:space="preserve"> день уважения старшего поколения. Для гостей элегантного возраста была проведена развлекательная программа «Душою молоды всегда». С теплыми поздравлениями и пожеланиями доброго здоровья и долголетия сотрудники библиотеки обратились к присутствующим, рассказали об истории возникновения праздника. Далее всех собравшихся ждала  интересная программа. Вспомнить песни молодости позволила  </w:t>
      </w:r>
      <w:r w:rsidR="00713D80">
        <w:rPr>
          <w:rStyle w:val="a8"/>
          <w:b w:val="0"/>
          <w:bCs w:val="0"/>
          <w:color w:val="000000"/>
          <w:sz w:val="28"/>
          <w:szCs w:val="28"/>
          <w:bdr w:val="none" w:sz="0" w:space="0" w:color="auto" w:frame="1"/>
          <w:shd w:val="clear" w:color="auto" w:fill="FFFFFF"/>
        </w:rPr>
        <w:t>игра «Продолжи песню»</w:t>
      </w:r>
      <w:r w:rsidR="00713D80">
        <w:rPr>
          <w:color w:val="000000"/>
          <w:sz w:val="28"/>
          <w:szCs w:val="28"/>
          <w:shd w:val="clear" w:color="auto" w:fill="FFFFFF"/>
        </w:rPr>
        <w:t>. Участницы с энтузиазмом вспоминали крылатые фразы из любимых фильмов, делясь своими знаниями и поддерживая друг друга. Гости участвовали в шуточном тесте «Знакомство», в викторине «Дары осени», также  проверили свои знания осенних стихов, разгадали секреты долголетия. За чашкой ароматного чая женщины рассказывали о своих занятиях на заслуженном отдыхе, а также интересные истории из своей жизни.  К мероприятию была подготовлена книжная выставка «В гармонии с возрастом», на которой представлены книги и периодические издания, содержащие рецепты красоты, здоровья, долголетия.</w:t>
      </w:r>
      <w:r w:rsidR="00713D80">
        <w:rPr>
          <w:rFonts w:ascii="Calibri" w:hAnsi="Calibri"/>
          <w:color w:val="303133"/>
          <w:sz w:val="22"/>
          <w:szCs w:val="22"/>
          <w:shd w:val="clear" w:color="auto" w:fill="FFFFFF"/>
        </w:rPr>
        <w:t> </w:t>
      </w:r>
      <w:r w:rsidR="00713D80">
        <w:rPr>
          <w:rFonts w:ascii="Georgia" w:hAnsi="Georgia"/>
          <w:color w:val="000000"/>
          <w:sz w:val="27"/>
          <w:szCs w:val="27"/>
          <w:shd w:val="clear" w:color="auto" w:fill="FFFFFF"/>
        </w:rPr>
        <w:t>Праздничная атмосфера никого не оставила равнодушным. Все получили массу положительных эмоций, забыв о проблемах и отдохнув душой.</w:t>
      </w:r>
    </w:p>
    <w:p w:rsidR="008451D2" w:rsidRPr="001D6FCE" w:rsidRDefault="008451D2" w:rsidP="00A15504">
      <w:pPr>
        <w:pStyle w:val="a7"/>
        <w:shd w:val="clear" w:color="auto" w:fill="FFFFFF"/>
        <w:spacing w:before="0" w:beforeAutospacing="0" w:after="195" w:afterAutospacing="0" w:line="276" w:lineRule="auto"/>
        <w:jc w:val="both"/>
        <w:rPr>
          <w:sz w:val="22"/>
          <w:szCs w:val="22"/>
        </w:rPr>
      </w:pPr>
      <w:r>
        <w:rPr>
          <w:rFonts w:ascii="Georgia" w:hAnsi="Georgia"/>
          <w:color w:val="000000"/>
          <w:sz w:val="27"/>
          <w:szCs w:val="27"/>
          <w:shd w:val="clear" w:color="auto" w:fill="FFFFFF"/>
        </w:rPr>
        <w:t xml:space="preserve">           </w:t>
      </w:r>
      <w:r>
        <w:rPr>
          <w:color w:val="000000"/>
          <w:sz w:val="28"/>
          <w:szCs w:val="28"/>
          <w:shd w:val="clear" w:color="auto" w:fill="FFFFFF"/>
        </w:rPr>
        <w:t xml:space="preserve"> </w:t>
      </w:r>
      <w:r w:rsidRPr="001D6FCE">
        <w:rPr>
          <w:sz w:val="28"/>
          <w:szCs w:val="28"/>
        </w:rPr>
        <w:t xml:space="preserve">В рамках Всероссийской культурной акции «Ночь искусств» </w:t>
      </w:r>
      <w:r w:rsidR="001D6FCE">
        <w:rPr>
          <w:sz w:val="28"/>
          <w:szCs w:val="28"/>
        </w:rPr>
        <w:t xml:space="preserve">  </w:t>
      </w:r>
      <w:r w:rsidRPr="001D6FCE">
        <w:rPr>
          <w:sz w:val="28"/>
          <w:szCs w:val="28"/>
        </w:rPr>
        <w:t>  состоялся тематическ</w:t>
      </w:r>
      <w:r w:rsidR="001D6FCE">
        <w:rPr>
          <w:sz w:val="28"/>
          <w:szCs w:val="28"/>
        </w:rPr>
        <w:t xml:space="preserve">ая интеллектуальная игра, </w:t>
      </w:r>
      <w:r w:rsidRPr="001D6FCE">
        <w:rPr>
          <w:sz w:val="28"/>
          <w:szCs w:val="28"/>
        </w:rPr>
        <w:t xml:space="preserve"> участник</w:t>
      </w:r>
      <w:r w:rsidR="001D6FCE">
        <w:rPr>
          <w:sz w:val="28"/>
          <w:szCs w:val="28"/>
        </w:rPr>
        <w:t>ами которой</w:t>
      </w:r>
      <w:r w:rsidRPr="001D6FCE">
        <w:rPr>
          <w:sz w:val="28"/>
          <w:szCs w:val="28"/>
        </w:rPr>
        <w:t xml:space="preserve"> </w:t>
      </w:r>
      <w:r w:rsidR="001D6FCE">
        <w:rPr>
          <w:sz w:val="28"/>
          <w:szCs w:val="28"/>
        </w:rPr>
        <w:t xml:space="preserve">стали люди </w:t>
      </w:r>
      <w:r w:rsidRPr="001D6FCE">
        <w:rPr>
          <w:sz w:val="28"/>
          <w:szCs w:val="28"/>
        </w:rPr>
        <w:t xml:space="preserve">разных возрастов, объединённых интересом к искусству и истории.Структура </w:t>
      </w:r>
      <w:r w:rsidR="001D6FCE">
        <w:rPr>
          <w:sz w:val="28"/>
          <w:szCs w:val="28"/>
        </w:rPr>
        <w:t xml:space="preserve">игры </w:t>
      </w:r>
      <w:r w:rsidRPr="001D6FCE">
        <w:rPr>
          <w:sz w:val="28"/>
          <w:szCs w:val="28"/>
        </w:rPr>
        <w:t xml:space="preserve"> включала 5 туров: «Литературное искусство», «Изобразительное искусство», «Театральное искусство», «Музыкальное искусство», «Хореографическое искусство».</w:t>
      </w:r>
      <w:r w:rsidR="00A15504">
        <w:rPr>
          <w:sz w:val="22"/>
          <w:szCs w:val="22"/>
        </w:rPr>
        <w:t xml:space="preserve"> </w:t>
      </w:r>
      <w:r w:rsidRPr="001D6FCE">
        <w:rPr>
          <w:sz w:val="28"/>
          <w:szCs w:val="28"/>
        </w:rPr>
        <w:t>Победители получили памятные призы, а все участники - заряд вдохновения и новые знания.</w:t>
      </w:r>
    </w:p>
    <w:p w:rsidR="00D6605F" w:rsidRPr="008451D2" w:rsidRDefault="00D6605F" w:rsidP="008451D2">
      <w:pPr>
        <w:pStyle w:val="a7"/>
        <w:shd w:val="clear" w:color="auto" w:fill="FFFFFF"/>
        <w:spacing w:before="0" w:beforeAutospacing="0" w:after="0" w:afterAutospacing="0" w:line="276" w:lineRule="auto"/>
        <w:jc w:val="center"/>
        <w:rPr>
          <w:color w:val="C00000"/>
          <w:sz w:val="28"/>
          <w:szCs w:val="28"/>
          <w:shd w:val="clear" w:color="auto" w:fill="FFFFFF"/>
        </w:rPr>
      </w:pPr>
      <w:r w:rsidRPr="00AD1B7D">
        <w:rPr>
          <w:b/>
          <w:i/>
          <w:sz w:val="28"/>
          <w:szCs w:val="28"/>
        </w:rPr>
        <w:t>Популяризация здорового образа жизни</w:t>
      </w:r>
    </w:p>
    <w:p w:rsidR="00A15504" w:rsidRDefault="00FA0AC1" w:rsidP="00A15504">
      <w:pPr>
        <w:pStyle w:val="a7"/>
        <w:shd w:val="clear" w:color="auto" w:fill="FFFFFF"/>
        <w:spacing w:before="0" w:beforeAutospacing="0" w:after="0" w:afterAutospacing="0" w:line="276" w:lineRule="auto"/>
        <w:jc w:val="both"/>
        <w:rPr>
          <w:sz w:val="28"/>
          <w:szCs w:val="28"/>
          <w:shd w:val="clear" w:color="auto" w:fill="FFFFFF"/>
        </w:rPr>
      </w:pPr>
      <w:r w:rsidRPr="00FA0AC1">
        <w:rPr>
          <w:sz w:val="28"/>
          <w:szCs w:val="28"/>
        </w:rPr>
        <w:t xml:space="preserve"> </w:t>
      </w:r>
      <w:r w:rsidR="00A15504">
        <w:rPr>
          <w:sz w:val="28"/>
          <w:szCs w:val="28"/>
        </w:rPr>
        <w:t xml:space="preserve">        </w:t>
      </w:r>
      <w:r w:rsidRPr="00FA0AC1">
        <w:rPr>
          <w:sz w:val="28"/>
          <w:szCs w:val="28"/>
          <w:shd w:val="clear" w:color="auto" w:fill="FFFFFF"/>
        </w:rPr>
        <w:t xml:space="preserve">В  рамках Всемирного дня борьбы с наркотиками и наркобизнесом в Новощербиновской сельской библиотеке 28 февраля прошла увлекательная квест-игра «Путешествие по карте ЗОЖ». Ребята повторили правила здорового образа </w:t>
      </w:r>
      <w:r w:rsidRPr="00FA0AC1">
        <w:rPr>
          <w:sz w:val="28"/>
          <w:szCs w:val="28"/>
          <w:shd w:val="clear" w:color="auto" w:fill="FFFFFF"/>
        </w:rPr>
        <w:lastRenderedPageBreak/>
        <w:t>жизни, вспомнили виды спорта, закрепили знания о необходимости физических нагрузок, закаливания, соблюдении режима дня. Все вместе создали карту здорового образа жизни, где путешествовали по станциям «Доброе здравие», «Литературная», «Режим дня», «Спортивная», «Собери пословицу».</w:t>
      </w:r>
    </w:p>
    <w:p w:rsidR="00FA0AC1" w:rsidRPr="00A15504" w:rsidRDefault="00A15504" w:rsidP="00A15504">
      <w:pPr>
        <w:pStyle w:val="a7"/>
        <w:shd w:val="clear" w:color="auto" w:fill="FFFFFF"/>
        <w:spacing w:before="0" w:beforeAutospacing="0" w:after="0" w:afterAutospacing="0" w:line="276" w:lineRule="auto"/>
        <w:jc w:val="both"/>
        <w:rPr>
          <w:sz w:val="28"/>
          <w:szCs w:val="28"/>
          <w:shd w:val="clear" w:color="auto" w:fill="FFFFFF"/>
        </w:rPr>
      </w:pPr>
      <w:r>
        <w:rPr>
          <w:sz w:val="28"/>
          <w:szCs w:val="28"/>
          <w:shd w:val="clear" w:color="auto" w:fill="FFFFFF"/>
        </w:rPr>
        <w:t xml:space="preserve">            </w:t>
      </w:r>
      <w:r w:rsidR="00FA0AC1">
        <w:rPr>
          <w:color w:val="000000"/>
          <w:sz w:val="28"/>
          <w:szCs w:val="28"/>
          <w:shd w:val="clear" w:color="auto" w:fill="FFFFFF"/>
        </w:rPr>
        <w:t>С целью   популяризации здорового образа жизни и пропаганды спорта сотрудники  библиотеки провели обзор литературы «Молодежь на волне здоровья». Вступительная беседа-диалог «Быть здоровым – это как?» напомнила присутствующим, что такое здоровье, как выглядит здоровый человек и для чего необходимо человеку быть здоровым. Далее ребятам предложили </w:t>
      </w:r>
      <w:r w:rsidR="00FA0AC1">
        <w:rPr>
          <w:rStyle w:val="a8"/>
          <w:b w:val="0"/>
          <w:bCs w:val="0"/>
          <w:color w:val="000000"/>
          <w:sz w:val="28"/>
          <w:szCs w:val="28"/>
          <w:shd w:val="clear" w:color="auto" w:fill="FFFFFF"/>
        </w:rPr>
        <w:t>познакомиться с литературой о спорте из фонда  библиотеки. Эти книги помогут  больше узнать о некоторых особенностях и секретах разных видов спорта, открыть что-то новое, интересное  и полезное для себя.</w:t>
      </w:r>
      <w:r w:rsidR="00FA0AC1">
        <w:rPr>
          <w:b/>
          <w:bCs/>
          <w:color w:val="000000"/>
          <w:sz w:val="28"/>
          <w:szCs w:val="28"/>
          <w:shd w:val="clear" w:color="auto" w:fill="FFFFFF"/>
        </w:rPr>
        <w:t> </w:t>
      </w:r>
      <w:r w:rsidR="00FA0AC1">
        <w:rPr>
          <w:color w:val="000000"/>
          <w:sz w:val="28"/>
          <w:szCs w:val="28"/>
          <w:shd w:val="clear" w:color="auto" w:fill="FFFFFF"/>
        </w:rPr>
        <w:t>У ребят вызвала живой интерес подборка журналов «Физкультура и спорт», где можно найти не только статьи о спортивных достижениях российских спортсменов, но и простые рекомендации читателям всех возрастов о здоровом образе жизни.</w:t>
      </w:r>
    </w:p>
    <w:p w:rsidR="00FA0AC1" w:rsidRPr="00FA0AC1" w:rsidRDefault="00A15504" w:rsidP="00A15504">
      <w:pPr>
        <w:pStyle w:val="a7"/>
        <w:shd w:val="clear" w:color="auto" w:fill="FFFFFF"/>
        <w:spacing w:before="0" w:beforeAutospacing="0" w:after="0" w:afterAutospacing="0" w:line="276" w:lineRule="auto"/>
        <w:jc w:val="both"/>
        <w:rPr>
          <w:sz w:val="28"/>
          <w:szCs w:val="28"/>
          <w:shd w:val="clear" w:color="auto" w:fill="FFFFFF"/>
        </w:rPr>
      </w:pPr>
      <w:r>
        <w:rPr>
          <w:sz w:val="28"/>
          <w:szCs w:val="28"/>
          <w:shd w:val="clear" w:color="auto" w:fill="FFFFFF"/>
        </w:rPr>
        <w:t xml:space="preserve">        </w:t>
      </w:r>
      <w:r w:rsidR="00FA0AC1" w:rsidRPr="00FA0AC1">
        <w:rPr>
          <w:sz w:val="28"/>
          <w:szCs w:val="28"/>
          <w:shd w:val="clear" w:color="auto" w:fill="FFFFFF"/>
        </w:rPr>
        <w:t>29 июля  прошёл час добрых советов «Рецепты бодрости и здоровья». Участниками встречи стали активные читатели пенсионного возраста. Вниманию гостей библиотеки была представлена книжная выставка, рассказывающая о правильном питании и лечебной физкультуре, о физическом самовоспитании, с советами как жить радостно и долго, и быть здоровыми. Читатели поделились своими испытанными рецептами оздоровления.</w:t>
      </w:r>
    </w:p>
    <w:p w:rsidR="00FA0AC1" w:rsidRPr="00FA0AC1" w:rsidRDefault="00A15504" w:rsidP="00A15504">
      <w:pPr>
        <w:pStyle w:val="a7"/>
        <w:shd w:val="clear" w:color="auto" w:fill="FFFFFF"/>
        <w:spacing w:before="0" w:beforeAutospacing="0" w:after="0" w:afterAutospacing="0" w:line="276" w:lineRule="auto"/>
        <w:jc w:val="both"/>
        <w:rPr>
          <w:sz w:val="28"/>
          <w:szCs w:val="28"/>
        </w:rPr>
      </w:pPr>
      <w:r>
        <w:rPr>
          <w:sz w:val="28"/>
          <w:szCs w:val="28"/>
          <w:shd w:val="clear" w:color="auto" w:fill="FFFFFF"/>
        </w:rPr>
        <w:t xml:space="preserve">      </w:t>
      </w:r>
      <w:r w:rsidR="00FA0AC1" w:rsidRPr="00FA0AC1">
        <w:rPr>
          <w:sz w:val="28"/>
          <w:szCs w:val="28"/>
          <w:shd w:val="clear" w:color="auto" w:fill="FFFFFF"/>
        </w:rPr>
        <w:t>11 сентября сотрудниками  библиотеки для подростков была организована диалоговая площадка «Ориентир - здоровый образ жизни». С ребятами состоялся разговор о том, что же такое здоровье, от чего оно зависит - какие факторы делают нас здоровее, а какие ухудшают состояние. Наиболее интересными для участников диалога стали темы правильного питания и вредного воздействия гаджетов на организм подростков. В ходе активной дискуссии выяснили временную нагрузку работы с телефоном. Здоровье-это ещё и стрессоустойчивость. Участники диалога рассуждали, что такое стресс и какие существуют рецепты для его быстрого снятия.  Также  ребята поделились информацией о том, какими видами спорта занимаются. В результате работы диалоговой площадки подростки утвердились во мнении, что здоровье для человека самая главная ценность и, чтобы его сохранить, необходимо включать в свою жизнь такие факторы как движение, закаливание, правильное питание, режим дня, общение с друзьями, умение противостоять стрессам.</w:t>
      </w:r>
    </w:p>
    <w:p w:rsidR="00A15504" w:rsidRDefault="00A15504" w:rsidP="00FA0AC1">
      <w:pPr>
        <w:pStyle w:val="a7"/>
        <w:shd w:val="clear" w:color="auto" w:fill="FFFFFF"/>
        <w:spacing w:before="0" w:beforeAutospacing="0" w:line="276" w:lineRule="auto"/>
        <w:jc w:val="center"/>
        <w:rPr>
          <w:b/>
          <w:i/>
          <w:sz w:val="28"/>
          <w:szCs w:val="28"/>
        </w:rPr>
      </w:pPr>
    </w:p>
    <w:p w:rsidR="00FA0AC1" w:rsidRPr="00BF1EA0" w:rsidRDefault="00593F2A" w:rsidP="00FA0AC1">
      <w:pPr>
        <w:pStyle w:val="a7"/>
        <w:shd w:val="clear" w:color="auto" w:fill="FFFFFF"/>
        <w:spacing w:before="0" w:beforeAutospacing="0" w:line="276" w:lineRule="auto"/>
        <w:jc w:val="center"/>
        <w:rPr>
          <w:b/>
          <w:i/>
          <w:sz w:val="28"/>
          <w:szCs w:val="28"/>
        </w:rPr>
      </w:pPr>
      <w:r w:rsidRPr="00BF1EA0">
        <w:rPr>
          <w:b/>
          <w:i/>
          <w:sz w:val="28"/>
          <w:szCs w:val="28"/>
        </w:rPr>
        <w:t>Формирование культуры семейных отношений</w:t>
      </w:r>
    </w:p>
    <w:p w:rsidR="00713D80" w:rsidRDefault="001D6FCE" w:rsidP="00A15504">
      <w:pPr>
        <w:pStyle w:val="a7"/>
        <w:shd w:val="clear" w:color="auto" w:fill="FFFFFF"/>
        <w:spacing w:before="0" w:beforeAutospacing="0" w:after="0" w:afterAutospacing="0" w:line="276" w:lineRule="auto"/>
        <w:jc w:val="both"/>
        <w:rPr>
          <w:sz w:val="28"/>
          <w:szCs w:val="28"/>
          <w:shd w:val="clear" w:color="auto" w:fill="FFFFFF"/>
        </w:rPr>
      </w:pPr>
      <w:r>
        <w:rPr>
          <w:sz w:val="28"/>
          <w:szCs w:val="28"/>
          <w:shd w:val="clear" w:color="auto" w:fill="FFFFFF"/>
        </w:rPr>
        <w:lastRenderedPageBreak/>
        <w:t xml:space="preserve">          </w:t>
      </w:r>
      <w:r w:rsidR="00713D80" w:rsidRPr="00713D80">
        <w:rPr>
          <w:sz w:val="28"/>
          <w:szCs w:val="28"/>
          <w:shd w:val="clear" w:color="auto" w:fill="FFFFFF"/>
        </w:rPr>
        <w:t>8 июля, в  День семьи, любви и верности,  </w:t>
      </w:r>
      <w:r w:rsidR="00A15504">
        <w:rPr>
          <w:sz w:val="28"/>
          <w:szCs w:val="28"/>
          <w:shd w:val="clear" w:color="auto" w:fill="FFFFFF"/>
        </w:rPr>
        <w:t xml:space="preserve"> </w:t>
      </w:r>
      <w:r w:rsidR="00FA0AC1">
        <w:rPr>
          <w:sz w:val="28"/>
          <w:szCs w:val="28"/>
          <w:shd w:val="clear" w:color="auto" w:fill="FFFFFF"/>
        </w:rPr>
        <w:t xml:space="preserve"> </w:t>
      </w:r>
      <w:r w:rsidR="00713D80" w:rsidRPr="00713D80">
        <w:rPr>
          <w:sz w:val="28"/>
          <w:szCs w:val="28"/>
          <w:shd w:val="clear" w:color="auto" w:fill="FFFFFF"/>
        </w:rPr>
        <w:t xml:space="preserve"> была проведена развлекательная  программа «Ромашка на счастье». С помощью видеопрезентации </w:t>
      </w:r>
      <w:r w:rsidR="00FA0AC1">
        <w:rPr>
          <w:sz w:val="28"/>
          <w:szCs w:val="28"/>
          <w:shd w:val="clear" w:color="auto" w:fill="FFFFFF"/>
        </w:rPr>
        <w:t xml:space="preserve">присутствующие </w:t>
      </w:r>
      <w:r w:rsidR="00713D80" w:rsidRPr="00713D80">
        <w:rPr>
          <w:sz w:val="28"/>
          <w:szCs w:val="28"/>
          <w:shd w:val="clear" w:color="auto" w:fill="FFFFFF"/>
        </w:rPr>
        <w:t xml:space="preserve"> узнали о корнях праздника, о православных святых Петре и Февронии, которые стали нерушимыми православными символами семейной любви и верности, о ромашке -   символе этого праздника. Далее участники программы легко и активно отвечали на вопросы викторины «Семья - основа жизни», вспоминали загадки, пословицы на тему семьи, рассказывали о традициях и обычаях в своих семьях. </w:t>
      </w:r>
      <w:r w:rsidR="00FA0AC1">
        <w:rPr>
          <w:sz w:val="28"/>
          <w:szCs w:val="28"/>
          <w:shd w:val="clear" w:color="auto" w:fill="FFFFFF"/>
        </w:rPr>
        <w:t>Молодые люди</w:t>
      </w:r>
      <w:r w:rsidR="00713D80" w:rsidRPr="00713D80">
        <w:rPr>
          <w:sz w:val="28"/>
          <w:szCs w:val="28"/>
          <w:shd w:val="clear" w:color="auto" w:fill="FFFFFF"/>
        </w:rPr>
        <w:t xml:space="preserve"> смогли проявить свою смекалку и сообразительность, а также получили заряд энергии и хорошего настроения. Ну, а завершением мероприятия стало совместное фото. Также в этот день был проведён обзор литературы «Мир начинается с семьи».</w:t>
      </w:r>
    </w:p>
    <w:p w:rsidR="001D6FCE" w:rsidRDefault="001D6FCE" w:rsidP="00A15504">
      <w:pPr>
        <w:pStyle w:val="aa"/>
        <w:spacing w:line="276" w:lineRule="auto"/>
        <w:jc w:val="both"/>
      </w:pPr>
      <w:r>
        <w:rPr>
          <w:sz w:val="28"/>
          <w:szCs w:val="28"/>
          <w:shd w:val="clear" w:color="auto" w:fill="FFFFFF"/>
        </w:rPr>
        <w:t xml:space="preserve">     27 ноября в рамках празднования Дня матери в библиотеке состоялся открытый просмотр литературы «Самая прекрасная из женщин».</w:t>
      </w:r>
      <w:r w:rsidR="00BF1EA0">
        <w:rPr>
          <w:sz w:val="28"/>
          <w:szCs w:val="28"/>
          <w:shd w:val="clear" w:color="auto" w:fill="FFFFFF"/>
        </w:rPr>
        <w:t xml:space="preserve"> Были представлены художественные произведения, научно-популярная литература о материнстве, репродукции картин известных художников по данной теме</w:t>
      </w:r>
      <w:r w:rsidR="00A15504">
        <w:rPr>
          <w:sz w:val="28"/>
          <w:szCs w:val="28"/>
          <w:shd w:val="clear" w:color="auto" w:fill="FFFFFF"/>
        </w:rPr>
        <w:t>.</w:t>
      </w:r>
    </w:p>
    <w:p w:rsidR="00BF1EA0" w:rsidRDefault="00BF1EA0" w:rsidP="00BF1EA0">
      <w:pPr>
        <w:pStyle w:val="a7"/>
        <w:spacing w:before="0" w:beforeAutospacing="0" w:after="0" w:afterAutospacing="0" w:line="276" w:lineRule="auto"/>
        <w:rPr>
          <w:b/>
          <w:i/>
          <w:sz w:val="28"/>
          <w:szCs w:val="28"/>
        </w:rPr>
      </w:pPr>
    </w:p>
    <w:p w:rsidR="00807F1A" w:rsidRDefault="0037226D" w:rsidP="00BF1EA0">
      <w:pPr>
        <w:pStyle w:val="a7"/>
        <w:spacing w:before="0" w:beforeAutospacing="0" w:after="0" w:afterAutospacing="0" w:line="276" w:lineRule="auto"/>
        <w:jc w:val="center"/>
        <w:rPr>
          <w:b/>
          <w:i/>
          <w:sz w:val="28"/>
          <w:szCs w:val="28"/>
        </w:rPr>
      </w:pPr>
      <w:r w:rsidRPr="000D7057">
        <w:rPr>
          <w:b/>
          <w:i/>
          <w:sz w:val="28"/>
          <w:szCs w:val="28"/>
        </w:rPr>
        <w:t>Экологическое просвещение</w:t>
      </w:r>
    </w:p>
    <w:p w:rsidR="00DF4EB6" w:rsidRPr="00DF4EB6" w:rsidRDefault="00A15504" w:rsidP="00A15504">
      <w:pPr>
        <w:pStyle w:val="a7"/>
        <w:spacing w:before="0" w:beforeAutospacing="0" w:after="0" w:afterAutospacing="0" w:line="276" w:lineRule="auto"/>
        <w:ind w:firstLine="360"/>
        <w:jc w:val="both"/>
        <w:rPr>
          <w:sz w:val="28"/>
          <w:szCs w:val="28"/>
        </w:rPr>
      </w:pPr>
      <w:r>
        <w:rPr>
          <w:sz w:val="28"/>
          <w:szCs w:val="28"/>
          <w:shd w:val="clear" w:color="auto" w:fill="FFFFFF"/>
        </w:rPr>
        <w:t>18 июля</w:t>
      </w:r>
      <w:r w:rsidR="00DF4EB6" w:rsidRPr="00DF4EB6">
        <w:rPr>
          <w:sz w:val="28"/>
          <w:szCs w:val="28"/>
          <w:shd w:val="clear" w:color="auto" w:fill="FFFFFF"/>
        </w:rPr>
        <w:t xml:space="preserve">  состоялся экологический ринг «Сохраним природу». В начале  мероприятия ребята вспомнили, что такое экология, как нужно беречь природу, какое влияние человек оказывает на окружающую среду и сформулировали  экологические правила поведения на природе. Затем присутствующие,  разделившись на две команды, соревновались в конкурсах «Мы – экологи», «Зелёная планета», «Защитники природы», «Экологический плакат» и другие. Ребята активно отвечали на экологические вопросы, которые  охватывали широкий спектр тем: от редких видов растений и животных до экологических проблем и путей их решения. Особенно оживленно проходила викторина, где участники должны были определить животное по описанию его повадок или растение по его характерным признакам. Главным результатом мероприятия стало не только приобретение новых знаний, но и формирование у детей чувства ответственности за сохранение природы родного края и всей планеты.</w:t>
      </w:r>
    </w:p>
    <w:p w:rsidR="001022F2" w:rsidRPr="00DF4EB6" w:rsidRDefault="00DF4EB6" w:rsidP="000D7057">
      <w:pPr>
        <w:shd w:val="clear" w:color="auto" w:fill="FFFFFF"/>
        <w:spacing w:line="276" w:lineRule="auto"/>
        <w:ind w:firstLine="360"/>
        <w:jc w:val="both"/>
        <w:rPr>
          <w:rFonts w:eastAsia="Times New Roman" w:cs="Times New Roman"/>
          <w:color w:val="C00000"/>
          <w:sz w:val="28"/>
          <w:szCs w:val="28"/>
        </w:rPr>
      </w:pPr>
      <w:r>
        <w:rPr>
          <w:rFonts w:eastAsia="Times New Roman" w:cs="Times New Roman"/>
          <w:color w:val="C00000"/>
          <w:sz w:val="28"/>
          <w:szCs w:val="28"/>
        </w:rPr>
        <w:t xml:space="preserve"> </w:t>
      </w:r>
    </w:p>
    <w:p w:rsidR="0037226D" w:rsidRPr="00BF1EA0" w:rsidRDefault="0037226D" w:rsidP="00DF4EB6">
      <w:pPr>
        <w:shd w:val="clear" w:color="auto" w:fill="FFFFFF"/>
        <w:spacing w:line="276" w:lineRule="auto"/>
        <w:jc w:val="center"/>
        <w:rPr>
          <w:rFonts w:eastAsia="Times New Roman" w:cs="Times New Roman"/>
          <w:b/>
          <w:i/>
          <w:sz w:val="28"/>
          <w:szCs w:val="28"/>
        </w:rPr>
      </w:pPr>
      <w:r w:rsidRPr="00BF1EA0">
        <w:rPr>
          <w:rFonts w:eastAsia="Times New Roman" w:cs="Times New Roman"/>
          <w:b/>
          <w:i/>
          <w:sz w:val="28"/>
          <w:szCs w:val="28"/>
        </w:rPr>
        <w:t>Профориентация</w:t>
      </w:r>
    </w:p>
    <w:p w:rsidR="00DF4EB6" w:rsidRDefault="00DF4EB6" w:rsidP="00A15504">
      <w:pPr>
        <w:pStyle w:val="a7"/>
        <w:shd w:val="clear" w:color="auto" w:fill="FFFFFF"/>
        <w:spacing w:before="0" w:beforeAutospacing="0" w:after="0" w:afterAutospacing="0" w:line="276" w:lineRule="auto"/>
        <w:jc w:val="both"/>
        <w:rPr>
          <w:rFonts w:ascii="Arial" w:hAnsi="Arial" w:cs="Arial"/>
          <w:color w:val="303133"/>
          <w:sz w:val="22"/>
          <w:szCs w:val="22"/>
        </w:rPr>
      </w:pPr>
      <w:r>
        <w:rPr>
          <w:sz w:val="28"/>
          <w:szCs w:val="28"/>
        </w:rPr>
        <w:t xml:space="preserve"> </w:t>
      </w:r>
      <w:r w:rsidR="00A15504">
        <w:rPr>
          <w:sz w:val="28"/>
          <w:szCs w:val="28"/>
        </w:rPr>
        <w:t xml:space="preserve">            </w:t>
      </w:r>
      <w:r>
        <w:rPr>
          <w:rFonts w:ascii="Calibri" w:hAnsi="Calibri" w:cs="Arial"/>
          <w:color w:val="303133"/>
          <w:sz w:val="22"/>
          <w:szCs w:val="22"/>
        </w:rPr>
        <w:t> </w:t>
      </w:r>
      <w:r>
        <w:rPr>
          <w:color w:val="000000"/>
          <w:sz w:val="28"/>
          <w:szCs w:val="28"/>
          <w:shd w:val="clear" w:color="auto" w:fill="FFFFFF"/>
        </w:rPr>
        <w:t>«Если есть в жизни человека что-то судьбоносное, так это выбор профессии». Эти слова принадлежат   Николаю Чернышевскому, писателю 19 века, но они не утратили свою актуальность и в наше время.</w:t>
      </w:r>
    </w:p>
    <w:p w:rsidR="00DF4EB6" w:rsidRDefault="00DF4EB6" w:rsidP="00A15504">
      <w:pPr>
        <w:pStyle w:val="a7"/>
        <w:shd w:val="clear" w:color="auto" w:fill="FFFFFF"/>
        <w:spacing w:before="0" w:beforeAutospacing="0" w:after="0" w:afterAutospacing="0" w:line="276" w:lineRule="auto"/>
        <w:jc w:val="both"/>
        <w:rPr>
          <w:color w:val="000000"/>
          <w:sz w:val="28"/>
          <w:szCs w:val="28"/>
        </w:rPr>
      </w:pPr>
      <w:r>
        <w:rPr>
          <w:color w:val="000000"/>
          <w:sz w:val="28"/>
          <w:szCs w:val="28"/>
          <w:shd w:val="clear" w:color="auto" w:fill="FFFFFF"/>
        </w:rPr>
        <w:t xml:space="preserve">      23 сентября </w:t>
      </w:r>
      <w:r w:rsidR="00A15504">
        <w:rPr>
          <w:color w:val="000000"/>
          <w:sz w:val="28"/>
          <w:szCs w:val="28"/>
          <w:shd w:val="clear" w:color="auto" w:fill="FFFFFF"/>
        </w:rPr>
        <w:t xml:space="preserve"> </w:t>
      </w:r>
      <w:r>
        <w:rPr>
          <w:color w:val="000000"/>
          <w:sz w:val="28"/>
          <w:szCs w:val="28"/>
          <w:shd w:val="clear" w:color="auto" w:fill="FFFFFF"/>
        </w:rPr>
        <w:t xml:space="preserve"> библиотеке прошёл обзор книжной выставки «Мир профессий отрывает книга». С ребятами  побеседовали   о факторах выбора профессии - я хочу, я могу, надо. В ходе обзора выставки была представлена литература,</w:t>
      </w:r>
      <w:r>
        <w:rPr>
          <w:rFonts w:ascii="Calibri" w:hAnsi="Calibri" w:cs="Arial"/>
          <w:color w:val="303133"/>
          <w:sz w:val="22"/>
          <w:szCs w:val="22"/>
        </w:rPr>
        <w:t>  </w:t>
      </w:r>
      <w:r>
        <w:rPr>
          <w:color w:val="000000"/>
          <w:sz w:val="28"/>
          <w:szCs w:val="28"/>
        </w:rPr>
        <w:t xml:space="preserve">раскрывающая </w:t>
      </w:r>
      <w:r>
        <w:rPr>
          <w:color w:val="000000"/>
          <w:sz w:val="28"/>
          <w:szCs w:val="28"/>
        </w:rPr>
        <w:lastRenderedPageBreak/>
        <w:t>особенности профессий, требования, предъявляемые к специалистам, а также перспективы карьерного роста.</w:t>
      </w:r>
    </w:p>
    <w:p w:rsidR="00BF1EA0" w:rsidRDefault="00BF1EA0" w:rsidP="00A15504">
      <w:pPr>
        <w:pStyle w:val="a7"/>
        <w:shd w:val="clear" w:color="auto" w:fill="FFFFFF"/>
        <w:spacing w:before="0" w:beforeAutospacing="0" w:after="0" w:afterAutospacing="0" w:line="276" w:lineRule="auto"/>
        <w:jc w:val="both"/>
        <w:rPr>
          <w:rFonts w:ascii="Arial" w:hAnsi="Arial" w:cs="Arial"/>
          <w:color w:val="303133"/>
          <w:sz w:val="22"/>
          <w:szCs w:val="22"/>
        </w:rPr>
      </w:pPr>
      <w:r>
        <w:rPr>
          <w:color w:val="000000"/>
          <w:sz w:val="28"/>
          <w:szCs w:val="28"/>
        </w:rPr>
        <w:t xml:space="preserve">      В рамках молодёжной недели цифровых технологий состоялась презентация «Профессии будущего», в ходе которой молодых людей познакомили с </w:t>
      </w:r>
      <w:r w:rsidR="00495DEE">
        <w:rPr>
          <w:color w:val="000000"/>
          <w:sz w:val="28"/>
          <w:szCs w:val="28"/>
        </w:rPr>
        <w:t xml:space="preserve"> </w:t>
      </w:r>
      <w:r>
        <w:rPr>
          <w:color w:val="000000"/>
          <w:sz w:val="28"/>
          <w:szCs w:val="28"/>
        </w:rPr>
        <w:t>востребованными профессиями будущего : дизайнер виртуальной реальности, специалист по робо</w:t>
      </w:r>
      <w:r w:rsidR="00495DEE">
        <w:rPr>
          <w:color w:val="000000"/>
          <w:sz w:val="28"/>
          <w:szCs w:val="28"/>
        </w:rPr>
        <w:t>то</w:t>
      </w:r>
      <w:r>
        <w:rPr>
          <w:color w:val="000000"/>
          <w:sz w:val="28"/>
          <w:szCs w:val="28"/>
        </w:rPr>
        <w:t>технике,</w:t>
      </w:r>
      <w:r w:rsidR="00495DEE">
        <w:rPr>
          <w:color w:val="000000"/>
          <w:sz w:val="28"/>
          <w:szCs w:val="28"/>
        </w:rPr>
        <w:t xml:space="preserve"> специалист по кибербезопасности и других. </w:t>
      </w:r>
    </w:p>
    <w:p w:rsidR="00820315" w:rsidRPr="00640C9F" w:rsidRDefault="00820315" w:rsidP="00640C9F">
      <w:pPr>
        <w:shd w:val="clear" w:color="auto" w:fill="FFFFFF"/>
        <w:spacing w:line="276" w:lineRule="auto"/>
        <w:ind w:firstLine="708"/>
        <w:jc w:val="both"/>
        <w:rPr>
          <w:rFonts w:eastAsia="Times New Roman" w:cs="Times New Roman"/>
          <w:sz w:val="28"/>
          <w:szCs w:val="28"/>
          <w:lang w:eastAsia="ru-RU"/>
        </w:rPr>
      </w:pPr>
    </w:p>
    <w:p w:rsidR="0037226D" w:rsidRPr="00495DEE" w:rsidRDefault="0037226D" w:rsidP="00A15504">
      <w:pPr>
        <w:shd w:val="clear" w:color="auto" w:fill="FFFFFF"/>
        <w:jc w:val="center"/>
        <w:rPr>
          <w:rFonts w:eastAsia="Times New Roman" w:cs="Times New Roman"/>
          <w:b/>
          <w:i/>
          <w:sz w:val="28"/>
          <w:szCs w:val="28"/>
        </w:rPr>
      </w:pPr>
      <w:r w:rsidRPr="00495DEE">
        <w:rPr>
          <w:rFonts w:eastAsia="Times New Roman" w:cs="Times New Roman"/>
          <w:b/>
          <w:i/>
          <w:sz w:val="28"/>
          <w:szCs w:val="28"/>
        </w:rPr>
        <w:t>Клубные объединения</w:t>
      </w:r>
    </w:p>
    <w:p w:rsidR="00495DEE" w:rsidRPr="00A15504" w:rsidRDefault="002E4CD6" w:rsidP="00A15504">
      <w:pPr>
        <w:pStyle w:val="a7"/>
        <w:shd w:val="clear" w:color="auto" w:fill="FFFFFF"/>
        <w:spacing w:before="0" w:beforeAutospacing="0" w:after="0" w:afterAutospacing="0" w:line="276" w:lineRule="auto"/>
        <w:jc w:val="both"/>
        <w:rPr>
          <w:sz w:val="28"/>
          <w:szCs w:val="28"/>
        </w:rPr>
      </w:pPr>
      <w:r w:rsidRPr="002E4CD6">
        <w:rPr>
          <w:sz w:val="28"/>
          <w:szCs w:val="28"/>
        </w:rPr>
        <w:t> </w:t>
      </w:r>
      <w:r>
        <w:rPr>
          <w:sz w:val="28"/>
          <w:szCs w:val="28"/>
        </w:rPr>
        <w:t xml:space="preserve">           </w:t>
      </w:r>
      <w:r w:rsidR="00495DEE">
        <w:rPr>
          <w:sz w:val="28"/>
          <w:szCs w:val="28"/>
          <w:shd w:val="clear" w:color="auto" w:fill="FFFFFF"/>
        </w:rPr>
        <w:t>В</w:t>
      </w:r>
      <w:r w:rsidR="00495DEE" w:rsidRPr="002E4CD6">
        <w:rPr>
          <w:sz w:val="28"/>
          <w:szCs w:val="28"/>
          <w:shd w:val="clear" w:color="auto" w:fill="FFFFFF"/>
        </w:rPr>
        <w:t xml:space="preserve"> честь Международного женского дня 8 марта </w:t>
      </w:r>
      <w:r w:rsidR="00495DEE">
        <w:rPr>
          <w:sz w:val="28"/>
          <w:szCs w:val="28"/>
          <w:shd w:val="clear" w:color="auto" w:fill="FFFFFF"/>
        </w:rPr>
        <w:t>для участников клуба «Флориада» состоялся</w:t>
      </w:r>
      <w:r w:rsidR="00495DEE" w:rsidRPr="002E4CD6">
        <w:rPr>
          <w:sz w:val="28"/>
          <w:szCs w:val="28"/>
          <w:shd w:val="clear" w:color="auto" w:fill="FFFFFF"/>
        </w:rPr>
        <w:t xml:space="preserve"> мартовский капустник «Цветы нам нежно улыбались». В начале встречи сотрудники библиотеки поздравили присутствующих с наступающим женским праздником, пожелали им здоровья, мира и добра. Вниманию участниц капустника была представлена красочная  видеопрезентация. Женщины с удовольствием отвечали на вопросы викторины,  участвовали в шуточных конкурсах, пели песни и частушки, читали стихи о весне и женщине. В конце мероприятия всем желающим было предложено сделать снимок на память у фотозоны, оформленной специально к 8 марта. В веселой и  душевной компании прошла встреча, во время которой все отлично отдохнули и зарядились весенним  настроением.</w:t>
      </w:r>
    </w:p>
    <w:p w:rsidR="002E4CD6" w:rsidRPr="00A15504" w:rsidRDefault="00495DEE" w:rsidP="00A15504">
      <w:pPr>
        <w:pStyle w:val="a7"/>
        <w:shd w:val="clear" w:color="auto" w:fill="FFFFFF"/>
        <w:spacing w:before="0" w:beforeAutospacing="0" w:after="0" w:afterAutospacing="0" w:line="276" w:lineRule="auto"/>
        <w:jc w:val="both"/>
        <w:rPr>
          <w:rFonts w:ascii="Arial" w:hAnsi="Arial" w:cs="Arial"/>
          <w:sz w:val="22"/>
          <w:szCs w:val="22"/>
        </w:rPr>
      </w:pPr>
      <w:r>
        <w:rPr>
          <w:sz w:val="28"/>
          <w:szCs w:val="28"/>
        </w:rPr>
        <w:t xml:space="preserve">          </w:t>
      </w:r>
      <w:r w:rsidR="002E4CD6" w:rsidRPr="002E4CD6">
        <w:rPr>
          <w:sz w:val="28"/>
          <w:szCs w:val="28"/>
        </w:rPr>
        <w:t xml:space="preserve">24 октября  </w:t>
      </w:r>
      <w:r w:rsidR="00A15504">
        <w:rPr>
          <w:sz w:val="28"/>
          <w:szCs w:val="28"/>
        </w:rPr>
        <w:t xml:space="preserve"> </w:t>
      </w:r>
      <w:r w:rsidR="002E4CD6" w:rsidRPr="002E4CD6">
        <w:rPr>
          <w:sz w:val="28"/>
          <w:szCs w:val="28"/>
        </w:rPr>
        <w:t xml:space="preserve"> для участников клуба «Флориада» </w:t>
      </w:r>
      <w:r>
        <w:rPr>
          <w:sz w:val="28"/>
          <w:szCs w:val="28"/>
        </w:rPr>
        <w:t xml:space="preserve">был проведён </w:t>
      </w:r>
      <w:r w:rsidR="002E4CD6" w:rsidRPr="002E4CD6">
        <w:rPr>
          <w:sz w:val="28"/>
          <w:szCs w:val="28"/>
        </w:rPr>
        <w:t>час вопросов и ответов «Цветы в вашем доме».</w:t>
      </w:r>
      <w:r w:rsidR="002E4CD6" w:rsidRPr="002E4CD6">
        <w:rPr>
          <w:sz w:val="28"/>
          <w:szCs w:val="28"/>
          <w:shd w:val="clear" w:color="auto" w:fill="FFFFFF"/>
        </w:rPr>
        <w:t>Сотрудники библиотеки познакомили читателей с литературой, предназначенной как для опытных цветоводов, так и для тех, кто только сейчас делает первые шаги в этом замечательном занятии. Затем обсудили интересующие всех вопросы. Например: почему не цветет орхидея или  как выбрать правильный горшок для комнатных растений. Каждый из присутствующих поделился своей информацией о своих любимых цветах. Участницы клуба отметили,  что самое главное при уходе за цветами - это относиться к ним с любовью.</w:t>
      </w:r>
    </w:p>
    <w:p w:rsidR="00495DEE" w:rsidRPr="002E4CD6" w:rsidRDefault="00495DEE" w:rsidP="002E4CD6">
      <w:pPr>
        <w:pStyle w:val="a7"/>
        <w:shd w:val="clear" w:color="auto" w:fill="FFFFFF"/>
        <w:spacing w:before="0" w:beforeAutospacing="0" w:after="0" w:afterAutospacing="0"/>
        <w:jc w:val="both"/>
        <w:rPr>
          <w:rFonts w:ascii="Arial" w:hAnsi="Arial" w:cs="Arial"/>
          <w:sz w:val="22"/>
          <w:szCs w:val="22"/>
        </w:rPr>
      </w:pPr>
      <w:r>
        <w:rPr>
          <w:sz w:val="28"/>
          <w:szCs w:val="28"/>
          <w:shd w:val="clear" w:color="auto" w:fill="FFFFFF"/>
        </w:rPr>
        <w:t xml:space="preserve">          </w:t>
      </w:r>
    </w:p>
    <w:p w:rsidR="00013725" w:rsidRDefault="00013725" w:rsidP="00A15504">
      <w:pPr>
        <w:pStyle w:val="a7"/>
        <w:shd w:val="clear" w:color="auto" w:fill="FFFFFF"/>
        <w:spacing w:before="0" w:beforeAutospacing="0" w:after="0" w:afterAutospacing="0" w:line="276" w:lineRule="auto"/>
        <w:jc w:val="center"/>
        <w:rPr>
          <w:b/>
          <w:i/>
          <w:sz w:val="28"/>
          <w:szCs w:val="28"/>
        </w:rPr>
      </w:pPr>
      <w:r w:rsidRPr="000D7057">
        <w:rPr>
          <w:b/>
          <w:i/>
          <w:sz w:val="28"/>
          <w:szCs w:val="28"/>
        </w:rPr>
        <w:t>Продвижение книги и чтения.</w:t>
      </w:r>
    </w:p>
    <w:p w:rsidR="006769A5" w:rsidRPr="00A15504" w:rsidRDefault="006769A5" w:rsidP="00A15504">
      <w:pPr>
        <w:pStyle w:val="a7"/>
        <w:shd w:val="clear" w:color="auto" w:fill="FFFFFF"/>
        <w:spacing w:before="0" w:beforeAutospacing="0" w:after="0" w:afterAutospacing="0" w:line="276" w:lineRule="auto"/>
        <w:jc w:val="both"/>
        <w:rPr>
          <w:sz w:val="28"/>
          <w:szCs w:val="28"/>
          <w:shd w:val="clear" w:color="auto" w:fill="FFFFFF"/>
        </w:rPr>
      </w:pPr>
      <w:r w:rsidRPr="00A15504">
        <w:rPr>
          <w:sz w:val="28"/>
          <w:szCs w:val="28"/>
          <w:shd w:val="clear" w:color="auto" w:fill="FFFFFF"/>
        </w:rPr>
        <w:t> </w:t>
      </w:r>
      <w:r w:rsidR="00A15504" w:rsidRPr="00A15504">
        <w:rPr>
          <w:sz w:val="28"/>
          <w:szCs w:val="28"/>
          <w:shd w:val="clear" w:color="auto" w:fill="FFFFFF"/>
        </w:rPr>
        <w:t xml:space="preserve">      </w:t>
      </w:r>
      <w:r w:rsidRPr="00A15504">
        <w:rPr>
          <w:sz w:val="28"/>
          <w:szCs w:val="28"/>
          <w:shd w:val="clear" w:color="auto" w:fill="FFFFFF"/>
        </w:rPr>
        <w:t xml:space="preserve">29 января, в день 165-летия со дня рождения великого русского писателя А.П.Чехова,  библиотеке был проведён литературный час «Величайший мастер слова» для учащихся 7-х классов МБОУ СОШ№9. В ходе встречи присутствующие познакомились с интересными фактами из жизни знаменитого писателя, о том, как складывался его творческий путь, о его путешествиях по Сибири и поездке на Сахалин. Вместе обсудили юмористические рассказы Чехова «Толстый и тонкий», «Хамелеон», «Лошадиная фамилия» и дали оценку главным героям. Затем ребята приняли активное участие в «Чеховской викторине», отвечая на вопросы, проявили свои знания, находчивость и внимание.  Мероприятие </w:t>
      </w:r>
      <w:r w:rsidRPr="00A15504">
        <w:rPr>
          <w:sz w:val="28"/>
          <w:szCs w:val="28"/>
          <w:shd w:val="clear" w:color="auto" w:fill="FFFFFF"/>
        </w:rPr>
        <w:lastRenderedPageBreak/>
        <w:t>сопровождалось презентацией с использованием отрывков художественных фильмов по произведениям Антона Павловича. В заключении был проведён обзор книжной выставки, на которой представлены разные издания произведений А.П.Чехова.  Хочется надеяться, что проведенное мероприятие пробудило у школьников желание поближе познакомиться с произведениями А.П. Чехова. А значит прийти в библиотеку!</w:t>
      </w:r>
    </w:p>
    <w:p w:rsidR="006769A5" w:rsidRPr="00A15504" w:rsidRDefault="006769A5" w:rsidP="00A15504">
      <w:pPr>
        <w:pStyle w:val="a7"/>
        <w:shd w:val="clear" w:color="auto" w:fill="FFFFFF"/>
        <w:spacing w:before="0" w:beforeAutospacing="0" w:after="0" w:afterAutospacing="0" w:line="276" w:lineRule="auto"/>
        <w:jc w:val="both"/>
        <w:rPr>
          <w:sz w:val="28"/>
          <w:szCs w:val="28"/>
          <w:shd w:val="clear" w:color="auto" w:fill="FFFFFF"/>
        </w:rPr>
      </w:pPr>
      <w:r w:rsidRPr="00A15504">
        <w:rPr>
          <w:sz w:val="28"/>
          <w:szCs w:val="28"/>
          <w:shd w:val="clear" w:color="auto" w:fill="FFFFFF"/>
        </w:rPr>
        <w:t xml:space="preserve">               9 апреля в преддверии 120-летия со дня рождения Михаила Александровича Шолохова, выдающегося русского писателя и общественного деятеля, </w:t>
      </w:r>
      <w:r w:rsidR="00A15504" w:rsidRPr="00A15504">
        <w:rPr>
          <w:sz w:val="28"/>
          <w:szCs w:val="28"/>
          <w:shd w:val="clear" w:color="auto" w:fill="FFFFFF"/>
        </w:rPr>
        <w:t xml:space="preserve"> </w:t>
      </w:r>
      <w:r w:rsidRPr="00A15504">
        <w:rPr>
          <w:sz w:val="28"/>
          <w:szCs w:val="28"/>
          <w:shd w:val="clear" w:color="auto" w:fill="FFFFFF"/>
        </w:rPr>
        <w:t xml:space="preserve"> состоялся литературный час «Сила Шолоховского слова», посвященный его жизни и творчеству. Сотрудники библиотеки познакомили учащихся 8 класса МБОУ СОШ№10 с детством, юностью, первыми пробами пера и основными вехами творческой биографии писателя с помощью мультимедийной презентации. Были продемонстрированы буктрейлеры по книгам «Донские рассказы», «Судьба человека», «Тихий Дон», прочитали отрывки из произведений Шолохова «Они сражались за Родину», «Родинка». В конце мероприятия для присутствующих был сделан обзор книжной выставки «Творец души народной» из фонда библиотеки.</w:t>
      </w:r>
    </w:p>
    <w:p w:rsidR="006769A5" w:rsidRPr="00A15504" w:rsidRDefault="006769A5" w:rsidP="00A15504">
      <w:pPr>
        <w:pStyle w:val="a7"/>
        <w:shd w:val="clear" w:color="auto" w:fill="FFFFFF"/>
        <w:spacing w:before="0" w:beforeAutospacing="0" w:after="0" w:afterAutospacing="0" w:line="276" w:lineRule="auto"/>
        <w:jc w:val="both"/>
        <w:rPr>
          <w:sz w:val="28"/>
          <w:szCs w:val="28"/>
          <w:shd w:val="clear" w:color="auto" w:fill="F1F3F5"/>
        </w:rPr>
      </w:pPr>
      <w:r w:rsidRPr="00A15504">
        <w:rPr>
          <w:sz w:val="28"/>
          <w:szCs w:val="28"/>
          <w:shd w:val="clear" w:color="auto" w:fill="FFFFFF"/>
        </w:rPr>
        <w:t xml:space="preserve">   </w:t>
      </w:r>
      <w:r w:rsidR="00A15504" w:rsidRPr="00A15504">
        <w:rPr>
          <w:sz w:val="28"/>
          <w:szCs w:val="28"/>
          <w:shd w:val="clear" w:color="auto" w:fill="FFFFFF"/>
        </w:rPr>
        <w:t xml:space="preserve">   </w:t>
      </w:r>
      <w:r w:rsidRPr="00A15504">
        <w:rPr>
          <w:sz w:val="28"/>
          <w:szCs w:val="28"/>
          <w:shd w:val="clear" w:color="auto" w:fill="FFFFFF"/>
        </w:rPr>
        <w:t>Александру Трифоновичу Твардовскому — советскому писателю, поэту и прозаику, журналисту в 2025 году исполнилось 115 лет со дня рождения. Твардовский прошёл путь фронтового корреспондента в годы Великой Отечественной войны, а его поэма «Василий Тёркин» является художественной летописью войны. </w:t>
      </w:r>
      <w:r w:rsidRPr="00A15504">
        <w:rPr>
          <w:rFonts w:ascii="Arial" w:hAnsi="Arial" w:cs="Arial"/>
          <w:sz w:val="22"/>
          <w:szCs w:val="22"/>
        </w:rPr>
        <w:t xml:space="preserve"> </w:t>
      </w:r>
      <w:r w:rsidRPr="00A15504">
        <w:rPr>
          <w:sz w:val="28"/>
          <w:szCs w:val="28"/>
          <w:shd w:val="clear" w:color="auto" w:fill="FFFFFF"/>
        </w:rPr>
        <w:t xml:space="preserve">24 июня </w:t>
      </w:r>
      <w:r w:rsidR="00A15504" w:rsidRPr="00A15504">
        <w:rPr>
          <w:sz w:val="28"/>
          <w:szCs w:val="28"/>
          <w:shd w:val="clear" w:color="auto" w:fill="FFFFFF"/>
        </w:rPr>
        <w:t xml:space="preserve"> </w:t>
      </w:r>
      <w:r w:rsidRPr="00A15504">
        <w:rPr>
          <w:sz w:val="28"/>
          <w:szCs w:val="28"/>
          <w:shd w:val="clear" w:color="auto" w:fill="FFFFFF"/>
        </w:rPr>
        <w:t xml:space="preserve"> прошёл поэтический час «Стихи, вместившие судьбу». На встрече ребята узнали о жизни и творческом пути Твардовского, прослушали его стихи в исполнении знаменитых артистов и даже попытались написать свои собственные строки, вдохновлённые его стилем. </w:t>
      </w:r>
    </w:p>
    <w:p w:rsidR="006769A5" w:rsidRPr="00A15504" w:rsidRDefault="00115B0B" w:rsidP="00A15504">
      <w:pPr>
        <w:pStyle w:val="a7"/>
        <w:shd w:val="clear" w:color="auto" w:fill="FFFFFF"/>
        <w:spacing w:before="0" w:beforeAutospacing="0" w:after="0" w:afterAutospacing="0" w:line="276" w:lineRule="auto"/>
        <w:jc w:val="both"/>
        <w:rPr>
          <w:sz w:val="28"/>
          <w:szCs w:val="28"/>
        </w:rPr>
      </w:pPr>
      <w:r w:rsidRPr="00A15504">
        <w:rPr>
          <w:rFonts w:ascii="Arial" w:hAnsi="Arial" w:cs="Arial"/>
          <w:sz w:val="21"/>
          <w:szCs w:val="21"/>
          <w:shd w:val="clear" w:color="auto" w:fill="FFFFFF"/>
        </w:rPr>
        <w:t xml:space="preserve">             </w:t>
      </w:r>
      <w:r w:rsidRPr="00A15504">
        <w:rPr>
          <w:sz w:val="28"/>
          <w:szCs w:val="28"/>
          <w:shd w:val="clear" w:color="auto" w:fill="FFFFFF"/>
        </w:rPr>
        <w:t>Для привлечения внимания к книге и чтению  в дни осенних каникул прошла игра-путешествие «Литературный экспресс», участниками которой стали учащиеся    МБОУ СОШ№10. Ребята разделились на две группы.</w:t>
      </w:r>
      <w:r w:rsidRPr="00A15504">
        <w:rPr>
          <w:sz w:val="28"/>
          <w:szCs w:val="28"/>
        </w:rPr>
        <w:br/>
      </w:r>
      <w:r w:rsidRPr="00A15504">
        <w:rPr>
          <w:sz w:val="28"/>
          <w:szCs w:val="28"/>
          <w:shd w:val="clear" w:color="auto" w:fill="FFFFFF"/>
        </w:rPr>
        <w:t>Каждая команда, получив индивидуальную маршрутную карту, прошла пять станций, на которых останавливался «Литературный экспресс»: «Бюро находок», «Угадай-ка», «Литературный герой», «Сказочный переполох», «Сказочные пазлы».</w:t>
      </w:r>
      <w:r w:rsidRPr="00A15504">
        <w:rPr>
          <w:sz w:val="28"/>
          <w:szCs w:val="28"/>
          <w:shd w:val="clear" w:color="auto" w:fill="FFFFFF"/>
        </w:rPr>
        <w:br/>
        <w:t>Погрузившись в атмосферу литературы, гости отвечали на вопросы, угадывали названия произведений по иллюстрациям, восстанавливали имена литературных героев, с интересом собирали сказочные пазлы. Время пролетело весело и незаметно. Участники игры продемонстрировали эрудицию, находчивость и отличное знание литературных произведений.</w:t>
      </w:r>
    </w:p>
    <w:p w:rsidR="0061286E" w:rsidRPr="00115B0B" w:rsidRDefault="009A7FC7" w:rsidP="00115B0B">
      <w:pPr>
        <w:pStyle w:val="a7"/>
        <w:shd w:val="clear" w:color="auto" w:fill="FFFFFF"/>
        <w:spacing w:after="0" w:afterAutospacing="0" w:line="276" w:lineRule="auto"/>
        <w:jc w:val="center"/>
        <w:rPr>
          <w:b/>
          <w:i/>
          <w:color w:val="C00000"/>
          <w:sz w:val="28"/>
          <w:szCs w:val="28"/>
        </w:rPr>
      </w:pPr>
      <w:r w:rsidRPr="000D7057">
        <w:rPr>
          <w:b/>
          <w:sz w:val="28"/>
          <w:szCs w:val="28"/>
        </w:rPr>
        <w:t>Обслуживание удаленных пользователей</w:t>
      </w:r>
    </w:p>
    <w:p w:rsidR="0061286E" w:rsidRPr="000D7057" w:rsidRDefault="0061286E" w:rsidP="000D7057">
      <w:pPr>
        <w:spacing w:line="276" w:lineRule="auto"/>
        <w:jc w:val="both"/>
        <w:rPr>
          <w:rFonts w:eastAsia="Calibri" w:cs="Times New Roman"/>
          <w:bCs/>
          <w:sz w:val="28"/>
          <w:szCs w:val="28"/>
        </w:rPr>
      </w:pPr>
      <w:r w:rsidRPr="000D7057">
        <w:rPr>
          <w:rFonts w:eastAsia="Calibri" w:cs="Times New Roman"/>
          <w:sz w:val="28"/>
          <w:szCs w:val="28"/>
        </w:rPr>
        <w:t xml:space="preserve"> </w:t>
      </w:r>
      <w:r w:rsidR="00EA26EF" w:rsidRPr="000D7057">
        <w:rPr>
          <w:rFonts w:eastAsia="Calibri" w:cs="Times New Roman"/>
          <w:sz w:val="28"/>
          <w:szCs w:val="28"/>
        </w:rPr>
        <w:t xml:space="preserve">    </w:t>
      </w:r>
      <w:r w:rsidRPr="000D7057">
        <w:rPr>
          <w:rFonts w:eastAsia="Calibri" w:cs="Times New Roman"/>
          <w:sz w:val="28"/>
          <w:szCs w:val="28"/>
        </w:rPr>
        <w:t xml:space="preserve">Деятельность библиотеки освещалась  на странице официального </w:t>
      </w:r>
      <w:r w:rsidRPr="000D7057">
        <w:rPr>
          <w:rFonts w:eastAsia="Calibri" w:cs="Times New Roman"/>
          <w:bCs/>
          <w:sz w:val="28"/>
          <w:szCs w:val="28"/>
        </w:rPr>
        <w:t xml:space="preserve">сайта, а также на страницах социальных сетей </w:t>
      </w:r>
      <w:r w:rsidR="00AB3993" w:rsidRPr="000D7057">
        <w:rPr>
          <w:rFonts w:eastAsia="Calibri" w:cs="Times New Roman"/>
          <w:bCs/>
          <w:sz w:val="28"/>
          <w:szCs w:val="28"/>
        </w:rPr>
        <w:t xml:space="preserve"> </w:t>
      </w:r>
      <w:r w:rsidRPr="000D7057">
        <w:rPr>
          <w:rFonts w:eastAsia="Calibri" w:cs="Times New Roman"/>
          <w:bCs/>
          <w:sz w:val="28"/>
          <w:szCs w:val="28"/>
        </w:rPr>
        <w:t xml:space="preserve"> Одноклассники, ВК.</w:t>
      </w:r>
    </w:p>
    <w:p w:rsidR="00AB3993" w:rsidRPr="000D7057" w:rsidRDefault="00AB3993" w:rsidP="000D7057">
      <w:pPr>
        <w:spacing w:line="276" w:lineRule="auto"/>
        <w:jc w:val="both"/>
        <w:rPr>
          <w:rFonts w:cs="Times New Roman"/>
          <w:b/>
          <w:sz w:val="28"/>
          <w:szCs w:val="28"/>
        </w:rPr>
      </w:pPr>
      <w:r w:rsidRPr="000D7057">
        <w:rPr>
          <w:rFonts w:cs="Times New Roman"/>
          <w:b/>
          <w:sz w:val="28"/>
          <w:szCs w:val="28"/>
        </w:rPr>
        <w:lastRenderedPageBreak/>
        <w:t xml:space="preserve">Официальный сайт       </w:t>
      </w:r>
      <w:hyperlink r:id="rId14" w:anchor="/" w:history="1">
        <w:r w:rsidRPr="000D7057">
          <w:rPr>
            <w:rStyle w:val="af7"/>
            <w:b/>
            <w:color w:val="auto"/>
            <w:sz w:val="28"/>
            <w:szCs w:val="28"/>
          </w:rPr>
          <w:t>https://novosb.sherbok.ru/#/</w:t>
        </w:r>
      </w:hyperlink>
    </w:p>
    <w:p w:rsidR="00AB3993" w:rsidRPr="000D7057" w:rsidRDefault="00AB3993" w:rsidP="000D7057">
      <w:pPr>
        <w:spacing w:line="276" w:lineRule="auto"/>
        <w:jc w:val="both"/>
        <w:rPr>
          <w:rFonts w:cs="Times New Roman"/>
          <w:sz w:val="28"/>
          <w:szCs w:val="28"/>
        </w:rPr>
      </w:pPr>
      <w:r w:rsidRPr="000D7057">
        <w:rPr>
          <w:rFonts w:cs="Times New Roman"/>
          <w:b/>
          <w:sz w:val="28"/>
          <w:szCs w:val="28"/>
        </w:rPr>
        <w:t xml:space="preserve">Одноклассники </w:t>
      </w:r>
      <w:hyperlink r:id="rId15" w:history="1">
        <w:r w:rsidRPr="000D7057">
          <w:rPr>
            <w:rStyle w:val="af7"/>
            <w:color w:val="auto"/>
            <w:sz w:val="28"/>
            <w:szCs w:val="28"/>
          </w:rPr>
          <w:t>https://ok.ru/profile/584047158197</w:t>
        </w:r>
      </w:hyperlink>
    </w:p>
    <w:p w:rsidR="00D254F8" w:rsidRDefault="00661B47" w:rsidP="000D7057">
      <w:pPr>
        <w:spacing w:line="276" w:lineRule="auto"/>
        <w:jc w:val="both"/>
      </w:pPr>
      <w:r w:rsidRPr="000D7057">
        <w:rPr>
          <w:rFonts w:cs="Times New Roman"/>
          <w:b/>
          <w:sz w:val="28"/>
          <w:szCs w:val="28"/>
        </w:rPr>
        <w:t xml:space="preserve">Телеграм </w:t>
      </w:r>
      <w:hyperlink r:id="rId16" w:tgtFrame="_blank" w:history="1">
        <w:r w:rsidR="00D254F8" w:rsidRPr="000D7057">
          <w:rPr>
            <w:rStyle w:val="af7"/>
            <w:color w:val="auto"/>
            <w:sz w:val="28"/>
            <w:szCs w:val="28"/>
            <w:shd w:val="clear" w:color="auto" w:fill="FFFFFF"/>
          </w:rPr>
          <w:t>https://t.me/novosb</w:t>
        </w:r>
      </w:hyperlink>
    </w:p>
    <w:p w:rsidR="00115B0B" w:rsidRPr="000D7057" w:rsidRDefault="00115B0B" w:rsidP="000D7057">
      <w:pPr>
        <w:spacing w:line="276" w:lineRule="auto"/>
        <w:jc w:val="both"/>
        <w:rPr>
          <w:rFonts w:cs="Times New Roman"/>
          <w:b/>
          <w:sz w:val="28"/>
          <w:szCs w:val="28"/>
        </w:rPr>
      </w:pPr>
      <w:r>
        <w:rPr>
          <w:b/>
          <w:sz w:val="28"/>
          <w:szCs w:val="28"/>
        </w:rPr>
        <w:t xml:space="preserve">ВК </w:t>
      </w:r>
      <w:hyperlink r:id="rId17" w:history="1">
        <w:r w:rsidRPr="00BB3BDB">
          <w:rPr>
            <w:rStyle w:val="af7"/>
            <w:b/>
            <w:sz w:val="28"/>
            <w:szCs w:val="28"/>
          </w:rPr>
          <w:t>https://vk.com/public204757139</w:t>
        </w:r>
      </w:hyperlink>
    </w:p>
    <w:p w:rsidR="00AB3993" w:rsidRPr="000D7057" w:rsidRDefault="00AB3993" w:rsidP="000D7057">
      <w:pPr>
        <w:pStyle w:val="a3"/>
        <w:spacing w:line="276" w:lineRule="auto"/>
        <w:jc w:val="both"/>
        <w:rPr>
          <w:rFonts w:ascii="Times New Roman" w:hAnsi="Times New Roman"/>
          <w:b/>
          <w:sz w:val="28"/>
          <w:szCs w:val="28"/>
        </w:rPr>
      </w:pPr>
    </w:p>
    <w:p w:rsidR="0037226D" w:rsidRPr="000D7057" w:rsidRDefault="009A7FC7" w:rsidP="00A15504">
      <w:pPr>
        <w:pStyle w:val="a5"/>
        <w:shd w:val="clear" w:color="auto" w:fill="FFFFFF"/>
        <w:spacing w:after="0"/>
        <w:ind w:left="0"/>
        <w:jc w:val="center"/>
        <w:rPr>
          <w:rFonts w:ascii="Times New Roman" w:hAnsi="Times New Roman" w:cs="Times New Roman"/>
          <w:i/>
          <w:sz w:val="28"/>
          <w:szCs w:val="28"/>
        </w:rPr>
      </w:pPr>
      <w:r w:rsidRPr="000D7057">
        <w:rPr>
          <w:rFonts w:ascii="Times New Roman" w:hAnsi="Times New Roman" w:cs="Times New Roman"/>
          <w:b/>
          <w:i/>
          <w:sz w:val="28"/>
          <w:szCs w:val="28"/>
        </w:rPr>
        <w:t>Библиотечное обслуживание людей с ограниченными возможностями здоровья.</w:t>
      </w:r>
    </w:p>
    <w:p w:rsidR="009A7FC7" w:rsidRPr="000D7057" w:rsidRDefault="009A7FC7" w:rsidP="00A15504">
      <w:pPr>
        <w:pStyle w:val="a7"/>
        <w:shd w:val="clear" w:color="auto" w:fill="FFFFFF"/>
        <w:spacing w:before="0" w:beforeAutospacing="0" w:after="0" w:afterAutospacing="0" w:line="276" w:lineRule="auto"/>
        <w:jc w:val="both"/>
        <w:rPr>
          <w:sz w:val="28"/>
          <w:szCs w:val="28"/>
        </w:rPr>
      </w:pPr>
      <w:r w:rsidRPr="000D7057">
        <w:rPr>
          <w:sz w:val="28"/>
          <w:szCs w:val="28"/>
        </w:rPr>
        <w:t xml:space="preserve">      Библиотечное обслуживание людей с ограниченными возможностями здоровья происходило посредством доставки книг на дом, которую осуществляли работники </w:t>
      </w:r>
      <w:r w:rsidR="00DF2A21" w:rsidRPr="000D7057">
        <w:rPr>
          <w:sz w:val="28"/>
          <w:szCs w:val="28"/>
        </w:rPr>
        <w:t>социальной службы и библиотекари.</w:t>
      </w:r>
    </w:p>
    <w:p w:rsidR="005B50E7" w:rsidRPr="000D7057" w:rsidRDefault="005B50E7" w:rsidP="000D7057">
      <w:pPr>
        <w:pStyle w:val="a7"/>
        <w:shd w:val="clear" w:color="auto" w:fill="FFFFFF"/>
        <w:spacing w:before="0" w:beforeAutospacing="0" w:after="0" w:afterAutospacing="0" w:line="276" w:lineRule="auto"/>
        <w:jc w:val="both"/>
        <w:rPr>
          <w:sz w:val="28"/>
          <w:szCs w:val="28"/>
        </w:rPr>
      </w:pPr>
    </w:p>
    <w:p w:rsidR="00DF2A21" w:rsidRPr="000D7057" w:rsidRDefault="00DF2A21" w:rsidP="000D7057">
      <w:pPr>
        <w:pStyle w:val="a7"/>
        <w:shd w:val="clear" w:color="auto" w:fill="FFFFFF"/>
        <w:spacing w:before="0" w:beforeAutospacing="0" w:after="0" w:afterAutospacing="0" w:line="276" w:lineRule="auto"/>
        <w:jc w:val="center"/>
        <w:rPr>
          <w:b/>
          <w:i/>
          <w:sz w:val="28"/>
          <w:szCs w:val="28"/>
        </w:rPr>
      </w:pPr>
      <w:r w:rsidRPr="000D7057">
        <w:rPr>
          <w:b/>
          <w:i/>
          <w:sz w:val="28"/>
          <w:szCs w:val="28"/>
        </w:rPr>
        <w:t>Продвижение библиотеки и библиотечных услуг.</w:t>
      </w:r>
    </w:p>
    <w:p w:rsidR="00DF2A21" w:rsidRPr="000D7057" w:rsidRDefault="005B50E7" w:rsidP="00A15504">
      <w:pPr>
        <w:shd w:val="clear" w:color="auto" w:fill="FFFFFF"/>
        <w:spacing w:line="276" w:lineRule="auto"/>
        <w:jc w:val="both"/>
        <w:rPr>
          <w:rFonts w:eastAsia="Times New Roman" w:cs="Times New Roman"/>
          <w:b/>
          <w:sz w:val="28"/>
          <w:szCs w:val="28"/>
        </w:rPr>
      </w:pPr>
      <w:r w:rsidRPr="000D7057">
        <w:rPr>
          <w:rFonts w:eastAsia="Times New Roman" w:cs="Times New Roman"/>
          <w:sz w:val="28"/>
          <w:szCs w:val="28"/>
        </w:rPr>
        <w:t xml:space="preserve">      </w:t>
      </w:r>
      <w:r w:rsidR="00EE55B3" w:rsidRPr="000D7057">
        <w:rPr>
          <w:rFonts w:eastAsia="Times New Roman" w:cs="Times New Roman"/>
          <w:sz w:val="28"/>
          <w:szCs w:val="28"/>
        </w:rPr>
        <w:t>В целях продвижения библиотеки</w:t>
      </w:r>
      <w:r w:rsidR="001C4620" w:rsidRPr="000D7057">
        <w:rPr>
          <w:rFonts w:eastAsia="Times New Roman" w:cs="Times New Roman"/>
          <w:sz w:val="28"/>
          <w:szCs w:val="28"/>
        </w:rPr>
        <w:t xml:space="preserve"> в МК</w:t>
      </w:r>
      <w:r w:rsidR="004748F9" w:rsidRPr="000D7057">
        <w:rPr>
          <w:rFonts w:eastAsia="Times New Roman" w:cs="Times New Roman"/>
          <w:sz w:val="28"/>
          <w:szCs w:val="28"/>
        </w:rPr>
        <w:t>УК «Новощербиновская сельская б</w:t>
      </w:r>
      <w:r w:rsidR="00241C88" w:rsidRPr="000D7057">
        <w:rPr>
          <w:rFonts w:eastAsia="Times New Roman" w:cs="Times New Roman"/>
          <w:sz w:val="28"/>
          <w:szCs w:val="28"/>
        </w:rPr>
        <w:t xml:space="preserve">иблиотека» </w:t>
      </w:r>
      <w:r w:rsidR="00DF2A21" w:rsidRPr="000D7057">
        <w:rPr>
          <w:rFonts w:eastAsia="Times New Roman" w:cs="Times New Roman"/>
          <w:sz w:val="28"/>
          <w:szCs w:val="28"/>
        </w:rPr>
        <w:t xml:space="preserve"> регулярно обновлялась информация о деятельности библиотеки, </w:t>
      </w:r>
      <w:r w:rsidR="00722D48" w:rsidRPr="000D7057">
        <w:rPr>
          <w:rFonts w:eastAsia="Times New Roman" w:cs="Times New Roman"/>
          <w:sz w:val="28"/>
          <w:szCs w:val="28"/>
        </w:rPr>
        <w:t>поступающих</w:t>
      </w:r>
      <w:r w:rsidR="00DF2A21" w:rsidRPr="000D7057">
        <w:rPr>
          <w:rFonts w:eastAsia="Times New Roman" w:cs="Times New Roman"/>
          <w:sz w:val="28"/>
          <w:szCs w:val="28"/>
        </w:rPr>
        <w:t xml:space="preserve"> в неё книг и периодических изданий на стенде </w:t>
      </w:r>
      <w:r w:rsidR="00F167C6" w:rsidRPr="000D7057">
        <w:rPr>
          <w:rFonts w:eastAsia="Times New Roman" w:cs="Times New Roman"/>
          <w:sz w:val="28"/>
          <w:szCs w:val="28"/>
        </w:rPr>
        <w:t xml:space="preserve">«Библиотечный </w:t>
      </w:r>
      <w:r w:rsidR="001E6F0E" w:rsidRPr="000D7057">
        <w:rPr>
          <w:rFonts w:eastAsia="Times New Roman" w:cs="Times New Roman"/>
          <w:sz w:val="28"/>
          <w:szCs w:val="28"/>
        </w:rPr>
        <w:t>вестник</w:t>
      </w:r>
      <w:r w:rsidR="004748F9" w:rsidRPr="000D7057">
        <w:rPr>
          <w:rFonts w:eastAsia="Times New Roman" w:cs="Times New Roman"/>
          <w:sz w:val="28"/>
          <w:szCs w:val="28"/>
        </w:rPr>
        <w:t>»</w:t>
      </w:r>
      <w:r w:rsidR="00163E2A" w:rsidRPr="000D7057">
        <w:rPr>
          <w:rFonts w:eastAsia="Times New Roman" w:cs="Times New Roman"/>
          <w:sz w:val="28"/>
          <w:szCs w:val="28"/>
        </w:rPr>
        <w:t>.</w:t>
      </w:r>
    </w:p>
    <w:p w:rsidR="00311EF7" w:rsidRDefault="005B50E7" w:rsidP="00A15504">
      <w:pPr>
        <w:shd w:val="clear" w:color="auto" w:fill="FFFFFF"/>
        <w:spacing w:line="276" w:lineRule="auto"/>
        <w:jc w:val="both"/>
        <w:rPr>
          <w:rFonts w:eastAsia="Times New Roman" w:cs="Times New Roman"/>
          <w:sz w:val="28"/>
          <w:szCs w:val="28"/>
        </w:rPr>
      </w:pPr>
      <w:r w:rsidRPr="000D7057">
        <w:rPr>
          <w:rFonts w:eastAsia="Times New Roman" w:cs="Times New Roman"/>
          <w:sz w:val="28"/>
          <w:szCs w:val="28"/>
        </w:rPr>
        <w:t xml:space="preserve">    </w:t>
      </w:r>
      <w:r w:rsidR="00F167C6" w:rsidRPr="000D7057">
        <w:rPr>
          <w:rFonts w:eastAsia="Times New Roman" w:cs="Times New Roman"/>
          <w:sz w:val="28"/>
          <w:szCs w:val="28"/>
        </w:rPr>
        <w:t>Де</w:t>
      </w:r>
      <w:r w:rsidR="00EB3009" w:rsidRPr="000D7057">
        <w:rPr>
          <w:rFonts w:eastAsia="Times New Roman" w:cs="Times New Roman"/>
          <w:sz w:val="28"/>
          <w:szCs w:val="28"/>
        </w:rPr>
        <w:t>ятельность библиотеки освещалась</w:t>
      </w:r>
      <w:r w:rsidR="00F167C6" w:rsidRPr="000D7057">
        <w:rPr>
          <w:rFonts w:eastAsia="Times New Roman" w:cs="Times New Roman"/>
          <w:sz w:val="28"/>
          <w:szCs w:val="28"/>
        </w:rPr>
        <w:t xml:space="preserve"> на </w:t>
      </w:r>
      <w:r w:rsidR="00DF2A21" w:rsidRPr="000D7057">
        <w:rPr>
          <w:rFonts w:eastAsia="Times New Roman" w:cs="Times New Roman"/>
          <w:sz w:val="28"/>
          <w:szCs w:val="28"/>
        </w:rPr>
        <w:t xml:space="preserve"> официал</w:t>
      </w:r>
      <w:r w:rsidR="00311EF7" w:rsidRPr="000D7057">
        <w:rPr>
          <w:rFonts w:eastAsia="Times New Roman" w:cs="Times New Roman"/>
          <w:sz w:val="28"/>
          <w:szCs w:val="28"/>
        </w:rPr>
        <w:t xml:space="preserve">ьном сайте библиотеки и страницах социальных сетях </w:t>
      </w:r>
      <w:r w:rsidR="00DF2A21" w:rsidRPr="000D7057">
        <w:rPr>
          <w:rFonts w:eastAsia="Times New Roman" w:cs="Times New Roman"/>
          <w:sz w:val="28"/>
          <w:szCs w:val="28"/>
        </w:rPr>
        <w:t xml:space="preserve"> </w:t>
      </w:r>
      <w:r w:rsidR="00AB3993" w:rsidRPr="000D7057">
        <w:rPr>
          <w:rFonts w:eastAsia="Times New Roman" w:cs="Times New Roman"/>
          <w:sz w:val="28"/>
          <w:szCs w:val="28"/>
        </w:rPr>
        <w:t xml:space="preserve"> </w:t>
      </w:r>
      <w:r w:rsidR="00115B0B">
        <w:rPr>
          <w:rFonts w:eastAsia="Times New Roman" w:cs="Times New Roman"/>
          <w:sz w:val="28"/>
          <w:szCs w:val="28"/>
        </w:rPr>
        <w:t xml:space="preserve"> Одноклассники, ВК,Телеграм.</w:t>
      </w:r>
      <w:r w:rsidR="00DF2A21" w:rsidRPr="000D7057">
        <w:rPr>
          <w:rFonts w:eastAsia="Times New Roman" w:cs="Times New Roman"/>
          <w:sz w:val="28"/>
          <w:szCs w:val="28"/>
        </w:rPr>
        <w:t xml:space="preserve">  </w:t>
      </w:r>
    </w:p>
    <w:p w:rsidR="00C54A8C" w:rsidRDefault="00C54A8C" w:rsidP="000D7057">
      <w:pPr>
        <w:shd w:val="clear" w:color="auto" w:fill="FFFFFF"/>
        <w:spacing w:line="276" w:lineRule="auto"/>
        <w:jc w:val="both"/>
        <w:rPr>
          <w:rFonts w:eastAsia="Times New Roman" w:cs="Times New Roman"/>
          <w:sz w:val="28"/>
          <w:szCs w:val="28"/>
        </w:rPr>
      </w:pPr>
    </w:p>
    <w:p w:rsidR="004748F9" w:rsidRPr="00C54A8C" w:rsidRDefault="00221457" w:rsidP="00C54A8C">
      <w:pPr>
        <w:shd w:val="clear" w:color="auto" w:fill="FFFFFF"/>
        <w:spacing w:line="276" w:lineRule="auto"/>
        <w:jc w:val="center"/>
        <w:rPr>
          <w:rFonts w:cs="Times New Roman"/>
          <w:sz w:val="28"/>
          <w:szCs w:val="28"/>
        </w:rPr>
      </w:pPr>
      <w:r w:rsidRPr="000D7057">
        <w:rPr>
          <w:rFonts w:eastAsia="Times New Roman" w:cs="Times New Roman"/>
          <w:b/>
          <w:sz w:val="28"/>
          <w:szCs w:val="28"/>
        </w:rPr>
        <w:t xml:space="preserve">6. </w:t>
      </w:r>
      <w:r w:rsidR="00722D48" w:rsidRPr="000D7057">
        <w:rPr>
          <w:rFonts w:eastAsia="Times New Roman" w:cs="Times New Roman"/>
          <w:b/>
          <w:sz w:val="28"/>
          <w:szCs w:val="28"/>
        </w:rPr>
        <w:t>Справочно-библиографическое, информационное и социально-правовое обслуживание пользователей.</w:t>
      </w:r>
    </w:p>
    <w:p w:rsidR="00722D48" w:rsidRPr="000D7057" w:rsidRDefault="00722D48" w:rsidP="000D7057">
      <w:pPr>
        <w:pStyle w:val="a5"/>
        <w:shd w:val="clear" w:color="auto" w:fill="FFFFFF"/>
        <w:ind w:left="0" w:firstLine="708"/>
        <w:jc w:val="center"/>
        <w:rPr>
          <w:rFonts w:ascii="Times New Roman" w:hAnsi="Times New Roman" w:cs="Times New Roman"/>
          <w:sz w:val="28"/>
          <w:szCs w:val="28"/>
        </w:rPr>
      </w:pPr>
      <w:r w:rsidRPr="000D7057">
        <w:rPr>
          <w:rFonts w:ascii="Times New Roman" w:hAnsi="Times New Roman" w:cs="Times New Roman"/>
          <w:b/>
          <w:i/>
          <w:sz w:val="28"/>
          <w:szCs w:val="28"/>
        </w:rPr>
        <w:t>Организация и ведение СБА в библиотеке</w:t>
      </w:r>
      <w:r w:rsidR="005E22E4" w:rsidRPr="000D7057">
        <w:rPr>
          <w:rFonts w:ascii="Times New Roman" w:hAnsi="Times New Roman" w:cs="Times New Roman"/>
          <w:b/>
          <w:i/>
          <w:sz w:val="28"/>
          <w:szCs w:val="28"/>
        </w:rPr>
        <w:t>.</w:t>
      </w:r>
    </w:p>
    <w:p w:rsidR="00722D48" w:rsidRPr="000D7057" w:rsidRDefault="00722D48" w:rsidP="00A15504">
      <w:pPr>
        <w:spacing w:line="276" w:lineRule="auto"/>
        <w:ind w:left="57" w:right="57" w:firstLine="483"/>
        <w:jc w:val="both"/>
        <w:rPr>
          <w:rFonts w:eastAsia="Times New Roman" w:cs="Times New Roman"/>
          <w:sz w:val="28"/>
          <w:szCs w:val="28"/>
          <w:lang w:eastAsia="ru-RU"/>
        </w:rPr>
      </w:pPr>
      <w:r w:rsidRPr="000D7057">
        <w:rPr>
          <w:rFonts w:eastAsia="Times New Roman" w:cs="Times New Roman"/>
          <w:sz w:val="28"/>
          <w:szCs w:val="28"/>
          <w:lang w:eastAsia="ru-RU"/>
        </w:rPr>
        <w:t>Справочно-библиографический аппарат МКУК «Новощербиновская сельская  библиотека»  состоит из системы библиотечных каталогов и картотек, справочно-библиографического фонда.</w:t>
      </w:r>
    </w:p>
    <w:p w:rsidR="00722D48" w:rsidRPr="000D7057" w:rsidRDefault="00722D48" w:rsidP="00A15504">
      <w:pPr>
        <w:pStyle w:val="a5"/>
        <w:shd w:val="clear" w:color="auto" w:fill="FFFFFF"/>
        <w:tabs>
          <w:tab w:val="left" w:pos="0"/>
        </w:tabs>
        <w:ind w:left="-284" w:firstLine="142"/>
        <w:jc w:val="both"/>
        <w:rPr>
          <w:rFonts w:ascii="Times New Roman" w:hAnsi="Times New Roman" w:cs="Times New Roman"/>
          <w:b/>
          <w:sz w:val="28"/>
          <w:szCs w:val="28"/>
        </w:rPr>
      </w:pPr>
      <w:r w:rsidRPr="000D7057">
        <w:rPr>
          <w:rFonts w:ascii="Times New Roman" w:hAnsi="Times New Roman" w:cs="Times New Roman"/>
          <w:b/>
          <w:i/>
          <w:sz w:val="28"/>
          <w:szCs w:val="28"/>
        </w:rPr>
        <w:tab/>
      </w:r>
      <w:r w:rsidRPr="000D7057">
        <w:rPr>
          <w:rFonts w:ascii="Times New Roman" w:hAnsi="Times New Roman" w:cs="Times New Roman"/>
          <w:b/>
          <w:i/>
          <w:sz w:val="28"/>
          <w:szCs w:val="28"/>
        </w:rPr>
        <w:tab/>
      </w:r>
      <w:r w:rsidRPr="000D7057">
        <w:rPr>
          <w:rFonts w:ascii="Times New Roman" w:hAnsi="Times New Roman" w:cs="Times New Roman"/>
          <w:sz w:val="28"/>
          <w:szCs w:val="28"/>
        </w:rPr>
        <w:t>В 20</w:t>
      </w:r>
      <w:r w:rsidR="00115B0B">
        <w:rPr>
          <w:rFonts w:ascii="Times New Roman" w:hAnsi="Times New Roman" w:cs="Times New Roman"/>
          <w:sz w:val="28"/>
          <w:szCs w:val="28"/>
        </w:rPr>
        <w:t>25</w:t>
      </w:r>
      <w:r w:rsidR="00D17D65" w:rsidRPr="000D7057">
        <w:rPr>
          <w:rFonts w:ascii="Times New Roman" w:hAnsi="Times New Roman" w:cs="Times New Roman"/>
          <w:sz w:val="28"/>
          <w:szCs w:val="28"/>
        </w:rPr>
        <w:t xml:space="preserve"> </w:t>
      </w:r>
      <w:r w:rsidRPr="000D7057">
        <w:rPr>
          <w:rFonts w:ascii="Times New Roman" w:hAnsi="Times New Roman" w:cs="Times New Roman"/>
          <w:sz w:val="28"/>
          <w:szCs w:val="28"/>
        </w:rPr>
        <w:t xml:space="preserve">году </w:t>
      </w:r>
      <w:r w:rsidR="00C5689E">
        <w:rPr>
          <w:rFonts w:ascii="Times New Roman" w:hAnsi="Times New Roman" w:cs="Times New Roman"/>
          <w:sz w:val="28"/>
          <w:szCs w:val="28"/>
        </w:rPr>
        <w:t xml:space="preserve">сотрудники </w:t>
      </w:r>
      <w:r w:rsidRPr="000D7057">
        <w:rPr>
          <w:rFonts w:ascii="Times New Roman" w:hAnsi="Times New Roman" w:cs="Times New Roman"/>
          <w:sz w:val="28"/>
          <w:szCs w:val="28"/>
        </w:rPr>
        <w:t>МКУК «Новощербиновская сельская библиотека</w:t>
      </w:r>
      <w:r w:rsidRPr="000D7057">
        <w:rPr>
          <w:rFonts w:ascii="Times New Roman" w:hAnsi="Times New Roman" w:cs="Times New Roman"/>
          <w:b/>
          <w:sz w:val="28"/>
          <w:szCs w:val="28"/>
        </w:rPr>
        <w:t xml:space="preserve">» </w:t>
      </w:r>
      <w:r w:rsidR="00C5689E">
        <w:rPr>
          <w:rFonts w:ascii="Times New Roman" w:hAnsi="Times New Roman" w:cs="Times New Roman"/>
          <w:sz w:val="28"/>
          <w:szCs w:val="28"/>
        </w:rPr>
        <w:t>продолжили</w:t>
      </w:r>
      <w:r w:rsidRPr="000D7057">
        <w:rPr>
          <w:rFonts w:ascii="Times New Roman" w:hAnsi="Times New Roman" w:cs="Times New Roman"/>
          <w:sz w:val="28"/>
          <w:szCs w:val="28"/>
        </w:rPr>
        <w:t xml:space="preserve"> работу с алфавитным, систематическим и краеведческим каталогами. Проводилось текущее редактирование каталогов, своевременная расстановка  карточек на новую литературу. </w:t>
      </w:r>
    </w:p>
    <w:p w:rsidR="00722D48" w:rsidRPr="000D7057" w:rsidRDefault="00722D48" w:rsidP="000D7057">
      <w:pPr>
        <w:pStyle w:val="a5"/>
        <w:shd w:val="clear" w:color="auto" w:fill="FFFFFF"/>
        <w:tabs>
          <w:tab w:val="left" w:pos="0"/>
        </w:tabs>
        <w:ind w:left="0" w:firstLine="705"/>
        <w:jc w:val="both"/>
        <w:rPr>
          <w:rFonts w:ascii="Times New Roman" w:hAnsi="Times New Roman" w:cs="Times New Roman"/>
          <w:b/>
          <w:i/>
          <w:sz w:val="28"/>
          <w:szCs w:val="28"/>
        </w:rPr>
      </w:pPr>
    </w:p>
    <w:p w:rsidR="00722D48" w:rsidRPr="000D7057" w:rsidRDefault="00722D48" w:rsidP="000D7057">
      <w:pPr>
        <w:pStyle w:val="a5"/>
        <w:shd w:val="clear" w:color="auto" w:fill="FFFFFF"/>
        <w:tabs>
          <w:tab w:val="left" w:pos="0"/>
        </w:tabs>
        <w:ind w:left="0"/>
        <w:jc w:val="center"/>
        <w:rPr>
          <w:rFonts w:ascii="Times New Roman" w:hAnsi="Times New Roman" w:cs="Times New Roman"/>
          <w:i/>
          <w:sz w:val="28"/>
          <w:szCs w:val="28"/>
        </w:rPr>
      </w:pPr>
      <w:r w:rsidRPr="000D7057">
        <w:rPr>
          <w:rFonts w:ascii="Times New Roman" w:hAnsi="Times New Roman" w:cs="Times New Roman"/>
          <w:b/>
          <w:i/>
          <w:sz w:val="28"/>
          <w:szCs w:val="28"/>
        </w:rPr>
        <w:t>Справочно-библиографическое обслуживание</w:t>
      </w:r>
      <w:r w:rsidR="00D17D65" w:rsidRPr="000D7057">
        <w:rPr>
          <w:rFonts w:ascii="Times New Roman" w:hAnsi="Times New Roman" w:cs="Times New Roman"/>
          <w:b/>
          <w:i/>
          <w:sz w:val="28"/>
          <w:szCs w:val="28"/>
        </w:rPr>
        <w:t xml:space="preserve"> индивидуальных пользователей и коллективных абонентов. Развитие системы СБО с использованием ИКТ.</w:t>
      </w:r>
    </w:p>
    <w:p w:rsidR="00722D48" w:rsidRPr="000D7057" w:rsidRDefault="00722D48" w:rsidP="00A15504">
      <w:pPr>
        <w:shd w:val="clear" w:color="auto" w:fill="FFFFFF"/>
        <w:spacing w:line="276" w:lineRule="auto"/>
        <w:jc w:val="both"/>
        <w:rPr>
          <w:rFonts w:eastAsia="Times New Roman" w:cs="Times New Roman"/>
          <w:sz w:val="28"/>
          <w:szCs w:val="28"/>
        </w:rPr>
      </w:pPr>
      <w:r w:rsidRPr="000D7057">
        <w:rPr>
          <w:rFonts w:eastAsia="Times New Roman" w:cs="Times New Roman"/>
          <w:i/>
          <w:sz w:val="28"/>
          <w:szCs w:val="28"/>
          <w:lang w:eastAsia="ru-RU"/>
        </w:rPr>
        <w:tab/>
      </w:r>
      <w:r w:rsidRPr="000D7057">
        <w:rPr>
          <w:rFonts w:eastAsia="Times New Roman" w:cs="Times New Roman"/>
          <w:sz w:val="28"/>
          <w:szCs w:val="28"/>
          <w:lang w:eastAsia="ru-RU"/>
        </w:rPr>
        <w:t xml:space="preserve">Задачи справочно-библиографического обслуживания читателей – помочь им  ориентироваться во всем многообразии информации, качественно и оперативно  выполнять читательские запросы, обеспечить право населения на свободный доступ к информации, знаниям, культурным ценностям. Поэтому, чтобы помочь читателям в подборе литературы по определённым темам, ответить на конкретный вопрос, работники </w:t>
      </w:r>
      <w:r w:rsidR="00E83A46" w:rsidRPr="000D7057">
        <w:rPr>
          <w:rFonts w:eastAsia="Times New Roman" w:cs="Times New Roman"/>
          <w:sz w:val="28"/>
          <w:szCs w:val="28"/>
          <w:lang w:eastAsia="ru-RU"/>
        </w:rPr>
        <w:t xml:space="preserve"> </w:t>
      </w:r>
      <w:r w:rsidR="00115B0B">
        <w:rPr>
          <w:rFonts w:eastAsia="Times New Roman" w:cs="Times New Roman"/>
          <w:sz w:val="28"/>
          <w:szCs w:val="28"/>
          <w:lang w:eastAsia="ru-RU"/>
        </w:rPr>
        <w:t xml:space="preserve"> в 2025</w:t>
      </w:r>
      <w:r w:rsidR="00D17D65" w:rsidRPr="000D7057">
        <w:rPr>
          <w:rFonts w:eastAsia="Times New Roman" w:cs="Times New Roman"/>
          <w:sz w:val="28"/>
          <w:szCs w:val="28"/>
          <w:lang w:eastAsia="ru-RU"/>
        </w:rPr>
        <w:t xml:space="preserve"> </w:t>
      </w:r>
      <w:r w:rsidRPr="000D7057">
        <w:rPr>
          <w:rFonts w:eastAsia="Times New Roman" w:cs="Times New Roman"/>
          <w:sz w:val="28"/>
          <w:szCs w:val="28"/>
          <w:lang w:eastAsia="ru-RU"/>
        </w:rPr>
        <w:t>году</w:t>
      </w:r>
      <w:r w:rsidR="00221457" w:rsidRPr="000D7057">
        <w:rPr>
          <w:rFonts w:eastAsia="Times New Roman" w:cs="Times New Roman"/>
          <w:sz w:val="28"/>
          <w:szCs w:val="28"/>
          <w:lang w:eastAsia="ru-RU"/>
        </w:rPr>
        <w:t xml:space="preserve"> </w:t>
      </w:r>
      <w:r w:rsidR="00C5165C" w:rsidRPr="000D7057">
        <w:rPr>
          <w:rFonts w:eastAsia="Times New Roman" w:cs="Times New Roman"/>
          <w:sz w:val="28"/>
          <w:szCs w:val="28"/>
        </w:rPr>
        <w:t>и</w:t>
      </w:r>
      <w:r w:rsidRPr="000D7057">
        <w:rPr>
          <w:rFonts w:eastAsia="Times New Roman" w:cs="Times New Roman"/>
          <w:sz w:val="28"/>
          <w:szCs w:val="28"/>
        </w:rPr>
        <w:t xml:space="preserve">зучали  и выявляли информационные потребности </w:t>
      </w:r>
      <w:r w:rsidRPr="000D7057">
        <w:rPr>
          <w:rFonts w:eastAsia="Times New Roman" w:cs="Times New Roman"/>
          <w:sz w:val="28"/>
          <w:szCs w:val="28"/>
        </w:rPr>
        <w:lastRenderedPageBreak/>
        <w:t>читателей с помощью анкетирования, опросов, анализов выполненных сп</w:t>
      </w:r>
      <w:r w:rsidR="00AB3993" w:rsidRPr="000D7057">
        <w:rPr>
          <w:rFonts w:eastAsia="Times New Roman" w:cs="Times New Roman"/>
          <w:sz w:val="28"/>
          <w:szCs w:val="28"/>
        </w:rPr>
        <w:t>равок и анализов отказов</w:t>
      </w:r>
      <w:r w:rsidR="00C5165C" w:rsidRPr="000D7057">
        <w:rPr>
          <w:rFonts w:eastAsia="Times New Roman" w:cs="Times New Roman"/>
          <w:sz w:val="28"/>
          <w:szCs w:val="28"/>
        </w:rPr>
        <w:t>.</w:t>
      </w:r>
    </w:p>
    <w:p w:rsidR="00C95F62" w:rsidRPr="000D7057" w:rsidRDefault="00AB3993" w:rsidP="000D7057">
      <w:pPr>
        <w:shd w:val="clear" w:color="auto" w:fill="FFFFFF"/>
        <w:spacing w:line="276" w:lineRule="auto"/>
        <w:jc w:val="both"/>
        <w:rPr>
          <w:rFonts w:eastAsia="Times New Roman" w:cs="Times New Roman"/>
          <w:sz w:val="28"/>
          <w:szCs w:val="28"/>
        </w:rPr>
      </w:pPr>
      <w:r w:rsidRPr="000D7057">
        <w:rPr>
          <w:rFonts w:cs="Times New Roman"/>
          <w:sz w:val="28"/>
          <w:szCs w:val="28"/>
          <w:shd w:val="clear" w:color="auto" w:fill="FFFFFF"/>
        </w:rPr>
        <w:t xml:space="preserve">     </w:t>
      </w:r>
      <w:r w:rsidR="00ED2A95" w:rsidRPr="000D7057">
        <w:rPr>
          <w:rFonts w:eastAsia="Times New Roman" w:cs="Times New Roman"/>
          <w:sz w:val="28"/>
          <w:szCs w:val="28"/>
        </w:rPr>
        <w:t xml:space="preserve"> </w:t>
      </w:r>
      <w:r w:rsidR="00C95F62" w:rsidRPr="000D7057">
        <w:rPr>
          <w:rFonts w:eastAsia="Times New Roman" w:cs="Times New Roman"/>
          <w:sz w:val="28"/>
          <w:szCs w:val="28"/>
        </w:rPr>
        <w:t xml:space="preserve"> </w:t>
      </w:r>
      <w:r w:rsidR="00202BBF" w:rsidRPr="000D7057">
        <w:rPr>
          <w:rFonts w:eastAsia="Times New Roman" w:cs="Times New Roman"/>
          <w:sz w:val="28"/>
          <w:szCs w:val="28"/>
        </w:rPr>
        <w:t xml:space="preserve"> </w:t>
      </w:r>
    </w:p>
    <w:p w:rsidR="00722D48" w:rsidRPr="000D7057" w:rsidRDefault="00722D48" w:rsidP="000D7057">
      <w:pPr>
        <w:shd w:val="clear" w:color="auto" w:fill="FFFFFF"/>
        <w:spacing w:line="276" w:lineRule="auto"/>
        <w:jc w:val="center"/>
        <w:rPr>
          <w:rFonts w:cs="Times New Roman"/>
          <w:sz w:val="28"/>
          <w:szCs w:val="28"/>
        </w:rPr>
      </w:pPr>
      <w:r w:rsidRPr="000D7057">
        <w:rPr>
          <w:rFonts w:cs="Times New Roman"/>
          <w:b/>
          <w:i/>
          <w:sz w:val="28"/>
          <w:szCs w:val="28"/>
        </w:rPr>
        <w:t>Формирование информационной культуры пользователей</w:t>
      </w:r>
    </w:p>
    <w:p w:rsidR="00722D48" w:rsidRPr="000D7057" w:rsidRDefault="00221457" w:rsidP="00A15504">
      <w:pPr>
        <w:shd w:val="clear" w:color="auto" w:fill="FFFFFF"/>
        <w:spacing w:line="276" w:lineRule="auto"/>
        <w:jc w:val="both"/>
        <w:rPr>
          <w:rFonts w:cs="Times New Roman"/>
          <w:sz w:val="28"/>
          <w:szCs w:val="28"/>
        </w:rPr>
      </w:pPr>
      <w:r w:rsidRPr="000D7057">
        <w:rPr>
          <w:rFonts w:cs="Times New Roman"/>
          <w:b/>
          <w:i/>
          <w:sz w:val="28"/>
          <w:szCs w:val="28"/>
        </w:rPr>
        <w:t xml:space="preserve">       </w:t>
      </w:r>
      <w:r w:rsidR="00722D48" w:rsidRPr="000D7057">
        <w:rPr>
          <w:rFonts w:cs="Times New Roman"/>
          <w:sz w:val="28"/>
          <w:szCs w:val="28"/>
        </w:rPr>
        <w:t>Обучение информационной культуре в библиотеке осуществляется в ход</w:t>
      </w:r>
      <w:r w:rsidR="005B50E7" w:rsidRPr="000D7057">
        <w:rPr>
          <w:rFonts w:cs="Times New Roman"/>
          <w:sz w:val="28"/>
          <w:szCs w:val="28"/>
        </w:rPr>
        <w:t>е справочно-библиографического</w:t>
      </w:r>
      <w:r w:rsidR="002B1C60" w:rsidRPr="000D7057">
        <w:rPr>
          <w:rFonts w:cs="Times New Roman"/>
          <w:sz w:val="28"/>
          <w:szCs w:val="28"/>
        </w:rPr>
        <w:t>,</w:t>
      </w:r>
      <w:r w:rsidR="0096508B" w:rsidRPr="000D7057">
        <w:rPr>
          <w:rFonts w:cs="Times New Roman"/>
          <w:sz w:val="28"/>
          <w:szCs w:val="28"/>
        </w:rPr>
        <w:t xml:space="preserve"> </w:t>
      </w:r>
      <w:r w:rsidR="002B1C60" w:rsidRPr="000D7057">
        <w:rPr>
          <w:rFonts w:cs="Times New Roman"/>
          <w:sz w:val="28"/>
          <w:szCs w:val="28"/>
        </w:rPr>
        <w:t>и</w:t>
      </w:r>
      <w:r w:rsidR="00722D48" w:rsidRPr="000D7057">
        <w:rPr>
          <w:rFonts w:cs="Times New Roman"/>
          <w:sz w:val="28"/>
          <w:szCs w:val="28"/>
        </w:rPr>
        <w:t>нформационно-библиографического обслуживания читателей дифференцированно с учетом целей чтения, возрастных, профессиональных особенностей, а также навыков и опыта самостоятельной работы с книгой и информационными ресурсами.</w:t>
      </w:r>
    </w:p>
    <w:p w:rsidR="00117670" w:rsidRPr="00115B0B" w:rsidRDefault="002F0E48" w:rsidP="00A15504">
      <w:pPr>
        <w:shd w:val="clear" w:color="auto" w:fill="FFFFFF"/>
        <w:spacing w:line="276" w:lineRule="auto"/>
        <w:jc w:val="both"/>
        <w:rPr>
          <w:rFonts w:cs="Times New Roman"/>
          <w:color w:val="C00000"/>
          <w:sz w:val="28"/>
          <w:szCs w:val="28"/>
        </w:rPr>
      </w:pPr>
      <w:r>
        <w:rPr>
          <w:rFonts w:cs="Times New Roman"/>
          <w:sz w:val="28"/>
          <w:szCs w:val="28"/>
        </w:rPr>
        <w:t xml:space="preserve">      </w:t>
      </w:r>
      <w:r w:rsidR="007F3A9A">
        <w:rPr>
          <w:rFonts w:cs="Times New Roman"/>
          <w:sz w:val="28"/>
          <w:szCs w:val="28"/>
        </w:rPr>
        <w:t xml:space="preserve">14 апреля </w:t>
      </w:r>
      <w:r>
        <w:rPr>
          <w:rFonts w:cs="Times New Roman"/>
          <w:sz w:val="28"/>
          <w:szCs w:val="28"/>
        </w:rPr>
        <w:t xml:space="preserve"> </w:t>
      </w:r>
      <w:r w:rsidR="007F3A9A">
        <w:rPr>
          <w:rFonts w:cs="Times New Roman"/>
          <w:sz w:val="28"/>
          <w:szCs w:val="28"/>
        </w:rPr>
        <w:t xml:space="preserve">со старшеклассниками   проведён библиотечный урок- практикум «Элементы книги. Использование аппарата книги при чтении». </w:t>
      </w:r>
      <w:r w:rsidR="007F3A9A" w:rsidRPr="007F3A9A">
        <w:rPr>
          <w:rFonts w:cs="Times New Roman"/>
          <w:sz w:val="28"/>
          <w:szCs w:val="28"/>
          <w:shd w:val="clear" w:color="auto" w:fill="FFFFFF"/>
        </w:rPr>
        <w:t>Подростк</w:t>
      </w:r>
      <w:r w:rsidR="007F3A9A">
        <w:rPr>
          <w:rFonts w:cs="Times New Roman"/>
          <w:sz w:val="28"/>
          <w:szCs w:val="28"/>
          <w:shd w:val="clear" w:color="auto" w:fill="FFFFFF"/>
        </w:rPr>
        <w:t xml:space="preserve">ам напомнили </w:t>
      </w:r>
      <w:r w:rsidR="007F3A9A" w:rsidRPr="007F3A9A">
        <w:rPr>
          <w:rFonts w:cs="Times New Roman"/>
          <w:sz w:val="28"/>
          <w:szCs w:val="28"/>
          <w:shd w:val="clear" w:color="auto" w:fill="FFFFFF"/>
        </w:rPr>
        <w:t xml:space="preserve"> </w:t>
      </w:r>
      <w:r w:rsidR="007F3A9A">
        <w:rPr>
          <w:rFonts w:cs="Times New Roman"/>
          <w:sz w:val="28"/>
          <w:szCs w:val="28"/>
          <w:shd w:val="clear" w:color="auto" w:fill="FFFFFF"/>
        </w:rPr>
        <w:t xml:space="preserve"> </w:t>
      </w:r>
      <w:r w:rsidR="007F3A9A" w:rsidRPr="007F3A9A">
        <w:rPr>
          <w:rFonts w:cs="Times New Roman"/>
          <w:sz w:val="28"/>
          <w:szCs w:val="28"/>
          <w:shd w:val="clear" w:color="auto" w:fill="FFFFFF"/>
        </w:rPr>
        <w:t xml:space="preserve"> структур</w:t>
      </w:r>
      <w:r w:rsidR="007F3A9A">
        <w:rPr>
          <w:rFonts w:cs="Times New Roman"/>
          <w:sz w:val="28"/>
          <w:szCs w:val="28"/>
          <w:shd w:val="clear" w:color="auto" w:fill="FFFFFF"/>
        </w:rPr>
        <w:t xml:space="preserve">у  книги, рассказали, </w:t>
      </w:r>
      <w:r w:rsidR="007F3A9A" w:rsidRPr="007F3A9A">
        <w:rPr>
          <w:rFonts w:cs="Times New Roman"/>
          <w:sz w:val="28"/>
          <w:szCs w:val="28"/>
          <w:shd w:val="clear" w:color="auto" w:fill="FFFFFF"/>
        </w:rPr>
        <w:t xml:space="preserve"> как с помощью справочного аппарата можно понять будет ли им интересно её читать, </w:t>
      </w:r>
      <w:r w:rsidR="007F3A9A">
        <w:rPr>
          <w:rFonts w:cs="Times New Roman"/>
          <w:sz w:val="28"/>
          <w:szCs w:val="28"/>
          <w:shd w:val="clear" w:color="auto" w:fill="FFFFFF"/>
        </w:rPr>
        <w:t>повторили термины</w:t>
      </w:r>
      <w:r w:rsidR="007F3A9A" w:rsidRPr="007F3A9A">
        <w:rPr>
          <w:rFonts w:cs="Times New Roman"/>
          <w:sz w:val="28"/>
          <w:szCs w:val="28"/>
          <w:shd w:val="clear" w:color="auto" w:fill="FFFFFF"/>
        </w:rPr>
        <w:t xml:space="preserve"> – предисловие, аннотация, послесловие, справочный аппарат. В ходе урока-практикума ребята выполнили задание</w:t>
      </w:r>
      <w:r w:rsidR="007F3A9A">
        <w:rPr>
          <w:rFonts w:cs="Times New Roman"/>
          <w:sz w:val="28"/>
          <w:szCs w:val="28"/>
          <w:shd w:val="clear" w:color="auto" w:fill="FFFFFF"/>
        </w:rPr>
        <w:t xml:space="preserve"> по нахождению всех элементов книги. </w:t>
      </w:r>
      <w:r w:rsidR="007F3A9A" w:rsidRPr="007F3A9A">
        <w:rPr>
          <w:rFonts w:cs="Times New Roman"/>
          <w:sz w:val="28"/>
          <w:szCs w:val="28"/>
          <w:shd w:val="clear" w:color="auto" w:fill="FFFFFF"/>
        </w:rPr>
        <w:t xml:space="preserve"> Завершился библиотечный практикум мини- викториной «Самый внимательный»</w:t>
      </w:r>
      <w:r w:rsidR="007F3A9A">
        <w:rPr>
          <w:rFonts w:ascii="Open Sans" w:hAnsi="Open Sans"/>
          <w:color w:val="5E5E5E"/>
          <w:shd w:val="clear" w:color="auto" w:fill="FFFFFF"/>
        </w:rPr>
        <w:t>.</w:t>
      </w:r>
      <w:r w:rsidR="007F3A9A">
        <w:rPr>
          <w:rFonts w:cs="Times New Roman"/>
          <w:color w:val="C00000"/>
          <w:sz w:val="28"/>
          <w:szCs w:val="28"/>
        </w:rPr>
        <w:t xml:space="preserve"> </w:t>
      </w:r>
    </w:p>
    <w:p w:rsidR="00117670" w:rsidRPr="000D7057" w:rsidRDefault="00117670" w:rsidP="00A15504">
      <w:pPr>
        <w:shd w:val="clear" w:color="auto" w:fill="FFFFFF"/>
        <w:spacing w:line="276" w:lineRule="auto"/>
        <w:jc w:val="both"/>
        <w:rPr>
          <w:rFonts w:cs="Times New Roman"/>
          <w:sz w:val="28"/>
          <w:szCs w:val="28"/>
        </w:rPr>
      </w:pPr>
      <w:r w:rsidRPr="000D7057">
        <w:rPr>
          <w:rFonts w:cs="Times New Roman"/>
          <w:sz w:val="28"/>
          <w:szCs w:val="28"/>
        </w:rPr>
        <w:t xml:space="preserve">        В течение года проводил</w:t>
      </w:r>
      <w:r w:rsidR="002773CA" w:rsidRPr="000D7057">
        <w:rPr>
          <w:rFonts w:cs="Times New Roman"/>
          <w:sz w:val="28"/>
          <w:szCs w:val="28"/>
        </w:rPr>
        <w:t>ась индивидуальные и групповые практикум</w:t>
      </w:r>
      <w:r w:rsidR="007F3A9A">
        <w:rPr>
          <w:rFonts w:cs="Times New Roman"/>
          <w:sz w:val="28"/>
          <w:szCs w:val="28"/>
        </w:rPr>
        <w:t>ы для молодёжи «Что? Где? Как?: поиск информации с помощью библиотечных каталогов и картотек».</w:t>
      </w:r>
    </w:p>
    <w:p w:rsidR="006B67FC" w:rsidRPr="000D7057" w:rsidRDefault="00C95F62" w:rsidP="000D7057">
      <w:pPr>
        <w:shd w:val="clear" w:color="auto" w:fill="FFFFFF"/>
        <w:spacing w:line="276" w:lineRule="auto"/>
        <w:ind w:left="360"/>
        <w:jc w:val="both"/>
        <w:rPr>
          <w:rFonts w:eastAsia="Times New Roman" w:cs="Times New Roman"/>
          <w:sz w:val="28"/>
          <w:szCs w:val="28"/>
          <w:lang w:eastAsia="ru-RU"/>
        </w:rPr>
      </w:pPr>
      <w:r w:rsidRPr="000D7057">
        <w:rPr>
          <w:rFonts w:cs="Times New Roman"/>
          <w:bCs/>
          <w:spacing w:val="-1"/>
          <w:sz w:val="28"/>
          <w:szCs w:val="28"/>
        </w:rPr>
        <w:t xml:space="preserve"> </w:t>
      </w:r>
    </w:p>
    <w:p w:rsidR="00722D48" w:rsidRPr="000D7057" w:rsidRDefault="00722D48" w:rsidP="000D7057">
      <w:pPr>
        <w:spacing w:line="276" w:lineRule="auto"/>
        <w:jc w:val="center"/>
        <w:rPr>
          <w:rFonts w:cs="Times New Roman"/>
          <w:i/>
          <w:spacing w:val="2"/>
          <w:sz w:val="28"/>
          <w:szCs w:val="28"/>
        </w:rPr>
      </w:pPr>
      <w:r w:rsidRPr="000D7057">
        <w:rPr>
          <w:rFonts w:cs="Times New Roman"/>
          <w:b/>
          <w:i/>
          <w:sz w:val="28"/>
          <w:szCs w:val="28"/>
        </w:rPr>
        <w:t>Выпуск библиографической продукции</w:t>
      </w:r>
    </w:p>
    <w:p w:rsidR="00722D48" w:rsidRPr="00495DEE" w:rsidRDefault="00495DEE" w:rsidP="00A15504">
      <w:pPr>
        <w:spacing w:line="276" w:lineRule="auto"/>
        <w:jc w:val="both"/>
        <w:rPr>
          <w:rFonts w:cs="Times New Roman"/>
          <w:b/>
          <w:i/>
          <w:sz w:val="28"/>
          <w:szCs w:val="28"/>
        </w:rPr>
      </w:pPr>
      <w:r>
        <w:rPr>
          <w:rFonts w:cs="Times New Roman"/>
          <w:sz w:val="28"/>
          <w:szCs w:val="28"/>
        </w:rPr>
        <w:t xml:space="preserve">        </w:t>
      </w:r>
      <w:r w:rsidR="00336837" w:rsidRPr="00495DEE">
        <w:rPr>
          <w:rFonts w:cs="Times New Roman"/>
          <w:sz w:val="28"/>
          <w:szCs w:val="28"/>
        </w:rPr>
        <w:t>Сотрудниками библиотеке были</w:t>
      </w:r>
      <w:r w:rsidR="00722D48" w:rsidRPr="00495DEE">
        <w:rPr>
          <w:rFonts w:cs="Times New Roman"/>
          <w:sz w:val="28"/>
          <w:szCs w:val="28"/>
        </w:rPr>
        <w:t xml:space="preserve"> оформлены пособия малых форм:</w:t>
      </w:r>
      <w:r w:rsidR="002773CA" w:rsidRPr="00495DEE">
        <w:rPr>
          <w:rFonts w:cs="Times New Roman"/>
          <w:sz w:val="28"/>
          <w:szCs w:val="28"/>
        </w:rPr>
        <w:t xml:space="preserve"> </w:t>
      </w:r>
      <w:r w:rsidR="00FC15AC" w:rsidRPr="00495DEE">
        <w:rPr>
          <w:rFonts w:cs="Times New Roman"/>
          <w:sz w:val="28"/>
          <w:szCs w:val="28"/>
        </w:rPr>
        <w:t xml:space="preserve">информационный буклет </w:t>
      </w:r>
      <w:r w:rsidR="000D7057" w:rsidRPr="00495DEE">
        <w:rPr>
          <w:rFonts w:cs="Times New Roman"/>
          <w:sz w:val="28"/>
          <w:szCs w:val="28"/>
        </w:rPr>
        <w:t>«</w:t>
      </w:r>
      <w:r w:rsidRPr="00495DEE">
        <w:rPr>
          <w:rFonts w:cs="Times New Roman"/>
          <w:sz w:val="28"/>
          <w:szCs w:val="28"/>
        </w:rPr>
        <w:t>Писатели-юбиляры 2025 года</w:t>
      </w:r>
      <w:r w:rsidR="00440226" w:rsidRPr="00495DEE">
        <w:rPr>
          <w:rFonts w:cs="Times New Roman"/>
          <w:sz w:val="28"/>
          <w:szCs w:val="28"/>
        </w:rPr>
        <w:t>»</w:t>
      </w:r>
      <w:r w:rsidRPr="00495DEE">
        <w:rPr>
          <w:rFonts w:cs="Times New Roman"/>
          <w:sz w:val="28"/>
          <w:szCs w:val="28"/>
        </w:rPr>
        <w:t>,</w:t>
      </w:r>
      <w:r w:rsidR="00FC15AC" w:rsidRPr="00495DEE">
        <w:rPr>
          <w:rFonts w:cs="Times New Roman"/>
          <w:sz w:val="28"/>
          <w:szCs w:val="28"/>
        </w:rPr>
        <w:t xml:space="preserve"> </w:t>
      </w:r>
      <w:r w:rsidRPr="00495DEE">
        <w:rPr>
          <w:rFonts w:cs="Times New Roman"/>
          <w:sz w:val="28"/>
          <w:szCs w:val="28"/>
        </w:rPr>
        <w:t xml:space="preserve"> рекомендательный список литературы о Великой Отечественной войне «Страницы книг расскажут о войне».</w:t>
      </w:r>
    </w:p>
    <w:p w:rsidR="006B67FC" w:rsidRPr="000D7057" w:rsidRDefault="002773CA" w:rsidP="000D7057">
      <w:pPr>
        <w:spacing w:line="276" w:lineRule="auto"/>
        <w:jc w:val="both"/>
        <w:rPr>
          <w:rFonts w:eastAsia="Times New Roman" w:cs="Times New Roman"/>
          <w:b/>
          <w:bCs/>
          <w:sz w:val="28"/>
          <w:szCs w:val="28"/>
          <w:lang w:eastAsia="ru-RU"/>
        </w:rPr>
      </w:pPr>
      <w:r w:rsidRPr="000D7057">
        <w:rPr>
          <w:rStyle w:val="a8"/>
          <w:rFonts w:cs="Times New Roman"/>
          <w:b w:val="0"/>
          <w:sz w:val="28"/>
          <w:szCs w:val="28"/>
          <w:bdr w:val="none" w:sz="0" w:space="0" w:color="auto" w:frame="1"/>
        </w:rPr>
        <w:t xml:space="preserve"> </w:t>
      </w:r>
    </w:p>
    <w:p w:rsidR="00336837" w:rsidRPr="000D7057" w:rsidRDefault="005B50E7" w:rsidP="000D7057">
      <w:pPr>
        <w:pStyle w:val="a7"/>
        <w:shd w:val="clear" w:color="auto" w:fill="FFFFFF"/>
        <w:spacing w:before="0" w:beforeAutospacing="0" w:after="204" w:afterAutospacing="0" w:line="276" w:lineRule="auto"/>
        <w:jc w:val="center"/>
        <w:rPr>
          <w:b/>
          <w:sz w:val="28"/>
          <w:szCs w:val="28"/>
        </w:rPr>
      </w:pPr>
      <w:r w:rsidRPr="000D7057">
        <w:rPr>
          <w:b/>
          <w:sz w:val="28"/>
          <w:szCs w:val="28"/>
        </w:rPr>
        <w:t xml:space="preserve">7. </w:t>
      </w:r>
      <w:r w:rsidR="00336837" w:rsidRPr="000D7057">
        <w:rPr>
          <w:b/>
          <w:sz w:val="28"/>
          <w:szCs w:val="28"/>
        </w:rPr>
        <w:t>Краеведческая деятельность библиотеки.</w:t>
      </w:r>
    </w:p>
    <w:p w:rsidR="00B47F28" w:rsidRPr="000D7057" w:rsidRDefault="00B47F28" w:rsidP="000D7057">
      <w:pPr>
        <w:pStyle w:val="a7"/>
        <w:shd w:val="clear" w:color="auto" w:fill="FFFFFF"/>
        <w:spacing w:before="0" w:beforeAutospacing="0" w:after="204" w:afterAutospacing="0" w:line="276" w:lineRule="auto"/>
        <w:ind w:firstLine="408"/>
        <w:jc w:val="center"/>
        <w:rPr>
          <w:b/>
          <w:sz w:val="28"/>
          <w:szCs w:val="28"/>
        </w:rPr>
      </w:pPr>
      <w:r w:rsidRPr="000D7057">
        <w:rPr>
          <w:b/>
          <w:i/>
          <w:sz w:val="28"/>
          <w:szCs w:val="28"/>
        </w:rPr>
        <w:t>Формирование краеведческих баз данных и электронных библиотек</w:t>
      </w:r>
    </w:p>
    <w:p w:rsidR="00A1177C" w:rsidRPr="000D7057" w:rsidRDefault="00A276CF" w:rsidP="000D7057">
      <w:pPr>
        <w:spacing w:line="276" w:lineRule="auto"/>
        <w:jc w:val="both"/>
        <w:rPr>
          <w:rFonts w:cs="Times New Roman"/>
          <w:b/>
          <w:sz w:val="28"/>
          <w:szCs w:val="28"/>
        </w:rPr>
      </w:pPr>
      <w:r w:rsidRPr="000D7057">
        <w:rPr>
          <w:rFonts w:cs="Times New Roman"/>
          <w:sz w:val="28"/>
          <w:szCs w:val="28"/>
        </w:rPr>
        <w:t xml:space="preserve">          </w:t>
      </w:r>
      <w:r w:rsidR="00A1177C" w:rsidRPr="000D7057">
        <w:rPr>
          <w:rFonts w:cs="Times New Roman"/>
          <w:sz w:val="28"/>
          <w:szCs w:val="28"/>
        </w:rPr>
        <w:t>В библиотеке ведётся краеведческий каталог, оформляется п</w:t>
      </w:r>
      <w:r w:rsidR="000C0E26" w:rsidRPr="000D7057">
        <w:rPr>
          <w:rFonts w:cs="Times New Roman"/>
          <w:sz w:val="28"/>
          <w:szCs w:val="28"/>
        </w:rPr>
        <w:t xml:space="preserve">родукция малых форм. </w:t>
      </w:r>
    </w:p>
    <w:p w:rsidR="00B47F28" w:rsidRPr="000D7057" w:rsidRDefault="00B47F28" w:rsidP="000D7057">
      <w:pPr>
        <w:pStyle w:val="a3"/>
        <w:spacing w:line="276" w:lineRule="auto"/>
        <w:jc w:val="both"/>
        <w:rPr>
          <w:rFonts w:ascii="Times New Roman" w:hAnsi="Times New Roman"/>
          <w:i/>
          <w:sz w:val="28"/>
          <w:szCs w:val="28"/>
        </w:rPr>
      </w:pPr>
    </w:p>
    <w:p w:rsidR="00B47F28" w:rsidRPr="000D7057" w:rsidRDefault="00B47F28" w:rsidP="000D7057">
      <w:pPr>
        <w:pStyle w:val="a3"/>
        <w:spacing w:line="276" w:lineRule="auto"/>
        <w:jc w:val="center"/>
        <w:rPr>
          <w:rFonts w:ascii="Times New Roman" w:hAnsi="Times New Roman"/>
          <w:b/>
          <w:sz w:val="28"/>
          <w:szCs w:val="28"/>
        </w:rPr>
      </w:pPr>
      <w:r w:rsidRPr="000D7057">
        <w:rPr>
          <w:rFonts w:ascii="Times New Roman" w:hAnsi="Times New Roman"/>
          <w:b/>
          <w:sz w:val="28"/>
          <w:szCs w:val="28"/>
        </w:rPr>
        <w:t>Основные направления краеведческой деятельности – по тематике (историческое, литературное, экологическое и др.)</w:t>
      </w:r>
      <w:r w:rsidR="00336837" w:rsidRPr="000D7057">
        <w:rPr>
          <w:rFonts w:ascii="Times New Roman" w:hAnsi="Times New Roman"/>
          <w:b/>
          <w:sz w:val="28"/>
          <w:szCs w:val="28"/>
        </w:rPr>
        <w:t xml:space="preserve"> и формам работы</w:t>
      </w:r>
    </w:p>
    <w:p w:rsidR="00A304E8" w:rsidRPr="000D7057" w:rsidRDefault="00A304E8" w:rsidP="000D7057">
      <w:pPr>
        <w:pStyle w:val="a3"/>
        <w:spacing w:line="276" w:lineRule="auto"/>
        <w:jc w:val="both"/>
        <w:rPr>
          <w:rFonts w:ascii="Times New Roman" w:hAnsi="Times New Roman"/>
          <w:b/>
          <w:i/>
          <w:sz w:val="28"/>
          <w:szCs w:val="28"/>
        </w:rPr>
      </w:pPr>
    </w:p>
    <w:p w:rsidR="00B47F28" w:rsidRDefault="00B47F28" w:rsidP="000D7057">
      <w:pPr>
        <w:pStyle w:val="a3"/>
        <w:spacing w:line="276" w:lineRule="auto"/>
        <w:jc w:val="center"/>
        <w:rPr>
          <w:rFonts w:ascii="Times New Roman" w:hAnsi="Times New Roman"/>
          <w:b/>
          <w:i/>
          <w:sz w:val="28"/>
          <w:szCs w:val="28"/>
        </w:rPr>
      </w:pPr>
      <w:r w:rsidRPr="000D7057">
        <w:rPr>
          <w:rFonts w:ascii="Times New Roman" w:hAnsi="Times New Roman"/>
          <w:b/>
          <w:i/>
          <w:sz w:val="28"/>
          <w:szCs w:val="28"/>
        </w:rPr>
        <w:t>Историческое</w:t>
      </w:r>
    </w:p>
    <w:p w:rsidR="00A50AD4" w:rsidRPr="00A50AD4" w:rsidRDefault="00A15504" w:rsidP="00A50AD4">
      <w:pPr>
        <w:pStyle w:val="a3"/>
        <w:spacing w:line="276" w:lineRule="auto"/>
        <w:jc w:val="both"/>
        <w:rPr>
          <w:rFonts w:ascii="Times New Roman" w:hAnsi="Times New Roman"/>
          <w:sz w:val="28"/>
          <w:szCs w:val="28"/>
          <w:shd w:val="clear" w:color="auto" w:fill="FFFFFF"/>
        </w:rPr>
      </w:pPr>
      <w:r w:rsidRPr="00A50AD4">
        <w:rPr>
          <w:rFonts w:ascii="Times New Roman" w:hAnsi="Times New Roman"/>
          <w:sz w:val="28"/>
          <w:szCs w:val="28"/>
          <w:shd w:val="clear" w:color="auto" w:fill="FFFFFF"/>
        </w:rPr>
        <w:t xml:space="preserve">          </w:t>
      </w:r>
      <w:r w:rsidR="00A50AD4" w:rsidRPr="00A50AD4">
        <w:rPr>
          <w:rFonts w:ascii="Times New Roman" w:hAnsi="Times New Roman"/>
          <w:sz w:val="28"/>
          <w:szCs w:val="28"/>
          <w:shd w:val="clear" w:color="auto" w:fill="FFFFFF"/>
        </w:rPr>
        <w:t xml:space="preserve">Ко Дню образования Краснодарского края  была  оформлена  книжная выставка «Кубань многоликая». Книги, представленные на выставке, раскрывают удивительную историю Краснодарского края, рассказывают о замечательных </w:t>
      </w:r>
      <w:r w:rsidR="00A50AD4" w:rsidRPr="00A50AD4">
        <w:rPr>
          <w:rFonts w:ascii="Times New Roman" w:hAnsi="Times New Roman"/>
          <w:sz w:val="28"/>
          <w:szCs w:val="28"/>
          <w:shd w:val="clear" w:color="auto" w:fill="FFFFFF"/>
        </w:rPr>
        <w:lastRenderedPageBreak/>
        <w:t>земляках, уникальных    памятниках природы,  традициях  и обычаях, которые чтут и бережно хранят жители Кубани.  Все книги не только содержат полезную информацию, но и очень красочно оформлены.</w:t>
      </w:r>
    </w:p>
    <w:p w:rsidR="0043727C" w:rsidRPr="00A50AD4" w:rsidRDefault="00A15504" w:rsidP="00A50AD4">
      <w:pPr>
        <w:pStyle w:val="a3"/>
        <w:spacing w:line="276" w:lineRule="auto"/>
        <w:jc w:val="both"/>
        <w:rPr>
          <w:rFonts w:ascii="Times New Roman" w:hAnsi="Times New Roman"/>
          <w:sz w:val="28"/>
          <w:szCs w:val="28"/>
          <w:shd w:val="clear" w:color="auto" w:fill="FFFFFF"/>
        </w:rPr>
      </w:pPr>
      <w:r w:rsidRPr="00A50AD4">
        <w:rPr>
          <w:rFonts w:ascii="Times New Roman" w:hAnsi="Times New Roman"/>
          <w:sz w:val="28"/>
          <w:szCs w:val="28"/>
          <w:shd w:val="clear" w:color="auto" w:fill="FFFFFF"/>
        </w:rPr>
        <w:t xml:space="preserve"> </w:t>
      </w:r>
      <w:r w:rsidR="0043727C" w:rsidRPr="00A50AD4">
        <w:rPr>
          <w:rFonts w:ascii="Times New Roman" w:hAnsi="Times New Roman"/>
          <w:sz w:val="28"/>
          <w:szCs w:val="28"/>
          <w:shd w:val="clear" w:color="auto" w:fill="FFFFFF"/>
        </w:rPr>
        <w:t xml:space="preserve">13 февраля 2025 года </w:t>
      </w:r>
      <w:r w:rsidR="00A50AD4" w:rsidRPr="00A50AD4">
        <w:rPr>
          <w:rFonts w:ascii="Times New Roman" w:hAnsi="Times New Roman"/>
          <w:sz w:val="28"/>
          <w:szCs w:val="28"/>
          <w:shd w:val="clear" w:color="auto" w:fill="FFFFFF"/>
        </w:rPr>
        <w:t xml:space="preserve"> </w:t>
      </w:r>
      <w:r w:rsidR="0043727C" w:rsidRPr="00A50AD4">
        <w:rPr>
          <w:rFonts w:ascii="Times New Roman" w:hAnsi="Times New Roman"/>
          <w:sz w:val="28"/>
          <w:szCs w:val="28"/>
          <w:shd w:val="clear" w:color="auto" w:fill="FFFFFF"/>
        </w:rPr>
        <w:t xml:space="preserve"> состоялся час информации «Кондратенко Н.И.- имя в истории Кубани»</w:t>
      </w:r>
      <w:r w:rsidR="00A50AD4" w:rsidRPr="00A50AD4">
        <w:rPr>
          <w:rFonts w:ascii="Times New Roman" w:hAnsi="Times New Roman"/>
          <w:sz w:val="28"/>
          <w:szCs w:val="28"/>
          <w:shd w:val="clear" w:color="auto" w:fill="FFFFFF"/>
        </w:rPr>
        <w:t xml:space="preserve"> в ходе которого присутствующих познакомили с жизнью и деятельностью  Николая Игнатовича Кондратенко. </w:t>
      </w:r>
      <w:r w:rsidR="0043727C" w:rsidRPr="00A50AD4">
        <w:rPr>
          <w:rFonts w:ascii="Times New Roman" w:hAnsi="Times New Roman"/>
          <w:sz w:val="28"/>
          <w:szCs w:val="28"/>
        </w:rPr>
        <w:br/>
      </w:r>
      <w:r w:rsidR="0043727C" w:rsidRPr="00A50AD4">
        <w:rPr>
          <w:rFonts w:ascii="Times New Roman" w:hAnsi="Times New Roman"/>
          <w:sz w:val="28"/>
          <w:szCs w:val="28"/>
          <w:shd w:val="clear" w:color="auto" w:fill="FFFFFF"/>
        </w:rPr>
        <w:t xml:space="preserve"> В Краснодарском крае его называли «народным губернатором», «батькой». Уроженец кубанской станицы Пластуновской, Николай Игнатович всю свою жизнь посвятил родной, горячо любимой Кубани. Трудовой путь начал с прицепщика в колхозе, служил в Советской армии, учился в Кубанском сельскохозяйственном институте, прошел трудовой путь от агронома до зампредседателя колхоза «Красная звезда», работал в партийных и советских органах. В самые сложные для России годы переходного периода он возглавлял Краснодарский край. Его твердость характера, искренность, открытость, настоящая любовь к родной земле, вера в тружеников и твёрдая опора на них помогли не только пережить сложные времена, но и сохранить Кубань, как ведущий аграрный регион страны. Николай Игнатович Кондратенко – настоящий самородок земли русской.</w:t>
      </w:r>
    </w:p>
    <w:p w:rsidR="00115B0B" w:rsidRPr="00A50AD4" w:rsidRDefault="007F3A9A" w:rsidP="00A50AD4">
      <w:pPr>
        <w:shd w:val="clear" w:color="auto" w:fill="FFFFFF"/>
        <w:spacing w:line="276" w:lineRule="auto"/>
        <w:jc w:val="both"/>
        <w:rPr>
          <w:rFonts w:eastAsia="Times New Roman" w:cs="Times New Roman"/>
          <w:sz w:val="28"/>
          <w:szCs w:val="28"/>
        </w:rPr>
      </w:pPr>
      <w:r w:rsidRPr="00A50AD4">
        <w:rPr>
          <w:rFonts w:eastAsia="Times New Roman" w:cs="Times New Roman"/>
          <w:b/>
          <w:i/>
          <w:sz w:val="28"/>
          <w:szCs w:val="28"/>
          <w:lang w:eastAsia="ru-RU"/>
        </w:rPr>
        <w:t xml:space="preserve">       </w:t>
      </w:r>
      <w:r w:rsidR="00115B0B" w:rsidRPr="00A50AD4">
        <w:rPr>
          <w:sz w:val="28"/>
          <w:szCs w:val="28"/>
          <w:shd w:val="clear" w:color="auto" w:fill="FFFFFF"/>
        </w:rPr>
        <w:t>  9 октября для учащихся 7-х классов СОШ№10 был проведён урок мужества «Непокорённая Кубань», посвящённый 82-й годовщине освобождения Краснодарского края от немецко-фашистских захватчиков и завершения битвы за Кавказ. Мероприятие началось с просмотра короткометражного фильма "Памятная дата России. Битва за Кавказ" в рамках показа творческих работ участников кинофестиваля "</w:t>
      </w:r>
      <w:r w:rsidRPr="00A50AD4">
        <w:rPr>
          <w:sz w:val="28"/>
          <w:szCs w:val="28"/>
          <w:shd w:val="clear" w:color="auto" w:fill="FFFFFF"/>
        </w:rPr>
        <w:t>Потомки Победителей</w:t>
      </w:r>
      <w:r w:rsidR="00115B0B" w:rsidRPr="00A50AD4">
        <w:rPr>
          <w:sz w:val="28"/>
          <w:szCs w:val="28"/>
          <w:shd w:val="clear" w:color="auto" w:fill="FFFFFF"/>
        </w:rPr>
        <w:t>". С помощью презентации и видеоматериалов сотрудники библиотеки познакомили присутствующих с хронологией сражений за Кавказ, рассказали о тяготах  войны, обо всех испытаниях, которые пришлось перенести не только солдатам, которые воевали за свою Родину, но и мирным жителям.  Завершилось мероприятие обзором книжной выставки «Кубань: дни героизма и отваги», на которой представлены документальные хроники, очерки, летописи, воспоминания участников тех событий. </w:t>
      </w:r>
    </w:p>
    <w:p w:rsidR="008451D2" w:rsidRPr="00A50AD4" w:rsidRDefault="008451D2" w:rsidP="00A50AD4">
      <w:pPr>
        <w:pStyle w:val="a3"/>
        <w:spacing w:line="276" w:lineRule="auto"/>
        <w:jc w:val="both"/>
        <w:rPr>
          <w:rFonts w:ascii="Times New Roman" w:hAnsi="Times New Roman"/>
          <w:sz w:val="28"/>
          <w:szCs w:val="28"/>
        </w:rPr>
      </w:pPr>
      <w:r w:rsidRPr="00A50AD4">
        <w:rPr>
          <w:rFonts w:ascii="Times New Roman" w:hAnsi="Times New Roman"/>
          <w:b/>
          <w:i/>
          <w:sz w:val="28"/>
          <w:szCs w:val="28"/>
        </w:rPr>
        <w:t xml:space="preserve"> </w:t>
      </w:r>
      <w:r w:rsidR="00136784" w:rsidRPr="00A50AD4">
        <w:rPr>
          <w:sz w:val="28"/>
          <w:szCs w:val="28"/>
          <w:shd w:val="clear" w:color="auto" w:fill="FFFFFF"/>
        </w:rPr>
        <w:t xml:space="preserve"> </w:t>
      </w:r>
      <w:r w:rsidR="00A50AD4" w:rsidRPr="00A50AD4">
        <w:rPr>
          <w:sz w:val="28"/>
          <w:szCs w:val="28"/>
          <w:shd w:val="clear" w:color="auto" w:fill="FFFFFF"/>
        </w:rPr>
        <w:t xml:space="preserve">  </w:t>
      </w:r>
    </w:p>
    <w:p w:rsidR="00275AEE" w:rsidRPr="000D7057" w:rsidRDefault="00275AEE" w:rsidP="000D7057">
      <w:pPr>
        <w:pStyle w:val="a3"/>
        <w:spacing w:line="276" w:lineRule="auto"/>
        <w:jc w:val="center"/>
        <w:rPr>
          <w:rFonts w:ascii="Times New Roman" w:hAnsi="Times New Roman"/>
          <w:b/>
          <w:i/>
          <w:sz w:val="28"/>
          <w:szCs w:val="28"/>
          <w:shd w:val="clear" w:color="auto" w:fill="FBFBFB"/>
        </w:rPr>
      </w:pPr>
      <w:r w:rsidRPr="000D7057">
        <w:rPr>
          <w:rFonts w:ascii="Times New Roman" w:hAnsi="Times New Roman"/>
          <w:b/>
          <w:i/>
          <w:sz w:val="28"/>
          <w:szCs w:val="28"/>
          <w:shd w:val="clear" w:color="auto" w:fill="FBFBFB"/>
        </w:rPr>
        <w:t>Литературное</w:t>
      </w:r>
    </w:p>
    <w:p w:rsidR="00E767DA" w:rsidRPr="00A50AD4" w:rsidRDefault="008451D2" w:rsidP="00A50AD4">
      <w:pPr>
        <w:pStyle w:val="a7"/>
        <w:shd w:val="clear" w:color="auto" w:fill="FFFFFF"/>
        <w:spacing w:before="0" w:beforeAutospacing="0" w:after="0" w:afterAutospacing="0" w:line="276" w:lineRule="auto"/>
        <w:rPr>
          <w:sz w:val="28"/>
          <w:szCs w:val="28"/>
        </w:rPr>
      </w:pPr>
      <w:r w:rsidRPr="00A50AD4">
        <w:rPr>
          <w:sz w:val="28"/>
          <w:szCs w:val="28"/>
          <w:shd w:val="clear" w:color="auto" w:fill="FFFFFF"/>
        </w:rPr>
        <w:t xml:space="preserve">            </w:t>
      </w:r>
      <w:r w:rsidR="0066279C" w:rsidRPr="00A50AD4">
        <w:rPr>
          <w:sz w:val="28"/>
          <w:szCs w:val="28"/>
          <w:shd w:val="clear" w:color="auto" w:fill="FFFFFF"/>
        </w:rPr>
        <w:t xml:space="preserve"> В рамках празднования столетия со дня рождения  кубанского поэта Ивана Федоровича Вараввы  для учащихся МБОУ СОШ №10 проведена литературно-музыкальная композиция «Поэт живёт в своих стихах». В ходе мероприятия ребята смогли больше узнать о жизненном пути Ивана Федоровича, его фронтовых подвигах и творческом наследии. Особое внимание было уделено его стихам, которые отражают любовь к родной земле, народу и культуре Кубани. Чтение стихотворений сопровождалось рассказами о жизни поэта, его борьбе за идеалы и высокие ценности. В исполнении сотрудников Новощербиновского СДК прозвучали </w:t>
      </w:r>
      <w:r w:rsidR="0066279C" w:rsidRPr="00A50AD4">
        <w:rPr>
          <w:sz w:val="28"/>
          <w:szCs w:val="28"/>
          <w:shd w:val="clear" w:color="auto" w:fill="FFFFFF"/>
        </w:rPr>
        <w:lastRenderedPageBreak/>
        <w:t>стихи и песни поэта. Мероприятие сопровождалось показом документальных материалов и слайдов.</w:t>
      </w:r>
    </w:p>
    <w:p w:rsidR="007C73E5" w:rsidRPr="000D7057" w:rsidRDefault="003308B4" w:rsidP="00A50AD4">
      <w:pPr>
        <w:pStyle w:val="a7"/>
        <w:shd w:val="clear" w:color="auto" w:fill="FFFFFF"/>
        <w:spacing w:before="0" w:beforeAutospacing="0" w:after="0" w:afterAutospacing="0" w:line="276" w:lineRule="auto"/>
        <w:jc w:val="center"/>
        <w:rPr>
          <w:sz w:val="28"/>
          <w:szCs w:val="28"/>
        </w:rPr>
      </w:pPr>
      <w:r w:rsidRPr="000D7057">
        <w:rPr>
          <w:b/>
          <w:bCs/>
          <w:i/>
          <w:spacing w:val="20"/>
          <w:sz w:val="28"/>
          <w:szCs w:val="28"/>
        </w:rPr>
        <w:t>Экологическое</w:t>
      </w:r>
    </w:p>
    <w:p w:rsidR="00CB1AD2" w:rsidRPr="00A50AD4" w:rsidRDefault="00A50AD4" w:rsidP="00A50AD4">
      <w:pPr>
        <w:spacing w:line="276" w:lineRule="auto"/>
        <w:ind w:right="57"/>
        <w:jc w:val="both"/>
        <w:rPr>
          <w:rFonts w:cs="Times New Roman"/>
          <w:sz w:val="28"/>
          <w:szCs w:val="28"/>
        </w:rPr>
      </w:pPr>
      <w:r>
        <w:rPr>
          <w:rFonts w:cs="Times New Roman"/>
          <w:sz w:val="28"/>
          <w:szCs w:val="28"/>
        </w:rPr>
        <w:t xml:space="preserve">              </w:t>
      </w:r>
      <w:r w:rsidR="008451D2" w:rsidRPr="00A50AD4">
        <w:rPr>
          <w:rFonts w:cs="Times New Roman"/>
          <w:sz w:val="28"/>
          <w:szCs w:val="28"/>
        </w:rPr>
        <w:t>2 августа</w:t>
      </w:r>
      <w:r w:rsidR="0066279C" w:rsidRPr="00A50AD4">
        <w:rPr>
          <w:rFonts w:cs="Times New Roman"/>
          <w:sz w:val="28"/>
          <w:szCs w:val="28"/>
          <w:shd w:val="clear" w:color="auto" w:fill="FFFFFF"/>
        </w:rPr>
        <w:t xml:space="preserve"> состоялось экологическое путешествие «Заповедный мир Кубани». Посмотрев презентацию, ребята узнали, чем отличаются друг от друга заказники, заповедники, национальные парки и что их объединяет. По карте Краснодарского края дети определили их места расположения. Видео «Кавказский заповедник» очаровало детей красотой кубанской природы. Активно отвечая на вопросы викторины,  присутствующие закрепили свои знания о  заповедных местах нашего края  и их обитателях. Во время обзора  у выставки «Через книгу в мир природы»  участники мероприятия познакомились с литературой о природных богатствах нашего края.  </w:t>
      </w:r>
      <w:r>
        <w:rPr>
          <w:rFonts w:cs="Times New Roman"/>
          <w:sz w:val="28"/>
          <w:szCs w:val="28"/>
          <w:shd w:val="clear" w:color="auto" w:fill="FFFFFF"/>
        </w:rPr>
        <w:t xml:space="preserve"> </w:t>
      </w:r>
    </w:p>
    <w:p w:rsidR="009226AC" w:rsidRPr="000D7057" w:rsidRDefault="009226AC" w:rsidP="000D7057">
      <w:pPr>
        <w:spacing w:line="276" w:lineRule="auto"/>
        <w:ind w:right="57" w:firstLine="540"/>
        <w:jc w:val="both"/>
        <w:rPr>
          <w:rFonts w:eastAsia="Times New Roman" w:cs="Times New Roman"/>
          <w:b/>
          <w:i/>
          <w:sz w:val="28"/>
          <w:szCs w:val="28"/>
          <w:lang w:eastAsia="ru-RU"/>
        </w:rPr>
      </w:pPr>
    </w:p>
    <w:p w:rsidR="00A1177C" w:rsidRPr="000D7057" w:rsidRDefault="00607DC1" w:rsidP="000D7057">
      <w:pPr>
        <w:spacing w:line="276" w:lineRule="auto"/>
        <w:ind w:right="57" w:firstLine="540"/>
        <w:jc w:val="center"/>
        <w:rPr>
          <w:rFonts w:eastAsia="Times New Roman" w:cs="Times New Roman"/>
          <w:b/>
          <w:i/>
          <w:sz w:val="28"/>
          <w:szCs w:val="28"/>
          <w:lang w:eastAsia="ru-RU"/>
        </w:rPr>
      </w:pPr>
      <w:r w:rsidRPr="000D7057">
        <w:rPr>
          <w:rFonts w:eastAsia="Times New Roman" w:cs="Times New Roman"/>
          <w:b/>
          <w:i/>
          <w:sz w:val="28"/>
          <w:szCs w:val="28"/>
          <w:lang w:eastAsia="ru-RU"/>
        </w:rPr>
        <w:t>Выпуск краеведческих изданий</w:t>
      </w:r>
      <w:r w:rsidR="007F5575" w:rsidRPr="000D7057">
        <w:rPr>
          <w:rFonts w:eastAsia="Times New Roman" w:cs="Times New Roman"/>
          <w:b/>
          <w:i/>
          <w:sz w:val="28"/>
          <w:szCs w:val="28"/>
          <w:lang w:eastAsia="ru-RU"/>
        </w:rPr>
        <w:t>, электронных презентаций</w:t>
      </w:r>
    </w:p>
    <w:p w:rsidR="004E713A" w:rsidRPr="008A7847" w:rsidRDefault="00A9535E" w:rsidP="00A50AD4">
      <w:pPr>
        <w:spacing w:line="276" w:lineRule="auto"/>
        <w:ind w:right="57" w:firstLine="540"/>
        <w:jc w:val="both"/>
        <w:rPr>
          <w:rFonts w:eastAsia="Times New Roman" w:cs="Times New Roman"/>
          <w:sz w:val="28"/>
          <w:szCs w:val="28"/>
          <w:lang w:eastAsia="ru-RU"/>
        </w:rPr>
      </w:pPr>
      <w:r w:rsidRPr="008A7847">
        <w:rPr>
          <w:rFonts w:eastAsia="Times New Roman" w:cs="Times New Roman"/>
          <w:sz w:val="28"/>
          <w:szCs w:val="28"/>
          <w:lang w:eastAsia="ru-RU"/>
        </w:rPr>
        <w:t xml:space="preserve"> </w:t>
      </w:r>
      <w:r w:rsidR="008A7847" w:rsidRPr="008A7847">
        <w:rPr>
          <w:rFonts w:eastAsia="Times New Roman" w:cs="Times New Roman"/>
          <w:sz w:val="28"/>
          <w:szCs w:val="28"/>
          <w:lang w:eastAsia="ru-RU"/>
        </w:rPr>
        <w:t xml:space="preserve">Оформлен </w:t>
      </w:r>
      <w:r w:rsidRPr="008A7847">
        <w:rPr>
          <w:rFonts w:eastAsia="Times New Roman" w:cs="Times New Roman"/>
          <w:sz w:val="28"/>
          <w:szCs w:val="28"/>
          <w:lang w:eastAsia="ru-RU"/>
        </w:rPr>
        <w:t xml:space="preserve"> </w:t>
      </w:r>
      <w:r w:rsidR="008A7847" w:rsidRPr="008A7847">
        <w:rPr>
          <w:rFonts w:eastAsia="Times New Roman" w:cs="Times New Roman"/>
          <w:sz w:val="28"/>
          <w:szCs w:val="28"/>
          <w:lang w:eastAsia="ru-RU"/>
        </w:rPr>
        <w:t xml:space="preserve">рекомендательный список литературы «Мой </w:t>
      </w:r>
      <w:r w:rsidR="00A50AD4">
        <w:rPr>
          <w:rFonts w:eastAsia="Times New Roman" w:cs="Times New Roman"/>
          <w:sz w:val="28"/>
          <w:szCs w:val="28"/>
          <w:lang w:eastAsia="ru-RU"/>
        </w:rPr>
        <w:t>край родной, земля кубанская» (</w:t>
      </w:r>
      <w:r w:rsidR="008A7847" w:rsidRPr="008A7847">
        <w:rPr>
          <w:rFonts w:eastAsia="Times New Roman" w:cs="Times New Roman"/>
          <w:sz w:val="28"/>
          <w:szCs w:val="28"/>
          <w:lang w:eastAsia="ru-RU"/>
        </w:rPr>
        <w:t>к 100-летию со дня рождения И.Ф.Варав</w:t>
      </w:r>
      <w:r w:rsidR="008A7847">
        <w:rPr>
          <w:rFonts w:eastAsia="Times New Roman" w:cs="Times New Roman"/>
          <w:sz w:val="28"/>
          <w:szCs w:val="28"/>
          <w:lang w:eastAsia="ru-RU"/>
        </w:rPr>
        <w:t>в</w:t>
      </w:r>
      <w:r w:rsidR="008A7847" w:rsidRPr="008A7847">
        <w:rPr>
          <w:rFonts w:eastAsia="Times New Roman" w:cs="Times New Roman"/>
          <w:sz w:val="28"/>
          <w:szCs w:val="28"/>
          <w:lang w:eastAsia="ru-RU"/>
        </w:rPr>
        <w:t>ы)</w:t>
      </w:r>
      <w:r w:rsidR="008A7847">
        <w:rPr>
          <w:rFonts w:eastAsia="Times New Roman" w:cs="Times New Roman"/>
          <w:sz w:val="28"/>
          <w:szCs w:val="28"/>
          <w:lang w:eastAsia="ru-RU"/>
        </w:rPr>
        <w:t>, электронн</w:t>
      </w:r>
      <w:r w:rsidR="00A50AD4">
        <w:rPr>
          <w:rFonts w:eastAsia="Times New Roman" w:cs="Times New Roman"/>
          <w:sz w:val="28"/>
          <w:szCs w:val="28"/>
          <w:lang w:eastAsia="ru-RU"/>
        </w:rPr>
        <w:t>ая</w:t>
      </w:r>
      <w:r w:rsidR="008A7847">
        <w:rPr>
          <w:rFonts w:eastAsia="Times New Roman" w:cs="Times New Roman"/>
          <w:sz w:val="28"/>
          <w:szCs w:val="28"/>
          <w:lang w:eastAsia="ru-RU"/>
        </w:rPr>
        <w:t xml:space="preserve">  през</w:t>
      </w:r>
      <w:r w:rsidR="00A50AD4">
        <w:rPr>
          <w:rFonts w:eastAsia="Times New Roman" w:cs="Times New Roman"/>
          <w:sz w:val="28"/>
          <w:szCs w:val="28"/>
          <w:lang w:eastAsia="ru-RU"/>
        </w:rPr>
        <w:t xml:space="preserve">ентация «Заповедный мир Кубани», </w:t>
      </w:r>
    </w:p>
    <w:p w:rsidR="005E0CDE" w:rsidRPr="00136784" w:rsidRDefault="00A9535E" w:rsidP="000D7057">
      <w:pPr>
        <w:pStyle w:val="a3"/>
        <w:spacing w:line="276" w:lineRule="auto"/>
        <w:jc w:val="both"/>
        <w:rPr>
          <w:rFonts w:ascii="Times New Roman" w:hAnsi="Times New Roman"/>
          <w:color w:val="FF0000"/>
          <w:sz w:val="28"/>
          <w:szCs w:val="28"/>
        </w:rPr>
      </w:pPr>
      <w:r>
        <w:rPr>
          <w:rFonts w:ascii="Times New Roman" w:eastAsiaTheme="minorHAnsi" w:hAnsi="Times New Roman"/>
          <w:color w:val="FF0000"/>
          <w:sz w:val="28"/>
          <w:szCs w:val="28"/>
          <w:shd w:val="clear" w:color="auto" w:fill="FFFFFF"/>
          <w:lang w:eastAsia="en-US"/>
        </w:rPr>
        <w:t xml:space="preserve"> </w:t>
      </w:r>
    </w:p>
    <w:p w:rsidR="00955C3D" w:rsidRPr="000D7057" w:rsidRDefault="00955C3D" w:rsidP="000D7057">
      <w:pPr>
        <w:pStyle w:val="a3"/>
        <w:spacing w:line="276" w:lineRule="auto"/>
        <w:jc w:val="center"/>
        <w:rPr>
          <w:rFonts w:ascii="Times New Roman" w:hAnsi="Times New Roman"/>
          <w:b/>
          <w:i/>
          <w:sz w:val="28"/>
          <w:szCs w:val="28"/>
        </w:rPr>
      </w:pPr>
      <w:r w:rsidRPr="000D7057">
        <w:rPr>
          <w:rFonts w:ascii="Times New Roman" w:hAnsi="Times New Roman"/>
          <w:b/>
          <w:i/>
          <w:sz w:val="28"/>
          <w:szCs w:val="28"/>
        </w:rPr>
        <w:t>Раскрытие и продвижение краеведческих фондов, в том числе создание виртуальных выставок и музеев</w:t>
      </w:r>
    </w:p>
    <w:p w:rsidR="00136784" w:rsidRPr="008A7847" w:rsidRDefault="00E83A46" w:rsidP="00A50AD4">
      <w:pPr>
        <w:pStyle w:val="a7"/>
        <w:shd w:val="clear" w:color="auto" w:fill="FFFFFF"/>
        <w:spacing w:before="0" w:beforeAutospacing="0" w:after="0" w:afterAutospacing="0" w:line="276" w:lineRule="auto"/>
        <w:jc w:val="both"/>
        <w:rPr>
          <w:color w:val="C00000"/>
          <w:sz w:val="28"/>
          <w:szCs w:val="28"/>
        </w:rPr>
      </w:pPr>
      <w:r w:rsidRPr="000D7057">
        <w:rPr>
          <w:sz w:val="28"/>
          <w:szCs w:val="28"/>
          <w:shd w:val="clear" w:color="auto" w:fill="FFFFFF"/>
        </w:rPr>
        <w:t xml:space="preserve"> </w:t>
      </w:r>
      <w:r w:rsidR="00136784">
        <w:rPr>
          <w:sz w:val="28"/>
          <w:szCs w:val="28"/>
          <w:shd w:val="clear" w:color="auto" w:fill="FFFFFF"/>
        </w:rPr>
        <w:t xml:space="preserve">  </w:t>
      </w:r>
      <w:r w:rsidR="00731F17">
        <w:rPr>
          <w:sz w:val="28"/>
          <w:szCs w:val="28"/>
          <w:shd w:val="clear" w:color="auto" w:fill="FFFFFF"/>
        </w:rPr>
        <w:t>С целью продвижения краеведческих библиотечных фондов были оформлены книжные выставки «Казачий фольклор», «Кубань: дни героизма и отваги»,   «Мой край родной, земля кубанская» (к 100-летию со дня рождения И.Ф.Вараввы»).</w:t>
      </w:r>
    </w:p>
    <w:p w:rsidR="00D74EBB" w:rsidRPr="000D7057" w:rsidRDefault="00D74EBB" w:rsidP="000D7057">
      <w:pPr>
        <w:shd w:val="clear" w:color="auto" w:fill="FFFFFF"/>
        <w:spacing w:line="276" w:lineRule="auto"/>
        <w:jc w:val="both"/>
        <w:rPr>
          <w:rFonts w:eastAsia="Times New Roman" w:cs="Times New Roman"/>
          <w:sz w:val="28"/>
          <w:szCs w:val="28"/>
        </w:rPr>
      </w:pPr>
    </w:p>
    <w:p w:rsidR="00CB1AD2" w:rsidRPr="000D7057" w:rsidRDefault="00D04966" w:rsidP="000D7057">
      <w:pPr>
        <w:shd w:val="clear" w:color="auto" w:fill="FFFFFF"/>
        <w:spacing w:line="276" w:lineRule="auto"/>
        <w:jc w:val="center"/>
        <w:rPr>
          <w:rFonts w:cs="Times New Roman"/>
          <w:sz w:val="28"/>
          <w:szCs w:val="28"/>
          <w:shd w:val="clear" w:color="auto" w:fill="FFFFFF"/>
        </w:rPr>
      </w:pPr>
      <w:r w:rsidRPr="000D7057">
        <w:rPr>
          <w:rFonts w:cs="Times New Roman"/>
          <w:b/>
          <w:sz w:val="28"/>
          <w:szCs w:val="28"/>
        </w:rPr>
        <w:t>8.Автоматизация библиотечных процессов</w:t>
      </w:r>
    </w:p>
    <w:p w:rsidR="00D04966" w:rsidRPr="000D7057" w:rsidRDefault="00221457" w:rsidP="00A50AD4">
      <w:pPr>
        <w:tabs>
          <w:tab w:val="num" w:pos="0"/>
        </w:tabs>
        <w:spacing w:line="276" w:lineRule="auto"/>
        <w:jc w:val="both"/>
        <w:rPr>
          <w:rFonts w:eastAsia="Times New Roman" w:cs="Times New Roman"/>
          <w:bCs/>
          <w:sz w:val="28"/>
          <w:szCs w:val="28"/>
          <w:lang w:eastAsia="ru-RU"/>
        </w:rPr>
      </w:pPr>
      <w:r w:rsidRPr="000D7057">
        <w:rPr>
          <w:rFonts w:cs="Times New Roman"/>
          <w:sz w:val="28"/>
          <w:szCs w:val="28"/>
        </w:rPr>
        <w:t xml:space="preserve">       </w:t>
      </w:r>
      <w:r w:rsidR="00D04966" w:rsidRPr="000D7057">
        <w:rPr>
          <w:rFonts w:cs="Times New Roman"/>
          <w:sz w:val="28"/>
          <w:szCs w:val="28"/>
        </w:rPr>
        <w:t xml:space="preserve">В библиотеке 5 компьютеров: 3 для работников и </w:t>
      </w:r>
      <w:r w:rsidR="00D74EBB" w:rsidRPr="000D7057">
        <w:rPr>
          <w:rFonts w:cs="Times New Roman"/>
          <w:sz w:val="28"/>
          <w:szCs w:val="28"/>
        </w:rPr>
        <w:t>2</w:t>
      </w:r>
      <w:r w:rsidR="00D04966" w:rsidRPr="000D7057">
        <w:rPr>
          <w:rFonts w:cs="Times New Roman"/>
          <w:sz w:val="28"/>
          <w:szCs w:val="28"/>
        </w:rPr>
        <w:t xml:space="preserve"> для читателей.</w:t>
      </w:r>
    </w:p>
    <w:p w:rsidR="00D04966" w:rsidRPr="000D7057" w:rsidRDefault="00221457" w:rsidP="00A50AD4">
      <w:pPr>
        <w:pStyle w:val="a3"/>
        <w:spacing w:line="276" w:lineRule="auto"/>
        <w:jc w:val="both"/>
        <w:rPr>
          <w:rFonts w:ascii="Times New Roman" w:hAnsi="Times New Roman"/>
          <w:sz w:val="28"/>
          <w:szCs w:val="28"/>
        </w:rPr>
      </w:pPr>
      <w:r w:rsidRPr="000D7057">
        <w:rPr>
          <w:rFonts w:ascii="Times New Roman" w:hAnsi="Times New Roman"/>
          <w:sz w:val="28"/>
          <w:szCs w:val="28"/>
        </w:rPr>
        <w:t xml:space="preserve">      </w:t>
      </w:r>
      <w:r w:rsidR="00D04966" w:rsidRPr="000D7057">
        <w:rPr>
          <w:rFonts w:ascii="Times New Roman" w:hAnsi="Times New Roman"/>
          <w:sz w:val="28"/>
          <w:szCs w:val="28"/>
        </w:rPr>
        <w:t xml:space="preserve"> Имеется доступ в интернет.</w:t>
      </w:r>
    </w:p>
    <w:p w:rsidR="00D04966" w:rsidRPr="000D7057" w:rsidRDefault="00D04966" w:rsidP="00A50AD4">
      <w:pPr>
        <w:pStyle w:val="a3"/>
        <w:spacing w:line="276" w:lineRule="auto"/>
        <w:ind w:firstLine="567"/>
        <w:jc w:val="both"/>
        <w:rPr>
          <w:rFonts w:ascii="Times New Roman" w:hAnsi="Times New Roman"/>
          <w:sz w:val="28"/>
          <w:szCs w:val="28"/>
        </w:rPr>
      </w:pPr>
      <w:r w:rsidRPr="000D7057">
        <w:rPr>
          <w:rFonts w:ascii="Times New Roman" w:hAnsi="Times New Roman"/>
          <w:sz w:val="28"/>
          <w:szCs w:val="28"/>
        </w:rPr>
        <w:t>Библио</w:t>
      </w:r>
      <w:r w:rsidR="001060BC" w:rsidRPr="000D7057">
        <w:rPr>
          <w:rFonts w:ascii="Times New Roman" w:hAnsi="Times New Roman"/>
          <w:sz w:val="28"/>
          <w:szCs w:val="28"/>
        </w:rPr>
        <w:t xml:space="preserve">тека имеет  свой сайт и страницы </w:t>
      </w:r>
      <w:r w:rsidRPr="000D7057">
        <w:rPr>
          <w:rFonts w:ascii="Times New Roman" w:hAnsi="Times New Roman"/>
          <w:sz w:val="28"/>
          <w:szCs w:val="28"/>
        </w:rPr>
        <w:t xml:space="preserve"> в </w:t>
      </w:r>
      <w:r w:rsidR="001060BC" w:rsidRPr="000D7057">
        <w:rPr>
          <w:rFonts w:ascii="Times New Roman" w:hAnsi="Times New Roman"/>
          <w:sz w:val="28"/>
          <w:szCs w:val="28"/>
        </w:rPr>
        <w:t xml:space="preserve">социальных сетях </w:t>
      </w:r>
      <w:r w:rsidR="00275AEE" w:rsidRPr="000D7057">
        <w:rPr>
          <w:rFonts w:ascii="Times New Roman" w:hAnsi="Times New Roman"/>
          <w:sz w:val="28"/>
          <w:szCs w:val="28"/>
        </w:rPr>
        <w:t xml:space="preserve"> </w:t>
      </w:r>
      <w:r w:rsidR="00A84E80">
        <w:rPr>
          <w:rFonts w:ascii="Times New Roman" w:hAnsi="Times New Roman"/>
          <w:sz w:val="28"/>
          <w:szCs w:val="28"/>
        </w:rPr>
        <w:t xml:space="preserve"> Одноклассники, ВК,</w:t>
      </w:r>
      <w:r w:rsidR="00A50AD4">
        <w:rPr>
          <w:rFonts w:ascii="Times New Roman" w:hAnsi="Times New Roman"/>
          <w:sz w:val="28"/>
          <w:szCs w:val="28"/>
        </w:rPr>
        <w:t xml:space="preserve"> </w:t>
      </w:r>
      <w:r w:rsidR="00A84E80">
        <w:rPr>
          <w:rFonts w:ascii="Times New Roman" w:hAnsi="Times New Roman"/>
          <w:sz w:val="28"/>
          <w:szCs w:val="28"/>
        </w:rPr>
        <w:t>Телеграм.</w:t>
      </w:r>
    </w:p>
    <w:p w:rsidR="00D04966" w:rsidRPr="000D7057" w:rsidRDefault="00D04966" w:rsidP="00A50AD4">
      <w:pPr>
        <w:pStyle w:val="a3"/>
        <w:spacing w:line="276" w:lineRule="auto"/>
        <w:jc w:val="both"/>
        <w:rPr>
          <w:rFonts w:ascii="Times New Roman" w:hAnsi="Times New Roman"/>
          <w:sz w:val="28"/>
          <w:szCs w:val="28"/>
        </w:rPr>
      </w:pPr>
      <w:r w:rsidRPr="000D7057">
        <w:rPr>
          <w:rFonts w:ascii="Times New Roman" w:hAnsi="Times New Roman"/>
          <w:sz w:val="28"/>
          <w:szCs w:val="28"/>
        </w:rPr>
        <w:t>Читателям предоставляется возможность выхода в интернет.</w:t>
      </w:r>
    </w:p>
    <w:p w:rsidR="00D04966" w:rsidRPr="000D7057" w:rsidRDefault="00D04966" w:rsidP="000D7057">
      <w:pPr>
        <w:shd w:val="clear" w:color="auto" w:fill="FFFFFF"/>
        <w:autoSpaceDE w:val="0"/>
        <w:autoSpaceDN w:val="0"/>
        <w:adjustRightInd w:val="0"/>
        <w:spacing w:line="276" w:lineRule="auto"/>
        <w:jc w:val="both"/>
        <w:rPr>
          <w:rFonts w:cs="Times New Roman"/>
          <w:sz w:val="28"/>
          <w:szCs w:val="28"/>
        </w:rPr>
      </w:pPr>
      <w:r w:rsidRPr="000D7057">
        <w:rPr>
          <w:rFonts w:eastAsia="Times New Roman" w:cs="Times New Roman"/>
          <w:bCs/>
          <w:sz w:val="28"/>
          <w:szCs w:val="28"/>
          <w:lang w:eastAsia="ru-RU"/>
        </w:rPr>
        <w:t xml:space="preserve"> </w:t>
      </w:r>
    </w:p>
    <w:p w:rsidR="00602E6D" w:rsidRDefault="00D04966" w:rsidP="000D7057">
      <w:pPr>
        <w:pStyle w:val="a3"/>
        <w:spacing w:line="276" w:lineRule="auto"/>
        <w:jc w:val="center"/>
        <w:rPr>
          <w:rFonts w:ascii="Times New Roman" w:hAnsi="Times New Roman"/>
          <w:b/>
          <w:sz w:val="28"/>
          <w:szCs w:val="28"/>
        </w:rPr>
      </w:pPr>
      <w:r w:rsidRPr="000D7057">
        <w:rPr>
          <w:rFonts w:ascii="Times New Roman" w:hAnsi="Times New Roman"/>
          <w:b/>
          <w:sz w:val="28"/>
          <w:szCs w:val="28"/>
        </w:rPr>
        <w:t>9.Библиотечные кадры</w:t>
      </w:r>
    </w:p>
    <w:p w:rsidR="00A84E80" w:rsidRPr="000D7057" w:rsidRDefault="00A84E80" w:rsidP="000D7057">
      <w:pPr>
        <w:pStyle w:val="a3"/>
        <w:spacing w:line="276" w:lineRule="auto"/>
        <w:jc w:val="center"/>
        <w:rPr>
          <w:rFonts w:ascii="Times New Roman" w:hAnsi="Times New Roman"/>
          <w:b/>
          <w:sz w:val="28"/>
          <w:szCs w:val="28"/>
        </w:rPr>
      </w:pPr>
    </w:p>
    <w:p w:rsidR="00D04966" w:rsidRPr="000D7057" w:rsidRDefault="00A276CF" w:rsidP="00A50AD4">
      <w:pPr>
        <w:pStyle w:val="21"/>
        <w:spacing w:line="276" w:lineRule="auto"/>
        <w:jc w:val="both"/>
        <w:rPr>
          <w:b/>
          <w:sz w:val="28"/>
          <w:szCs w:val="28"/>
        </w:rPr>
      </w:pPr>
      <w:r w:rsidRPr="000D7057">
        <w:rPr>
          <w:sz w:val="28"/>
          <w:szCs w:val="28"/>
        </w:rPr>
        <w:t xml:space="preserve">         </w:t>
      </w:r>
      <w:r w:rsidR="00D04966" w:rsidRPr="000D7057">
        <w:rPr>
          <w:sz w:val="28"/>
          <w:szCs w:val="28"/>
        </w:rPr>
        <w:t xml:space="preserve">В библиотеке работает 4 человека: один со средним специальным образованием (библиотечным), один со средним специальным образование (педагогическим) и два с высшим (педагогическим). </w:t>
      </w:r>
    </w:p>
    <w:p w:rsidR="00A276CF" w:rsidRPr="000D7057" w:rsidRDefault="00A276CF" w:rsidP="000D7057">
      <w:pPr>
        <w:spacing w:line="276" w:lineRule="auto"/>
        <w:ind w:firstLine="142"/>
        <w:jc w:val="both"/>
        <w:rPr>
          <w:rFonts w:cs="Times New Roman"/>
          <w:b/>
          <w:sz w:val="28"/>
          <w:szCs w:val="28"/>
        </w:rPr>
      </w:pPr>
    </w:p>
    <w:p w:rsidR="00D04966" w:rsidRDefault="00A276CF" w:rsidP="000D7057">
      <w:pPr>
        <w:spacing w:line="276" w:lineRule="auto"/>
        <w:ind w:firstLine="142"/>
        <w:jc w:val="center"/>
        <w:rPr>
          <w:rFonts w:cs="Times New Roman"/>
          <w:b/>
          <w:sz w:val="28"/>
          <w:szCs w:val="28"/>
        </w:rPr>
      </w:pPr>
      <w:r w:rsidRPr="000D7057">
        <w:rPr>
          <w:rFonts w:cs="Times New Roman"/>
          <w:b/>
          <w:sz w:val="28"/>
          <w:szCs w:val="28"/>
        </w:rPr>
        <w:t>10. Материально-технические ресурсы библиотеки</w:t>
      </w:r>
    </w:p>
    <w:p w:rsidR="00A84E80" w:rsidRPr="000D7057" w:rsidRDefault="00A84E80" w:rsidP="000D7057">
      <w:pPr>
        <w:spacing w:line="276" w:lineRule="auto"/>
        <w:ind w:firstLine="142"/>
        <w:jc w:val="center"/>
        <w:rPr>
          <w:rFonts w:cs="Times New Roman"/>
          <w:b/>
          <w:sz w:val="28"/>
          <w:szCs w:val="28"/>
        </w:rPr>
      </w:pPr>
    </w:p>
    <w:p w:rsidR="00A276CF" w:rsidRPr="000D7057" w:rsidRDefault="00221457" w:rsidP="00A50AD4">
      <w:pPr>
        <w:spacing w:line="276" w:lineRule="auto"/>
        <w:jc w:val="both"/>
        <w:rPr>
          <w:rFonts w:eastAsia="Times New Roman" w:cs="Times New Roman"/>
          <w:sz w:val="28"/>
          <w:szCs w:val="28"/>
          <w:lang w:eastAsia="ru-RU"/>
        </w:rPr>
      </w:pPr>
      <w:r w:rsidRPr="000D7057">
        <w:rPr>
          <w:rFonts w:cs="Times New Roman"/>
          <w:b/>
          <w:sz w:val="28"/>
          <w:szCs w:val="28"/>
        </w:rPr>
        <w:lastRenderedPageBreak/>
        <w:t xml:space="preserve">          </w:t>
      </w:r>
      <w:r w:rsidR="00A276CF" w:rsidRPr="000D7057">
        <w:rPr>
          <w:rFonts w:eastAsia="Times New Roman" w:cs="Times New Roman"/>
          <w:sz w:val="28"/>
          <w:szCs w:val="28"/>
          <w:lang w:eastAsia="ru-RU"/>
        </w:rPr>
        <w:t>МКУК «Новощербиновская сельская библиотека»</w:t>
      </w:r>
      <w:r w:rsidR="00A276CF" w:rsidRPr="000D7057">
        <w:rPr>
          <w:rFonts w:cs="Times New Roman"/>
          <w:sz w:val="28"/>
          <w:szCs w:val="28"/>
        </w:rPr>
        <w:t xml:space="preserve"> арендует помещение у МКУК «Новощербиновский сельский Дом культуры».</w:t>
      </w:r>
    </w:p>
    <w:p w:rsidR="00A276CF" w:rsidRPr="000D7057" w:rsidRDefault="00A276CF" w:rsidP="00A50AD4">
      <w:pPr>
        <w:spacing w:line="276" w:lineRule="auto"/>
        <w:jc w:val="both"/>
        <w:rPr>
          <w:rFonts w:cs="Times New Roman"/>
          <w:sz w:val="28"/>
          <w:szCs w:val="28"/>
        </w:rPr>
      </w:pPr>
      <w:r w:rsidRPr="000D7057">
        <w:rPr>
          <w:rFonts w:cs="Times New Roman"/>
          <w:sz w:val="28"/>
          <w:szCs w:val="28"/>
        </w:rPr>
        <w:t xml:space="preserve">Площадь помещений, полученных в аренду, 169,8м </w:t>
      </w:r>
      <w:r w:rsidRPr="000D7057">
        <w:rPr>
          <w:rFonts w:cs="Times New Roman"/>
          <w:sz w:val="28"/>
          <w:szCs w:val="28"/>
          <w:vertAlign w:val="superscript"/>
        </w:rPr>
        <w:t>2</w:t>
      </w:r>
      <w:r w:rsidRPr="000D7057">
        <w:rPr>
          <w:rFonts w:cs="Times New Roman"/>
          <w:sz w:val="28"/>
          <w:szCs w:val="28"/>
        </w:rPr>
        <w:t xml:space="preserve"> .  Год постройки здания 1975.</w:t>
      </w:r>
    </w:p>
    <w:p w:rsidR="00A276CF" w:rsidRPr="000D7057" w:rsidRDefault="00A276CF" w:rsidP="00A50AD4">
      <w:pPr>
        <w:spacing w:line="276" w:lineRule="auto"/>
        <w:ind w:firstLine="708"/>
        <w:jc w:val="both"/>
        <w:rPr>
          <w:rFonts w:cs="Times New Roman"/>
          <w:sz w:val="28"/>
          <w:szCs w:val="28"/>
        </w:rPr>
      </w:pPr>
      <w:r w:rsidRPr="000D7057">
        <w:rPr>
          <w:rFonts w:cs="Times New Roman"/>
          <w:sz w:val="28"/>
          <w:szCs w:val="28"/>
        </w:rPr>
        <w:t xml:space="preserve">Автономного входа- выхода  библиотека не имеет. </w:t>
      </w:r>
    </w:p>
    <w:p w:rsidR="00A276CF" w:rsidRPr="000D7057" w:rsidRDefault="00A276CF" w:rsidP="00A50AD4">
      <w:pPr>
        <w:spacing w:line="276" w:lineRule="auto"/>
        <w:ind w:firstLine="708"/>
        <w:jc w:val="both"/>
        <w:rPr>
          <w:rFonts w:cs="Times New Roman"/>
          <w:sz w:val="28"/>
          <w:szCs w:val="28"/>
        </w:rPr>
      </w:pPr>
      <w:r w:rsidRPr="000D7057">
        <w:rPr>
          <w:rFonts w:cs="Times New Roman"/>
          <w:sz w:val="28"/>
          <w:szCs w:val="28"/>
        </w:rPr>
        <w:t>Состояние стен, перекрытий, окон, дверей  в здании удовлетворительное. Кровля отремонтирована.</w:t>
      </w:r>
    </w:p>
    <w:p w:rsidR="00A276CF" w:rsidRPr="000D7057" w:rsidRDefault="00A276CF" w:rsidP="00A50AD4">
      <w:pPr>
        <w:spacing w:line="276" w:lineRule="auto"/>
        <w:ind w:firstLine="708"/>
        <w:jc w:val="both"/>
        <w:rPr>
          <w:rFonts w:cs="Times New Roman"/>
          <w:sz w:val="28"/>
          <w:szCs w:val="28"/>
        </w:rPr>
      </w:pPr>
      <w:r w:rsidRPr="000D7057">
        <w:rPr>
          <w:rFonts w:cs="Times New Roman"/>
          <w:sz w:val="28"/>
          <w:szCs w:val="28"/>
        </w:rPr>
        <w:t>Помещение   библиотеки отапливается.</w:t>
      </w:r>
    </w:p>
    <w:p w:rsidR="00A276CF" w:rsidRPr="000D7057" w:rsidRDefault="00A276CF" w:rsidP="00A50AD4">
      <w:pPr>
        <w:spacing w:line="276" w:lineRule="auto"/>
        <w:jc w:val="both"/>
        <w:rPr>
          <w:rFonts w:cs="Times New Roman"/>
          <w:sz w:val="28"/>
          <w:szCs w:val="28"/>
        </w:rPr>
      </w:pPr>
      <w:r w:rsidRPr="000D7057">
        <w:rPr>
          <w:rFonts w:cs="Times New Roman"/>
          <w:sz w:val="28"/>
          <w:szCs w:val="28"/>
        </w:rPr>
        <w:t>Библиотека  оснащена пожарной  сигнализацией и огнетушителями.</w:t>
      </w:r>
    </w:p>
    <w:p w:rsidR="00A276CF" w:rsidRPr="000D7057" w:rsidRDefault="00A276CF" w:rsidP="00A50AD4">
      <w:pPr>
        <w:spacing w:line="276" w:lineRule="auto"/>
        <w:ind w:firstLine="708"/>
        <w:jc w:val="both"/>
        <w:rPr>
          <w:rFonts w:cs="Times New Roman"/>
          <w:sz w:val="28"/>
          <w:szCs w:val="28"/>
        </w:rPr>
      </w:pPr>
      <w:r w:rsidRPr="000D7057">
        <w:rPr>
          <w:rFonts w:cs="Times New Roman"/>
          <w:sz w:val="28"/>
          <w:szCs w:val="28"/>
        </w:rPr>
        <w:t>В библиотеке отсутствуют помещения  для индивидуального  использов</w:t>
      </w:r>
      <w:r w:rsidR="005E0CDE" w:rsidRPr="000D7057">
        <w:rPr>
          <w:rFonts w:cs="Times New Roman"/>
          <w:sz w:val="28"/>
          <w:szCs w:val="28"/>
        </w:rPr>
        <w:t>ания аудио-, видеодокументов,</w:t>
      </w:r>
      <w:r w:rsidRPr="000D7057">
        <w:rPr>
          <w:rFonts w:cs="Times New Roman"/>
          <w:sz w:val="28"/>
          <w:szCs w:val="28"/>
        </w:rPr>
        <w:t xml:space="preserve"> служебные помещения и помещение для директора.</w:t>
      </w:r>
    </w:p>
    <w:p w:rsidR="00A276CF" w:rsidRPr="000D7057" w:rsidRDefault="00A276CF" w:rsidP="00A50AD4">
      <w:pPr>
        <w:spacing w:line="276" w:lineRule="auto"/>
        <w:ind w:firstLine="708"/>
        <w:jc w:val="both"/>
        <w:rPr>
          <w:rFonts w:cs="Times New Roman"/>
          <w:sz w:val="28"/>
          <w:szCs w:val="28"/>
        </w:rPr>
      </w:pPr>
      <w:r w:rsidRPr="000D7057">
        <w:rPr>
          <w:rFonts w:cs="Times New Roman"/>
          <w:sz w:val="28"/>
          <w:szCs w:val="28"/>
        </w:rPr>
        <w:t>Помещение библиотеки не приспособлено к обслуживанию лиц с ограниченными возможностями. Специализированных отделов (для слабовидящих) и т.д.  – нет.</w:t>
      </w:r>
    </w:p>
    <w:p w:rsidR="00A276CF" w:rsidRPr="000D7057" w:rsidRDefault="00A276CF" w:rsidP="00A50AD4">
      <w:pPr>
        <w:spacing w:line="276" w:lineRule="auto"/>
        <w:jc w:val="both"/>
        <w:rPr>
          <w:rFonts w:cs="Times New Roman"/>
          <w:sz w:val="28"/>
          <w:szCs w:val="28"/>
        </w:rPr>
      </w:pPr>
      <w:r w:rsidRPr="000D7057">
        <w:rPr>
          <w:rFonts w:cs="Times New Roman"/>
          <w:sz w:val="28"/>
          <w:szCs w:val="28"/>
        </w:rPr>
        <w:tab/>
      </w:r>
      <w:r w:rsidR="008A3F67">
        <w:rPr>
          <w:rFonts w:cs="Times New Roman"/>
          <w:sz w:val="28"/>
          <w:szCs w:val="28"/>
        </w:rPr>
        <w:t xml:space="preserve"> </w:t>
      </w:r>
      <w:r w:rsidRPr="000D7057">
        <w:rPr>
          <w:rFonts w:cs="Times New Roman"/>
          <w:sz w:val="28"/>
          <w:szCs w:val="28"/>
        </w:rPr>
        <w:t>В библиотеке имеются 3 компьютера  в комплекте и 2 ноутбука.</w:t>
      </w:r>
    </w:p>
    <w:p w:rsidR="00A276CF" w:rsidRPr="000D7057" w:rsidRDefault="00A276CF" w:rsidP="00A50AD4">
      <w:pPr>
        <w:spacing w:line="276" w:lineRule="auto"/>
        <w:ind w:firstLine="708"/>
        <w:jc w:val="both"/>
        <w:rPr>
          <w:rFonts w:cs="Times New Roman"/>
          <w:sz w:val="28"/>
          <w:szCs w:val="28"/>
        </w:rPr>
      </w:pPr>
      <w:r w:rsidRPr="000D7057">
        <w:rPr>
          <w:rFonts w:cs="Times New Roman"/>
          <w:sz w:val="28"/>
          <w:szCs w:val="28"/>
        </w:rPr>
        <w:t>Все  компьютеры подключены  к интернету.</w:t>
      </w:r>
    </w:p>
    <w:p w:rsidR="00A276CF" w:rsidRPr="000D7057" w:rsidRDefault="00A276CF" w:rsidP="00A50AD4">
      <w:pPr>
        <w:spacing w:line="276" w:lineRule="auto"/>
        <w:ind w:firstLine="708"/>
        <w:jc w:val="both"/>
        <w:rPr>
          <w:rFonts w:cs="Times New Roman"/>
          <w:sz w:val="28"/>
          <w:szCs w:val="28"/>
        </w:rPr>
      </w:pPr>
      <w:r w:rsidRPr="000D7057">
        <w:rPr>
          <w:rFonts w:cs="Times New Roman"/>
          <w:sz w:val="28"/>
          <w:szCs w:val="28"/>
        </w:rPr>
        <w:t>В библиотеке имеются 2 копировальных аппарата, цифровой фотоаппарат, телевизор.</w:t>
      </w:r>
    </w:p>
    <w:p w:rsidR="00A276CF" w:rsidRPr="000D7057" w:rsidRDefault="00A276CF" w:rsidP="00A50AD4">
      <w:pPr>
        <w:spacing w:line="276" w:lineRule="auto"/>
        <w:ind w:firstLine="708"/>
        <w:jc w:val="both"/>
        <w:rPr>
          <w:rFonts w:cs="Times New Roman"/>
          <w:sz w:val="28"/>
          <w:szCs w:val="28"/>
        </w:rPr>
      </w:pPr>
      <w:r w:rsidRPr="000D7057">
        <w:rPr>
          <w:rFonts w:cs="Times New Roman"/>
          <w:sz w:val="28"/>
          <w:szCs w:val="28"/>
        </w:rPr>
        <w:t xml:space="preserve"> Музыкальный центр, наушники для индивидуального прослушивания,  в библиотеке отсутствуют.  </w:t>
      </w:r>
    </w:p>
    <w:p w:rsidR="00A276CF" w:rsidRPr="000D7057" w:rsidRDefault="00A276CF" w:rsidP="00A50AD4">
      <w:pPr>
        <w:spacing w:line="276" w:lineRule="auto"/>
        <w:ind w:firstLine="708"/>
        <w:jc w:val="both"/>
        <w:rPr>
          <w:rFonts w:cs="Times New Roman"/>
          <w:sz w:val="28"/>
          <w:szCs w:val="28"/>
        </w:rPr>
      </w:pPr>
      <w:r w:rsidRPr="000D7057">
        <w:rPr>
          <w:rFonts w:cs="Times New Roman"/>
          <w:sz w:val="28"/>
          <w:szCs w:val="28"/>
        </w:rPr>
        <w:t xml:space="preserve">На периодические издания </w:t>
      </w:r>
      <w:r w:rsidR="007F3A9A">
        <w:rPr>
          <w:rFonts w:cs="Times New Roman"/>
          <w:sz w:val="28"/>
          <w:szCs w:val="28"/>
        </w:rPr>
        <w:t xml:space="preserve">  в 2025</w:t>
      </w:r>
      <w:r w:rsidRPr="000D7057">
        <w:rPr>
          <w:rFonts w:cs="Times New Roman"/>
          <w:sz w:val="28"/>
          <w:szCs w:val="28"/>
        </w:rPr>
        <w:t xml:space="preserve"> году </w:t>
      </w:r>
      <w:r w:rsidR="00E83A46" w:rsidRPr="000D7057">
        <w:rPr>
          <w:rFonts w:cs="Times New Roman"/>
          <w:sz w:val="28"/>
          <w:szCs w:val="28"/>
        </w:rPr>
        <w:t xml:space="preserve">выделено </w:t>
      </w:r>
      <w:r w:rsidR="008A3F67">
        <w:rPr>
          <w:rFonts w:cs="Times New Roman"/>
          <w:sz w:val="28"/>
          <w:szCs w:val="28"/>
        </w:rPr>
        <w:t xml:space="preserve"> </w:t>
      </w:r>
      <w:r w:rsidR="007F3A9A" w:rsidRPr="007F3A9A">
        <w:rPr>
          <w:color w:val="000000" w:themeColor="text1"/>
          <w:sz w:val="28"/>
          <w:szCs w:val="28"/>
        </w:rPr>
        <w:t>59 227,45</w:t>
      </w:r>
      <w:r w:rsidR="008A3F67">
        <w:rPr>
          <w:sz w:val="28"/>
          <w:szCs w:val="28"/>
        </w:rPr>
        <w:t xml:space="preserve"> </w:t>
      </w:r>
      <w:r w:rsidR="00E83A46" w:rsidRPr="000D7057">
        <w:rPr>
          <w:rFonts w:cs="Times New Roman"/>
          <w:sz w:val="28"/>
          <w:szCs w:val="28"/>
        </w:rPr>
        <w:t xml:space="preserve"> рубл</w:t>
      </w:r>
      <w:r w:rsidR="008A3F67">
        <w:rPr>
          <w:rFonts w:cs="Times New Roman"/>
          <w:sz w:val="28"/>
          <w:szCs w:val="28"/>
        </w:rPr>
        <w:t>ей</w:t>
      </w:r>
      <w:r w:rsidRPr="000D7057">
        <w:rPr>
          <w:rFonts w:eastAsia="Times New Roman" w:cs="Times New Roman"/>
          <w:bCs/>
          <w:spacing w:val="2"/>
          <w:sz w:val="28"/>
          <w:szCs w:val="28"/>
        </w:rPr>
        <w:t xml:space="preserve">. </w:t>
      </w:r>
    </w:p>
    <w:p w:rsidR="00A276CF" w:rsidRPr="000D7057" w:rsidRDefault="00A276CF" w:rsidP="00A50AD4">
      <w:pPr>
        <w:spacing w:line="276" w:lineRule="auto"/>
        <w:jc w:val="both"/>
        <w:rPr>
          <w:rFonts w:cs="Times New Roman"/>
          <w:sz w:val="28"/>
          <w:szCs w:val="28"/>
        </w:rPr>
      </w:pPr>
      <w:r w:rsidRPr="000D7057">
        <w:rPr>
          <w:rFonts w:cs="Times New Roman"/>
          <w:sz w:val="28"/>
          <w:szCs w:val="28"/>
        </w:rPr>
        <w:tab/>
        <w:t>На пр</w:t>
      </w:r>
      <w:r w:rsidR="005E0CDE" w:rsidRPr="000D7057">
        <w:rPr>
          <w:rFonts w:cs="Times New Roman"/>
          <w:sz w:val="28"/>
          <w:szCs w:val="28"/>
        </w:rPr>
        <w:t>иобретение книжного фонда в 202</w:t>
      </w:r>
      <w:r w:rsidR="007F3A9A">
        <w:rPr>
          <w:rFonts w:cs="Times New Roman"/>
          <w:sz w:val="28"/>
          <w:szCs w:val="28"/>
        </w:rPr>
        <w:t>5</w:t>
      </w:r>
      <w:r w:rsidR="001060BC" w:rsidRPr="000D7057">
        <w:rPr>
          <w:rFonts w:cs="Times New Roman"/>
          <w:sz w:val="28"/>
          <w:szCs w:val="28"/>
        </w:rPr>
        <w:t xml:space="preserve">  году </w:t>
      </w:r>
      <w:r w:rsidR="00E83A46" w:rsidRPr="000D7057">
        <w:rPr>
          <w:rFonts w:cs="Times New Roman"/>
          <w:sz w:val="28"/>
          <w:szCs w:val="28"/>
        </w:rPr>
        <w:t xml:space="preserve">потрачено </w:t>
      </w:r>
      <w:r w:rsidR="001060BC" w:rsidRPr="000D7057">
        <w:rPr>
          <w:rFonts w:cs="Times New Roman"/>
          <w:sz w:val="28"/>
          <w:szCs w:val="28"/>
        </w:rPr>
        <w:t xml:space="preserve"> </w:t>
      </w:r>
      <w:r w:rsidR="007F3A9A">
        <w:rPr>
          <w:rFonts w:cs="Times New Roman"/>
          <w:sz w:val="28"/>
          <w:szCs w:val="28"/>
        </w:rPr>
        <w:t>8</w:t>
      </w:r>
      <w:r w:rsidR="005E0CDE" w:rsidRPr="000D7057">
        <w:rPr>
          <w:rFonts w:cs="Times New Roman"/>
          <w:sz w:val="28"/>
          <w:szCs w:val="28"/>
        </w:rPr>
        <w:t>0</w:t>
      </w:r>
      <w:r w:rsidRPr="000D7057">
        <w:rPr>
          <w:rFonts w:cs="Times New Roman"/>
          <w:sz w:val="28"/>
          <w:szCs w:val="28"/>
        </w:rPr>
        <w:t> 000руб.</w:t>
      </w:r>
    </w:p>
    <w:p w:rsidR="00A276CF" w:rsidRPr="000D7057" w:rsidRDefault="00A276CF" w:rsidP="00A50AD4">
      <w:pPr>
        <w:spacing w:line="276" w:lineRule="auto"/>
        <w:jc w:val="both"/>
        <w:rPr>
          <w:rFonts w:cs="Times New Roman"/>
          <w:sz w:val="28"/>
          <w:szCs w:val="28"/>
        </w:rPr>
      </w:pPr>
      <w:r w:rsidRPr="000D7057">
        <w:rPr>
          <w:rFonts w:cs="Times New Roman"/>
          <w:sz w:val="28"/>
          <w:szCs w:val="28"/>
        </w:rPr>
        <w:tab/>
        <w:t>Финансируется МКУК «Новощербиновская сельская библиотека» из  бюджета Новощербиновского сельского поселения.</w:t>
      </w:r>
    </w:p>
    <w:p w:rsidR="00A276CF" w:rsidRPr="000D7057" w:rsidRDefault="00A276CF" w:rsidP="000D7057">
      <w:pPr>
        <w:pStyle w:val="1"/>
        <w:spacing w:line="276" w:lineRule="auto"/>
        <w:jc w:val="center"/>
        <w:rPr>
          <w:rFonts w:ascii="Times New Roman" w:hAnsi="Times New Roman" w:cs="Times New Roman"/>
          <w:sz w:val="28"/>
          <w:szCs w:val="28"/>
        </w:rPr>
      </w:pPr>
      <w:r w:rsidRPr="000D7057">
        <w:rPr>
          <w:rFonts w:ascii="Times New Roman" w:hAnsi="Times New Roman" w:cs="Times New Roman"/>
          <w:sz w:val="28"/>
          <w:szCs w:val="28"/>
        </w:rPr>
        <w:t>11.Основные итоги года</w:t>
      </w:r>
    </w:p>
    <w:p w:rsidR="00E75725" w:rsidRPr="000D7057" w:rsidRDefault="005B50E7" w:rsidP="000D7057">
      <w:pPr>
        <w:shd w:val="clear" w:color="auto" w:fill="FFFFFF"/>
        <w:spacing w:line="276" w:lineRule="auto"/>
        <w:jc w:val="both"/>
        <w:rPr>
          <w:rFonts w:cs="Times New Roman"/>
          <w:sz w:val="28"/>
          <w:szCs w:val="28"/>
        </w:rPr>
      </w:pPr>
      <w:r w:rsidRPr="000D7057">
        <w:rPr>
          <w:rFonts w:cs="Times New Roman"/>
          <w:b/>
          <w:i/>
          <w:sz w:val="28"/>
          <w:szCs w:val="28"/>
        </w:rPr>
        <w:t xml:space="preserve">        </w:t>
      </w:r>
      <w:r w:rsidR="00CA466A" w:rsidRPr="000D7057">
        <w:rPr>
          <w:rFonts w:cs="Times New Roman"/>
          <w:i/>
          <w:sz w:val="28"/>
          <w:szCs w:val="28"/>
        </w:rPr>
        <w:t xml:space="preserve"> </w:t>
      </w:r>
      <w:r w:rsidR="00CA466A" w:rsidRPr="000D7057">
        <w:rPr>
          <w:rFonts w:cs="Times New Roman"/>
          <w:sz w:val="28"/>
          <w:szCs w:val="28"/>
        </w:rPr>
        <w:t xml:space="preserve">Анализ деятельности МКУК «Новощербиновская сельская библиотека» показал, что основные задачи по организации и содержанию библиотечного обслуживания </w:t>
      </w:r>
      <w:r w:rsidR="00A50AD4">
        <w:rPr>
          <w:rFonts w:cs="Times New Roman"/>
          <w:sz w:val="28"/>
          <w:szCs w:val="28"/>
        </w:rPr>
        <w:t xml:space="preserve"> </w:t>
      </w:r>
      <w:r w:rsidR="00CA466A" w:rsidRPr="000D7057">
        <w:rPr>
          <w:rFonts w:cs="Times New Roman"/>
          <w:sz w:val="28"/>
          <w:szCs w:val="28"/>
        </w:rPr>
        <w:t>пол</w:t>
      </w:r>
      <w:r w:rsidR="005E0CDE" w:rsidRPr="000D7057">
        <w:rPr>
          <w:rFonts w:cs="Times New Roman"/>
          <w:sz w:val="28"/>
          <w:szCs w:val="28"/>
        </w:rPr>
        <w:t xml:space="preserve">ьзователей, </w:t>
      </w:r>
      <w:r w:rsidR="005E27FF" w:rsidRPr="000D7057">
        <w:rPr>
          <w:rFonts w:cs="Times New Roman"/>
          <w:sz w:val="28"/>
          <w:szCs w:val="28"/>
        </w:rPr>
        <w:t xml:space="preserve"> </w:t>
      </w:r>
      <w:r w:rsidR="007F3A9A">
        <w:rPr>
          <w:rFonts w:cs="Times New Roman"/>
          <w:sz w:val="28"/>
          <w:szCs w:val="28"/>
        </w:rPr>
        <w:t>поставленные на 2025</w:t>
      </w:r>
      <w:r w:rsidR="00CA466A" w:rsidRPr="000D7057">
        <w:rPr>
          <w:rFonts w:cs="Times New Roman"/>
          <w:sz w:val="28"/>
          <w:szCs w:val="28"/>
        </w:rPr>
        <w:t xml:space="preserve"> год</w:t>
      </w:r>
      <w:r w:rsidR="005E0CDE" w:rsidRPr="000D7057">
        <w:rPr>
          <w:rFonts w:cs="Times New Roman"/>
          <w:sz w:val="28"/>
          <w:szCs w:val="28"/>
        </w:rPr>
        <w:t xml:space="preserve"> </w:t>
      </w:r>
      <w:r w:rsidR="00CA466A" w:rsidRPr="000D7057">
        <w:rPr>
          <w:rFonts w:cs="Times New Roman"/>
          <w:sz w:val="28"/>
          <w:szCs w:val="28"/>
        </w:rPr>
        <w:t xml:space="preserve"> выполн</w:t>
      </w:r>
      <w:r w:rsidR="005E0CDE" w:rsidRPr="000D7057">
        <w:rPr>
          <w:rFonts w:cs="Times New Roman"/>
          <w:sz w:val="28"/>
          <w:szCs w:val="28"/>
        </w:rPr>
        <w:t>ены.</w:t>
      </w:r>
      <w:r w:rsidR="00CA466A" w:rsidRPr="000D7057">
        <w:rPr>
          <w:rFonts w:cs="Times New Roman"/>
          <w:sz w:val="28"/>
          <w:szCs w:val="28"/>
        </w:rPr>
        <w:t xml:space="preserve"> </w:t>
      </w:r>
      <w:r w:rsidR="005E0CDE" w:rsidRPr="000D7057">
        <w:rPr>
          <w:rFonts w:cs="Times New Roman"/>
          <w:sz w:val="28"/>
          <w:szCs w:val="28"/>
        </w:rPr>
        <w:t xml:space="preserve"> </w:t>
      </w:r>
      <w:r w:rsidR="00CA466A" w:rsidRPr="000D7057">
        <w:rPr>
          <w:rFonts w:cs="Times New Roman"/>
          <w:sz w:val="28"/>
          <w:szCs w:val="28"/>
        </w:rPr>
        <w:t xml:space="preserve"> Сотрудники и читатели библиотеки были  активными участниками  </w:t>
      </w:r>
      <w:r w:rsidR="00E75725" w:rsidRPr="000D7057">
        <w:rPr>
          <w:rFonts w:cs="Times New Roman"/>
          <w:sz w:val="28"/>
          <w:szCs w:val="28"/>
        </w:rPr>
        <w:t xml:space="preserve">всероссийских, краевых, муниципальных </w:t>
      </w:r>
      <w:r w:rsidR="00A50AD4">
        <w:rPr>
          <w:rFonts w:cs="Times New Roman"/>
          <w:sz w:val="28"/>
          <w:szCs w:val="28"/>
        </w:rPr>
        <w:t>конкурсов,проектов, акций.</w:t>
      </w:r>
    </w:p>
    <w:p w:rsidR="00A276CF" w:rsidRPr="000D7057" w:rsidRDefault="00E75725" w:rsidP="000D7057">
      <w:pPr>
        <w:shd w:val="clear" w:color="auto" w:fill="FFFFFF"/>
        <w:spacing w:line="276" w:lineRule="auto"/>
        <w:jc w:val="both"/>
        <w:rPr>
          <w:rFonts w:cs="Times New Roman"/>
          <w:sz w:val="28"/>
          <w:szCs w:val="28"/>
        </w:rPr>
      </w:pPr>
      <w:r w:rsidRPr="000D7057">
        <w:rPr>
          <w:rFonts w:cs="Times New Roman"/>
          <w:sz w:val="28"/>
          <w:szCs w:val="28"/>
        </w:rPr>
        <w:t xml:space="preserve">           Нерешёнными проблемами остаются</w:t>
      </w:r>
      <w:r w:rsidR="00C1565F" w:rsidRPr="000D7057">
        <w:rPr>
          <w:rFonts w:cs="Times New Roman"/>
          <w:sz w:val="28"/>
          <w:szCs w:val="28"/>
        </w:rPr>
        <w:t xml:space="preserve"> </w:t>
      </w:r>
      <w:r w:rsidR="00CA466A" w:rsidRPr="000D7057">
        <w:rPr>
          <w:rFonts w:cs="Times New Roman"/>
          <w:sz w:val="28"/>
          <w:szCs w:val="28"/>
        </w:rPr>
        <w:t xml:space="preserve"> </w:t>
      </w:r>
      <w:r w:rsidR="00C1565F" w:rsidRPr="000D7057">
        <w:rPr>
          <w:rFonts w:cs="Times New Roman"/>
          <w:sz w:val="28"/>
          <w:szCs w:val="28"/>
        </w:rPr>
        <w:t xml:space="preserve">отсутствие бюджетного финансирования на ремонт библиотечных помещений, приобретение современной мебели. </w:t>
      </w:r>
      <w:r w:rsidR="00CA466A" w:rsidRPr="000D7057">
        <w:rPr>
          <w:rFonts w:cs="Times New Roman"/>
          <w:sz w:val="28"/>
          <w:szCs w:val="28"/>
        </w:rPr>
        <w:t xml:space="preserve"> </w:t>
      </w:r>
    </w:p>
    <w:p w:rsidR="00C1565F" w:rsidRPr="000D7057" w:rsidRDefault="00E75725" w:rsidP="000D7057">
      <w:pPr>
        <w:shd w:val="clear" w:color="auto" w:fill="FFFFFF"/>
        <w:spacing w:line="276" w:lineRule="auto"/>
        <w:jc w:val="both"/>
        <w:rPr>
          <w:rFonts w:eastAsia="Times New Roman" w:cs="Times New Roman"/>
          <w:sz w:val="28"/>
          <w:szCs w:val="28"/>
          <w:lang w:eastAsia="ru-RU"/>
        </w:rPr>
      </w:pPr>
      <w:r w:rsidRPr="000D7057">
        <w:rPr>
          <w:rFonts w:eastAsia="Times New Roman" w:cs="Times New Roman"/>
          <w:sz w:val="28"/>
          <w:szCs w:val="28"/>
          <w:lang w:eastAsia="ru-RU"/>
        </w:rPr>
        <w:t xml:space="preserve"> </w:t>
      </w:r>
      <w:r w:rsidR="00C1565F" w:rsidRPr="000D7057">
        <w:rPr>
          <w:rFonts w:eastAsia="Times New Roman" w:cs="Times New Roman"/>
          <w:sz w:val="28"/>
          <w:szCs w:val="28"/>
          <w:lang w:eastAsia="ru-RU"/>
        </w:rPr>
        <w:t xml:space="preserve">           МКУК «Новощербиновская сельская библиотека»</w:t>
      </w:r>
      <w:r w:rsidR="00E83A46" w:rsidRPr="000D7057">
        <w:rPr>
          <w:rFonts w:eastAsia="Times New Roman" w:cs="Times New Roman"/>
          <w:sz w:val="28"/>
          <w:szCs w:val="28"/>
          <w:lang w:eastAsia="ru-RU"/>
        </w:rPr>
        <w:t xml:space="preserve">  на 20</w:t>
      </w:r>
      <w:r w:rsidR="00A50AD4">
        <w:rPr>
          <w:rFonts w:eastAsia="Times New Roman" w:cs="Times New Roman"/>
          <w:sz w:val="28"/>
          <w:szCs w:val="28"/>
          <w:lang w:eastAsia="ru-RU"/>
        </w:rPr>
        <w:t>26</w:t>
      </w:r>
      <w:r w:rsidR="00C1565F" w:rsidRPr="000D7057">
        <w:rPr>
          <w:rFonts w:eastAsia="Times New Roman" w:cs="Times New Roman"/>
          <w:sz w:val="28"/>
          <w:szCs w:val="28"/>
          <w:lang w:eastAsia="ru-RU"/>
        </w:rPr>
        <w:t xml:space="preserve"> год ставит </w:t>
      </w:r>
      <w:r w:rsidR="00221457" w:rsidRPr="000D7057">
        <w:rPr>
          <w:rFonts w:eastAsia="Times New Roman" w:cs="Times New Roman"/>
          <w:sz w:val="28"/>
          <w:szCs w:val="28"/>
          <w:lang w:eastAsia="ru-RU"/>
        </w:rPr>
        <w:t xml:space="preserve"> </w:t>
      </w:r>
      <w:r w:rsidR="00C1565F" w:rsidRPr="000D7057">
        <w:rPr>
          <w:rFonts w:eastAsia="Times New Roman" w:cs="Times New Roman"/>
          <w:sz w:val="28"/>
          <w:szCs w:val="28"/>
          <w:lang w:eastAsia="ru-RU"/>
        </w:rPr>
        <w:t xml:space="preserve"> следующие задачи:</w:t>
      </w:r>
    </w:p>
    <w:p w:rsidR="00A276CF" w:rsidRPr="000D7057" w:rsidRDefault="00C1565F" w:rsidP="000D7057">
      <w:pPr>
        <w:pStyle w:val="a5"/>
        <w:numPr>
          <w:ilvl w:val="0"/>
          <w:numId w:val="15"/>
        </w:numPr>
        <w:shd w:val="clear" w:color="auto" w:fill="FFFFFF"/>
        <w:jc w:val="both"/>
        <w:rPr>
          <w:rFonts w:ascii="Times New Roman" w:eastAsia="Times New Roman" w:hAnsi="Times New Roman" w:cs="Times New Roman"/>
          <w:sz w:val="28"/>
          <w:szCs w:val="28"/>
        </w:rPr>
      </w:pPr>
      <w:r w:rsidRPr="000D7057">
        <w:rPr>
          <w:rFonts w:ascii="Times New Roman" w:eastAsia="Times New Roman" w:hAnsi="Times New Roman" w:cs="Times New Roman"/>
          <w:sz w:val="28"/>
          <w:szCs w:val="28"/>
        </w:rPr>
        <w:t>обеспечение свободного, равного, комфортного и оперативного доступа к информации всем категориям пользователей;</w:t>
      </w:r>
    </w:p>
    <w:p w:rsidR="00C1565F" w:rsidRPr="000D7057" w:rsidRDefault="00C1565F" w:rsidP="000D7057">
      <w:pPr>
        <w:pStyle w:val="a5"/>
        <w:numPr>
          <w:ilvl w:val="0"/>
          <w:numId w:val="15"/>
        </w:numPr>
        <w:shd w:val="clear" w:color="auto" w:fill="FFFFFF"/>
        <w:jc w:val="both"/>
        <w:rPr>
          <w:rFonts w:ascii="Times New Roman" w:eastAsia="Times New Roman" w:hAnsi="Times New Roman" w:cs="Times New Roman"/>
          <w:sz w:val="28"/>
          <w:szCs w:val="28"/>
        </w:rPr>
      </w:pPr>
      <w:r w:rsidRPr="000D7057">
        <w:rPr>
          <w:rFonts w:ascii="Times New Roman" w:eastAsia="Times New Roman" w:hAnsi="Times New Roman" w:cs="Times New Roman"/>
          <w:sz w:val="28"/>
          <w:szCs w:val="28"/>
        </w:rPr>
        <w:t>организация библиотечной деятельности на основе использования новейших информационных технологий и повышение качества предоставления услуг;</w:t>
      </w:r>
    </w:p>
    <w:p w:rsidR="00C1565F" w:rsidRPr="000D7057" w:rsidRDefault="00C1565F" w:rsidP="00A346AF">
      <w:pPr>
        <w:pStyle w:val="a5"/>
        <w:numPr>
          <w:ilvl w:val="0"/>
          <w:numId w:val="15"/>
        </w:numPr>
        <w:shd w:val="clear" w:color="auto" w:fill="FFFFFF"/>
        <w:jc w:val="both"/>
        <w:rPr>
          <w:rFonts w:ascii="Times New Roman" w:eastAsia="Times New Roman" w:hAnsi="Times New Roman" w:cs="Times New Roman"/>
          <w:sz w:val="28"/>
          <w:szCs w:val="28"/>
        </w:rPr>
      </w:pPr>
      <w:r w:rsidRPr="000D7057">
        <w:rPr>
          <w:rFonts w:ascii="Times New Roman" w:eastAsia="Times New Roman" w:hAnsi="Times New Roman" w:cs="Times New Roman"/>
          <w:sz w:val="28"/>
          <w:szCs w:val="28"/>
        </w:rPr>
        <w:lastRenderedPageBreak/>
        <w:t>внедрение новых форм и технологий библиотечной работы;</w:t>
      </w:r>
    </w:p>
    <w:p w:rsidR="00C1565F" w:rsidRPr="000D7057" w:rsidRDefault="00C1565F" w:rsidP="00A346AF">
      <w:pPr>
        <w:pStyle w:val="a5"/>
        <w:numPr>
          <w:ilvl w:val="0"/>
          <w:numId w:val="15"/>
        </w:numPr>
        <w:shd w:val="clear" w:color="auto" w:fill="FFFFFF"/>
        <w:jc w:val="both"/>
        <w:rPr>
          <w:rFonts w:ascii="Times New Roman" w:eastAsia="Times New Roman" w:hAnsi="Times New Roman" w:cs="Times New Roman"/>
          <w:sz w:val="28"/>
          <w:szCs w:val="28"/>
        </w:rPr>
      </w:pPr>
      <w:r w:rsidRPr="000D7057">
        <w:rPr>
          <w:rFonts w:ascii="Times New Roman" w:eastAsia="Times New Roman" w:hAnsi="Times New Roman" w:cs="Times New Roman"/>
          <w:sz w:val="28"/>
          <w:szCs w:val="28"/>
        </w:rPr>
        <w:t>создание позитивного имиджа библиотеки посредством изучения потребностей пользователей, информирования населения о предоставляемых услугах, посредством рекламных акций, установление общественных связей и контактов с различными социальными учреждениями и организациями</w:t>
      </w:r>
      <w:r w:rsidR="005B50E7" w:rsidRPr="000D7057">
        <w:rPr>
          <w:rFonts w:ascii="Times New Roman" w:eastAsia="Times New Roman" w:hAnsi="Times New Roman" w:cs="Times New Roman"/>
          <w:sz w:val="28"/>
          <w:szCs w:val="28"/>
        </w:rPr>
        <w:t>.</w:t>
      </w:r>
    </w:p>
    <w:p w:rsidR="00A276CF" w:rsidRPr="000D7057" w:rsidRDefault="00C1565F" w:rsidP="000D7057">
      <w:pPr>
        <w:spacing w:line="276" w:lineRule="auto"/>
        <w:ind w:firstLine="142"/>
        <w:jc w:val="both"/>
        <w:rPr>
          <w:rFonts w:cs="Times New Roman"/>
          <w:b/>
          <w:sz w:val="28"/>
          <w:szCs w:val="28"/>
        </w:rPr>
      </w:pPr>
      <w:r w:rsidRPr="000D7057">
        <w:rPr>
          <w:rFonts w:eastAsia="Times New Roman" w:cs="Times New Roman"/>
          <w:sz w:val="28"/>
          <w:szCs w:val="28"/>
          <w:lang w:eastAsia="ru-RU"/>
        </w:rPr>
        <w:t xml:space="preserve">   </w:t>
      </w:r>
    </w:p>
    <w:p w:rsidR="00D04966" w:rsidRPr="000D7057" w:rsidRDefault="00D04966" w:rsidP="000D7057">
      <w:pPr>
        <w:pStyle w:val="a3"/>
        <w:spacing w:line="276" w:lineRule="auto"/>
        <w:jc w:val="both"/>
        <w:rPr>
          <w:rFonts w:ascii="Times New Roman" w:hAnsi="Times New Roman"/>
          <w:b/>
          <w:sz w:val="28"/>
          <w:szCs w:val="28"/>
        </w:rPr>
      </w:pPr>
    </w:p>
    <w:sectPr w:rsidR="00D04966" w:rsidRPr="000D7057" w:rsidSect="00035436">
      <w:footerReference w:type="default" r:id="rId18"/>
      <w:pgSz w:w="11906" w:h="16838"/>
      <w:pgMar w:top="1134" w:right="567"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67C" w:rsidRDefault="00C2667C" w:rsidP="00F51BE2">
      <w:r>
        <w:separator/>
      </w:r>
    </w:p>
  </w:endnote>
  <w:endnote w:type="continuationSeparator" w:id="1">
    <w:p w:rsidR="00C2667C" w:rsidRDefault="00C2667C" w:rsidP="00F51B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797704"/>
    </w:sdtPr>
    <w:sdtContent>
      <w:p w:rsidR="00A50AD4" w:rsidRDefault="006E7959">
        <w:pPr>
          <w:pStyle w:val="ae"/>
          <w:jc w:val="center"/>
        </w:pPr>
        <w:fldSimple w:instr=" PAGE   \* MERGEFORMAT ">
          <w:r w:rsidR="008C703A">
            <w:rPr>
              <w:noProof/>
            </w:rPr>
            <w:t>6</w:t>
          </w:r>
        </w:fldSimple>
      </w:p>
    </w:sdtContent>
  </w:sdt>
  <w:p w:rsidR="00A50AD4" w:rsidRDefault="00A50AD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67C" w:rsidRDefault="00C2667C" w:rsidP="00F51BE2">
      <w:r>
        <w:separator/>
      </w:r>
    </w:p>
  </w:footnote>
  <w:footnote w:type="continuationSeparator" w:id="1">
    <w:p w:rsidR="00C2667C" w:rsidRDefault="00C2667C" w:rsidP="00F51B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A8B"/>
    <w:multiLevelType w:val="hybridMultilevel"/>
    <w:tmpl w:val="768EA144"/>
    <w:lvl w:ilvl="0" w:tplc="4C00F84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4DE4055"/>
    <w:multiLevelType w:val="multilevel"/>
    <w:tmpl w:val="63CC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001F3"/>
    <w:multiLevelType w:val="hybridMultilevel"/>
    <w:tmpl w:val="B3FC4B18"/>
    <w:lvl w:ilvl="0" w:tplc="F97CD5A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77D4532"/>
    <w:multiLevelType w:val="hybridMultilevel"/>
    <w:tmpl w:val="81B6C79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
    <w:nsid w:val="17FB3B9C"/>
    <w:multiLevelType w:val="hybridMultilevel"/>
    <w:tmpl w:val="6C2442C4"/>
    <w:lvl w:ilvl="0" w:tplc="4C00F84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1D49C3"/>
    <w:multiLevelType w:val="multilevel"/>
    <w:tmpl w:val="013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3F5078"/>
    <w:multiLevelType w:val="hybridMultilevel"/>
    <w:tmpl w:val="8A52D96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3225030B"/>
    <w:multiLevelType w:val="hybridMultilevel"/>
    <w:tmpl w:val="B58E9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637658"/>
    <w:multiLevelType w:val="multilevel"/>
    <w:tmpl w:val="C08C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100CFB"/>
    <w:multiLevelType w:val="hybridMultilevel"/>
    <w:tmpl w:val="63B211BC"/>
    <w:lvl w:ilvl="0" w:tplc="AC8880FA">
      <w:start w:val="1"/>
      <w:numFmt w:val="decimal"/>
      <w:lvlText w:val="%1."/>
      <w:lvlJc w:val="left"/>
      <w:pPr>
        <w:ind w:left="720" w:hanging="360"/>
      </w:pPr>
      <w:rPr>
        <w:rFonts w:hint="default"/>
        <w:b/>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BA1557"/>
    <w:multiLevelType w:val="multilevel"/>
    <w:tmpl w:val="D788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08627F"/>
    <w:multiLevelType w:val="hybridMultilevel"/>
    <w:tmpl w:val="8FA8B1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nsid w:val="58493CB4"/>
    <w:multiLevelType w:val="hybridMultilevel"/>
    <w:tmpl w:val="99F2480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584D48F4"/>
    <w:multiLevelType w:val="hybridMultilevel"/>
    <w:tmpl w:val="F12CC412"/>
    <w:lvl w:ilvl="0" w:tplc="0419000D">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4">
    <w:nsid w:val="59530CFC"/>
    <w:multiLevelType w:val="hybridMultilevel"/>
    <w:tmpl w:val="E6DC1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7E7B62"/>
    <w:multiLevelType w:val="hybridMultilevel"/>
    <w:tmpl w:val="81BC72C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5B6F740C"/>
    <w:multiLevelType w:val="hybridMultilevel"/>
    <w:tmpl w:val="9EE41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6305D6"/>
    <w:multiLevelType w:val="hybridMultilevel"/>
    <w:tmpl w:val="2DD8FD62"/>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nsid w:val="5E4E18A3"/>
    <w:multiLevelType w:val="hybridMultilevel"/>
    <w:tmpl w:val="1D9E9C42"/>
    <w:lvl w:ilvl="0" w:tplc="4648B908">
      <w:start w:val="1"/>
      <w:numFmt w:val="bullet"/>
      <w:lvlText w:val="•"/>
      <w:lvlJc w:val="left"/>
      <w:pPr>
        <w:ind w:left="360" w:hanging="360"/>
      </w:pPr>
      <w:rPr>
        <w:rFonts w:ascii="Arial" w:hAnsi="Aria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nsid w:val="610840D2"/>
    <w:multiLevelType w:val="hybridMultilevel"/>
    <w:tmpl w:val="F1C6BD22"/>
    <w:lvl w:ilvl="0" w:tplc="930A51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63F1797"/>
    <w:multiLevelType w:val="hybridMultilevel"/>
    <w:tmpl w:val="7470917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18"/>
  </w:num>
  <w:num w:numId="4">
    <w:abstractNumId w:val="12"/>
  </w:num>
  <w:num w:numId="5">
    <w:abstractNumId w:val="3"/>
  </w:num>
  <w:num w:numId="6">
    <w:abstractNumId w:val="15"/>
  </w:num>
  <w:num w:numId="7">
    <w:abstractNumId w:val="11"/>
  </w:num>
  <w:num w:numId="8">
    <w:abstractNumId w:val="7"/>
  </w:num>
  <w:num w:numId="9">
    <w:abstractNumId w:val="19"/>
  </w:num>
  <w:num w:numId="10">
    <w:abstractNumId w:val="16"/>
  </w:num>
  <w:num w:numId="11">
    <w:abstractNumId w:val="13"/>
  </w:num>
  <w:num w:numId="12">
    <w:abstractNumId w:val="10"/>
  </w:num>
  <w:num w:numId="13">
    <w:abstractNumId w:val="9"/>
  </w:num>
  <w:num w:numId="14">
    <w:abstractNumId w:val="8"/>
  </w:num>
  <w:num w:numId="15">
    <w:abstractNumId w:val="17"/>
  </w:num>
  <w:num w:numId="16">
    <w:abstractNumId w:val="2"/>
  </w:num>
  <w:num w:numId="17">
    <w:abstractNumId w:val="20"/>
  </w:num>
  <w:num w:numId="18">
    <w:abstractNumId w:val="6"/>
  </w:num>
  <w:num w:numId="19">
    <w:abstractNumId w:val="1"/>
  </w:num>
  <w:num w:numId="20">
    <w:abstractNumId w:val="14"/>
  </w:num>
  <w:num w:numId="21">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554D0"/>
    <w:rsid w:val="00000337"/>
    <w:rsid w:val="00001225"/>
    <w:rsid w:val="00004029"/>
    <w:rsid w:val="000042CE"/>
    <w:rsid w:val="00004649"/>
    <w:rsid w:val="000052F1"/>
    <w:rsid w:val="00005A69"/>
    <w:rsid w:val="000061BD"/>
    <w:rsid w:val="000119CB"/>
    <w:rsid w:val="00012D03"/>
    <w:rsid w:val="00013725"/>
    <w:rsid w:val="00014001"/>
    <w:rsid w:val="0001467A"/>
    <w:rsid w:val="0001498F"/>
    <w:rsid w:val="00016505"/>
    <w:rsid w:val="00022432"/>
    <w:rsid w:val="00022D99"/>
    <w:rsid w:val="000236FB"/>
    <w:rsid w:val="00023EFE"/>
    <w:rsid w:val="00024AE3"/>
    <w:rsid w:val="00024ED0"/>
    <w:rsid w:val="00026545"/>
    <w:rsid w:val="00026808"/>
    <w:rsid w:val="0002697E"/>
    <w:rsid w:val="00031F8A"/>
    <w:rsid w:val="00033D85"/>
    <w:rsid w:val="0003460D"/>
    <w:rsid w:val="00035138"/>
    <w:rsid w:val="00035436"/>
    <w:rsid w:val="00037D31"/>
    <w:rsid w:val="00042F3C"/>
    <w:rsid w:val="000443B4"/>
    <w:rsid w:val="00044FDE"/>
    <w:rsid w:val="000459F8"/>
    <w:rsid w:val="000463B3"/>
    <w:rsid w:val="0005076A"/>
    <w:rsid w:val="000509E1"/>
    <w:rsid w:val="00050F61"/>
    <w:rsid w:val="0005708C"/>
    <w:rsid w:val="00057DC5"/>
    <w:rsid w:val="00057F38"/>
    <w:rsid w:val="00060E15"/>
    <w:rsid w:val="00061CEB"/>
    <w:rsid w:val="000620C8"/>
    <w:rsid w:val="0006316F"/>
    <w:rsid w:val="000672A8"/>
    <w:rsid w:val="00067CFC"/>
    <w:rsid w:val="00071EBD"/>
    <w:rsid w:val="0007263A"/>
    <w:rsid w:val="00074681"/>
    <w:rsid w:val="00075948"/>
    <w:rsid w:val="00075FFD"/>
    <w:rsid w:val="000809F0"/>
    <w:rsid w:val="00081B21"/>
    <w:rsid w:val="00082BF6"/>
    <w:rsid w:val="00083310"/>
    <w:rsid w:val="00083900"/>
    <w:rsid w:val="00084136"/>
    <w:rsid w:val="00084DAB"/>
    <w:rsid w:val="0008589A"/>
    <w:rsid w:val="00085C35"/>
    <w:rsid w:val="00086C19"/>
    <w:rsid w:val="0009078E"/>
    <w:rsid w:val="00091E0C"/>
    <w:rsid w:val="000920C6"/>
    <w:rsid w:val="00094BB6"/>
    <w:rsid w:val="0009728B"/>
    <w:rsid w:val="000A200A"/>
    <w:rsid w:val="000A3D8A"/>
    <w:rsid w:val="000A4031"/>
    <w:rsid w:val="000A5F2E"/>
    <w:rsid w:val="000A6593"/>
    <w:rsid w:val="000A6964"/>
    <w:rsid w:val="000A71E3"/>
    <w:rsid w:val="000B4249"/>
    <w:rsid w:val="000B5F09"/>
    <w:rsid w:val="000C0E26"/>
    <w:rsid w:val="000C1090"/>
    <w:rsid w:val="000C12ED"/>
    <w:rsid w:val="000C30D7"/>
    <w:rsid w:val="000C357B"/>
    <w:rsid w:val="000C37B1"/>
    <w:rsid w:val="000C3BEE"/>
    <w:rsid w:val="000C5DF6"/>
    <w:rsid w:val="000C641B"/>
    <w:rsid w:val="000C74FE"/>
    <w:rsid w:val="000D0F63"/>
    <w:rsid w:val="000D2516"/>
    <w:rsid w:val="000D2FEA"/>
    <w:rsid w:val="000D3060"/>
    <w:rsid w:val="000D374A"/>
    <w:rsid w:val="000D4C80"/>
    <w:rsid w:val="000D697C"/>
    <w:rsid w:val="000D7057"/>
    <w:rsid w:val="000D7F54"/>
    <w:rsid w:val="000E2726"/>
    <w:rsid w:val="000E3DC3"/>
    <w:rsid w:val="000F0503"/>
    <w:rsid w:val="000F2DC4"/>
    <w:rsid w:val="000F4AF7"/>
    <w:rsid w:val="000F50A6"/>
    <w:rsid w:val="000F5AD5"/>
    <w:rsid w:val="000F5CA6"/>
    <w:rsid w:val="000F6532"/>
    <w:rsid w:val="000F686F"/>
    <w:rsid w:val="000F6973"/>
    <w:rsid w:val="000F6CA5"/>
    <w:rsid w:val="001009AE"/>
    <w:rsid w:val="001022F2"/>
    <w:rsid w:val="0010536D"/>
    <w:rsid w:val="001060BC"/>
    <w:rsid w:val="00106775"/>
    <w:rsid w:val="00106C7D"/>
    <w:rsid w:val="0010747C"/>
    <w:rsid w:val="00111321"/>
    <w:rsid w:val="0011335A"/>
    <w:rsid w:val="001137C0"/>
    <w:rsid w:val="001150FC"/>
    <w:rsid w:val="00115B0B"/>
    <w:rsid w:val="0011605C"/>
    <w:rsid w:val="00117670"/>
    <w:rsid w:val="001210B4"/>
    <w:rsid w:val="001218CE"/>
    <w:rsid w:val="001255BD"/>
    <w:rsid w:val="00126562"/>
    <w:rsid w:val="001271A1"/>
    <w:rsid w:val="00127565"/>
    <w:rsid w:val="00132C74"/>
    <w:rsid w:val="001343F0"/>
    <w:rsid w:val="0013452E"/>
    <w:rsid w:val="00134964"/>
    <w:rsid w:val="001349BF"/>
    <w:rsid w:val="001365F1"/>
    <w:rsid w:val="00136784"/>
    <w:rsid w:val="00140343"/>
    <w:rsid w:val="001455EE"/>
    <w:rsid w:val="00145E40"/>
    <w:rsid w:val="001504C0"/>
    <w:rsid w:val="001505EE"/>
    <w:rsid w:val="00152010"/>
    <w:rsid w:val="0015585D"/>
    <w:rsid w:val="00162568"/>
    <w:rsid w:val="001631B7"/>
    <w:rsid w:val="00163B94"/>
    <w:rsid w:val="00163E2A"/>
    <w:rsid w:val="001659A0"/>
    <w:rsid w:val="0016715E"/>
    <w:rsid w:val="0016738E"/>
    <w:rsid w:val="001702D4"/>
    <w:rsid w:val="00170FAD"/>
    <w:rsid w:val="001727B4"/>
    <w:rsid w:val="00174DF6"/>
    <w:rsid w:val="001763D9"/>
    <w:rsid w:val="001768DB"/>
    <w:rsid w:val="001804B3"/>
    <w:rsid w:val="0018079D"/>
    <w:rsid w:val="00182651"/>
    <w:rsid w:val="00184198"/>
    <w:rsid w:val="00184603"/>
    <w:rsid w:val="0018667F"/>
    <w:rsid w:val="001926A6"/>
    <w:rsid w:val="001943C4"/>
    <w:rsid w:val="00195111"/>
    <w:rsid w:val="001954D0"/>
    <w:rsid w:val="00195A26"/>
    <w:rsid w:val="00196B54"/>
    <w:rsid w:val="00196C4E"/>
    <w:rsid w:val="001974FD"/>
    <w:rsid w:val="00197C94"/>
    <w:rsid w:val="001A01B4"/>
    <w:rsid w:val="001A0B10"/>
    <w:rsid w:val="001A14BF"/>
    <w:rsid w:val="001A161F"/>
    <w:rsid w:val="001A18B7"/>
    <w:rsid w:val="001A38F1"/>
    <w:rsid w:val="001A4CC3"/>
    <w:rsid w:val="001A53BC"/>
    <w:rsid w:val="001B0FBE"/>
    <w:rsid w:val="001B2AD5"/>
    <w:rsid w:val="001B34DB"/>
    <w:rsid w:val="001B3964"/>
    <w:rsid w:val="001B3DE0"/>
    <w:rsid w:val="001B5555"/>
    <w:rsid w:val="001C21FE"/>
    <w:rsid w:val="001C4620"/>
    <w:rsid w:val="001C4FFD"/>
    <w:rsid w:val="001C5C5F"/>
    <w:rsid w:val="001C66E5"/>
    <w:rsid w:val="001C6BB9"/>
    <w:rsid w:val="001D0249"/>
    <w:rsid w:val="001D0E08"/>
    <w:rsid w:val="001D142F"/>
    <w:rsid w:val="001D2558"/>
    <w:rsid w:val="001D2845"/>
    <w:rsid w:val="001D293A"/>
    <w:rsid w:val="001D6FCE"/>
    <w:rsid w:val="001D7670"/>
    <w:rsid w:val="001E273D"/>
    <w:rsid w:val="001E2934"/>
    <w:rsid w:val="001E3F89"/>
    <w:rsid w:val="001E5CFC"/>
    <w:rsid w:val="001E6F0E"/>
    <w:rsid w:val="001F398F"/>
    <w:rsid w:val="001F53C9"/>
    <w:rsid w:val="001F79C2"/>
    <w:rsid w:val="0020197F"/>
    <w:rsid w:val="00202B72"/>
    <w:rsid w:val="00202BBF"/>
    <w:rsid w:val="00203108"/>
    <w:rsid w:val="00203EB9"/>
    <w:rsid w:val="002049A4"/>
    <w:rsid w:val="0020646B"/>
    <w:rsid w:val="0020693E"/>
    <w:rsid w:val="00207912"/>
    <w:rsid w:val="002114A9"/>
    <w:rsid w:val="002124F6"/>
    <w:rsid w:val="00215640"/>
    <w:rsid w:val="0021678C"/>
    <w:rsid w:val="00216806"/>
    <w:rsid w:val="002172ED"/>
    <w:rsid w:val="00221457"/>
    <w:rsid w:val="00221D43"/>
    <w:rsid w:val="002270A2"/>
    <w:rsid w:val="0022722D"/>
    <w:rsid w:val="0022725A"/>
    <w:rsid w:val="0023070D"/>
    <w:rsid w:val="00231770"/>
    <w:rsid w:val="00232B7D"/>
    <w:rsid w:val="0023522C"/>
    <w:rsid w:val="00236147"/>
    <w:rsid w:val="00241BEB"/>
    <w:rsid w:val="00241C88"/>
    <w:rsid w:val="00245467"/>
    <w:rsid w:val="00245470"/>
    <w:rsid w:val="002457CA"/>
    <w:rsid w:val="00250B30"/>
    <w:rsid w:val="002519F8"/>
    <w:rsid w:val="002531A6"/>
    <w:rsid w:val="0025374E"/>
    <w:rsid w:val="00255732"/>
    <w:rsid w:val="00256493"/>
    <w:rsid w:val="002567C4"/>
    <w:rsid w:val="00261C8C"/>
    <w:rsid w:val="002629DB"/>
    <w:rsid w:val="00266FFD"/>
    <w:rsid w:val="00270F1E"/>
    <w:rsid w:val="0027114A"/>
    <w:rsid w:val="00271E09"/>
    <w:rsid w:val="002728F9"/>
    <w:rsid w:val="002729D3"/>
    <w:rsid w:val="00274A29"/>
    <w:rsid w:val="00275AEE"/>
    <w:rsid w:val="002773CA"/>
    <w:rsid w:val="00283698"/>
    <w:rsid w:val="00286F7E"/>
    <w:rsid w:val="00290AA4"/>
    <w:rsid w:val="00291A1A"/>
    <w:rsid w:val="002922F4"/>
    <w:rsid w:val="00296250"/>
    <w:rsid w:val="002964B8"/>
    <w:rsid w:val="002A21FB"/>
    <w:rsid w:val="002A24EE"/>
    <w:rsid w:val="002A5CDE"/>
    <w:rsid w:val="002A5D66"/>
    <w:rsid w:val="002A7CE1"/>
    <w:rsid w:val="002B163F"/>
    <w:rsid w:val="002B1679"/>
    <w:rsid w:val="002B1C60"/>
    <w:rsid w:val="002B1F3C"/>
    <w:rsid w:val="002B35FF"/>
    <w:rsid w:val="002B3EE8"/>
    <w:rsid w:val="002B5194"/>
    <w:rsid w:val="002B6716"/>
    <w:rsid w:val="002B6DE6"/>
    <w:rsid w:val="002C1234"/>
    <w:rsid w:val="002C7231"/>
    <w:rsid w:val="002D1079"/>
    <w:rsid w:val="002D4BC0"/>
    <w:rsid w:val="002D6582"/>
    <w:rsid w:val="002E1C5F"/>
    <w:rsid w:val="002E1D4F"/>
    <w:rsid w:val="002E4CD6"/>
    <w:rsid w:val="002E7F74"/>
    <w:rsid w:val="002F0E48"/>
    <w:rsid w:val="002F111F"/>
    <w:rsid w:val="002F1515"/>
    <w:rsid w:val="002F471F"/>
    <w:rsid w:val="002F5767"/>
    <w:rsid w:val="002F70C9"/>
    <w:rsid w:val="003015D3"/>
    <w:rsid w:val="0030234D"/>
    <w:rsid w:val="00302418"/>
    <w:rsid w:val="003037B5"/>
    <w:rsid w:val="00303ABD"/>
    <w:rsid w:val="00304EAC"/>
    <w:rsid w:val="0030724A"/>
    <w:rsid w:val="00307DBE"/>
    <w:rsid w:val="00310925"/>
    <w:rsid w:val="00311EF7"/>
    <w:rsid w:val="00313A2D"/>
    <w:rsid w:val="00315C2A"/>
    <w:rsid w:val="00316953"/>
    <w:rsid w:val="0031781D"/>
    <w:rsid w:val="0032012C"/>
    <w:rsid w:val="00321640"/>
    <w:rsid w:val="003232AD"/>
    <w:rsid w:val="00326639"/>
    <w:rsid w:val="003303AD"/>
    <w:rsid w:val="003308B4"/>
    <w:rsid w:val="00332511"/>
    <w:rsid w:val="0033276F"/>
    <w:rsid w:val="003355D0"/>
    <w:rsid w:val="00336837"/>
    <w:rsid w:val="00340220"/>
    <w:rsid w:val="00342914"/>
    <w:rsid w:val="00342F26"/>
    <w:rsid w:val="003437A2"/>
    <w:rsid w:val="00344DEE"/>
    <w:rsid w:val="00345D7D"/>
    <w:rsid w:val="003471BF"/>
    <w:rsid w:val="00353579"/>
    <w:rsid w:val="00354EE1"/>
    <w:rsid w:val="003556A6"/>
    <w:rsid w:val="00355BE8"/>
    <w:rsid w:val="00360D69"/>
    <w:rsid w:val="003629F1"/>
    <w:rsid w:val="0036582E"/>
    <w:rsid w:val="00367A2E"/>
    <w:rsid w:val="0037226D"/>
    <w:rsid w:val="00375548"/>
    <w:rsid w:val="003821A0"/>
    <w:rsid w:val="00390793"/>
    <w:rsid w:val="00390980"/>
    <w:rsid w:val="00392013"/>
    <w:rsid w:val="003930B4"/>
    <w:rsid w:val="003945C6"/>
    <w:rsid w:val="00396CC1"/>
    <w:rsid w:val="003A1D69"/>
    <w:rsid w:val="003A5443"/>
    <w:rsid w:val="003B1B72"/>
    <w:rsid w:val="003B24A9"/>
    <w:rsid w:val="003B4884"/>
    <w:rsid w:val="003B5793"/>
    <w:rsid w:val="003B5F3C"/>
    <w:rsid w:val="003C1764"/>
    <w:rsid w:val="003C2EE5"/>
    <w:rsid w:val="003C33A0"/>
    <w:rsid w:val="003C412C"/>
    <w:rsid w:val="003C7C1A"/>
    <w:rsid w:val="003C7DE8"/>
    <w:rsid w:val="003D0378"/>
    <w:rsid w:val="003D0835"/>
    <w:rsid w:val="003D42C5"/>
    <w:rsid w:val="003D5B27"/>
    <w:rsid w:val="003D7886"/>
    <w:rsid w:val="003D7F96"/>
    <w:rsid w:val="003E00EE"/>
    <w:rsid w:val="003E0CBE"/>
    <w:rsid w:val="003E3094"/>
    <w:rsid w:val="003F1791"/>
    <w:rsid w:val="003F272B"/>
    <w:rsid w:val="003F3E35"/>
    <w:rsid w:val="003F412E"/>
    <w:rsid w:val="003F4A51"/>
    <w:rsid w:val="003F4FD3"/>
    <w:rsid w:val="003F6B5A"/>
    <w:rsid w:val="003F6EAF"/>
    <w:rsid w:val="003F78C2"/>
    <w:rsid w:val="003F7F5E"/>
    <w:rsid w:val="00403E37"/>
    <w:rsid w:val="00404505"/>
    <w:rsid w:val="00404E6E"/>
    <w:rsid w:val="004111A2"/>
    <w:rsid w:val="00413190"/>
    <w:rsid w:val="00414D5C"/>
    <w:rsid w:val="004167E3"/>
    <w:rsid w:val="00421504"/>
    <w:rsid w:val="00423B27"/>
    <w:rsid w:val="00425BFF"/>
    <w:rsid w:val="0042723C"/>
    <w:rsid w:val="00431721"/>
    <w:rsid w:val="00431A43"/>
    <w:rsid w:val="00431DCA"/>
    <w:rsid w:val="004320C6"/>
    <w:rsid w:val="00434CC8"/>
    <w:rsid w:val="00435B1A"/>
    <w:rsid w:val="00435D28"/>
    <w:rsid w:val="00436898"/>
    <w:rsid w:val="004370F2"/>
    <w:rsid w:val="0043727C"/>
    <w:rsid w:val="00440226"/>
    <w:rsid w:val="0044033A"/>
    <w:rsid w:val="00446639"/>
    <w:rsid w:val="00450B9D"/>
    <w:rsid w:val="00453070"/>
    <w:rsid w:val="00453D5B"/>
    <w:rsid w:val="0045780F"/>
    <w:rsid w:val="004614B6"/>
    <w:rsid w:val="00461FED"/>
    <w:rsid w:val="00462997"/>
    <w:rsid w:val="00462D18"/>
    <w:rsid w:val="00465282"/>
    <w:rsid w:val="004705FE"/>
    <w:rsid w:val="0047120D"/>
    <w:rsid w:val="00471D20"/>
    <w:rsid w:val="00472045"/>
    <w:rsid w:val="004730F8"/>
    <w:rsid w:val="004748F9"/>
    <w:rsid w:val="00475046"/>
    <w:rsid w:val="00475169"/>
    <w:rsid w:val="00475828"/>
    <w:rsid w:val="00476143"/>
    <w:rsid w:val="00477C15"/>
    <w:rsid w:val="004807BD"/>
    <w:rsid w:val="0048171C"/>
    <w:rsid w:val="004841A5"/>
    <w:rsid w:val="0048501B"/>
    <w:rsid w:val="0048532B"/>
    <w:rsid w:val="00485CFE"/>
    <w:rsid w:val="00486C70"/>
    <w:rsid w:val="00487929"/>
    <w:rsid w:val="0049104D"/>
    <w:rsid w:val="00495DEE"/>
    <w:rsid w:val="004966F6"/>
    <w:rsid w:val="004A1737"/>
    <w:rsid w:val="004A2043"/>
    <w:rsid w:val="004A3980"/>
    <w:rsid w:val="004A39F9"/>
    <w:rsid w:val="004A3D71"/>
    <w:rsid w:val="004A4B98"/>
    <w:rsid w:val="004A6247"/>
    <w:rsid w:val="004B1A39"/>
    <w:rsid w:val="004B1AC0"/>
    <w:rsid w:val="004B2ED1"/>
    <w:rsid w:val="004B315D"/>
    <w:rsid w:val="004B3EC9"/>
    <w:rsid w:val="004B51E3"/>
    <w:rsid w:val="004B538A"/>
    <w:rsid w:val="004B6759"/>
    <w:rsid w:val="004B695C"/>
    <w:rsid w:val="004B7311"/>
    <w:rsid w:val="004B7628"/>
    <w:rsid w:val="004B7B8D"/>
    <w:rsid w:val="004C11D9"/>
    <w:rsid w:val="004C1307"/>
    <w:rsid w:val="004C27B9"/>
    <w:rsid w:val="004C3955"/>
    <w:rsid w:val="004C39AB"/>
    <w:rsid w:val="004C6E66"/>
    <w:rsid w:val="004C6FE6"/>
    <w:rsid w:val="004D0B1D"/>
    <w:rsid w:val="004D1345"/>
    <w:rsid w:val="004D20F4"/>
    <w:rsid w:val="004D2381"/>
    <w:rsid w:val="004D4E02"/>
    <w:rsid w:val="004D5320"/>
    <w:rsid w:val="004D55D9"/>
    <w:rsid w:val="004D7BCC"/>
    <w:rsid w:val="004D7D6A"/>
    <w:rsid w:val="004E0AB0"/>
    <w:rsid w:val="004E2828"/>
    <w:rsid w:val="004E2C42"/>
    <w:rsid w:val="004E3E98"/>
    <w:rsid w:val="004E56E5"/>
    <w:rsid w:val="004E589F"/>
    <w:rsid w:val="004E5D16"/>
    <w:rsid w:val="004E713A"/>
    <w:rsid w:val="004F0275"/>
    <w:rsid w:val="004F22C5"/>
    <w:rsid w:val="004F304F"/>
    <w:rsid w:val="004F402E"/>
    <w:rsid w:val="004F4143"/>
    <w:rsid w:val="004F650E"/>
    <w:rsid w:val="004F6583"/>
    <w:rsid w:val="004F7666"/>
    <w:rsid w:val="00500B5C"/>
    <w:rsid w:val="005051C1"/>
    <w:rsid w:val="00510251"/>
    <w:rsid w:val="0051161B"/>
    <w:rsid w:val="00512C99"/>
    <w:rsid w:val="00513249"/>
    <w:rsid w:val="0051425E"/>
    <w:rsid w:val="00514836"/>
    <w:rsid w:val="005148B6"/>
    <w:rsid w:val="00514BAC"/>
    <w:rsid w:val="005150F4"/>
    <w:rsid w:val="0051596B"/>
    <w:rsid w:val="005165B2"/>
    <w:rsid w:val="00517B85"/>
    <w:rsid w:val="005207AC"/>
    <w:rsid w:val="00521699"/>
    <w:rsid w:val="005238BA"/>
    <w:rsid w:val="00525E67"/>
    <w:rsid w:val="00527AFE"/>
    <w:rsid w:val="00527E37"/>
    <w:rsid w:val="00531B90"/>
    <w:rsid w:val="00537B97"/>
    <w:rsid w:val="00540A24"/>
    <w:rsid w:val="0054146F"/>
    <w:rsid w:val="00543CB5"/>
    <w:rsid w:val="00546B9D"/>
    <w:rsid w:val="00550F86"/>
    <w:rsid w:val="005521E3"/>
    <w:rsid w:val="00553565"/>
    <w:rsid w:val="005605F1"/>
    <w:rsid w:val="00566B88"/>
    <w:rsid w:val="00571B57"/>
    <w:rsid w:val="00573231"/>
    <w:rsid w:val="00574048"/>
    <w:rsid w:val="005768D0"/>
    <w:rsid w:val="0057791B"/>
    <w:rsid w:val="0058385C"/>
    <w:rsid w:val="00586BC9"/>
    <w:rsid w:val="00592B72"/>
    <w:rsid w:val="00593F2A"/>
    <w:rsid w:val="0059479E"/>
    <w:rsid w:val="00596D47"/>
    <w:rsid w:val="00597A5D"/>
    <w:rsid w:val="005A17C7"/>
    <w:rsid w:val="005A18E7"/>
    <w:rsid w:val="005A3834"/>
    <w:rsid w:val="005A4039"/>
    <w:rsid w:val="005A426D"/>
    <w:rsid w:val="005A58EA"/>
    <w:rsid w:val="005A6685"/>
    <w:rsid w:val="005A785D"/>
    <w:rsid w:val="005B50E7"/>
    <w:rsid w:val="005C0E26"/>
    <w:rsid w:val="005C10FC"/>
    <w:rsid w:val="005C4112"/>
    <w:rsid w:val="005C4458"/>
    <w:rsid w:val="005C62AC"/>
    <w:rsid w:val="005C6E5B"/>
    <w:rsid w:val="005C7CBA"/>
    <w:rsid w:val="005D11DB"/>
    <w:rsid w:val="005D3517"/>
    <w:rsid w:val="005D4527"/>
    <w:rsid w:val="005D6981"/>
    <w:rsid w:val="005D70CE"/>
    <w:rsid w:val="005E0CDE"/>
    <w:rsid w:val="005E0F5D"/>
    <w:rsid w:val="005E108F"/>
    <w:rsid w:val="005E22E4"/>
    <w:rsid w:val="005E27FF"/>
    <w:rsid w:val="005E35DA"/>
    <w:rsid w:val="005E5C87"/>
    <w:rsid w:val="005F1790"/>
    <w:rsid w:val="005F242A"/>
    <w:rsid w:val="005F4AB3"/>
    <w:rsid w:val="005F4D3F"/>
    <w:rsid w:val="005F539A"/>
    <w:rsid w:val="00601F3D"/>
    <w:rsid w:val="006022FD"/>
    <w:rsid w:val="0060280D"/>
    <w:rsid w:val="00602B0A"/>
    <w:rsid w:val="00602E6D"/>
    <w:rsid w:val="00607DC1"/>
    <w:rsid w:val="0061286E"/>
    <w:rsid w:val="00612D97"/>
    <w:rsid w:val="00614338"/>
    <w:rsid w:val="00614FCA"/>
    <w:rsid w:val="00617B8E"/>
    <w:rsid w:val="006236A0"/>
    <w:rsid w:val="00623DC3"/>
    <w:rsid w:val="006254D3"/>
    <w:rsid w:val="00627393"/>
    <w:rsid w:val="00630425"/>
    <w:rsid w:val="0063093D"/>
    <w:rsid w:val="006348CC"/>
    <w:rsid w:val="006355F7"/>
    <w:rsid w:val="006404F4"/>
    <w:rsid w:val="00640C9F"/>
    <w:rsid w:val="00641058"/>
    <w:rsid w:val="006412B8"/>
    <w:rsid w:val="00641797"/>
    <w:rsid w:val="00643A48"/>
    <w:rsid w:val="00645AF0"/>
    <w:rsid w:val="006477DA"/>
    <w:rsid w:val="006508BC"/>
    <w:rsid w:val="00652195"/>
    <w:rsid w:val="00653966"/>
    <w:rsid w:val="006545C7"/>
    <w:rsid w:val="00655A92"/>
    <w:rsid w:val="00660F8F"/>
    <w:rsid w:val="00661B47"/>
    <w:rsid w:val="00661B7E"/>
    <w:rsid w:val="0066279C"/>
    <w:rsid w:val="006629E7"/>
    <w:rsid w:val="0066433F"/>
    <w:rsid w:val="0066450F"/>
    <w:rsid w:val="00664D58"/>
    <w:rsid w:val="00665E1D"/>
    <w:rsid w:val="00667DA5"/>
    <w:rsid w:val="006703A4"/>
    <w:rsid w:val="00670AEA"/>
    <w:rsid w:val="00671607"/>
    <w:rsid w:val="00673511"/>
    <w:rsid w:val="00674221"/>
    <w:rsid w:val="00675802"/>
    <w:rsid w:val="006769A5"/>
    <w:rsid w:val="0067720F"/>
    <w:rsid w:val="00677BB5"/>
    <w:rsid w:val="00680E59"/>
    <w:rsid w:val="00685067"/>
    <w:rsid w:val="00685D38"/>
    <w:rsid w:val="00686C84"/>
    <w:rsid w:val="00687180"/>
    <w:rsid w:val="00691DD8"/>
    <w:rsid w:val="006A164A"/>
    <w:rsid w:val="006A3C55"/>
    <w:rsid w:val="006A3E12"/>
    <w:rsid w:val="006A4453"/>
    <w:rsid w:val="006A62FB"/>
    <w:rsid w:val="006A6305"/>
    <w:rsid w:val="006A6B23"/>
    <w:rsid w:val="006A6E70"/>
    <w:rsid w:val="006A6EB2"/>
    <w:rsid w:val="006A7814"/>
    <w:rsid w:val="006B08C0"/>
    <w:rsid w:val="006B1EAB"/>
    <w:rsid w:val="006B5487"/>
    <w:rsid w:val="006B67FC"/>
    <w:rsid w:val="006C0BBF"/>
    <w:rsid w:val="006C2827"/>
    <w:rsid w:val="006C3F28"/>
    <w:rsid w:val="006C421B"/>
    <w:rsid w:val="006C4A40"/>
    <w:rsid w:val="006C7322"/>
    <w:rsid w:val="006C7BAF"/>
    <w:rsid w:val="006D1D83"/>
    <w:rsid w:val="006D4C05"/>
    <w:rsid w:val="006D4D0B"/>
    <w:rsid w:val="006D4FC4"/>
    <w:rsid w:val="006D7CDF"/>
    <w:rsid w:val="006E5E60"/>
    <w:rsid w:val="006E66E7"/>
    <w:rsid w:val="006E6805"/>
    <w:rsid w:val="006E6F67"/>
    <w:rsid w:val="006E7959"/>
    <w:rsid w:val="006F7B73"/>
    <w:rsid w:val="00702772"/>
    <w:rsid w:val="00703B3B"/>
    <w:rsid w:val="0070454E"/>
    <w:rsid w:val="00707D1A"/>
    <w:rsid w:val="0071253B"/>
    <w:rsid w:val="00712D42"/>
    <w:rsid w:val="00713805"/>
    <w:rsid w:val="00713D80"/>
    <w:rsid w:val="00714779"/>
    <w:rsid w:val="0071506C"/>
    <w:rsid w:val="00715101"/>
    <w:rsid w:val="0071545D"/>
    <w:rsid w:val="0071573E"/>
    <w:rsid w:val="00716E20"/>
    <w:rsid w:val="00722053"/>
    <w:rsid w:val="00722310"/>
    <w:rsid w:val="00722D48"/>
    <w:rsid w:val="007245E1"/>
    <w:rsid w:val="00725267"/>
    <w:rsid w:val="00725457"/>
    <w:rsid w:val="00727810"/>
    <w:rsid w:val="00731C5B"/>
    <w:rsid w:val="00731F17"/>
    <w:rsid w:val="00732A1A"/>
    <w:rsid w:val="007348C0"/>
    <w:rsid w:val="0073535C"/>
    <w:rsid w:val="00740E0F"/>
    <w:rsid w:val="00741011"/>
    <w:rsid w:val="00743298"/>
    <w:rsid w:val="00744451"/>
    <w:rsid w:val="00744A3C"/>
    <w:rsid w:val="007471F5"/>
    <w:rsid w:val="007504D8"/>
    <w:rsid w:val="00750BDA"/>
    <w:rsid w:val="00751403"/>
    <w:rsid w:val="00751C38"/>
    <w:rsid w:val="007524BE"/>
    <w:rsid w:val="00752837"/>
    <w:rsid w:val="0075466B"/>
    <w:rsid w:val="0075541E"/>
    <w:rsid w:val="00760AF8"/>
    <w:rsid w:val="00761258"/>
    <w:rsid w:val="00761DEF"/>
    <w:rsid w:val="00763689"/>
    <w:rsid w:val="0076579E"/>
    <w:rsid w:val="00766EE3"/>
    <w:rsid w:val="00772D42"/>
    <w:rsid w:val="00775B04"/>
    <w:rsid w:val="007858BC"/>
    <w:rsid w:val="00786297"/>
    <w:rsid w:val="00790C77"/>
    <w:rsid w:val="00792157"/>
    <w:rsid w:val="00792F4B"/>
    <w:rsid w:val="007947B6"/>
    <w:rsid w:val="0079645D"/>
    <w:rsid w:val="007A3A49"/>
    <w:rsid w:val="007A7825"/>
    <w:rsid w:val="007B0FCC"/>
    <w:rsid w:val="007B1CD2"/>
    <w:rsid w:val="007B2F9D"/>
    <w:rsid w:val="007B4450"/>
    <w:rsid w:val="007B4ABD"/>
    <w:rsid w:val="007C17BA"/>
    <w:rsid w:val="007C19A0"/>
    <w:rsid w:val="007C5191"/>
    <w:rsid w:val="007C5FED"/>
    <w:rsid w:val="007C6085"/>
    <w:rsid w:val="007C73E5"/>
    <w:rsid w:val="007C7A95"/>
    <w:rsid w:val="007D10EF"/>
    <w:rsid w:val="007D1347"/>
    <w:rsid w:val="007D13B6"/>
    <w:rsid w:val="007D20B1"/>
    <w:rsid w:val="007D4D4F"/>
    <w:rsid w:val="007D689C"/>
    <w:rsid w:val="007D7A0B"/>
    <w:rsid w:val="007E1BA6"/>
    <w:rsid w:val="007E2E07"/>
    <w:rsid w:val="007E2E4D"/>
    <w:rsid w:val="007E5BEE"/>
    <w:rsid w:val="007E62E7"/>
    <w:rsid w:val="007E6EE7"/>
    <w:rsid w:val="007E7BCD"/>
    <w:rsid w:val="007F084D"/>
    <w:rsid w:val="007F0F30"/>
    <w:rsid w:val="007F2521"/>
    <w:rsid w:val="007F2A7E"/>
    <w:rsid w:val="007F3A9A"/>
    <w:rsid w:val="007F3E4A"/>
    <w:rsid w:val="007F5575"/>
    <w:rsid w:val="007F7D4C"/>
    <w:rsid w:val="008008C8"/>
    <w:rsid w:val="00800C8D"/>
    <w:rsid w:val="00800FDA"/>
    <w:rsid w:val="00801520"/>
    <w:rsid w:val="00801CB1"/>
    <w:rsid w:val="0080354E"/>
    <w:rsid w:val="0080476D"/>
    <w:rsid w:val="00805D3A"/>
    <w:rsid w:val="00805E37"/>
    <w:rsid w:val="00807F1A"/>
    <w:rsid w:val="00810CD6"/>
    <w:rsid w:val="00811E70"/>
    <w:rsid w:val="00813DA8"/>
    <w:rsid w:val="008163E3"/>
    <w:rsid w:val="00820315"/>
    <w:rsid w:val="00820904"/>
    <w:rsid w:val="00821E38"/>
    <w:rsid w:val="008229DF"/>
    <w:rsid w:val="008239F4"/>
    <w:rsid w:val="00824702"/>
    <w:rsid w:val="0082590F"/>
    <w:rsid w:val="00825F2F"/>
    <w:rsid w:val="00826D61"/>
    <w:rsid w:val="00830498"/>
    <w:rsid w:val="0083100E"/>
    <w:rsid w:val="00831BB0"/>
    <w:rsid w:val="00831F87"/>
    <w:rsid w:val="00834FF6"/>
    <w:rsid w:val="00835209"/>
    <w:rsid w:val="00841A66"/>
    <w:rsid w:val="008421B1"/>
    <w:rsid w:val="00843182"/>
    <w:rsid w:val="008435A4"/>
    <w:rsid w:val="00844F12"/>
    <w:rsid w:val="008450F2"/>
    <w:rsid w:val="008451D2"/>
    <w:rsid w:val="0084586D"/>
    <w:rsid w:val="00846BED"/>
    <w:rsid w:val="00846F0B"/>
    <w:rsid w:val="00850511"/>
    <w:rsid w:val="008509D6"/>
    <w:rsid w:val="00851E6A"/>
    <w:rsid w:val="008523A2"/>
    <w:rsid w:val="008535B5"/>
    <w:rsid w:val="008554D0"/>
    <w:rsid w:val="00857B2A"/>
    <w:rsid w:val="00860C76"/>
    <w:rsid w:val="00860FB1"/>
    <w:rsid w:val="00862638"/>
    <w:rsid w:val="008626FB"/>
    <w:rsid w:val="008630EC"/>
    <w:rsid w:val="008657DE"/>
    <w:rsid w:val="00867DE5"/>
    <w:rsid w:val="008745C6"/>
    <w:rsid w:val="008752DE"/>
    <w:rsid w:val="0087620C"/>
    <w:rsid w:val="008773FC"/>
    <w:rsid w:val="008801F7"/>
    <w:rsid w:val="008819F0"/>
    <w:rsid w:val="008833E6"/>
    <w:rsid w:val="00885EF0"/>
    <w:rsid w:val="00893698"/>
    <w:rsid w:val="008A0341"/>
    <w:rsid w:val="008A09D4"/>
    <w:rsid w:val="008A1907"/>
    <w:rsid w:val="008A2C28"/>
    <w:rsid w:val="008A2C7B"/>
    <w:rsid w:val="008A375B"/>
    <w:rsid w:val="008A3F67"/>
    <w:rsid w:val="008A6908"/>
    <w:rsid w:val="008A7847"/>
    <w:rsid w:val="008B2B7B"/>
    <w:rsid w:val="008B7387"/>
    <w:rsid w:val="008B7B7E"/>
    <w:rsid w:val="008C0D0B"/>
    <w:rsid w:val="008C1F50"/>
    <w:rsid w:val="008C4713"/>
    <w:rsid w:val="008C4CD6"/>
    <w:rsid w:val="008C703A"/>
    <w:rsid w:val="008C7F31"/>
    <w:rsid w:val="008D09CC"/>
    <w:rsid w:val="008D102F"/>
    <w:rsid w:val="008D1B28"/>
    <w:rsid w:val="008D3DF8"/>
    <w:rsid w:val="008E1C33"/>
    <w:rsid w:val="008E2F43"/>
    <w:rsid w:val="008E370E"/>
    <w:rsid w:val="008E3CD3"/>
    <w:rsid w:val="008F1173"/>
    <w:rsid w:val="008F13F5"/>
    <w:rsid w:val="008F1BDC"/>
    <w:rsid w:val="008F3B79"/>
    <w:rsid w:val="008F5584"/>
    <w:rsid w:val="009031BD"/>
    <w:rsid w:val="00904712"/>
    <w:rsid w:val="009049C1"/>
    <w:rsid w:val="00905BD5"/>
    <w:rsid w:val="0090712F"/>
    <w:rsid w:val="00910977"/>
    <w:rsid w:val="00910AD3"/>
    <w:rsid w:val="00914460"/>
    <w:rsid w:val="009145FC"/>
    <w:rsid w:val="00916E25"/>
    <w:rsid w:val="00917713"/>
    <w:rsid w:val="00917FB2"/>
    <w:rsid w:val="00920221"/>
    <w:rsid w:val="009219FC"/>
    <w:rsid w:val="00921FEA"/>
    <w:rsid w:val="009226AC"/>
    <w:rsid w:val="00922D5A"/>
    <w:rsid w:val="00926867"/>
    <w:rsid w:val="00926CC3"/>
    <w:rsid w:val="00926FB8"/>
    <w:rsid w:val="00933639"/>
    <w:rsid w:val="0093375F"/>
    <w:rsid w:val="009366BB"/>
    <w:rsid w:val="00936BFC"/>
    <w:rsid w:val="00936DCE"/>
    <w:rsid w:val="00943395"/>
    <w:rsid w:val="00944242"/>
    <w:rsid w:val="00944CEF"/>
    <w:rsid w:val="009452AF"/>
    <w:rsid w:val="00947916"/>
    <w:rsid w:val="00947C49"/>
    <w:rsid w:val="00950EA2"/>
    <w:rsid w:val="0095279E"/>
    <w:rsid w:val="00955A7E"/>
    <w:rsid w:val="00955C3D"/>
    <w:rsid w:val="00956896"/>
    <w:rsid w:val="0096029C"/>
    <w:rsid w:val="00960AEE"/>
    <w:rsid w:val="00960DD2"/>
    <w:rsid w:val="0096261D"/>
    <w:rsid w:val="00964217"/>
    <w:rsid w:val="009648A8"/>
    <w:rsid w:val="0096508B"/>
    <w:rsid w:val="0096735F"/>
    <w:rsid w:val="009706DB"/>
    <w:rsid w:val="00970D5C"/>
    <w:rsid w:val="00971ED4"/>
    <w:rsid w:val="00972ECD"/>
    <w:rsid w:val="00973628"/>
    <w:rsid w:val="009752D5"/>
    <w:rsid w:val="009759EA"/>
    <w:rsid w:val="00977D49"/>
    <w:rsid w:val="0098143C"/>
    <w:rsid w:val="0098176F"/>
    <w:rsid w:val="009817CD"/>
    <w:rsid w:val="009842F2"/>
    <w:rsid w:val="009863B8"/>
    <w:rsid w:val="0098672C"/>
    <w:rsid w:val="009869B9"/>
    <w:rsid w:val="00986E54"/>
    <w:rsid w:val="0099325E"/>
    <w:rsid w:val="00993461"/>
    <w:rsid w:val="00995589"/>
    <w:rsid w:val="00996164"/>
    <w:rsid w:val="009965CD"/>
    <w:rsid w:val="009A0A2B"/>
    <w:rsid w:val="009A0B8D"/>
    <w:rsid w:val="009A47D3"/>
    <w:rsid w:val="009A7FC7"/>
    <w:rsid w:val="009B2B09"/>
    <w:rsid w:val="009B2CD1"/>
    <w:rsid w:val="009B4E3F"/>
    <w:rsid w:val="009B6982"/>
    <w:rsid w:val="009B7B53"/>
    <w:rsid w:val="009C006C"/>
    <w:rsid w:val="009C028C"/>
    <w:rsid w:val="009C030B"/>
    <w:rsid w:val="009C0ADA"/>
    <w:rsid w:val="009C0FFC"/>
    <w:rsid w:val="009C1073"/>
    <w:rsid w:val="009C23C6"/>
    <w:rsid w:val="009C6A29"/>
    <w:rsid w:val="009D349D"/>
    <w:rsid w:val="009D3FBA"/>
    <w:rsid w:val="009D520C"/>
    <w:rsid w:val="009D5432"/>
    <w:rsid w:val="009E0023"/>
    <w:rsid w:val="009E07AD"/>
    <w:rsid w:val="009E11F5"/>
    <w:rsid w:val="009E16B3"/>
    <w:rsid w:val="009E2773"/>
    <w:rsid w:val="009E79CA"/>
    <w:rsid w:val="009F2E6E"/>
    <w:rsid w:val="009F4FB6"/>
    <w:rsid w:val="009F632A"/>
    <w:rsid w:val="009F66D0"/>
    <w:rsid w:val="00A0061B"/>
    <w:rsid w:val="00A01BF7"/>
    <w:rsid w:val="00A0307F"/>
    <w:rsid w:val="00A03B76"/>
    <w:rsid w:val="00A04A0D"/>
    <w:rsid w:val="00A05779"/>
    <w:rsid w:val="00A057F0"/>
    <w:rsid w:val="00A064B9"/>
    <w:rsid w:val="00A069EA"/>
    <w:rsid w:val="00A101C3"/>
    <w:rsid w:val="00A1020A"/>
    <w:rsid w:val="00A1177C"/>
    <w:rsid w:val="00A1395C"/>
    <w:rsid w:val="00A140BB"/>
    <w:rsid w:val="00A14F1A"/>
    <w:rsid w:val="00A152A1"/>
    <w:rsid w:val="00A15504"/>
    <w:rsid w:val="00A16E70"/>
    <w:rsid w:val="00A17FEB"/>
    <w:rsid w:val="00A22524"/>
    <w:rsid w:val="00A2345C"/>
    <w:rsid w:val="00A24F23"/>
    <w:rsid w:val="00A2509C"/>
    <w:rsid w:val="00A25B42"/>
    <w:rsid w:val="00A25CB7"/>
    <w:rsid w:val="00A26020"/>
    <w:rsid w:val="00A26607"/>
    <w:rsid w:val="00A276CF"/>
    <w:rsid w:val="00A27778"/>
    <w:rsid w:val="00A304E8"/>
    <w:rsid w:val="00A3274A"/>
    <w:rsid w:val="00A34282"/>
    <w:rsid w:val="00A346AF"/>
    <w:rsid w:val="00A35EBB"/>
    <w:rsid w:val="00A3744F"/>
    <w:rsid w:val="00A400D2"/>
    <w:rsid w:val="00A41085"/>
    <w:rsid w:val="00A42E24"/>
    <w:rsid w:val="00A431AB"/>
    <w:rsid w:val="00A50AD4"/>
    <w:rsid w:val="00A5290F"/>
    <w:rsid w:val="00A52FA0"/>
    <w:rsid w:val="00A53B33"/>
    <w:rsid w:val="00A54052"/>
    <w:rsid w:val="00A54F55"/>
    <w:rsid w:val="00A56D7C"/>
    <w:rsid w:val="00A57C3A"/>
    <w:rsid w:val="00A617D4"/>
    <w:rsid w:val="00A72CC3"/>
    <w:rsid w:val="00A72CE4"/>
    <w:rsid w:val="00A77780"/>
    <w:rsid w:val="00A80BD8"/>
    <w:rsid w:val="00A836E7"/>
    <w:rsid w:val="00A84A00"/>
    <w:rsid w:val="00A84E80"/>
    <w:rsid w:val="00A87833"/>
    <w:rsid w:val="00A87A09"/>
    <w:rsid w:val="00A939A7"/>
    <w:rsid w:val="00A94F4C"/>
    <w:rsid w:val="00A9535E"/>
    <w:rsid w:val="00A97420"/>
    <w:rsid w:val="00AA1965"/>
    <w:rsid w:val="00AA26A2"/>
    <w:rsid w:val="00AA3C06"/>
    <w:rsid w:val="00AA4E1B"/>
    <w:rsid w:val="00AB0D94"/>
    <w:rsid w:val="00AB178D"/>
    <w:rsid w:val="00AB1D1A"/>
    <w:rsid w:val="00AB3993"/>
    <w:rsid w:val="00AB3DD8"/>
    <w:rsid w:val="00AB548F"/>
    <w:rsid w:val="00AB59F6"/>
    <w:rsid w:val="00AB602B"/>
    <w:rsid w:val="00AB6500"/>
    <w:rsid w:val="00AC0877"/>
    <w:rsid w:val="00AC65F4"/>
    <w:rsid w:val="00AC6977"/>
    <w:rsid w:val="00AD19F9"/>
    <w:rsid w:val="00AD1B7D"/>
    <w:rsid w:val="00AD43B9"/>
    <w:rsid w:val="00AD5AC2"/>
    <w:rsid w:val="00AE0FD2"/>
    <w:rsid w:val="00AE2FBA"/>
    <w:rsid w:val="00AE5BD4"/>
    <w:rsid w:val="00AE7038"/>
    <w:rsid w:val="00AE7A1F"/>
    <w:rsid w:val="00AF24B3"/>
    <w:rsid w:val="00AF2708"/>
    <w:rsid w:val="00AF2B26"/>
    <w:rsid w:val="00AF2BA3"/>
    <w:rsid w:val="00AF4EBE"/>
    <w:rsid w:val="00AF59D3"/>
    <w:rsid w:val="00AF634F"/>
    <w:rsid w:val="00AF6512"/>
    <w:rsid w:val="00AF7421"/>
    <w:rsid w:val="00B002CF"/>
    <w:rsid w:val="00B005D2"/>
    <w:rsid w:val="00B021B6"/>
    <w:rsid w:val="00B02E0A"/>
    <w:rsid w:val="00B03D4B"/>
    <w:rsid w:val="00B05929"/>
    <w:rsid w:val="00B069B0"/>
    <w:rsid w:val="00B07591"/>
    <w:rsid w:val="00B079BC"/>
    <w:rsid w:val="00B12370"/>
    <w:rsid w:val="00B12A5D"/>
    <w:rsid w:val="00B12AF1"/>
    <w:rsid w:val="00B152F0"/>
    <w:rsid w:val="00B16147"/>
    <w:rsid w:val="00B175FE"/>
    <w:rsid w:val="00B20AB2"/>
    <w:rsid w:val="00B2215D"/>
    <w:rsid w:val="00B22F86"/>
    <w:rsid w:val="00B260EA"/>
    <w:rsid w:val="00B33DEA"/>
    <w:rsid w:val="00B36D29"/>
    <w:rsid w:val="00B37D10"/>
    <w:rsid w:val="00B41A5A"/>
    <w:rsid w:val="00B423A2"/>
    <w:rsid w:val="00B46D7F"/>
    <w:rsid w:val="00B47617"/>
    <w:rsid w:val="00B47F28"/>
    <w:rsid w:val="00B51032"/>
    <w:rsid w:val="00B51CB8"/>
    <w:rsid w:val="00B5531C"/>
    <w:rsid w:val="00B568E2"/>
    <w:rsid w:val="00B5744D"/>
    <w:rsid w:val="00B57B00"/>
    <w:rsid w:val="00B60835"/>
    <w:rsid w:val="00B60A10"/>
    <w:rsid w:val="00B60B97"/>
    <w:rsid w:val="00B61618"/>
    <w:rsid w:val="00B63BAA"/>
    <w:rsid w:val="00B64389"/>
    <w:rsid w:val="00B65808"/>
    <w:rsid w:val="00B65CDF"/>
    <w:rsid w:val="00B74932"/>
    <w:rsid w:val="00B75AF5"/>
    <w:rsid w:val="00B80650"/>
    <w:rsid w:val="00B80D0C"/>
    <w:rsid w:val="00B8296E"/>
    <w:rsid w:val="00B83B11"/>
    <w:rsid w:val="00B84A2D"/>
    <w:rsid w:val="00B93D4C"/>
    <w:rsid w:val="00B94132"/>
    <w:rsid w:val="00B96902"/>
    <w:rsid w:val="00BA00C9"/>
    <w:rsid w:val="00BA16ED"/>
    <w:rsid w:val="00BA1EEC"/>
    <w:rsid w:val="00BA54AC"/>
    <w:rsid w:val="00BA6B3E"/>
    <w:rsid w:val="00BA7D9E"/>
    <w:rsid w:val="00BB4EBC"/>
    <w:rsid w:val="00BB5EE6"/>
    <w:rsid w:val="00BC13FB"/>
    <w:rsid w:val="00BC1C59"/>
    <w:rsid w:val="00BC1DFF"/>
    <w:rsid w:val="00BC29F6"/>
    <w:rsid w:val="00BC2EF4"/>
    <w:rsid w:val="00BC6719"/>
    <w:rsid w:val="00BC7532"/>
    <w:rsid w:val="00BD1259"/>
    <w:rsid w:val="00BD1934"/>
    <w:rsid w:val="00BD40B0"/>
    <w:rsid w:val="00BD4FDA"/>
    <w:rsid w:val="00BE3A64"/>
    <w:rsid w:val="00BE5B42"/>
    <w:rsid w:val="00BE61D1"/>
    <w:rsid w:val="00BE732A"/>
    <w:rsid w:val="00BF050A"/>
    <w:rsid w:val="00BF1911"/>
    <w:rsid w:val="00BF1EA0"/>
    <w:rsid w:val="00BF2B06"/>
    <w:rsid w:val="00BF2FBD"/>
    <w:rsid w:val="00BF389D"/>
    <w:rsid w:val="00BF4CAD"/>
    <w:rsid w:val="00BF67AF"/>
    <w:rsid w:val="00C01DFB"/>
    <w:rsid w:val="00C045B2"/>
    <w:rsid w:val="00C1060D"/>
    <w:rsid w:val="00C13E7B"/>
    <w:rsid w:val="00C1565F"/>
    <w:rsid w:val="00C16086"/>
    <w:rsid w:val="00C21B81"/>
    <w:rsid w:val="00C21EEA"/>
    <w:rsid w:val="00C22EBB"/>
    <w:rsid w:val="00C2476D"/>
    <w:rsid w:val="00C24A49"/>
    <w:rsid w:val="00C25ABD"/>
    <w:rsid w:val="00C25FD9"/>
    <w:rsid w:val="00C26443"/>
    <w:rsid w:val="00C2664C"/>
    <w:rsid w:val="00C2667C"/>
    <w:rsid w:val="00C30414"/>
    <w:rsid w:val="00C31A16"/>
    <w:rsid w:val="00C32211"/>
    <w:rsid w:val="00C32BD3"/>
    <w:rsid w:val="00C34611"/>
    <w:rsid w:val="00C35962"/>
    <w:rsid w:val="00C368F2"/>
    <w:rsid w:val="00C3755B"/>
    <w:rsid w:val="00C40565"/>
    <w:rsid w:val="00C40867"/>
    <w:rsid w:val="00C41ABB"/>
    <w:rsid w:val="00C4378A"/>
    <w:rsid w:val="00C43F0A"/>
    <w:rsid w:val="00C46B76"/>
    <w:rsid w:val="00C46CF7"/>
    <w:rsid w:val="00C470AF"/>
    <w:rsid w:val="00C4756D"/>
    <w:rsid w:val="00C514EA"/>
    <w:rsid w:val="00C5165C"/>
    <w:rsid w:val="00C517D8"/>
    <w:rsid w:val="00C519E3"/>
    <w:rsid w:val="00C53496"/>
    <w:rsid w:val="00C54A8C"/>
    <w:rsid w:val="00C5689E"/>
    <w:rsid w:val="00C6079F"/>
    <w:rsid w:val="00C610F5"/>
    <w:rsid w:val="00C66C7B"/>
    <w:rsid w:val="00C71327"/>
    <w:rsid w:val="00C728E6"/>
    <w:rsid w:val="00C7435C"/>
    <w:rsid w:val="00C75A64"/>
    <w:rsid w:val="00C76294"/>
    <w:rsid w:val="00C81B7F"/>
    <w:rsid w:val="00C81FCF"/>
    <w:rsid w:val="00C84BFA"/>
    <w:rsid w:val="00C84C4B"/>
    <w:rsid w:val="00C868D5"/>
    <w:rsid w:val="00C8797C"/>
    <w:rsid w:val="00C9037C"/>
    <w:rsid w:val="00C90507"/>
    <w:rsid w:val="00C95F62"/>
    <w:rsid w:val="00CA1CBA"/>
    <w:rsid w:val="00CA466A"/>
    <w:rsid w:val="00CA6F29"/>
    <w:rsid w:val="00CB1AD2"/>
    <w:rsid w:val="00CB1F68"/>
    <w:rsid w:val="00CB5FC7"/>
    <w:rsid w:val="00CB769B"/>
    <w:rsid w:val="00CC2B23"/>
    <w:rsid w:val="00CC4DC5"/>
    <w:rsid w:val="00CC6B0F"/>
    <w:rsid w:val="00CC74FC"/>
    <w:rsid w:val="00CC776C"/>
    <w:rsid w:val="00CD2196"/>
    <w:rsid w:val="00CD2968"/>
    <w:rsid w:val="00CD354F"/>
    <w:rsid w:val="00CD4C1A"/>
    <w:rsid w:val="00CD5FA6"/>
    <w:rsid w:val="00CD6569"/>
    <w:rsid w:val="00CD7497"/>
    <w:rsid w:val="00CF06AE"/>
    <w:rsid w:val="00CF140E"/>
    <w:rsid w:val="00CF1E70"/>
    <w:rsid w:val="00CF241B"/>
    <w:rsid w:val="00CF2779"/>
    <w:rsid w:val="00CF3246"/>
    <w:rsid w:val="00CF38DF"/>
    <w:rsid w:val="00CF571C"/>
    <w:rsid w:val="00CF583F"/>
    <w:rsid w:val="00CF7E18"/>
    <w:rsid w:val="00D01C36"/>
    <w:rsid w:val="00D0227C"/>
    <w:rsid w:val="00D02732"/>
    <w:rsid w:val="00D02B64"/>
    <w:rsid w:val="00D03B78"/>
    <w:rsid w:val="00D04966"/>
    <w:rsid w:val="00D050FD"/>
    <w:rsid w:val="00D10633"/>
    <w:rsid w:val="00D11482"/>
    <w:rsid w:val="00D17D65"/>
    <w:rsid w:val="00D17E34"/>
    <w:rsid w:val="00D20096"/>
    <w:rsid w:val="00D22A4D"/>
    <w:rsid w:val="00D2316A"/>
    <w:rsid w:val="00D25256"/>
    <w:rsid w:val="00D254F8"/>
    <w:rsid w:val="00D26064"/>
    <w:rsid w:val="00D27C65"/>
    <w:rsid w:val="00D30682"/>
    <w:rsid w:val="00D33F46"/>
    <w:rsid w:val="00D3417A"/>
    <w:rsid w:val="00D357D9"/>
    <w:rsid w:val="00D3618D"/>
    <w:rsid w:val="00D37A5A"/>
    <w:rsid w:val="00D4325D"/>
    <w:rsid w:val="00D43661"/>
    <w:rsid w:val="00D44260"/>
    <w:rsid w:val="00D446DE"/>
    <w:rsid w:val="00D45B64"/>
    <w:rsid w:val="00D46AFD"/>
    <w:rsid w:val="00D511BC"/>
    <w:rsid w:val="00D52C0F"/>
    <w:rsid w:val="00D53745"/>
    <w:rsid w:val="00D54F0B"/>
    <w:rsid w:val="00D55D46"/>
    <w:rsid w:val="00D56417"/>
    <w:rsid w:val="00D56ABA"/>
    <w:rsid w:val="00D572D3"/>
    <w:rsid w:val="00D57DE0"/>
    <w:rsid w:val="00D61758"/>
    <w:rsid w:val="00D638E8"/>
    <w:rsid w:val="00D64276"/>
    <w:rsid w:val="00D647FB"/>
    <w:rsid w:val="00D657AA"/>
    <w:rsid w:val="00D6605F"/>
    <w:rsid w:val="00D66BD4"/>
    <w:rsid w:val="00D70037"/>
    <w:rsid w:val="00D7046C"/>
    <w:rsid w:val="00D7140F"/>
    <w:rsid w:val="00D71C07"/>
    <w:rsid w:val="00D72AD1"/>
    <w:rsid w:val="00D73C1B"/>
    <w:rsid w:val="00D74EBB"/>
    <w:rsid w:val="00D74F7A"/>
    <w:rsid w:val="00D76F86"/>
    <w:rsid w:val="00D81D47"/>
    <w:rsid w:val="00D825FD"/>
    <w:rsid w:val="00D83064"/>
    <w:rsid w:val="00D91065"/>
    <w:rsid w:val="00D92539"/>
    <w:rsid w:val="00D93A0F"/>
    <w:rsid w:val="00D95284"/>
    <w:rsid w:val="00D954C5"/>
    <w:rsid w:val="00D9654C"/>
    <w:rsid w:val="00DA0A8A"/>
    <w:rsid w:val="00DA1648"/>
    <w:rsid w:val="00DA29CE"/>
    <w:rsid w:val="00DA3F8E"/>
    <w:rsid w:val="00DB1202"/>
    <w:rsid w:val="00DB1537"/>
    <w:rsid w:val="00DB6E01"/>
    <w:rsid w:val="00DC2DC7"/>
    <w:rsid w:val="00DC7688"/>
    <w:rsid w:val="00DC7DA8"/>
    <w:rsid w:val="00DD08E5"/>
    <w:rsid w:val="00DD09ED"/>
    <w:rsid w:val="00DD212E"/>
    <w:rsid w:val="00DD248D"/>
    <w:rsid w:val="00DD2FE1"/>
    <w:rsid w:val="00DD363E"/>
    <w:rsid w:val="00DD3DAE"/>
    <w:rsid w:val="00DD516C"/>
    <w:rsid w:val="00DE0DFD"/>
    <w:rsid w:val="00DF2A21"/>
    <w:rsid w:val="00DF2AF5"/>
    <w:rsid w:val="00DF4178"/>
    <w:rsid w:val="00DF4EB6"/>
    <w:rsid w:val="00DF7A41"/>
    <w:rsid w:val="00E01CDD"/>
    <w:rsid w:val="00E059C6"/>
    <w:rsid w:val="00E05BF3"/>
    <w:rsid w:val="00E113DC"/>
    <w:rsid w:val="00E13417"/>
    <w:rsid w:val="00E1652E"/>
    <w:rsid w:val="00E17AE6"/>
    <w:rsid w:val="00E21354"/>
    <w:rsid w:val="00E224A0"/>
    <w:rsid w:val="00E263FE"/>
    <w:rsid w:val="00E26F4C"/>
    <w:rsid w:val="00E27B3C"/>
    <w:rsid w:val="00E321CB"/>
    <w:rsid w:val="00E32DD9"/>
    <w:rsid w:val="00E41A76"/>
    <w:rsid w:val="00E42FEB"/>
    <w:rsid w:val="00E43680"/>
    <w:rsid w:val="00E440B0"/>
    <w:rsid w:val="00E45134"/>
    <w:rsid w:val="00E46A39"/>
    <w:rsid w:val="00E50775"/>
    <w:rsid w:val="00E50E2F"/>
    <w:rsid w:val="00E540EC"/>
    <w:rsid w:val="00E56EE1"/>
    <w:rsid w:val="00E57FA3"/>
    <w:rsid w:val="00E60211"/>
    <w:rsid w:val="00E6062A"/>
    <w:rsid w:val="00E61124"/>
    <w:rsid w:val="00E63AFB"/>
    <w:rsid w:val="00E6751A"/>
    <w:rsid w:val="00E677A1"/>
    <w:rsid w:val="00E71FD6"/>
    <w:rsid w:val="00E72826"/>
    <w:rsid w:val="00E72B1E"/>
    <w:rsid w:val="00E7324A"/>
    <w:rsid w:val="00E74E25"/>
    <w:rsid w:val="00E75725"/>
    <w:rsid w:val="00E767DA"/>
    <w:rsid w:val="00E800A2"/>
    <w:rsid w:val="00E80FAB"/>
    <w:rsid w:val="00E83A46"/>
    <w:rsid w:val="00E876A9"/>
    <w:rsid w:val="00E95811"/>
    <w:rsid w:val="00E97685"/>
    <w:rsid w:val="00E97739"/>
    <w:rsid w:val="00E97B53"/>
    <w:rsid w:val="00EA107D"/>
    <w:rsid w:val="00EA26EF"/>
    <w:rsid w:val="00EA365E"/>
    <w:rsid w:val="00EA4437"/>
    <w:rsid w:val="00EA5081"/>
    <w:rsid w:val="00EA5363"/>
    <w:rsid w:val="00EA630F"/>
    <w:rsid w:val="00EA72DD"/>
    <w:rsid w:val="00EA7588"/>
    <w:rsid w:val="00EA7CCB"/>
    <w:rsid w:val="00EA7CE3"/>
    <w:rsid w:val="00EA7E11"/>
    <w:rsid w:val="00EB0880"/>
    <w:rsid w:val="00EB2489"/>
    <w:rsid w:val="00EB3009"/>
    <w:rsid w:val="00EB4670"/>
    <w:rsid w:val="00EB4838"/>
    <w:rsid w:val="00EB6C14"/>
    <w:rsid w:val="00EC2624"/>
    <w:rsid w:val="00EC66CD"/>
    <w:rsid w:val="00EC6A14"/>
    <w:rsid w:val="00EC6FB6"/>
    <w:rsid w:val="00EC74B8"/>
    <w:rsid w:val="00EC7CDC"/>
    <w:rsid w:val="00ED1277"/>
    <w:rsid w:val="00ED1688"/>
    <w:rsid w:val="00ED2254"/>
    <w:rsid w:val="00ED2A95"/>
    <w:rsid w:val="00ED42A1"/>
    <w:rsid w:val="00ED4422"/>
    <w:rsid w:val="00ED5745"/>
    <w:rsid w:val="00EE061E"/>
    <w:rsid w:val="00EE1B0F"/>
    <w:rsid w:val="00EE3344"/>
    <w:rsid w:val="00EE3B5B"/>
    <w:rsid w:val="00EE3F18"/>
    <w:rsid w:val="00EE55B3"/>
    <w:rsid w:val="00EF1733"/>
    <w:rsid w:val="00EF6560"/>
    <w:rsid w:val="00EF72B2"/>
    <w:rsid w:val="00EF7D92"/>
    <w:rsid w:val="00F04E91"/>
    <w:rsid w:val="00F10612"/>
    <w:rsid w:val="00F1183B"/>
    <w:rsid w:val="00F1324D"/>
    <w:rsid w:val="00F14003"/>
    <w:rsid w:val="00F1445C"/>
    <w:rsid w:val="00F15649"/>
    <w:rsid w:val="00F161BD"/>
    <w:rsid w:val="00F167C6"/>
    <w:rsid w:val="00F22CCC"/>
    <w:rsid w:val="00F245DA"/>
    <w:rsid w:val="00F268A2"/>
    <w:rsid w:val="00F26AC4"/>
    <w:rsid w:val="00F27728"/>
    <w:rsid w:val="00F307CA"/>
    <w:rsid w:val="00F311D1"/>
    <w:rsid w:val="00F35A72"/>
    <w:rsid w:val="00F376D0"/>
    <w:rsid w:val="00F377B7"/>
    <w:rsid w:val="00F41311"/>
    <w:rsid w:val="00F420AA"/>
    <w:rsid w:val="00F423AF"/>
    <w:rsid w:val="00F45D4F"/>
    <w:rsid w:val="00F51BE2"/>
    <w:rsid w:val="00F5309E"/>
    <w:rsid w:val="00F53B07"/>
    <w:rsid w:val="00F60AE5"/>
    <w:rsid w:val="00F6278A"/>
    <w:rsid w:val="00F6336D"/>
    <w:rsid w:val="00F633E3"/>
    <w:rsid w:val="00F63C81"/>
    <w:rsid w:val="00F6610E"/>
    <w:rsid w:val="00F676EF"/>
    <w:rsid w:val="00F67CBB"/>
    <w:rsid w:val="00F75CCC"/>
    <w:rsid w:val="00F77D98"/>
    <w:rsid w:val="00F8030E"/>
    <w:rsid w:val="00F8088A"/>
    <w:rsid w:val="00F83548"/>
    <w:rsid w:val="00F84984"/>
    <w:rsid w:val="00F90E6C"/>
    <w:rsid w:val="00F91162"/>
    <w:rsid w:val="00F94C54"/>
    <w:rsid w:val="00F9753D"/>
    <w:rsid w:val="00F97D18"/>
    <w:rsid w:val="00FA0573"/>
    <w:rsid w:val="00FA0AC1"/>
    <w:rsid w:val="00FA3491"/>
    <w:rsid w:val="00FA398C"/>
    <w:rsid w:val="00FA7020"/>
    <w:rsid w:val="00FA7C2C"/>
    <w:rsid w:val="00FB00DF"/>
    <w:rsid w:val="00FB0B2C"/>
    <w:rsid w:val="00FB18E1"/>
    <w:rsid w:val="00FB1C04"/>
    <w:rsid w:val="00FB257A"/>
    <w:rsid w:val="00FB5243"/>
    <w:rsid w:val="00FB7646"/>
    <w:rsid w:val="00FB7B7B"/>
    <w:rsid w:val="00FB7D5B"/>
    <w:rsid w:val="00FB7D8D"/>
    <w:rsid w:val="00FC15AC"/>
    <w:rsid w:val="00FC4340"/>
    <w:rsid w:val="00FC484C"/>
    <w:rsid w:val="00FC531A"/>
    <w:rsid w:val="00FC6034"/>
    <w:rsid w:val="00FD0027"/>
    <w:rsid w:val="00FD1B97"/>
    <w:rsid w:val="00FD3DE5"/>
    <w:rsid w:val="00FD51B5"/>
    <w:rsid w:val="00FE129D"/>
    <w:rsid w:val="00FE2A2F"/>
    <w:rsid w:val="00FE5296"/>
    <w:rsid w:val="00FE5357"/>
    <w:rsid w:val="00FE5D45"/>
    <w:rsid w:val="00FE79D0"/>
    <w:rsid w:val="00FF088F"/>
    <w:rsid w:val="00FF238B"/>
    <w:rsid w:val="00FF6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4D0"/>
    <w:pPr>
      <w:spacing w:after="0" w:line="240" w:lineRule="auto"/>
    </w:pPr>
    <w:rPr>
      <w:rFonts w:ascii="Times New Roman" w:hAnsi="Times New Roman"/>
      <w:sz w:val="24"/>
    </w:rPr>
  </w:style>
  <w:style w:type="paragraph" w:styleId="1">
    <w:name w:val="heading 1"/>
    <w:basedOn w:val="a"/>
    <w:next w:val="a"/>
    <w:link w:val="10"/>
    <w:qFormat/>
    <w:rsid w:val="00ED42A1"/>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BC13FB"/>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03543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2A1"/>
    <w:rPr>
      <w:rFonts w:ascii="Arial" w:eastAsia="Times New Roman" w:hAnsi="Arial" w:cs="Arial"/>
      <w:b/>
      <w:bCs/>
      <w:kern w:val="32"/>
      <w:sz w:val="32"/>
      <w:szCs w:val="32"/>
      <w:lang w:eastAsia="ru-RU"/>
    </w:rPr>
  </w:style>
  <w:style w:type="paragraph" w:styleId="a3">
    <w:name w:val="Plain Text"/>
    <w:basedOn w:val="a"/>
    <w:link w:val="a4"/>
    <w:qFormat/>
    <w:rsid w:val="00ED42A1"/>
    <w:rPr>
      <w:rFonts w:ascii="Courier New" w:eastAsia="Times New Roman" w:hAnsi="Courier New" w:cs="Times New Roman"/>
      <w:sz w:val="20"/>
      <w:szCs w:val="20"/>
      <w:lang w:eastAsia="ru-RU"/>
    </w:rPr>
  </w:style>
  <w:style w:type="character" w:customStyle="1" w:styleId="a4">
    <w:name w:val="Текст Знак"/>
    <w:basedOn w:val="a0"/>
    <w:link w:val="a3"/>
    <w:qFormat/>
    <w:rsid w:val="00ED42A1"/>
    <w:rPr>
      <w:rFonts w:ascii="Courier New" w:eastAsia="Times New Roman" w:hAnsi="Courier New" w:cs="Times New Roman"/>
      <w:sz w:val="20"/>
      <w:szCs w:val="20"/>
      <w:lang w:eastAsia="ru-RU"/>
    </w:rPr>
  </w:style>
  <w:style w:type="paragraph" w:styleId="21">
    <w:name w:val="Body Text 2"/>
    <w:basedOn w:val="a"/>
    <w:link w:val="22"/>
    <w:rsid w:val="00ED42A1"/>
    <w:rPr>
      <w:rFonts w:eastAsia="Times New Roman" w:cs="Times New Roman"/>
      <w:szCs w:val="20"/>
      <w:lang w:eastAsia="ru-RU"/>
    </w:rPr>
  </w:style>
  <w:style w:type="character" w:customStyle="1" w:styleId="22">
    <w:name w:val="Основной текст 2 Знак"/>
    <w:basedOn w:val="a0"/>
    <w:link w:val="21"/>
    <w:rsid w:val="00ED42A1"/>
    <w:rPr>
      <w:rFonts w:ascii="Times New Roman" w:eastAsia="Times New Roman" w:hAnsi="Times New Roman" w:cs="Times New Roman"/>
      <w:sz w:val="24"/>
      <w:szCs w:val="20"/>
      <w:lang w:eastAsia="ru-RU"/>
    </w:rPr>
  </w:style>
  <w:style w:type="paragraph" w:customStyle="1" w:styleId="Default">
    <w:name w:val="Default"/>
    <w:rsid w:val="00ED42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ED42A1"/>
    <w:pPr>
      <w:spacing w:after="200" w:line="276" w:lineRule="auto"/>
      <w:ind w:left="720"/>
      <w:contextualSpacing/>
    </w:pPr>
    <w:rPr>
      <w:rFonts w:asciiTheme="minorHAnsi" w:eastAsiaTheme="minorEastAsia" w:hAnsiTheme="minorHAnsi"/>
      <w:sz w:val="22"/>
      <w:lang w:eastAsia="ru-RU"/>
    </w:rPr>
  </w:style>
  <w:style w:type="paragraph" w:customStyle="1" w:styleId="a6">
    <w:name w:val="Содержимое таблицы"/>
    <w:basedOn w:val="a"/>
    <w:rsid w:val="00ED42A1"/>
    <w:pPr>
      <w:widowControl w:val="0"/>
      <w:suppressLineNumbers/>
      <w:suppressAutoHyphens/>
    </w:pPr>
    <w:rPr>
      <w:rFonts w:ascii="Arial" w:eastAsia="Arial Unicode MS" w:hAnsi="Arial" w:cs="Times New Roman"/>
      <w:kern w:val="2"/>
      <w:sz w:val="20"/>
      <w:szCs w:val="24"/>
      <w:lang w:eastAsia="ru-RU"/>
    </w:rPr>
  </w:style>
  <w:style w:type="paragraph" w:customStyle="1" w:styleId="TimesNewRoman11010">
    <w:name w:val="Стиль Times New Roman 11 пт По ширине Слева:  01 см Справа:  0..."/>
    <w:basedOn w:val="a"/>
    <w:rsid w:val="00ED42A1"/>
    <w:pPr>
      <w:widowControl w:val="0"/>
      <w:suppressAutoHyphens/>
      <w:ind w:left="57" w:right="57"/>
      <w:jc w:val="both"/>
    </w:pPr>
    <w:rPr>
      <w:rFonts w:eastAsia="Times New Roman" w:cs="Times New Roman"/>
      <w:kern w:val="2"/>
      <w:sz w:val="22"/>
      <w:szCs w:val="20"/>
      <w:lang w:eastAsia="ru-RU"/>
    </w:rPr>
  </w:style>
  <w:style w:type="paragraph" w:styleId="a7">
    <w:name w:val="Normal (Web)"/>
    <w:basedOn w:val="a"/>
    <w:uiPriority w:val="99"/>
    <w:unhideWhenUsed/>
    <w:rsid w:val="004B6759"/>
    <w:pPr>
      <w:spacing w:before="100" w:beforeAutospacing="1" w:after="100" w:afterAutospacing="1"/>
    </w:pPr>
    <w:rPr>
      <w:rFonts w:eastAsia="Times New Roman" w:cs="Times New Roman"/>
      <w:szCs w:val="24"/>
      <w:lang w:eastAsia="ru-RU"/>
    </w:rPr>
  </w:style>
  <w:style w:type="character" w:styleId="a8">
    <w:name w:val="Strong"/>
    <w:basedOn w:val="a0"/>
    <w:uiPriority w:val="22"/>
    <w:qFormat/>
    <w:rsid w:val="004B6759"/>
    <w:rPr>
      <w:b/>
      <w:bCs/>
    </w:rPr>
  </w:style>
  <w:style w:type="character" w:styleId="a9">
    <w:name w:val="Emphasis"/>
    <w:basedOn w:val="a0"/>
    <w:uiPriority w:val="20"/>
    <w:qFormat/>
    <w:rsid w:val="004B6759"/>
    <w:rPr>
      <w:i/>
      <w:iCs/>
    </w:rPr>
  </w:style>
  <w:style w:type="character" w:customStyle="1" w:styleId="20">
    <w:name w:val="Заголовок 2 Знак"/>
    <w:basedOn w:val="a0"/>
    <w:link w:val="2"/>
    <w:uiPriority w:val="99"/>
    <w:rsid w:val="00BC13FB"/>
    <w:rPr>
      <w:rFonts w:ascii="Arial" w:eastAsia="Times New Roman" w:hAnsi="Arial" w:cs="Arial"/>
      <w:b/>
      <w:bCs/>
      <w:i/>
      <w:iCs/>
      <w:sz w:val="28"/>
      <w:szCs w:val="28"/>
      <w:lang w:eastAsia="ru-RU"/>
    </w:rPr>
  </w:style>
  <w:style w:type="paragraph" w:styleId="aa">
    <w:name w:val="No Spacing"/>
    <w:uiPriority w:val="1"/>
    <w:qFormat/>
    <w:rsid w:val="00BC13FB"/>
    <w:pPr>
      <w:spacing w:after="0"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D74F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F51BE2"/>
    <w:pPr>
      <w:tabs>
        <w:tab w:val="center" w:pos="4677"/>
        <w:tab w:val="right" w:pos="9355"/>
      </w:tabs>
    </w:pPr>
  </w:style>
  <w:style w:type="character" w:customStyle="1" w:styleId="ad">
    <w:name w:val="Верхний колонтитул Знак"/>
    <w:basedOn w:val="a0"/>
    <w:link w:val="ac"/>
    <w:uiPriority w:val="99"/>
    <w:semiHidden/>
    <w:rsid w:val="00F51BE2"/>
    <w:rPr>
      <w:rFonts w:ascii="Times New Roman" w:hAnsi="Times New Roman"/>
      <w:sz w:val="24"/>
    </w:rPr>
  </w:style>
  <w:style w:type="paragraph" w:styleId="ae">
    <w:name w:val="footer"/>
    <w:basedOn w:val="a"/>
    <w:link w:val="af"/>
    <w:uiPriority w:val="99"/>
    <w:unhideWhenUsed/>
    <w:rsid w:val="00F51BE2"/>
    <w:pPr>
      <w:tabs>
        <w:tab w:val="center" w:pos="4677"/>
        <w:tab w:val="right" w:pos="9355"/>
      </w:tabs>
    </w:pPr>
  </w:style>
  <w:style w:type="character" w:customStyle="1" w:styleId="af">
    <w:name w:val="Нижний колонтитул Знак"/>
    <w:basedOn w:val="a0"/>
    <w:link w:val="ae"/>
    <w:uiPriority w:val="99"/>
    <w:rsid w:val="00F51BE2"/>
    <w:rPr>
      <w:rFonts w:ascii="Times New Roman" w:hAnsi="Times New Roman"/>
      <w:sz w:val="24"/>
    </w:rPr>
  </w:style>
  <w:style w:type="character" w:styleId="af0">
    <w:name w:val="page number"/>
    <w:basedOn w:val="a0"/>
    <w:rsid w:val="001B3964"/>
  </w:style>
  <w:style w:type="paragraph" w:styleId="af1">
    <w:name w:val="Title"/>
    <w:basedOn w:val="a"/>
    <w:next w:val="a"/>
    <w:link w:val="af2"/>
    <w:uiPriority w:val="10"/>
    <w:qFormat/>
    <w:rsid w:val="00EB6C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EB6C14"/>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a0"/>
    <w:rsid w:val="00CD2968"/>
  </w:style>
  <w:style w:type="paragraph" w:styleId="af3">
    <w:name w:val="Body Text Indent"/>
    <w:basedOn w:val="a"/>
    <w:link w:val="af4"/>
    <w:uiPriority w:val="99"/>
    <w:semiHidden/>
    <w:unhideWhenUsed/>
    <w:rsid w:val="00132C74"/>
    <w:pPr>
      <w:spacing w:after="120"/>
      <w:ind w:left="283"/>
    </w:pPr>
  </w:style>
  <w:style w:type="character" w:customStyle="1" w:styleId="af4">
    <w:name w:val="Основной текст с отступом Знак"/>
    <w:basedOn w:val="a0"/>
    <w:link w:val="af3"/>
    <w:uiPriority w:val="99"/>
    <w:semiHidden/>
    <w:rsid w:val="00132C74"/>
    <w:rPr>
      <w:rFonts w:ascii="Times New Roman" w:hAnsi="Times New Roman"/>
      <w:sz w:val="24"/>
    </w:rPr>
  </w:style>
  <w:style w:type="character" w:customStyle="1" w:styleId="grame">
    <w:name w:val="grame"/>
    <w:basedOn w:val="a0"/>
    <w:rsid w:val="00132C74"/>
  </w:style>
  <w:style w:type="paragraph" w:styleId="af5">
    <w:name w:val="Balloon Text"/>
    <w:basedOn w:val="a"/>
    <w:link w:val="af6"/>
    <w:uiPriority w:val="99"/>
    <w:semiHidden/>
    <w:unhideWhenUsed/>
    <w:rsid w:val="008E2F43"/>
    <w:rPr>
      <w:rFonts w:ascii="Tahoma" w:hAnsi="Tahoma" w:cs="Tahoma"/>
      <w:sz w:val="16"/>
      <w:szCs w:val="16"/>
    </w:rPr>
  </w:style>
  <w:style w:type="character" w:customStyle="1" w:styleId="af6">
    <w:name w:val="Текст выноски Знак"/>
    <w:basedOn w:val="a0"/>
    <w:link w:val="af5"/>
    <w:uiPriority w:val="99"/>
    <w:semiHidden/>
    <w:rsid w:val="008E2F43"/>
    <w:rPr>
      <w:rFonts w:ascii="Tahoma" w:hAnsi="Tahoma" w:cs="Tahoma"/>
      <w:sz w:val="16"/>
      <w:szCs w:val="16"/>
    </w:rPr>
  </w:style>
  <w:style w:type="character" w:styleId="af7">
    <w:name w:val="Hyperlink"/>
    <w:uiPriority w:val="99"/>
    <w:rsid w:val="001659A0"/>
    <w:rPr>
      <w:rFonts w:cs="Times New Roman"/>
      <w:color w:val="214A87"/>
      <w:u w:val="none"/>
      <w:effect w:val="none"/>
    </w:rPr>
  </w:style>
  <w:style w:type="paragraph" w:customStyle="1" w:styleId="c1">
    <w:name w:val="c1"/>
    <w:basedOn w:val="a"/>
    <w:rsid w:val="005C62AC"/>
    <w:pPr>
      <w:spacing w:before="100" w:beforeAutospacing="1" w:after="100" w:afterAutospacing="1"/>
    </w:pPr>
    <w:rPr>
      <w:rFonts w:eastAsia="Times New Roman" w:cs="Times New Roman"/>
      <w:szCs w:val="24"/>
      <w:lang w:eastAsia="ru-RU"/>
    </w:rPr>
  </w:style>
  <w:style w:type="character" w:customStyle="1" w:styleId="c0">
    <w:name w:val="c0"/>
    <w:basedOn w:val="a0"/>
    <w:rsid w:val="005C62AC"/>
  </w:style>
  <w:style w:type="paragraph" w:customStyle="1" w:styleId="c8">
    <w:name w:val="c8"/>
    <w:basedOn w:val="a"/>
    <w:rsid w:val="004B1A39"/>
    <w:pPr>
      <w:spacing w:before="100" w:beforeAutospacing="1" w:after="100" w:afterAutospacing="1"/>
    </w:pPr>
    <w:rPr>
      <w:rFonts w:eastAsia="Times New Roman" w:cs="Times New Roman"/>
      <w:szCs w:val="24"/>
      <w:lang w:eastAsia="ru-RU"/>
    </w:rPr>
  </w:style>
  <w:style w:type="character" w:customStyle="1" w:styleId="c12">
    <w:name w:val="c12"/>
    <w:basedOn w:val="a0"/>
    <w:rsid w:val="004B1A39"/>
  </w:style>
  <w:style w:type="character" w:customStyle="1" w:styleId="font-large">
    <w:name w:val="font-large"/>
    <w:basedOn w:val="a0"/>
    <w:rsid w:val="005F4AB3"/>
  </w:style>
  <w:style w:type="paragraph" w:styleId="31">
    <w:name w:val="Body Text 3"/>
    <w:basedOn w:val="a"/>
    <w:link w:val="32"/>
    <w:uiPriority w:val="99"/>
    <w:unhideWhenUsed/>
    <w:rsid w:val="00F6278A"/>
    <w:pPr>
      <w:spacing w:after="120"/>
    </w:pPr>
    <w:rPr>
      <w:sz w:val="16"/>
      <w:szCs w:val="16"/>
    </w:rPr>
  </w:style>
  <w:style w:type="character" w:customStyle="1" w:styleId="32">
    <w:name w:val="Основной текст 3 Знак"/>
    <w:basedOn w:val="a0"/>
    <w:link w:val="31"/>
    <w:uiPriority w:val="99"/>
    <w:rsid w:val="00F6278A"/>
    <w:rPr>
      <w:rFonts w:ascii="Times New Roman" w:hAnsi="Times New Roman"/>
      <w:sz w:val="16"/>
      <w:szCs w:val="16"/>
    </w:rPr>
  </w:style>
  <w:style w:type="paragraph" w:styleId="af8">
    <w:name w:val="Body Text"/>
    <w:basedOn w:val="a"/>
    <w:link w:val="af9"/>
    <w:uiPriority w:val="99"/>
    <w:semiHidden/>
    <w:unhideWhenUsed/>
    <w:rsid w:val="00F6278A"/>
    <w:pPr>
      <w:spacing w:after="120"/>
    </w:pPr>
  </w:style>
  <w:style w:type="character" w:customStyle="1" w:styleId="af9">
    <w:name w:val="Основной текст Знак"/>
    <w:basedOn w:val="a0"/>
    <w:link w:val="af8"/>
    <w:uiPriority w:val="99"/>
    <w:semiHidden/>
    <w:rsid w:val="00F6278A"/>
    <w:rPr>
      <w:rFonts w:ascii="Times New Roman" w:hAnsi="Times New Roman"/>
      <w:sz w:val="24"/>
    </w:rPr>
  </w:style>
  <w:style w:type="paragraph" w:customStyle="1" w:styleId="Style3">
    <w:name w:val="Style3"/>
    <w:basedOn w:val="a"/>
    <w:uiPriority w:val="99"/>
    <w:rsid w:val="00203108"/>
    <w:pPr>
      <w:widowControl w:val="0"/>
      <w:autoSpaceDE w:val="0"/>
      <w:autoSpaceDN w:val="0"/>
      <w:adjustRightInd w:val="0"/>
    </w:pPr>
    <w:rPr>
      <w:rFonts w:ascii="Century Gothic" w:eastAsiaTheme="minorEastAsia" w:hAnsi="Century Gothic"/>
      <w:szCs w:val="24"/>
      <w:lang w:eastAsia="ru-RU"/>
    </w:rPr>
  </w:style>
  <w:style w:type="paragraph" w:customStyle="1" w:styleId="Style5">
    <w:name w:val="Style5"/>
    <w:basedOn w:val="a"/>
    <w:uiPriority w:val="99"/>
    <w:rsid w:val="00203108"/>
    <w:pPr>
      <w:widowControl w:val="0"/>
      <w:autoSpaceDE w:val="0"/>
      <w:autoSpaceDN w:val="0"/>
      <w:adjustRightInd w:val="0"/>
      <w:spacing w:line="274" w:lineRule="exact"/>
      <w:ind w:hanging="1438"/>
    </w:pPr>
    <w:rPr>
      <w:rFonts w:ascii="Century Gothic" w:eastAsiaTheme="minorEastAsia" w:hAnsi="Century Gothic"/>
      <w:szCs w:val="24"/>
      <w:lang w:eastAsia="ru-RU"/>
    </w:rPr>
  </w:style>
  <w:style w:type="paragraph" w:customStyle="1" w:styleId="Style12">
    <w:name w:val="Style12"/>
    <w:basedOn w:val="a"/>
    <w:uiPriority w:val="99"/>
    <w:rsid w:val="00203108"/>
    <w:pPr>
      <w:widowControl w:val="0"/>
      <w:autoSpaceDE w:val="0"/>
      <w:autoSpaceDN w:val="0"/>
      <w:adjustRightInd w:val="0"/>
      <w:spacing w:line="276" w:lineRule="exact"/>
      <w:ind w:hanging="334"/>
    </w:pPr>
    <w:rPr>
      <w:rFonts w:ascii="Century Gothic" w:eastAsiaTheme="minorEastAsia" w:hAnsi="Century Gothic"/>
      <w:szCs w:val="24"/>
      <w:lang w:eastAsia="ru-RU"/>
    </w:rPr>
  </w:style>
  <w:style w:type="character" w:styleId="afa">
    <w:name w:val="Intense Emphasis"/>
    <w:basedOn w:val="a0"/>
    <w:uiPriority w:val="21"/>
    <w:qFormat/>
    <w:rsid w:val="00203108"/>
    <w:rPr>
      <w:b/>
      <w:bCs/>
      <w:i/>
      <w:iCs/>
      <w:color w:val="4F81BD" w:themeColor="accent1"/>
    </w:rPr>
  </w:style>
  <w:style w:type="character" w:customStyle="1" w:styleId="c9">
    <w:name w:val="c9"/>
    <w:basedOn w:val="a0"/>
    <w:rsid w:val="00807F1A"/>
  </w:style>
  <w:style w:type="paragraph" w:customStyle="1" w:styleId="c7">
    <w:name w:val="c7"/>
    <w:basedOn w:val="a"/>
    <w:rsid w:val="00A77780"/>
    <w:pPr>
      <w:spacing w:before="100" w:beforeAutospacing="1" w:after="100" w:afterAutospacing="1"/>
    </w:pPr>
    <w:rPr>
      <w:rFonts w:eastAsia="Times New Roman" w:cs="Times New Roman"/>
      <w:szCs w:val="24"/>
      <w:lang w:eastAsia="ru-RU"/>
    </w:rPr>
  </w:style>
  <w:style w:type="character" w:customStyle="1" w:styleId="c6">
    <w:name w:val="c6"/>
    <w:basedOn w:val="a0"/>
    <w:rsid w:val="00A77780"/>
  </w:style>
  <w:style w:type="character" w:customStyle="1" w:styleId="c22">
    <w:name w:val="c22"/>
    <w:basedOn w:val="a0"/>
    <w:rsid w:val="00A77780"/>
  </w:style>
  <w:style w:type="character" w:customStyle="1" w:styleId="date">
    <w:name w:val="date"/>
    <w:basedOn w:val="a0"/>
    <w:rsid w:val="00DD3DAE"/>
  </w:style>
  <w:style w:type="character" w:customStyle="1" w:styleId="link">
    <w:name w:val="link"/>
    <w:basedOn w:val="a0"/>
    <w:rsid w:val="00431721"/>
  </w:style>
  <w:style w:type="character" w:customStyle="1" w:styleId="30">
    <w:name w:val="Заголовок 3 Знак"/>
    <w:basedOn w:val="a0"/>
    <w:link w:val="3"/>
    <w:uiPriority w:val="9"/>
    <w:rsid w:val="00035436"/>
    <w:rPr>
      <w:rFonts w:asciiTheme="majorHAnsi" w:eastAsiaTheme="majorEastAsia" w:hAnsiTheme="majorHAnsi" w:cstheme="majorBidi"/>
      <w:b/>
      <w:b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9334041">
      <w:bodyDiv w:val="1"/>
      <w:marLeft w:val="0"/>
      <w:marRight w:val="0"/>
      <w:marTop w:val="0"/>
      <w:marBottom w:val="0"/>
      <w:divBdr>
        <w:top w:val="none" w:sz="0" w:space="0" w:color="auto"/>
        <w:left w:val="none" w:sz="0" w:space="0" w:color="auto"/>
        <w:bottom w:val="none" w:sz="0" w:space="0" w:color="auto"/>
        <w:right w:val="none" w:sz="0" w:space="0" w:color="auto"/>
      </w:divBdr>
    </w:div>
    <w:div w:id="71319235">
      <w:bodyDiv w:val="1"/>
      <w:marLeft w:val="0"/>
      <w:marRight w:val="0"/>
      <w:marTop w:val="0"/>
      <w:marBottom w:val="0"/>
      <w:divBdr>
        <w:top w:val="none" w:sz="0" w:space="0" w:color="auto"/>
        <w:left w:val="none" w:sz="0" w:space="0" w:color="auto"/>
        <w:bottom w:val="none" w:sz="0" w:space="0" w:color="auto"/>
        <w:right w:val="none" w:sz="0" w:space="0" w:color="auto"/>
      </w:divBdr>
    </w:div>
    <w:div w:id="85543810">
      <w:bodyDiv w:val="1"/>
      <w:marLeft w:val="0"/>
      <w:marRight w:val="0"/>
      <w:marTop w:val="0"/>
      <w:marBottom w:val="0"/>
      <w:divBdr>
        <w:top w:val="none" w:sz="0" w:space="0" w:color="auto"/>
        <w:left w:val="none" w:sz="0" w:space="0" w:color="auto"/>
        <w:bottom w:val="none" w:sz="0" w:space="0" w:color="auto"/>
        <w:right w:val="none" w:sz="0" w:space="0" w:color="auto"/>
      </w:divBdr>
    </w:div>
    <w:div w:id="137455700">
      <w:bodyDiv w:val="1"/>
      <w:marLeft w:val="0"/>
      <w:marRight w:val="0"/>
      <w:marTop w:val="0"/>
      <w:marBottom w:val="0"/>
      <w:divBdr>
        <w:top w:val="none" w:sz="0" w:space="0" w:color="auto"/>
        <w:left w:val="none" w:sz="0" w:space="0" w:color="auto"/>
        <w:bottom w:val="none" w:sz="0" w:space="0" w:color="auto"/>
        <w:right w:val="none" w:sz="0" w:space="0" w:color="auto"/>
      </w:divBdr>
    </w:div>
    <w:div w:id="151916645">
      <w:bodyDiv w:val="1"/>
      <w:marLeft w:val="0"/>
      <w:marRight w:val="0"/>
      <w:marTop w:val="0"/>
      <w:marBottom w:val="0"/>
      <w:divBdr>
        <w:top w:val="none" w:sz="0" w:space="0" w:color="auto"/>
        <w:left w:val="none" w:sz="0" w:space="0" w:color="auto"/>
        <w:bottom w:val="none" w:sz="0" w:space="0" w:color="auto"/>
        <w:right w:val="none" w:sz="0" w:space="0" w:color="auto"/>
      </w:divBdr>
    </w:div>
    <w:div w:id="271674385">
      <w:bodyDiv w:val="1"/>
      <w:marLeft w:val="0"/>
      <w:marRight w:val="0"/>
      <w:marTop w:val="0"/>
      <w:marBottom w:val="0"/>
      <w:divBdr>
        <w:top w:val="none" w:sz="0" w:space="0" w:color="auto"/>
        <w:left w:val="none" w:sz="0" w:space="0" w:color="auto"/>
        <w:bottom w:val="none" w:sz="0" w:space="0" w:color="auto"/>
        <w:right w:val="none" w:sz="0" w:space="0" w:color="auto"/>
      </w:divBdr>
    </w:div>
    <w:div w:id="273366622">
      <w:bodyDiv w:val="1"/>
      <w:marLeft w:val="0"/>
      <w:marRight w:val="0"/>
      <w:marTop w:val="0"/>
      <w:marBottom w:val="0"/>
      <w:divBdr>
        <w:top w:val="none" w:sz="0" w:space="0" w:color="auto"/>
        <w:left w:val="none" w:sz="0" w:space="0" w:color="auto"/>
        <w:bottom w:val="none" w:sz="0" w:space="0" w:color="auto"/>
        <w:right w:val="none" w:sz="0" w:space="0" w:color="auto"/>
      </w:divBdr>
    </w:div>
    <w:div w:id="346950493">
      <w:bodyDiv w:val="1"/>
      <w:marLeft w:val="0"/>
      <w:marRight w:val="0"/>
      <w:marTop w:val="0"/>
      <w:marBottom w:val="0"/>
      <w:divBdr>
        <w:top w:val="none" w:sz="0" w:space="0" w:color="auto"/>
        <w:left w:val="none" w:sz="0" w:space="0" w:color="auto"/>
        <w:bottom w:val="none" w:sz="0" w:space="0" w:color="auto"/>
        <w:right w:val="none" w:sz="0" w:space="0" w:color="auto"/>
      </w:divBdr>
    </w:div>
    <w:div w:id="362169480">
      <w:bodyDiv w:val="1"/>
      <w:marLeft w:val="0"/>
      <w:marRight w:val="0"/>
      <w:marTop w:val="0"/>
      <w:marBottom w:val="0"/>
      <w:divBdr>
        <w:top w:val="none" w:sz="0" w:space="0" w:color="auto"/>
        <w:left w:val="none" w:sz="0" w:space="0" w:color="auto"/>
        <w:bottom w:val="none" w:sz="0" w:space="0" w:color="auto"/>
        <w:right w:val="none" w:sz="0" w:space="0" w:color="auto"/>
      </w:divBdr>
    </w:div>
    <w:div w:id="368994083">
      <w:bodyDiv w:val="1"/>
      <w:marLeft w:val="0"/>
      <w:marRight w:val="0"/>
      <w:marTop w:val="0"/>
      <w:marBottom w:val="0"/>
      <w:divBdr>
        <w:top w:val="none" w:sz="0" w:space="0" w:color="auto"/>
        <w:left w:val="none" w:sz="0" w:space="0" w:color="auto"/>
        <w:bottom w:val="none" w:sz="0" w:space="0" w:color="auto"/>
        <w:right w:val="none" w:sz="0" w:space="0" w:color="auto"/>
      </w:divBdr>
    </w:div>
    <w:div w:id="414085417">
      <w:bodyDiv w:val="1"/>
      <w:marLeft w:val="0"/>
      <w:marRight w:val="0"/>
      <w:marTop w:val="0"/>
      <w:marBottom w:val="0"/>
      <w:divBdr>
        <w:top w:val="none" w:sz="0" w:space="0" w:color="auto"/>
        <w:left w:val="none" w:sz="0" w:space="0" w:color="auto"/>
        <w:bottom w:val="none" w:sz="0" w:space="0" w:color="auto"/>
        <w:right w:val="none" w:sz="0" w:space="0" w:color="auto"/>
      </w:divBdr>
    </w:div>
    <w:div w:id="417798183">
      <w:bodyDiv w:val="1"/>
      <w:marLeft w:val="0"/>
      <w:marRight w:val="0"/>
      <w:marTop w:val="0"/>
      <w:marBottom w:val="0"/>
      <w:divBdr>
        <w:top w:val="none" w:sz="0" w:space="0" w:color="auto"/>
        <w:left w:val="none" w:sz="0" w:space="0" w:color="auto"/>
        <w:bottom w:val="none" w:sz="0" w:space="0" w:color="auto"/>
        <w:right w:val="none" w:sz="0" w:space="0" w:color="auto"/>
      </w:divBdr>
    </w:div>
    <w:div w:id="419444725">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88252918">
      <w:bodyDiv w:val="1"/>
      <w:marLeft w:val="0"/>
      <w:marRight w:val="0"/>
      <w:marTop w:val="0"/>
      <w:marBottom w:val="0"/>
      <w:divBdr>
        <w:top w:val="none" w:sz="0" w:space="0" w:color="auto"/>
        <w:left w:val="none" w:sz="0" w:space="0" w:color="auto"/>
        <w:bottom w:val="none" w:sz="0" w:space="0" w:color="auto"/>
        <w:right w:val="none" w:sz="0" w:space="0" w:color="auto"/>
      </w:divBdr>
    </w:div>
    <w:div w:id="506596254">
      <w:bodyDiv w:val="1"/>
      <w:marLeft w:val="0"/>
      <w:marRight w:val="0"/>
      <w:marTop w:val="0"/>
      <w:marBottom w:val="0"/>
      <w:divBdr>
        <w:top w:val="none" w:sz="0" w:space="0" w:color="auto"/>
        <w:left w:val="none" w:sz="0" w:space="0" w:color="auto"/>
        <w:bottom w:val="none" w:sz="0" w:space="0" w:color="auto"/>
        <w:right w:val="none" w:sz="0" w:space="0" w:color="auto"/>
      </w:divBdr>
    </w:div>
    <w:div w:id="570043735">
      <w:bodyDiv w:val="1"/>
      <w:marLeft w:val="0"/>
      <w:marRight w:val="0"/>
      <w:marTop w:val="0"/>
      <w:marBottom w:val="0"/>
      <w:divBdr>
        <w:top w:val="none" w:sz="0" w:space="0" w:color="auto"/>
        <w:left w:val="none" w:sz="0" w:space="0" w:color="auto"/>
        <w:bottom w:val="none" w:sz="0" w:space="0" w:color="auto"/>
        <w:right w:val="none" w:sz="0" w:space="0" w:color="auto"/>
      </w:divBdr>
    </w:div>
    <w:div w:id="601258421">
      <w:bodyDiv w:val="1"/>
      <w:marLeft w:val="0"/>
      <w:marRight w:val="0"/>
      <w:marTop w:val="0"/>
      <w:marBottom w:val="0"/>
      <w:divBdr>
        <w:top w:val="none" w:sz="0" w:space="0" w:color="auto"/>
        <w:left w:val="none" w:sz="0" w:space="0" w:color="auto"/>
        <w:bottom w:val="none" w:sz="0" w:space="0" w:color="auto"/>
        <w:right w:val="none" w:sz="0" w:space="0" w:color="auto"/>
      </w:divBdr>
    </w:div>
    <w:div w:id="668872917">
      <w:bodyDiv w:val="1"/>
      <w:marLeft w:val="0"/>
      <w:marRight w:val="0"/>
      <w:marTop w:val="0"/>
      <w:marBottom w:val="0"/>
      <w:divBdr>
        <w:top w:val="none" w:sz="0" w:space="0" w:color="auto"/>
        <w:left w:val="none" w:sz="0" w:space="0" w:color="auto"/>
        <w:bottom w:val="none" w:sz="0" w:space="0" w:color="auto"/>
        <w:right w:val="none" w:sz="0" w:space="0" w:color="auto"/>
      </w:divBdr>
    </w:div>
    <w:div w:id="700252504">
      <w:bodyDiv w:val="1"/>
      <w:marLeft w:val="0"/>
      <w:marRight w:val="0"/>
      <w:marTop w:val="0"/>
      <w:marBottom w:val="0"/>
      <w:divBdr>
        <w:top w:val="none" w:sz="0" w:space="0" w:color="auto"/>
        <w:left w:val="none" w:sz="0" w:space="0" w:color="auto"/>
        <w:bottom w:val="none" w:sz="0" w:space="0" w:color="auto"/>
        <w:right w:val="none" w:sz="0" w:space="0" w:color="auto"/>
      </w:divBdr>
    </w:div>
    <w:div w:id="803886730">
      <w:bodyDiv w:val="1"/>
      <w:marLeft w:val="0"/>
      <w:marRight w:val="0"/>
      <w:marTop w:val="0"/>
      <w:marBottom w:val="0"/>
      <w:divBdr>
        <w:top w:val="none" w:sz="0" w:space="0" w:color="auto"/>
        <w:left w:val="none" w:sz="0" w:space="0" w:color="auto"/>
        <w:bottom w:val="none" w:sz="0" w:space="0" w:color="auto"/>
        <w:right w:val="none" w:sz="0" w:space="0" w:color="auto"/>
      </w:divBdr>
    </w:div>
    <w:div w:id="884372448">
      <w:bodyDiv w:val="1"/>
      <w:marLeft w:val="0"/>
      <w:marRight w:val="0"/>
      <w:marTop w:val="0"/>
      <w:marBottom w:val="0"/>
      <w:divBdr>
        <w:top w:val="none" w:sz="0" w:space="0" w:color="auto"/>
        <w:left w:val="none" w:sz="0" w:space="0" w:color="auto"/>
        <w:bottom w:val="none" w:sz="0" w:space="0" w:color="auto"/>
        <w:right w:val="none" w:sz="0" w:space="0" w:color="auto"/>
      </w:divBdr>
    </w:div>
    <w:div w:id="889998248">
      <w:bodyDiv w:val="1"/>
      <w:marLeft w:val="0"/>
      <w:marRight w:val="0"/>
      <w:marTop w:val="0"/>
      <w:marBottom w:val="0"/>
      <w:divBdr>
        <w:top w:val="none" w:sz="0" w:space="0" w:color="auto"/>
        <w:left w:val="none" w:sz="0" w:space="0" w:color="auto"/>
        <w:bottom w:val="none" w:sz="0" w:space="0" w:color="auto"/>
        <w:right w:val="none" w:sz="0" w:space="0" w:color="auto"/>
      </w:divBdr>
      <w:divsChild>
        <w:div w:id="1866403788">
          <w:marLeft w:val="0"/>
          <w:marRight w:val="0"/>
          <w:marTop w:val="0"/>
          <w:marBottom w:val="0"/>
          <w:divBdr>
            <w:top w:val="none" w:sz="0" w:space="0" w:color="auto"/>
            <w:left w:val="none" w:sz="0" w:space="0" w:color="auto"/>
            <w:bottom w:val="none" w:sz="0" w:space="0" w:color="auto"/>
            <w:right w:val="none" w:sz="0" w:space="0" w:color="auto"/>
          </w:divBdr>
          <w:divsChild>
            <w:div w:id="562764334">
              <w:marLeft w:val="0"/>
              <w:marRight w:val="0"/>
              <w:marTop w:val="0"/>
              <w:marBottom w:val="0"/>
              <w:divBdr>
                <w:top w:val="none" w:sz="0" w:space="0" w:color="auto"/>
                <w:left w:val="none" w:sz="0" w:space="0" w:color="auto"/>
                <w:bottom w:val="none" w:sz="0" w:space="0" w:color="auto"/>
                <w:right w:val="none" w:sz="0" w:space="0" w:color="auto"/>
              </w:divBdr>
              <w:divsChild>
                <w:div w:id="139464979">
                  <w:marLeft w:val="-225"/>
                  <w:marRight w:val="-225"/>
                  <w:marTop w:val="0"/>
                  <w:marBottom w:val="0"/>
                  <w:divBdr>
                    <w:top w:val="none" w:sz="0" w:space="0" w:color="auto"/>
                    <w:left w:val="none" w:sz="0" w:space="0" w:color="auto"/>
                    <w:bottom w:val="none" w:sz="0" w:space="0" w:color="auto"/>
                    <w:right w:val="none" w:sz="0" w:space="0" w:color="auto"/>
                  </w:divBdr>
                  <w:divsChild>
                    <w:div w:id="1711999751">
                      <w:marLeft w:val="0"/>
                      <w:marRight w:val="0"/>
                      <w:marTop w:val="0"/>
                      <w:marBottom w:val="0"/>
                      <w:divBdr>
                        <w:top w:val="none" w:sz="0" w:space="0" w:color="auto"/>
                        <w:left w:val="none" w:sz="0" w:space="0" w:color="auto"/>
                        <w:bottom w:val="none" w:sz="0" w:space="0" w:color="auto"/>
                        <w:right w:val="none" w:sz="0" w:space="0" w:color="auto"/>
                      </w:divBdr>
                      <w:divsChild>
                        <w:div w:id="2085374490">
                          <w:marLeft w:val="0"/>
                          <w:marRight w:val="0"/>
                          <w:marTop w:val="0"/>
                          <w:marBottom w:val="0"/>
                          <w:divBdr>
                            <w:top w:val="single" w:sz="6" w:space="15" w:color="EBEEF5"/>
                            <w:left w:val="single" w:sz="6" w:space="15" w:color="EBEEF5"/>
                            <w:bottom w:val="single" w:sz="6" w:space="15" w:color="EBEEF5"/>
                            <w:right w:val="single" w:sz="6" w:space="15" w:color="EBEEF5"/>
                          </w:divBdr>
                          <w:divsChild>
                            <w:div w:id="1365982956">
                              <w:marLeft w:val="-225"/>
                              <w:marRight w:val="-225"/>
                              <w:marTop w:val="0"/>
                              <w:marBottom w:val="0"/>
                              <w:divBdr>
                                <w:top w:val="none" w:sz="0" w:space="0" w:color="auto"/>
                                <w:left w:val="none" w:sz="0" w:space="0" w:color="auto"/>
                                <w:bottom w:val="none" w:sz="0" w:space="0" w:color="auto"/>
                                <w:right w:val="none" w:sz="0" w:space="0" w:color="auto"/>
                              </w:divBdr>
                              <w:divsChild>
                                <w:div w:id="237980779">
                                  <w:marLeft w:val="0"/>
                                  <w:marRight w:val="0"/>
                                  <w:marTop w:val="0"/>
                                  <w:marBottom w:val="0"/>
                                  <w:divBdr>
                                    <w:top w:val="none" w:sz="0" w:space="0" w:color="auto"/>
                                    <w:left w:val="none" w:sz="0" w:space="0" w:color="auto"/>
                                    <w:bottom w:val="none" w:sz="0" w:space="0" w:color="auto"/>
                                    <w:right w:val="none" w:sz="0" w:space="0" w:color="auto"/>
                                  </w:divBdr>
                                  <w:divsChild>
                                    <w:div w:id="604729459">
                                      <w:marLeft w:val="0"/>
                                      <w:marRight w:val="0"/>
                                      <w:marTop w:val="0"/>
                                      <w:marBottom w:val="0"/>
                                      <w:divBdr>
                                        <w:top w:val="none" w:sz="0" w:space="0" w:color="auto"/>
                                        <w:left w:val="none" w:sz="0" w:space="0" w:color="auto"/>
                                        <w:bottom w:val="none" w:sz="0" w:space="0" w:color="auto"/>
                                        <w:right w:val="none" w:sz="0" w:space="0" w:color="auto"/>
                                      </w:divBdr>
                                      <w:divsChild>
                                        <w:div w:id="553155200">
                                          <w:marLeft w:val="-225"/>
                                          <w:marRight w:val="-225"/>
                                          <w:marTop w:val="0"/>
                                          <w:marBottom w:val="0"/>
                                          <w:divBdr>
                                            <w:top w:val="none" w:sz="0" w:space="0" w:color="auto"/>
                                            <w:left w:val="none" w:sz="0" w:space="0" w:color="auto"/>
                                            <w:bottom w:val="none" w:sz="0" w:space="0" w:color="auto"/>
                                            <w:right w:val="none" w:sz="0" w:space="0" w:color="auto"/>
                                          </w:divBdr>
                                          <w:divsChild>
                                            <w:div w:id="1159735149">
                                              <w:marLeft w:val="0"/>
                                              <w:marRight w:val="0"/>
                                              <w:marTop w:val="0"/>
                                              <w:marBottom w:val="0"/>
                                              <w:divBdr>
                                                <w:top w:val="none" w:sz="0" w:space="0" w:color="auto"/>
                                                <w:left w:val="none" w:sz="0" w:space="0" w:color="auto"/>
                                                <w:bottom w:val="none" w:sz="0" w:space="0" w:color="auto"/>
                                                <w:right w:val="none" w:sz="0" w:space="0" w:color="auto"/>
                                              </w:divBdr>
                                              <w:divsChild>
                                                <w:div w:id="2446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3832706">
          <w:marLeft w:val="0"/>
          <w:marRight w:val="0"/>
          <w:marTop w:val="0"/>
          <w:marBottom w:val="0"/>
          <w:divBdr>
            <w:top w:val="none" w:sz="0" w:space="0" w:color="auto"/>
            <w:left w:val="none" w:sz="0" w:space="0" w:color="auto"/>
            <w:bottom w:val="none" w:sz="0" w:space="0" w:color="auto"/>
            <w:right w:val="none" w:sz="0" w:space="0" w:color="auto"/>
          </w:divBdr>
          <w:divsChild>
            <w:div w:id="19540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3376">
      <w:bodyDiv w:val="1"/>
      <w:marLeft w:val="0"/>
      <w:marRight w:val="0"/>
      <w:marTop w:val="0"/>
      <w:marBottom w:val="0"/>
      <w:divBdr>
        <w:top w:val="none" w:sz="0" w:space="0" w:color="auto"/>
        <w:left w:val="none" w:sz="0" w:space="0" w:color="auto"/>
        <w:bottom w:val="none" w:sz="0" w:space="0" w:color="auto"/>
        <w:right w:val="none" w:sz="0" w:space="0" w:color="auto"/>
      </w:divBdr>
    </w:div>
    <w:div w:id="927731196">
      <w:bodyDiv w:val="1"/>
      <w:marLeft w:val="0"/>
      <w:marRight w:val="0"/>
      <w:marTop w:val="0"/>
      <w:marBottom w:val="0"/>
      <w:divBdr>
        <w:top w:val="none" w:sz="0" w:space="0" w:color="auto"/>
        <w:left w:val="none" w:sz="0" w:space="0" w:color="auto"/>
        <w:bottom w:val="none" w:sz="0" w:space="0" w:color="auto"/>
        <w:right w:val="none" w:sz="0" w:space="0" w:color="auto"/>
      </w:divBdr>
    </w:div>
    <w:div w:id="976761282">
      <w:bodyDiv w:val="1"/>
      <w:marLeft w:val="0"/>
      <w:marRight w:val="0"/>
      <w:marTop w:val="0"/>
      <w:marBottom w:val="0"/>
      <w:divBdr>
        <w:top w:val="none" w:sz="0" w:space="0" w:color="auto"/>
        <w:left w:val="none" w:sz="0" w:space="0" w:color="auto"/>
        <w:bottom w:val="none" w:sz="0" w:space="0" w:color="auto"/>
        <w:right w:val="none" w:sz="0" w:space="0" w:color="auto"/>
      </w:divBdr>
      <w:divsChild>
        <w:div w:id="739449615">
          <w:marLeft w:val="0"/>
          <w:marRight w:val="0"/>
          <w:marTop w:val="0"/>
          <w:marBottom w:val="0"/>
          <w:divBdr>
            <w:top w:val="none" w:sz="0" w:space="0" w:color="auto"/>
            <w:left w:val="none" w:sz="0" w:space="0" w:color="auto"/>
            <w:bottom w:val="none" w:sz="0" w:space="0" w:color="auto"/>
            <w:right w:val="none" w:sz="0" w:space="0" w:color="auto"/>
          </w:divBdr>
          <w:divsChild>
            <w:div w:id="445127329">
              <w:marLeft w:val="0"/>
              <w:marRight w:val="0"/>
              <w:marTop w:val="0"/>
              <w:marBottom w:val="0"/>
              <w:divBdr>
                <w:top w:val="none" w:sz="0" w:space="0" w:color="auto"/>
                <w:left w:val="none" w:sz="0" w:space="0" w:color="auto"/>
                <w:bottom w:val="none" w:sz="0" w:space="0" w:color="auto"/>
                <w:right w:val="none" w:sz="0" w:space="0" w:color="auto"/>
              </w:divBdr>
              <w:divsChild>
                <w:div w:id="36392072">
                  <w:marLeft w:val="-225"/>
                  <w:marRight w:val="-225"/>
                  <w:marTop w:val="0"/>
                  <w:marBottom w:val="0"/>
                  <w:divBdr>
                    <w:top w:val="none" w:sz="0" w:space="0" w:color="auto"/>
                    <w:left w:val="none" w:sz="0" w:space="0" w:color="auto"/>
                    <w:bottom w:val="none" w:sz="0" w:space="0" w:color="auto"/>
                    <w:right w:val="none" w:sz="0" w:space="0" w:color="auto"/>
                  </w:divBdr>
                  <w:divsChild>
                    <w:div w:id="268316996">
                      <w:marLeft w:val="0"/>
                      <w:marRight w:val="0"/>
                      <w:marTop w:val="0"/>
                      <w:marBottom w:val="0"/>
                      <w:divBdr>
                        <w:top w:val="none" w:sz="0" w:space="0" w:color="auto"/>
                        <w:left w:val="none" w:sz="0" w:space="0" w:color="auto"/>
                        <w:bottom w:val="none" w:sz="0" w:space="0" w:color="auto"/>
                        <w:right w:val="none" w:sz="0" w:space="0" w:color="auto"/>
                      </w:divBdr>
                      <w:divsChild>
                        <w:div w:id="1612321243">
                          <w:marLeft w:val="0"/>
                          <w:marRight w:val="0"/>
                          <w:marTop w:val="0"/>
                          <w:marBottom w:val="0"/>
                          <w:divBdr>
                            <w:top w:val="none" w:sz="0" w:space="0" w:color="auto"/>
                            <w:left w:val="none" w:sz="0" w:space="0" w:color="auto"/>
                            <w:bottom w:val="none" w:sz="0" w:space="0" w:color="auto"/>
                            <w:right w:val="none" w:sz="0" w:space="0" w:color="auto"/>
                          </w:divBdr>
                          <w:divsChild>
                            <w:div w:id="1972898118">
                              <w:marLeft w:val="-225"/>
                              <w:marRight w:val="-225"/>
                              <w:marTop w:val="0"/>
                              <w:marBottom w:val="0"/>
                              <w:divBdr>
                                <w:top w:val="none" w:sz="0" w:space="0" w:color="auto"/>
                                <w:left w:val="none" w:sz="0" w:space="0" w:color="auto"/>
                                <w:bottom w:val="none" w:sz="0" w:space="0" w:color="auto"/>
                                <w:right w:val="none" w:sz="0" w:space="0" w:color="auto"/>
                              </w:divBdr>
                              <w:divsChild>
                                <w:div w:id="433091502">
                                  <w:marLeft w:val="0"/>
                                  <w:marRight w:val="0"/>
                                  <w:marTop w:val="0"/>
                                  <w:marBottom w:val="0"/>
                                  <w:divBdr>
                                    <w:top w:val="none" w:sz="0" w:space="0" w:color="auto"/>
                                    <w:left w:val="none" w:sz="0" w:space="0" w:color="auto"/>
                                    <w:bottom w:val="none" w:sz="0" w:space="0" w:color="auto"/>
                                    <w:right w:val="none" w:sz="0" w:space="0" w:color="auto"/>
                                  </w:divBdr>
                                  <w:divsChild>
                                    <w:div w:id="865800184">
                                      <w:marLeft w:val="0"/>
                                      <w:marRight w:val="0"/>
                                      <w:marTop w:val="0"/>
                                      <w:marBottom w:val="0"/>
                                      <w:divBdr>
                                        <w:top w:val="none" w:sz="0" w:space="0" w:color="auto"/>
                                        <w:left w:val="none" w:sz="0" w:space="0" w:color="auto"/>
                                        <w:bottom w:val="none" w:sz="0" w:space="0" w:color="auto"/>
                                        <w:right w:val="none" w:sz="0" w:space="0" w:color="auto"/>
                                      </w:divBdr>
                                      <w:divsChild>
                                        <w:div w:id="2123726498">
                                          <w:marLeft w:val="-225"/>
                                          <w:marRight w:val="-225"/>
                                          <w:marTop w:val="0"/>
                                          <w:marBottom w:val="0"/>
                                          <w:divBdr>
                                            <w:top w:val="none" w:sz="0" w:space="0" w:color="auto"/>
                                            <w:left w:val="none" w:sz="0" w:space="0" w:color="auto"/>
                                            <w:bottom w:val="none" w:sz="0" w:space="0" w:color="auto"/>
                                            <w:right w:val="none" w:sz="0" w:space="0" w:color="auto"/>
                                          </w:divBdr>
                                          <w:divsChild>
                                            <w:div w:id="1480801891">
                                              <w:marLeft w:val="0"/>
                                              <w:marRight w:val="0"/>
                                              <w:marTop w:val="0"/>
                                              <w:marBottom w:val="0"/>
                                              <w:divBdr>
                                                <w:top w:val="none" w:sz="0" w:space="0" w:color="auto"/>
                                                <w:left w:val="none" w:sz="0" w:space="0" w:color="auto"/>
                                                <w:bottom w:val="none" w:sz="0" w:space="0" w:color="auto"/>
                                                <w:right w:val="none" w:sz="0" w:space="0" w:color="auto"/>
                                              </w:divBdr>
                                              <w:divsChild>
                                                <w:div w:id="21233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608334">
          <w:marLeft w:val="0"/>
          <w:marRight w:val="0"/>
          <w:marTop w:val="0"/>
          <w:marBottom w:val="0"/>
          <w:divBdr>
            <w:top w:val="none" w:sz="0" w:space="0" w:color="auto"/>
            <w:left w:val="none" w:sz="0" w:space="0" w:color="auto"/>
            <w:bottom w:val="none" w:sz="0" w:space="0" w:color="auto"/>
            <w:right w:val="none" w:sz="0" w:space="0" w:color="auto"/>
          </w:divBdr>
          <w:divsChild>
            <w:div w:id="14277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7282">
      <w:bodyDiv w:val="1"/>
      <w:marLeft w:val="0"/>
      <w:marRight w:val="0"/>
      <w:marTop w:val="0"/>
      <w:marBottom w:val="0"/>
      <w:divBdr>
        <w:top w:val="none" w:sz="0" w:space="0" w:color="auto"/>
        <w:left w:val="none" w:sz="0" w:space="0" w:color="auto"/>
        <w:bottom w:val="none" w:sz="0" w:space="0" w:color="auto"/>
        <w:right w:val="none" w:sz="0" w:space="0" w:color="auto"/>
      </w:divBdr>
    </w:div>
    <w:div w:id="1158694708">
      <w:bodyDiv w:val="1"/>
      <w:marLeft w:val="0"/>
      <w:marRight w:val="0"/>
      <w:marTop w:val="0"/>
      <w:marBottom w:val="0"/>
      <w:divBdr>
        <w:top w:val="none" w:sz="0" w:space="0" w:color="auto"/>
        <w:left w:val="none" w:sz="0" w:space="0" w:color="auto"/>
        <w:bottom w:val="none" w:sz="0" w:space="0" w:color="auto"/>
        <w:right w:val="none" w:sz="0" w:space="0" w:color="auto"/>
      </w:divBdr>
    </w:div>
    <w:div w:id="1172839601">
      <w:bodyDiv w:val="1"/>
      <w:marLeft w:val="0"/>
      <w:marRight w:val="0"/>
      <w:marTop w:val="0"/>
      <w:marBottom w:val="0"/>
      <w:divBdr>
        <w:top w:val="none" w:sz="0" w:space="0" w:color="auto"/>
        <w:left w:val="none" w:sz="0" w:space="0" w:color="auto"/>
        <w:bottom w:val="none" w:sz="0" w:space="0" w:color="auto"/>
        <w:right w:val="none" w:sz="0" w:space="0" w:color="auto"/>
      </w:divBdr>
    </w:div>
    <w:div w:id="1198423349">
      <w:bodyDiv w:val="1"/>
      <w:marLeft w:val="0"/>
      <w:marRight w:val="0"/>
      <w:marTop w:val="0"/>
      <w:marBottom w:val="0"/>
      <w:divBdr>
        <w:top w:val="none" w:sz="0" w:space="0" w:color="auto"/>
        <w:left w:val="none" w:sz="0" w:space="0" w:color="auto"/>
        <w:bottom w:val="none" w:sz="0" w:space="0" w:color="auto"/>
        <w:right w:val="none" w:sz="0" w:space="0" w:color="auto"/>
      </w:divBdr>
      <w:divsChild>
        <w:div w:id="436603009">
          <w:marLeft w:val="0"/>
          <w:marRight w:val="0"/>
          <w:marTop w:val="0"/>
          <w:marBottom w:val="0"/>
          <w:divBdr>
            <w:top w:val="none" w:sz="0" w:space="0" w:color="auto"/>
            <w:left w:val="none" w:sz="0" w:space="0" w:color="auto"/>
            <w:bottom w:val="none" w:sz="0" w:space="0" w:color="auto"/>
            <w:right w:val="none" w:sz="0" w:space="0" w:color="auto"/>
          </w:divBdr>
        </w:div>
      </w:divsChild>
    </w:div>
    <w:div w:id="1293100945">
      <w:bodyDiv w:val="1"/>
      <w:marLeft w:val="0"/>
      <w:marRight w:val="0"/>
      <w:marTop w:val="0"/>
      <w:marBottom w:val="0"/>
      <w:divBdr>
        <w:top w:val="none" w:sz="0" w:space="0" w:color="auto"/>
        <w:left w:val="none" w:sz="0" w:space="0" w:color="auto"/>
        <w:bottom w:val="none" w:sz="0" w:space="0" w:color="auto"/>
        <w:right w:val="none" w:sz="0" w:space="0" w:color="auto"/>
      </w:divBdr>
    </w:div>
    <w:div w:id="1302274018">
      <w:bodyDiv w:val="1"/>
      <w:marLeft w:val="0"/>
      <w:marRight w:val="0"/>
      <w:marTop w:val="0"/>
      <w:marBottom w:val="0"/>
      <w:divBdr>
        <w:top w:val="none" w:sz="0" w:space="0" w:color="auto"/>
        <w:left w:val="none" w:sz="0" w:space="0" w:color="auto"/>
        <w:bottom w:val="none" w:sz="0" w:space="0" w:color="auto"/>
        <w:right w:val="none" w:sz="0" w:space="0" w:color="auto"/>
      </w:divBdr>
    </w:div>
    <w:div w:id="1382555993">
      <w:bodyDiv w:val="1"/>
      <w:marLeft w:val="0"/>
      <w:marRight w:val="0"/>
      <w:marTop w:val="0"/>
      <w:marBottom w:val="0"/>
      <w:divBdr>
        <w:top w:val="none" w:sz="0" w:space="0" w:color="auto"/>
        <w:left w:val="none" w:sz="0" w:space="0" w:color="auto"/>
        <w:bottom w:val="none" w:sz="0" w:space="0" w:color="auto"/>
        <w:right w:val="none" w:sz="0" w:space="0" w:color="auto"/>
      </w:divBdr>
    </w:div>
    <w:div w:id="1395542897">
      <w:bodyDiv w:val="1"/>
      <w:marLeft w:val="0"/>
      <w:marRight w:val="0"/>
      <w:marTop w:val="0"/>
      <w:marBottom w:val="0"/>
      <w:divBdr>
        <w:top w:val="none" w:sz="0" w:space="0" w:color="auto"/>
        <w:left w:val="none" w:sz="0" w:space="0" w:color="auto"/>
        <w:bottom w:val="none" w:sz="0" w:space="0" w:color="auto"/>
        <w:right w:val="none" w:sz="0" w:space="0" w:color="auto"/>
      </w:divBdr>
    </w:div>
    <w:div w:id="1476752895">
      <w:bodyDiv w:val="1"/>
      <w:marLeft w:val="0"/>
      <w:marRight w:val="0"/>
      <w:marTop w:val="0"/>
      <w:marBottom w:val="0"/>
      <w:divBdr>
        <w:top w:val="none" w:sz="0" w:space="0" w:color="auto"/>
        <w:left w:val="none" w:sz="0" w:space="0" w:color="auto"/>
        <w:bottom w:val="none" w:sz="0" w:space="0" w:color="auto"/>
        <w:right w:val="none" w:sz="0" w:space="0" w:color="auto"/>
      </w:divBdr>
    </w:div>
    <w:div w:id="1494831460">
      <w:bodyDiv w:val="1"/>
      <w:marLeft w:val="0"/>
      <w:marRight w:val="0"/>
      <w:marTop w:val="0"/>
      <w:marBottom w:val="0"/>
      <w:divBdr>
        <w:top w:val="none" w:sz="0" w:space="0" w:color="auto"/>
        <w:left w:val="none" w:sz="0" w:space="0" w:color="auto"/>
        <w:bottom w:val="none" w:sz="0" w:space="0" w:color="auto"/>
        <w:right w:val="none" w:sz="0" w:space="0" w:color="auto"/>
      </w:divBdr>
    </w:div>
    <w:div w:id="1506165627">
      <w:bodyDiv w:val="1"/>
      <w:marLeft w:val="0"/>
      <w:marRight w:val="0"/>
      <w:marTop w:val="0"/>
      <w:marBottom w:val="0"/>
      <w:divBdr>
        <w:top w:val="none" w:sz="0" w:space="0" w:color="auto"/>
        <w:left w:val="none" w:sz="0" w:space="0" w:color="auto"/>
        <w:bottom w:val="none" w:sz="0" w:space="0" w:color="auto"/>
        <w:right w:val="none" w:sz="0" w:space="0" w:color="auto"/>
      </w:divBdr>
      <w:divsChild>
        <w:div w:id="1415319419">
          <w:marLeft w:val="0"/>
          <w:marRight w:val="0"/>
          <w:marTop w:val="0"/>
          <w:marBottom w:val="0"/>
          <w:divBdr>
            <w:top w:val="none" w:sz="0" w:space="0" w:color="auto"/>
            <w:left w:val="none" w:sz="0" w:space="0" w:color="auto"/>
            <w:bottom w:val="none" w:sz="0" w:space="0" w:color="auto"/>
            <w:right w:val="none" w:sz="0" w:space="0" w:color="auto"/>
          </w:divBdr>
          <w:divsChild>
            <w:div w:id="766074580">
              <w:marLeft w:val="0"/>
              <w:marRight w:val="0"/>
              <w:marTop w:val="0"/>
              <w:marBottom w:val="0"/>
              <w:divBdr>
                <w:top w:val="none" w:sz="0" w:space="0" w:color="auto"/>
                <w:left w:val="none" w:sz="0" w:space="0" w:color="auto"/>
                <w:bottom w:val="none" w:sz="0" w:space="0" w:color="auto"/>
                <w:right w:val="none" w:sz="0" w:space="0" w:color="auto"/>
              </w:divBdr>
            </w:div>
            <w:div w:id="1659533190">
              <w:marLeft w:val="0"/>
              <w:marRight w:val="0"/>
              <w:marTop w:val="0"/>
              <w:marBottom w:val="0"/>
              <w:divBdr>
                <w:top w:val="none" w:sz="0" w:space="0" w:color="auto"/>
                <w:left w:val="none" w:sz="0" w:space="0" w:color="auto"/>
                <w:bottom w:val="none" w:sz="0" w:space="0" w:color="auto"/>
                <w:right w:val="none" w:sz="0" w:space="0" w:color="auto"/>
              </w:divBdr>
              <w:divsChild>
                <w:div w:id="274486467">
                  <w:marLeft w:val="0"/>
                  <w:marRight w:val="0"/>
                  <w:marTop w:val="0"/>
                  <w:marBottom w:val="0"/>
                  <w:divBdr>
                    <w:top w:val="none" w:sz="0" w:space="0" w:color="auto"/>
                    <w:left w:val="none" w:sz="0" w:space="0" w:color="auto"/>
                    <w:bottom w:val="none" w:sz="0" w:space="0" w:color="auto"/>
                    <w:right w:val="none" w:sz="0" w:space="0" w:color="auto"/>
                  </w:divBdr>
                </w:div>
              </w:divsChild>
            </w:div>
            <w:div w:id="607662823">
              <w:marLeft w:val="0"/>
              <w:marRight w:val="0"/>
              <w:marTop w:val="30"/>
              <w:marBottom w:val="0"/>
              <w:divBdr>
                <w:top w:val="none" w:sz="0" w:space="0" w:color="auto"/>
                <w:left w:val="none" w:sz="0" w:space="0" w:color="auto"/>
                <w:bottom w:val="none" w:sz="0" w:space="0" w:color="auto"/>
                <w:right w:val="none" w:sz="0" w:space="0" w:color="auto"/>
              </w:divBdr>
              <w:divsChild>
                <w:div w:id="21146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44070">
          <w:marLeft w:val="0"/>
          <w:marRight w:val="0"/>
          <w:marTop w:val="0"/>
          <w:marBottom w:val="0"/>
          <w:divBdr>
            <w:top w:val="none" w:sz="0" w:space="0" w:color="auto"/>
            <w:left w:val="none" w:sz="0" w:space="0" w:color="auto"/>
            <w:bottom w:val="none" w:sz="0" w:space="0" w:color="auto"/>
            <w:right w:val="none" w:sz="0" w:space="0" w:color="auto"/>
          </w:divBdr>
          <w:divsChild>
            <w:div w:id="1983462649">
              <w:marLeft w:val="0"/>
              <w:marRight w:val="0"/>
              <w:marTop w:val="0"/>
              <w:marBottom w:val="0"/>
              <w:divBdr>
                <w:top w:val="none" w:sz="0" w:space="0" w:color="auto"/>
                <w:left w:val="none" w:sz="0" w:space="0" w:color="auto"/>
                <w:bottom w:val="none" w:sz="0" w:space="0" w:color="auto"/>
                <w:right w:val="none" w:sz="0" w:space="0" w:color="auto"/>
              </w:divBdr>
            </w:div>
            <w:div w:id="458307416">
              <w:marLeft w:val="0"/>
              <w:marRight w:val="0"/>
              <w:marTop w:val="0"/>
              <w:marBottom w:val="0"/>
              <w:divBdr>
                <w:top w:val="none" w:sz="0" w:space="0" w:color="auto"/>
                <w:left w:val="none" w:sz="0" w:space="0" w:color="auto"/>
                <w:bottom w:val="none" w:sz="0" w:space="0" w:color="auto"/>
                <w:right w:val="none" w:sz="0" w:space="0" w:color="auto"/>
              </w:divBdr>
              <w:divsChild>
                <w:div w:id="785151348">
                  <w:marLeft w:val="0"/>
                  <w:marRight w:val="0"/>
                  <w:marTop w:val="0"/>
                  <w:marBottom w:val="0"/>
                  <w:divBdr>
                    <w:top w:val="none" w:sz="0" w:space="0" w:color="auto"/>
                    <w:left w:val="none" w:sz="0" w:space="0" w:color="auto"/>
                    <w:bottom w:val="none" w:sz="0" w:space="0" w:color="auto"/>
                    <w:right w:val="none" w:sz="0" w:space="0" w:color="auto"/>
                  </w:divBdr>
                </w:div>
              </w:divsChild>
            </w:div>
            <w:div w:id="313994113">
              <w:marLeft w:val="0"/>
              <w:marRight w:val="0"/>
              <w:marTop w:val="30"/>
              <w:marBottom w:val="0"/>
              <w:divBdr>
                <w:top w:val="none" w:sz="0" w:space="0" w:color="auto"/>
                <w:left w:val="none" w:sz="0" w:space="0" w:color="auto"/>
                <w:bottom w:val="none" w:sz="0" w:space="0" w:color="auto"/>
                <w:right w:val="none" w:sz="0" w:space="0" w:color="auto"/>
              </w:divBdr>
              <w:divsChild>
                <w:div w:id="8262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0607">
          <w:marLeft w:val="0"/>
          <w:marRight w:val="0"/>
          <w:marTop w:val="0"/>
          <w:marBottom w:val="0"/>
          <w:divBdr>
            <w:top w:val="none" w:sz="0" w:space="0" w:color="auto"/>
            <w:left w:val="none" w:sz="0" w:space="0" w:color="auto"/>
            <w:bottom w:val="none" w:sz="0" w:space="0" w:color="auto"/>
            <w:right w:val="none" w:sz="0" w:space="0" w:color="auto"/>
          </w:divBdr>
          <w:divsChild>
            <w:div w:id="1884320865">
              <w:marLeft w:val="0"/>
              <w:marRight w:val="0"/>
              <w:marTop w:val="0"/>
              <w:marBottom w:val="405"/>
              <w:divBdr>
                <w:top w:val="none" w:sz="0" w:space="0" w:color="auto"/>
                <w:left w:val="none" w:sz="0" w:space="0" w:color="auto"/>
                <w:bottom w:val="none" w:sz="0" w:space="0" w:color="auto"/>
                <w:right w:val="none" w:sz="0" w:space="0" w:color="auto"/>
              </w:divBdr>
              <w:divsChild>
                <w:div w:id="1392313045">
                  <w:marLeft w:val="0"/>
                  <w:marRight w:val="0"/>
                  <w:marTop w:val="0"/>
                  <w:marBottom w:val="150"/>
                  <w:divBdr>
                    <w:top w:val="none" w:sz="0" w:space="0" w:color="auto"/>
                    <w:left w:val="none" w:sz="0" w:space="0" w:color="auto"/>
                    <w:bottom w:val="none" w:sz="0" w:space="0" w:color="auto"/>
                    <w:right w:val="none" w:sz="0" w:space="0" w:color="auto"/>
                  </w:divBdr>
                </w:div>
                <w:div w:id="271326830">
                  <w:marLeft w:val="0"/>
                  <w:marRight w:val="0"/>
                  <w:marTop w:val="0"/>
                  <w:marBottom w:val="0"/>
                  <w:divBdr>
                    <w:top w:val="none" w:sz="0" w:space="0" w:color="auto"/>
                    <w:left w:val="none" w:sz="0" w:space="0" w:color="auto"/>
                    <w:bottom w:val="none" w:sz="0" w:space="0" w:color="auto"/>
                    <w:right w:val="none" w:sz="0" w:space="0" w:color="auto"/>
                  </w:divBdr>
                  <w:divsChild>
                    <w:div w:id="966546518">
                      <w:marLeft w:val="0"/>
                      <w:marRight w:val="0"/>
                      <w:marTop w:val="0"/>
                      <w:marBottom w:val="0"/>
                      <w:divBdr>
                        <w:top w:val="none" w:sz="0" w:space="0" w:color="auto"/>
                        <w:left w:val="none" w:sz="0" w:space="0" w:color="auto"/>
                        <w:bottom w:val="none" w:sz="0" w:space="0" w:color="auto"/>
                        <w:right w:val="none" w:sz="0" w:space="0" w:color="auto"/>
                      </w:divBdr>
                      <w:divsChild>
                        <w:div w:id="1888562537">
                          <w:marLeft w:val="0"/>
                          <w:marRight w:val="0"/>
                          <w:marTop w:val="0"/>
                          <w:marBottom w:val="0"/>
                          <w:divBdr>
                            <w:top w:val="none" w:sz="0" w:space="0" w:color="auto"/>
                            <w:left w:val="none" w:sz="0" w:space="0" w:color="auto"/>
                            <w:bottom w:val="none" w:sz="0" w:space="0" w:color="auto"/>
                            <w:right w:val="none" w:sz="0" w:space="0" w:color="auto"/>
                          </w:divBdr>
                          <w:divsChild>
                            <w:div w:id="1289360806">
                              <w:marLeft w:val="0"/>
                              <w:marRight w:val="120"/>
                              <w:marTop w:val="0"/>
                              <w:marBottom w:val="0"/>
                              <w:divBdr>
                                <w:top w:val="none" w:sz="0" w:space="0" w:color="auto"/>
                                <w:left w:val="none" w:sz="0" w:space="0" w:color="auto"/>
                                <w:bottom w:val="none" w:sz="0" w:space="0" w:color="auto"/>
                                <w:right w:val="none" w:sz="0" w:space="0" w:color="auto"/>
                              </w:divBdr>
                              <w:divsChild>
                                <w:div w:id="451637715">
                                  <w:marLeft w:val="0"/>
                                  <w:marRight w:val="0"/>
                                  <w:marTop w:val="0"/>
                                  <w:marBottom w:val="0"/>
                                  <w:divBdr>
                                    <w:top w:val="none" w:sz="0" w:space="0" w:color="auto"/>
                                    <w:left w:val="none" w:sz="0" w:space="0" w:color="auto"/>
                                    <w:bottom w:val="none" w:sz="0" w:space="0" w:color="auto"/>
                                    <w:right w:val="none" w:sz="0" w:space="0" w:color="auto"/>
                                  </w:divBdr>
                                </w:div>
                                <w:div w:id="1703048509">
                                  <w:marLeft w:val="120"/>
                                  <w:marRight w:val="0"/>
                                  <w:marTop w:val="0"/>
                                  <w:marBottom w:val="0"/>
                                  <w:divBdr>
                                    <w:top w:val="none" w:sz="0" w:space="0" w:color="auto"/>
                                    <w:left w:val="none" w:sz="0" w:space="0" w:color="auto"/>
                                    <w:bottom w:val="none" w:sz="0" w:space="0" w:color="auto"/>
                                    <w:right w:val="none" w:sz="0" w:space="0" w:color="auto"/>
                                  </w:divBdr>
                                </w:div>
                                <w:div w:id="1219438985">
                                  <w:marLeft w:val="120"/>
                                  <w:marRight w:val="0"/>
                                  <w:marTop w:val="0"/>
                                  <w:marBottom w:val="0"/>
                                  <w:divBdr>
                                    <w:top w:val="none" w:sz="0" w:space="0" w:color="auto"/>
                                    <w:left w:val="none" w:sz="0" w:space="0" w:color="auto"/>
                                    <w:bottom w:val="none" w:sz="0" w:space="0" w:color="auto"/>
                                    <w:right w:val="none" w:sz="0" w:space="0" w:color="auto"/>
                                  </w:divBdr>
                                </w:div>
                                <w:div w:id="1978797065">
                                  <w:marLeft w:val="120"/>
                                  <w:marRight w:val="0"/>
                                  <w:marTop w:val="0"/>
                                  <w:marBottom w:val="0"/>
                                  <w:divBdr>
                                    <w:top w:val="none" w:sz="0" w:space="0" w:color="auto"/>
                                    <w:left w:val="none" w:sz="0" w:space="0" w:color="auto"/>
                                    <w:bottom w:val="none" w:sz="0" w:space="0" w:color="auto"/>
                                    <w:right w:val="none" w:sz="0" w:space="0" w:color="auto"/>
                                  </w:divBdr>
                                </w:div>
                              </w:divsChild>
                            </w:div>
                            <w:div w:id="1261182414">
                              <w:marLeft w:val="0"/>
                              <w:marRight w:val="0"/>
                              <w:marTop w:val="120"/>
                              <w:marBottom w:val="0"/>
                              <w:divBdr>
                                <w:top w:val="none" w:sz="0" w:space="0" w:color="auto"/>
                                <w:left w:val="none" w:sz="0" w:space="0" w:color="auto"/>
                                <w:bottom w:val="none" w:sz="0" w:space="0" w:color="auto"/>
                                <w:right w:val="none" w:sz="0" w:space="0" w:color="auto"/>
                              </w:divBdr>
                              <w:divsChild>
                                <w:div w:id="304555632">
                                  <w:marLeft w:val="0"/>
                                  <w:marRight w:val="0"/>
                                  <w:marTop w:val="0"/>
                                  <w:marBottom w:val="0"/>
                                  <w:divBdr>
                                    <w:top w:val="none" w:sz="0" w:space="0" w:color="auto"/>
                                    <w:left w:val="none" w:sz="0" w:space="0" w:color="auto"/>
                                    <w:bottom w:val="none" w:sz="0" w:space="0" w:color="auto"/>
                                    <w:right w:val="none" w:sz="0" w:space="0" w:color="auto"/>
                                  </w:divBdr>
                                </w:div>
                                <w:div w:id="550117130">
                                  <w:marLeft w:val="120"/>
                                  <w:marRight w:val="0"/>
                                  <w:marTop w:val="0"/>
                                  <w:marBottom w:val="0"/>
                                  <w:divBdr>
                                    <w:top w:val="none" w:sz="0" w:space="0" w:color="auto"/>
                                    <w:left w:val="none" w:sz="0" w:space="0" w:color="auto"/>
                                    <w:bottom w:val="none" w:sz="0" w:space="0" w:color="auto"/>
                                    <w:right w:val="none" w:sz="0" w:space="0" w:color="auto"/>
                                  </w:divBdr>
                                </w:div>
                                <w:div w:id="130115265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84313">
          <w:marLeft w:val="0"/>
          <w:marRight w:val="0"/>
          <w:marTop w:val="0"/>
          <w:marBottom w:val="0"/>
          <w:divBdr>
            <w:top w:val="none" w:sz="0" w:space="0" w:color="auto"/>
            <w:left w:val="none" w:sz="0" w:space="0" w:color="auto"/>
            <w:bottom w:val="none" w:sz="0" w:space="0" w:color="auto"/>
            <w:right w:val="none" w:sz="0" w:space="0" w:color="auto"/>
          </w:divBdr>
          <w:divsChild>
            <w:div w:id="646863819">
              <w:marLeft w:val="0"/>
              <w:marRight w:val="0"/>
              <w:marTop w:val="0"/>
              <w:marBottom w:val="0"/>
              <w:divBdr>
                <w:top w:val="none" w:sz="0" w:space="0" w:color="auto"/>
                <w:left w:val="none" w:sz="0" w:space="0" w:color="auto"/>
                <w:bottom w:val="none" w:sz="0" w:space="0" w:color="auto"/>
                <w:right w:val="none" w:sz="0" w:space="0" w:color="auto"/>
              </w:divBdr>
            </w:div>
            <w:div w:id="634725441">
              <w:marLeft w:val="0"/>
              <w:marRight w:val="0"/>
              <w:marTop w:val="0"/>
              <w:marBottom w:val="0"/>
              <w:divBdr>
                <w:top w:val="none" w:sz="0" w:space="0" w:color="auto"/>
                <w:left w:val="none" w:sz="0" w:space="0" w:color="auto"/>
                <w:bottom w:val="none" w:sz="0" w:space="0" w:color="auto"/>
                <w:right w:val="none" w:sz="0" w:space="0" w:color="auto"/>
              </w:divBdr>
              <w:divsChild>
                <w:div w:id="365646007">
                  <w:marLeft w:val="0"/>
                  <w:marRight w:val="0"/>
                  <w:marTop w:val="0"/>
                  <w:marBottom w:val="0"/>
                  <w:divBdr>
                    <w:top w:val="none" w:sz="0" w:space="0" w:color="auto"/>
                    <w:left w:val="none" w:sz="0" w:space="0" w:color="auto"/>
                    <w:bottom w:val="none" w:sz="0" w:space="0" w:color="auto"/>
                    <w:right w:val="none" w:sz="0" w:space="0" w:color="auto"/>
                  </w:divBdr>
                </w:div>
              </w:divsChild>
            </w:div>
            <w:div w:id="235747853">
              <w:marLeft w:val="0"/>
              <w:marRight w:val="0"/>
              <w:marTop w:val="30"/>
              <w:marBottom w:val="0"/>
              <w:divBdr>
                <w:top w:val="none" w:sz="0" w:space="0" w:color="auto"/>
                <w:left w:val="none" w:sz="0" w:space="0" w:color="auto"/>
                <w:bottom w:val="none" w:sz="0" w:space="0" w:color="auto"/>
                <w:right w:val="none" w:sz="0" w:space="0" w:color="auto"/>
              </w:divBdr>
              <w:divsChild>
                <w:div w:id="1406293143">
                  <w:marLeft w:val="0"/>
                  <w:marRight w:val="0"/>
                  <w:marTop w:val="0"/>
                  <w:marBottom w:val="0"/>
                  <w:divBdr>
                    <w:top w:val="none" w:sz="0" w:space="0" w:color="auto"/>
                    <w:left w:val="none" w:sz="0" w:space="0" w:color="auto"/>
                    <w:bottom w:val="none" w:sz="0" w:space="0" w:color="auto"/>
                    <w:right w:val="none" w:sz="0" w:space="0" w:color="auto"/>
                  </w:divBdr>
                </w:div>
                <w:div w:id="1160347267">
                  <w:marLeft w:val="0"/>
                  <w:marRight w:val="0"/>
                  <w:marTop w:val="45"/>
                  <w:marBottom w:val="0"/>
                  <w:divBdr>
                    <w:top w:val="none" w:sz="0" w:space="0" w:color="auto"/>
                    <w:left w:val="none" w:sz="0" w:space="0" w:color="auto"/>
                    <w:bottom w:val="none" w:sz="0" w:space="0" w:color="auto"/>
                    <w:right w:val="none" w:sz="0" w:space="0" w:color="auto"/>
                  </w:divBdr>
                </w:div>
                <w:div w:id="813761757">
                  <w:marLeft w:val="0"/>
                  <w:marRight w:val="0"/>
                  <w:marTop w:val="0"/>
                  <w:marBottom w:val="0"/>
                  <w:divBdr>
                    <w:top w:val="none" w:sz="0" w:space="0" w:color="auto"/>
                    <w:left w:val="none" w:sz="0" w:space="0" w:color="auto"/>
                    <w:bottom w:val="none" w:sz="0" w:space="0" w:color="auto"/>
                    <w:right w:val="none" w:sz="0" w:space="0" w:color="auto"/>
                  </w:divBdr>
                  <w:divsChild>
                    <w:div w:id="1884949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171739">
          <w:marLeft w:val="0"/>
          <w:marRight w:val="0"/>
          <w:marTop w:val="0"/>
          <w:marBottom w:val="0"/>
          <w:divBdr>
            <w:top w:val="none" w:sz="0" w:space="0" w:color="auto"/>
            <w:left w:val="none" w:sz="0" w:space="0" w:color="auto"/>
            <w:bottom w:val="none" w:sz="0" w:space="0" w:color="auto"/>
            <w:right w:val="none" w:sz="0" w:space="0" w:color="auto"/>
          </w:divBdr>
          <w:divsChild>
            <w:div w:id="2025548746">
              <w:marLeft w:val="0"/>
              <w:marRight w:val="0"/>
              <w:marTop w:val="0"/>
              <w:marBottom w:val="0"/>
              <w:divBdr>
                <w:top w:val="none" w:sz="0" w:space="0" w:color="auto"/>
                <w:left w:val="none" w:sz="0" w:space="0" w:color="auto"/>
                <w:bottom w:val="none" w:sz="0" w:space="0" w:color="auto"/>
                <w:right w:val="none" w:sz="0" w:space="0" w:color="auto"/>
              </w:divBdr>
            </w:div>
            <w:div w:id="1467503797">
              <w:marLeft w:val="0"/>
              <w:marRight w:val="0"/>
              <w:marTop w:val="0"/>
              <w:marBottom w:val="0"/>
              <w:divBdr>
                <w:top w:val="none" w:sz="0" w:space="0" w:color="auto"/>
                <w:left w:val="none" w:sz="0" w:space="0" w:color="auto"/>
                <w:bottom w:val="none" w:sz="0" w:space="0" w:color="auto"/>
                <w:right w:val="none" w:sz="0" w:space="0" w:color="auto"/>
              </w:divBdr>
              <w:divsChild>
                <w:div w:id="995374042">
                  <w:marLeft w:val="0"/>
                  <w:marRight w:val="0"/>
                  <w:marTop w:val="0"/>
                  <w:marBottom w:val="0"/>
                  <w:divBdr>
                    <w:top w:val="none" w:sz="0" w:space="0" w:color="auto"/>
                    <w:left w:val="none" w:sz="0" w:space="0" w:color="auto"/>
                    <w:bottom w:val="none" w:sz="0" w:space="0" w:color="auto"/>
                    <w:right w:val="none" w:sz="0" w:space="0" w:color="auto"/>
                  </w:divBdr>
                </w:div>
              </w:divsChild>
            </w:div>
            <w:div w:id="1724402818">
              <w:marLeft w:val="0"/>
              <w:marRight w:val="0"/>
              <w:marTop w:val="30"/>
              <w:marBottom w:val="0"/>
              <w:divBdr>
                <w:top w:val="none" w:sz="0" w:space="0" w:color="auto"/>
                <w:left w:val="none" w:sz="0" w:space="0" w:color="auto"/>
                <w:bottom w:val="none" w:sz="0" w:space="0" w:color="auto"/>
                <w:right w:val="none" w:sz="0" w:space="0" w:color="auto"/>
              </w:divBdr>
              <w:divsChild>
                <w:div w:id="880290887">
                  <w:marLeft w:val="0"/>
                  <w:marRight w:val="0"/>
                  <w:marTop w:val="0"/>
                  <w:marBottom w:val="0"/>
                  <w:divBdr>
                    <w:top w:val="none" w:sz="0" w:space="0" w:color="auto"/>
                    <w:left w:val="none" w:sz="0" w:space="0" w:color="auto"/>
                    <w:bottom w:val="none" w:sz="0" w:space="0" w:color="auto"/>
                    <w:right w:val="none" w:sz="0" w:space="0" w:color="auto"/>
                  </w:divBdr>
                </w:div>
                <w:div w:id="81888696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30881657">
          <w:marLeft w:val="0"/>
          <w:marRight w:val="0"/>
          <w:marTop w:val="0"/>
          <w:marBottom w:val="0"/>
          <w:divBdr>
            <w:top w:val="none" w:sz="0" w:space="0" w:color="auto"/>
            <w:left w:val="none" w:sz="0" w:space="0" w:color="auto"/>
            <w:bottom w:val="none" w:sz="0" w:space="0" w:color="auto"/>
            <w:right w:val="none" w:sz="0" w:space="0" w:color="auto"/>
          </w:divBdr>
          <w:divsChild>
            <w:div w:id="1626229897">
              <w:marLeft w:val="0"/>
              <w:marRight w:val="0"/>
              <w:marTop w:val="0"/>
              <w:marBottom w:val="0"/>
              <w:divBdr>
                <w:top w:val="none" w:sz="0" w:space="0" w:color="auto"/>
                <w:left w:val="none" w:sz="0" w:space="0" w:color="auto"/>
                <w:bottom w:val="none" w:sz="0" w:space="0" w:color="auto"/>
                <w:right w:val="none" w:sz="0" w:space="0" w:color="auto"/>
              </w:divBdr>
            </w:div>
            <w:div w:id="1708213591">
              <w:marLeft w:val="0"/>
              <w:marRight w:val="0"/>
              <w:marTop w:val="0"/>
              <w:marBottom w:val="0"/>
              <w:divBdr>
                <w:top w:val="none" w:sz="0" w:space="0" w:color="auto"/>
                <w:left w:val="none" w:sz="0" w:space="0" w:color="auto"/>
                <w:bottom w:val="none" w:sz="0" w:space="0" w:color="auto"/>
                <w:right w:val="none" w:sz="0" w:space="0" w:color="auto"/>
              </w:divBdr>
              <w:divsChild>
                <w:div w:id="1429352554">
                  <w:marLeft w:val="0"/>
                  <w:marRight w:val="0"/>
                  <w:marTop w:val="0"/>
                  <w:marBottom w:val="0"/>
                  <w:divBdr>
                    <w:top w:val="none" w:sz="0" w:space="0" w:color="auto"/>
                    <w:left w:val="none" w:sz="0" w:space="0" w:color="auto"/>
                    <w:bottom w:val="none" w:sz="0" w:space="0" w:color="auto"/>
                    <w:right w:val="none" w:sz="0" w:space="0" w:color="auto"/>
                  </w:divBdr>
                </w:div>
              </w:divsChild>
            </w:div>
            <w:div w:id="2059548677">
              <w:marLeft w:val="0"/>
              <w:marRight w:val="0"/>
              <w:marTop w:val="30"/>
              <w:marBottom w:val="0"/>
              <w:divBdr>
                <w:top w:val="none" w:sz="0" w:space="0" w:color="auto"/>
                <w:left w:val="none" w:sz="0" w:space="0" w:color="auto"/>
                <w:bottom w:val="none" w:sz="0" w:space="0" w:color="auto"/>
                <w:right w:val="none" w:sz="0" w:space="0" w:color="auto"/>
              </w:divBdr>
              <w:divsChild>
                <w:div w:id="668286978">
                  <w:marLeft w:val="0"/>
                  <w:marRight w:val="0"/>
                  <w:marTop w:val="0"/>
                  <w:marBottom w:val="0"/>
                  <w:divBdr>
                    <w:top w:val="none" w:sz="0" w:space="0" w:color="auto"/>
                    <w:left w:val="none" w:sz="0" w:space="0" w:color="auto"/>
                    <w:bottom w:val="none" w:sz="0" w:space="0" w:color="auto"/>
                    <w:right w:val="none" w:sz="0" w:space="0" w:color="auto"/>
                  </w:divBdr>
                </w:div>
                <w:div w:id="5897052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38299611">
          <w:marLeft w:val="0"/>
          <w:marRight w:val="0"/>
          <w:marTop w:val="0"/>
          <w:marBottom w:val="0"/>
          <w:divBdr>
            <w:top w:val="none" w:sz="0" w:space="0" w:color="auto"/>
            <w:left w:val="none" w:sz="0" w:space="0" w:color="auto"/>
            <w:bottom w:val="none" w:sz="0" w:space="0" w:color="auto"/>
            <w:right w:val="none" w:sz="0" w:space="0" w:color="auto"/>
          </w:divBdr>
          <w:divsChild>
            <w:div w:id="158077630">
              <w:marLeft w:val="0"/>
              <w:marRight w:val="0"/>
              <w:marTop w:val="0"/>
              <w:marBottom w:val="0"/>
              <w:divBdr>
                <w:top w:val="none" w:sz="0" w:space="0" w:color="auto"/>
                <w:left w:val="none" w:sz="0" w:space="0" w:color="auto"/>
                <w:bottom w:val="none" w:sz="0" w:space="0" w:color="auto"/>
                <w:right w:val="none" w:sz="0" w:space="0" w:color="auto"/>
              </w:divBdr>
            </w:div>
            <w:div w:id="616104849">
              <w:marLeft w:val="0"/>
              <w:marRight w:val="0"/>
              <w:marTop w:val="0"/>
              <w:marBottom w:val="0"/>
              <w:divBdr>
                <w:top w:val="none" w:sz="0" w:space="0" w:color="auto"/>
                <w:left w:val="none" w:sz="0" w:space="0" w:color="auto"/>
                <w:bottom w:val="none" w:sz="0" w:space="0" w:color="auto"/>
                <w:right w:val="none" w:sz="0" w:space="0" w:color="auto"/>
              </w:divBdr>
              <w:divsChild>
                <w:div w:id="204300009">
                  <w:marLeft w:val="0"/>
                  <w:marRight w:val="0"/>
                  <w:marTop w:val="0"/>
                  <w:marBottom w:val="0"/>
                  <w:divBdr>
                    <w:top w:val="none" w:sz="0" w:space="0" w:color="auto"/>
                    <w:left w:val="none" w:sz="0" w:space="0" w:color="auto"/>
                    <w:bottom w:val="none" w:sz="0" w:space="0" w:color="auto"/>
                    <w:right w:val="none" w:sz="0" w:space="0" w:color="auto"/>
                  </w:divBdr>
                </w:div>
              </w:divsChild>
            </w:div>
            <w:div w:id="1569457304">
              <w:marLeft w:val="0"/>
              <w:marRight w:val="0"/>
              <w:marTop w:val="30"/>
              <w:marBottom w:val="0"/>
              <w:divBdr>
                <w:top w:val="none" w:sz="0" w:space="0" w:color="auto"/>
                <w:left w:val="none" w:sz="0" w:space="0" w:color="auto"/>
                <w:bottom w:val="none" w:sz="0" w:space="0" w:color="auto"/>
                <w:right w:val="none" w:sz="0" w:space="0" w:color="auto"/>
              </w:divBdr>
              <w:divsChild>
                <w:div w:id="12439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5751">
          <w:marLeft w:val="0"/>
          <w:marRight w:val="0"/>
          <w:marTop w:val="0"/>
          <w:marBottom w:val="0"/>
          <w:divBdr>
            <w:top w:val="none" w:sz="0" w:space="0" w:color="auto"/>
            <w:left w:val="none" w:sz="0" w:space="0" w:color="auto"/>
            <w:bottom w:val="none" w:sz="0" w:space="0" w:color="auto"/>
            <w:right w:val="none" w:sz="0" w:space="0" w:color="auto"/>
          </w:divBdr>
          <w:divsChild>
            <w:div w:id="2047556326">
              <w:marLeft w:val="0"/>
              <w:marRight w:val="0"/>
              <w:marTop w:val="0"/>
              <w:marBottom w:val="0"/>
              <w:divBdr>
                <w:top w:val="none" w:sz="0" w:space="0" w:color="auto"/>
                <w:left w:val="none" w:sz="0" w:space="0" w:color="auto"/>
                <w:bottom w:val="none" w:sz="0" w:space="0" w:color="auto"/>
                <w:right w:val="none" w:sz="0" w:space="0" w:color="auto"/>
              </w:divBdr>
            </w:div>
            <w:div w:id="1925338536">
              <w:marLeft w:val="0"/>
              <w:marRight w:val="0"/>
              <w:marTop w:val="0"/>
              <w:marBottom w:val="0"/>
              <w:divBdr>
                <w:top w:val="none" w:sz="0" w:space="0" w:color="auto"/>
                <w:left w:val="none" w:sz="0" w:space="0" w:color="auto"/>
                <w:bottom w:val="none" w:sz="0" w:space="0" w:color="auto"/>
                <w:right w:val="none" w:sz="0" w:space="0" w:color="auto"/>
              </w:divBdr>
              <w:divsChild>
                <w:div w:id="484667690">
                  <w:marLeft w:val="0"/>
                  <w:marRight w:val="0"/>
                  <w:marTop w:val="0"/>
                  <w:marBottom w:val="0"/>
                  <w:divBdr>
                    <w:top w:val="none" w:sz="0" w:space="0" w:color="auto"/>
                    <w:left w:val="none" w:sz="0" w:space="0" w:color="auto"/>
                    <w:bottom w:val="none" w:sz="0" w:space="0" w:color="auto"/>
                    <w:right w:val="none" w:sz="0" w:space="0" w:color="auto"/>
                  </w:divBdr>
                </w:div>
              </w:divsChild>
            </w:div>
            <w:div w:id="714232961">
              <w:marLeft w:val="0"/>
              <w:marRight w:val="0"/>
              <w:marTop w:val="30"/>
              <w:marBottom w:val="0"/>
              <w:divBdr>
                <w:top w:val="none" w:sz="0" w:space="0" w:color="auto"/>
                <w:left w:val="none" w:sz="0" w:space="0" w:color="auto"/>
                <w:bottom w:val="none" w:sz="0" w:space="0" w:color="auto"/>
                <w:right w:val="none" w:sz="0" w:space="0" w:color="auto"/>
              </w:divBdr>
              <w:divsChild>
                <w:div w:id="968047717">
                  <w:marLeft w:val="0"/>
                  <w:marRight w:val="0"/>
                  <w:marTop w:val="0"/>
                  <w:marBottom w:val="0"/>
                  <w:divBdr>
                    <w:top w:val="none" w:sz="0" w:space="0" w:color="auto"/>
                    <w:left w:val="none" w:sz="0" w:space="0" w:color="auto"/>
                    <w:bottom w:val="none" w:sz="0" w:space="0" w:color="auto"/>
                    <w:right w:val="none" w:sz="0" w:space="0" w:color="auto"/>
                  </w:divBdr>
                </w:div>
                <w:div w:id="38209966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89093496">
          <w:marLeft w:val="0"/>
          <w:marRight w:val="0"/>
          <w:marTop w:val="0"/>
          <w:marBottom w:val="0"/>
          <w:divBdr>
            <w:top w:val="none" w:sz="0" w:space="0" w:color="auto"/>
            <w:left w:val="none" w:sz="0" w:space="0" w:color="auto"/>
            <w:bottom w:val="none" w:sz="0" w:space="0" w:color="auto"/>
            <w:right w:val="none" w:sz="0" w:space="0" w:color="auto"/>
          </w:divBdr>
          <w:divsChild>
            <w:div w:id="1906067205">
              <w:marLeft w:val="0"/>
              <w:marRight w:val="0"/>
              <w:marTop w:val="0"/>
              <w:marBottom w:val="0"/>
              <w:divBdr>
                <w:top w:val="none" w:sz="0" w:space="0" w:color="auto"/>
                <w:left w:val="none" w:sz="0" w:space="0" w:color="auto"/>
                <w:bottom w:val="none" w:sz="0" w:space="0" w:color="auto"/>
                <w:right w:val="none" w:sz="0" w:space="0" w:color="auto"/>
              </w:divBdr>
            </w:div>
            <w:div w:id="1683822563">
              <w:marLeft w:val="0"/>
              <w:marRight w:val="0"/>
              <w:marTop w:val="0"/>
              <w:marBottom w:val="0"/>
              <w:divBdr>
                <w:top w:val="none" w:sz="0" w:space="0" w:color="auto"/>
                <w:left w:val="none" w:sz="0" w:space="0" w:color="auto"/>
                <w:bottom w:val="none" w:sz="0" w:space="0" w:color="auto"/>
                <w:right w:val="none" w:sz="0" w:space="0" w:color="auto"/>
              </w:divBdr>
              <w:divsChild>
                <w:div w:id="705569110">
                  <w:marLeft w:val="0"/>
                  <w:marRight w:val="0"/>
                  <w:marTop w:val="0"/>
                  <w:marBottom w:val="0"/>
                  <w:divBdr>
                    <w:top w:val="none" w:sz="0" w:space="0" w:color="auto"/>
                    <w:left w:val="none" w:sz="0" w:space="0" w:color="auto"/>
                    <w:bottom w:val="none" w:sz="0" w:space="0" w:color="auto"/>
                    <w:right w:val="none" w:sz="0" w:space="0" w:color="auto"/>
                  </w:divBdr>
                </w:div>
              </w:divsChild>
            </w:div>
            <w:div w:id="1609239855">
              <w:marLeft w:val="0"/>
              <w:marRight w:val="0"/>
              <w:marTop w:val="30"/>
              <w:marBottom w:val="0"/>
              <w:divBdr>
                <w:top w:val="none" w:sz="0" w:space="0" w:color="auto"/>
                <w:left w:val="none" w:sz="0" w:space="0" w:color="auto"/>
                <w:bottom w:val="none" w:sz="0" w:space="0" w:color="auto"/>
                <w:right w:val="none" w:sz="0" w:space="0" w:color="auto"/>
              </w:divBdr>
              <w:divsChild>
                <w:div w:id="1661999533">
                  <w:marLeft w:val="0"/>
                  <w:marRight w:val="0"/>
                  <w:marTop w:val="0"/>
                  <w:marBottom w:val="0"/>
                  <w:divBdr>
                    <w:top w:val="none" w:sz="0" w:space="0" w:color="auto"/>
                    <w:left w:val="none" w:sz="0" w:space="0" w:color="auto"/>
                    <w:bottom w:val="none" w:sz="0" w:space="0" w:color="auto"/>
                    <w:right w:val="none" w:sz="0" w:space="0" w:color="auto"/>
                  </w:divBdr>
                </w:div>
                <w:div w:id="14216139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01721269">
          <w:marLeft w:val="0"/>
          <w:marRight w:val="0"/>
          <w:marTop w:val="0"/>
          <w:marBottom w:val="0"/>
          <w:divBdr>
            <w:top w:val="none" w:sz="0" w:space="0" w:color="auto"/>
            <w:left w:val="none" w:sz="0" w:space="0" w:color="auto"/>
            <w:bottom w:val="none" w:sz="0" w:space="0" w:color="auto"/>
            <w:right w:val="none" w:sz="0" w:space="0" w:color="auto"/>
          </w:divBdr>
          <w:divsChild>
            <w:div w:id="1890609783">
              <w:marLeft w:val="0"/>
              <w:marRight w:val="0"/>
              <w:marTop w:val="0"/>
              <w:marBottom w:val="0"/>
              <w:divBdr>
                <w:top w:val="none" w:sz="0" w:space="0" w:color="auto"/>
                <w:left w:val="none" w:sz="0" w:space="0" w:color="auto"/>
                <w:bottom w:val="none" w:sz="0" w:space="0" w:color="auto"/>
                <w:right w:val="none" w:sz="0" w:space="0" w:color="auto"/>
              </w:divBdr>
            </w:div>
            <w:div w:id="126624723">
              <w:marLeft w:val="0"/>
              <w:marRight w:val="0"/>
              <w:marTop w:val="0"/>
              <w:marBottom w:val="0"/>
              <w:divBdr>
                <w:top w:val="none" w:sz="0" w:space="0" w:color="auto"/>
                <w:left w:val="none" w:sz="0" w:space="0" w:color="auto"/>
                <w:bottom w:val="none" w:sz="0" w:space="0" w:color="auto"/>
                <w:right w:val="none" w:sz="0" w:space="0" w:color="auto"/>
              </w:divBdr>
              <w:divsChild>
                <w:div w:id="1811365072">
                  <w:marLeft w:val="0"/>
                  <w:marRight w:val="0"/>
                  <w:marTop w:val="0"/>
                  <w:marBottom w:val="0"/>
                  <w:divBdr>
                    <w:top w:val="none" w:sz="0" w:space="0" w:color="auto"/>
                    <w:left w:val="none" w:sz="0" w:space="0" w:color="auto"/>
                    <w:bottom w:val="none" w:sz="0" w:space="0" w:color="auto"/>
                    <w:right w:val="none" w:sz="0" w:space="0" w:color="auto"/>
                  </w:divBdr>
                </w:div>
              </w:divsChild>
            </w:div>
            <w:div w:id="148861292">
              <w:marLeft w:val="0"/>
              <w:marRight w:val="0"/>
              <w:marTop w:val="30"/>
              <w:marBottom w:val="0"/>
              <w:divBdr>
                <w:top w:val="none" w:sz="0" w:space="0" w:color="auto"/>
                <w:left w:val="none" w:sz="0" w:space="0" w:color="auto"/>
                <w:bottom w:val="none" w:sz="0" w:space="0" w:color="auto"/>
                <w:right w:val="none" w:sz="0" w:space="0" w:color="auto"/>
              </w:divBdr>
              <w:divsChild>
                <w:div w:id="17147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74441">
      <w:bodyDiv w:val="1"/>
      <w:marLeft w:val="0"/>
      <w:marRight w:val="0"/>
      <w:marTop w:val="0"/>
      <w:marBottom w:val="0"/>
      <w:divBdr>
        <w:top w:val="none" w:sz="0" w:space="0" w:color="auto"/>
        <w:left w:val="none" w:sz="0" w:space="0" w:color="auto"/>
        <w:bottom w:val="none" w:sz="0" w:space="0" w:color="auto"/>
        <w:right w:val="none" w:sz="0" w:space="0" w:color="auto"/>
      </w:divBdr>
    </w:div>
    <w:div w:id="1577931257">
      <w:bodyDiv w:val="1"/>
      <w:marLeft w:val="0"/>
      <w:marRight w:val="0"/>
      <w:marTop w:val="0"/>
      <w:marBottom w:val="0"/>
      <w:divBdr>
        <w:top w:val="none" w:sz="0" w:space="0" w:color="auto"/>
        <w:left w:val="none" w:sz="0" w:space="0" w:color="auto"/>
        <w:bottom w:val="none" w:sz="0" w:space="0" w:color="auto"/>
        <w:right w:val="none" w:sz="0" w:space="0" w:color="auto"/>
      </w:divBdr>
    </w:div>
    <w:div w:id="1610115336">
      <w:bodyDiv w:val="1"/>
      <w:marLeft w:val="0"/>
      <w:marRight w:val="0"/>
      <w:marTop w:val="0"/>
      <w:marBottom w:val="0"/>
      <w:divBdr>
        <w:top w:val="none" w:sz="0" w:space="0" w:color="auto"/>
        <w:left w:val="none" w:sz="0" w:space="0" w:color="auto"/>
        <w:bottom w:val="none" w:sz="0" w:space="0" w:color="auto"/>
        <w:right w:val="none" w:sz="0" w:space="0" w:color="auto"/>
      </w:divBdr>
      <w:divsChild>
        <w:div w:id="19674561">
          <w:marLeft w:val="0"/>
          <w:marRight w:val="0"/>
          <w:marTop w:val="0"/>
          <w:marBottom w:val="0"/>
          <w:divBdr>
            <w:top w:val="none" w:sz="0" w:space="0" w:color="auto"/>
            <w:left w:val="none" w:sz="0" w:space="0" w:color="auto"/>
            <w:bottom w:val="none" w:sz="0" w:space="0" w:color="auto"/>
            <w:right w:val="none" w:sz="0" w:space="0" w:color="auto"/>
          </w:divBdr>
          <w:divsChild>
            <w:div w:id="682056470">
              <w:marLeft w:val="0"/>
              <w:marRight w:val="0"/>
              <w:marTop w:val="0"/>
              <w:marBottom w:val="0"/>
              <w:divBdr>
                <w:top w:val="none" w:sz="0" w:space="0" w:color="auto"/>
                <w:left w:val="none" w:sz="0" w:space="0" w:color="auto"/>
                <w:bottom w:val="none" w:sz="0" w:space="0" w:color="auto"/>
                <w:right w:val="none" w:sz="0" w:space="0" w:color="auto"/>
              </w:divBdr>
              <w:divsChild>
                <w:div w:id="1732188786">
                  <w:marLeft w:val="-225"/>
                  <w:marRight w:val="-225"/>
                  <w:marTop w:val="0"/>
                  <w:marBottom w:val="0"/>
                  <w:divBdr>
                    <w:top w:val="none" w:sz="0" w:space="0" w:color="auto"/>
                    <w:left w:val="none" w:sz="0" w:space="0" w:color="auto"/>
                    <w:bottom w:val="none" w:sz="0" w:space="0" w:color="auto"/>
                    <w:right w:val="none" w:sz="0" w:space="0" w:color="auto"/>
                  </w:divBdr>
                  <w:divsChild>
                    <w:div w:id="1768384755">
                      <w:marLeft w:val="0"/>
                      <w:marRight w:val="0"/>
                      <w:marTop w:val="0"/>
                      <w:marBottom w:val="0"/>
                      <w:divBdr>
                        <w:top w:val="none" w:sz="0" w:space="0" w:color="auto"/>
                        <w:left w:val="none" w:sz="0" w:space="0" w:color="auto"/>
                        <w:bottom w:val="none" w:sz="0" w:space="0" w:color="auto"/>
                        <w:right w:val="none" w:sz="0" w:space="0" w:color="auto"/>
                      </w:divBdr>
                      <w:divsChild>
                        <w:div w:id="1071581140">
                          <w:marLeft w:val="0"/>
                          <w:marRight w:val="0"/>
                          <w:marTop w:val="0"/>
                          <w:marBottom w:val="0"/>
                          <w:divBdr>
                            <w:top w:val="single" w:sz="6" w:space="15" w:color="EBEEF5"/>
                            <w:left w:val="single" w:sz="6" w:space="15" w:color="EBEEF5"/>
                            <w:bottom w:val="single" w:sz="6" w:space="15" w:color="EBEEF5"/>
                            <w:right w:val="single" w:sz="6" w:space="15" w:color="EBEEF5"/>
                          </w:divBdr>
                          <w:divsChild>
                            <w:div w:id="910576226">
                              <w:marLeft w:val="-225"/>
                              <w:marRight w:val="-225"/>
                              <w:marTop w:val="0"/>
                              <w:marBottom w:val="0"/>
                              <w:divBdr>
                                <w:top w:val="none" w:sz="0" w:space="0" w:color="auto"/>
                                <w:left w:val="none" w:sz="0" w:space="0" w:color="auto"/>
                                <w:bottom w:val="none" w:sz="0" w:space="0" w:color="auto"/>
                                <w:right w:val="none" w:sz="0" w:space="0" w:color="auto"/>
                              </w:divBdr>
                              <w:divsChild>
                                <w:div w:id="621809253">
                                  <w:marLeft w:val="0"/>
                                  <w:marRight w:val="0"/>
                                  <w:marTop w:val="0"/>
                                  <w:marBottom w:val="0"/>
                                  <w:divBdr>
                                    <w:top w:val="none" w:sz="0" w:space="0" w:color="auto"/>
                                    <w:left w:val="none" w:sz="0" w:space="0" w:color="auto"/>
                                    <w:bottom w:val="none" w:sz="0" w:space="0" w:color="auto"/>
                                    <w:right w:val="none" w:sz="0" w:space="0" w:color="auto"/>
                                  </w:divBdr>
                                  <w:divsChild>
                                    <w:div w:id="1715420218">
                                      <w:marLeft w:val="0"/>
                                      <w:marRight w:val="0"/>
                                      <w:marTop w:val="0"/>
                                      <w:marBottom w:val="0"/>
                                      <w:divBdr>
                                        <w:top w:val="none" w:sz="0" w:space="0" w:color="auto"/>
                                        <w:left w:val="none" w:sz="0" w:space="0" w:color="auto"/>
                                        <w:bottom w:val="none" w:sz="0" w:space="0" w:color="auto"/>
                                        <w:right w:val="none" w:sz="0" w:space="0" w:color="auto"/>
                                      </w:divBdr>
                                      <w:divsChild>
                                        <w:div w:id="1662615116">
                                          <w:marLeft w:val="-225"/>
                                          <w:marRight w:val="-225"/>
                                          <w:marTop w:val="0"/>
                                          <w:marBottom w:val="0"/>
                                          <w:divBdr>
                                            <w:top w:val="none" w:sz="0" w:space="0" w:color="auto"/>
                                            <w:left w:val="none" w:sz="0" w:space="0" w:color="auto"/>
                                            <w:bottom w:val="none" w:sz="0" w:space="0" w:color="auto"/>
                                            <w:right w:val="none" w:sz="0" w:space="0" w:color="auto"/>
                                          </w:divBdr>
                                          <w:divsChild>
                                            <w:div w:id="706217380">
                                              <w:marLeft w:val="0"/>
                                              <w:marRight w:val="0"/>
                                              <w:marTop w:val="0"/>
                                              <w:marBottom w:val="0"/>
                                              <w:divBdr>
                                                <w:top w:val="none" w:sz="0" w:space="0" w:color="auto"/>
                                                <w:left w:val="none" w:sz="0" w:space="0" w:color="auto"/>
                                                <w:bottom w:val="none" w:sz="0" w:space="0" w:color="auto"/>
                                                <w:right w:val="none" w:sz="0" w:space="0" w:color="auto"/>
                                              </w:divBdr>
                                              <w:divsChild>
                                                <w:div w:id="20030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055903">
          <w:marLeft w:val="0"/>
          <w:marRight w:val="0"/>
          <w:marTop w:val="0"/>
          <w:marBottom w:val="0"/>
          <w:divBdr>
            <w:top w:val="none" w:sz="0" w:space="0" w:color="auto"/>
            <w:left w:val="none" w:sz="0" w:space="0" w:color="auto"/>
            <w:bottom w:val="none" w:sz="0" w:space="0" w:color="auto"/>
            <w:right w:val="none" w:sz="0" w:space="0" w:color="auto"/>
          </w:divBdr>
          <w:divsChild>
            <w:div w:id="27637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5456">
      <w:bodyDiv w:val="1"/>
      <w:marLeft w:val="0"/>
      <w:marRight w:val="0"/>
      <w:marTop w:val="0"/>
      <w:marBottom w:val="0"/>
      <w:divBdr>
        <w:top w:val="none" w:sz="0" w:space="0" w:color="auto"/>
        <w:left w:val="none" w:sz="0" w:space="0" w:color="auto"/>
        <w:bottom w:val="none" w:sz="0" w:space="0" w:color="auto"/>
        <w:right w:val="none" w:sz="0" w:space="0" w:color="auto"/>
      </w:divBdr>
    </w:div>
    <w:div w:id="1667323044">
      <w:bodyDiv w:val="1"/>
      <w:marLeft w:val="0"/>
      <w:marRight w:val="0"/>
      <w:marTop w:val="0"/>
      <w:marBottom w:val="0"/>
      <w:divBdr>
        <w:top w:val="none" w:sz="0" w:space="0" w:color="auto"/>
        <w:left w:val="none" w:sz="0" w:space="0" w:color="auto"/>
        <w:bottom w:val="none" w:sz="0" w:space="0" w:color="auto"/>
        <w:right w:val="none" w:sz="0" w:space="0" w:color="auto"/>
      </w:divBdr>
    </w:div>
    <w:div w:id="1699816485">
      <w:bodyDiv w:val="1"/>
      <w:marLeft w:val="0"/>
      <w:marRight w:val="0"/>
      <w:marTop w:val="0"/>
      <w:marBottom w:val="0"/>
      <w:divBdr>
        <w:top w:val="none" w:sz="0" w:space="0" w:color="auto"/>
        <w:left w:val="none" w:sz="0" w:space="0" w:color="auto"/>
        <w:bottom w:val="none" w:sz="0" w:space="0" w:color="auto"/>
        <w:right w:val="none" w:sz="0" w:space="0" w:color="auto"/>
      </w:divBdr>
    </w:div>
    <w:div w:id="1722944342">
      <w:bodyDiv w:val="1"/>
      <w:marLeft w:val="0"/>
      <w:marRight w:val="0"/>
      <w:marTop w:val="0"/>
      <w:marBottom w:val="0"/>
      <w:divBdr>
        <w:top w:val="none" w:sz="0" w:space="0" w:color="auto"/>
        <w:left w:val="none" w:sz="0" w:space="0" w:color="auto"/>
        <w:bottom w:val="none" w:sz="0" w:space="0" w:color="auto"/>
        <w:right w:val="none" w:sz="0" w:space="0" w:color="auto"/>
      </w:divBdr>
      <w:divsChild>
        <w:div w:id="592667848">
          <w:marLeft w:val="0"/>
          <w:marRight w:val="0"/>
          <w:marTop w:val="0"/>
          <w:marBottom w:val="0"/>
          <w:divBdr>
            <w:top w:val="none" w:sz="0" w:space="0" w:color="auto"/>
            <w:left w:val="none" w:sz="0" w:space="0" w:color="auto"/>
            <w:bottom w:val="none" w:sz="0" w:space="0" w:color="auto"/>
            <w:right w:val="none" w:sz="0" w:space="0" w:color="auto"/>
          </w:divBdr>
        </w:div>
      </w:divsChild>
    </w:div>
    <w:div w:id="1770811868">
      <w:bodyDiv w:val="1"/>
      <w:marLeft w:val="0"/>
      <w:marRight w:val="0"/>
      <w:marTop w:val="0"/>
      <w:marBottom w:val="0"/>
      <w:divBdr>
        <w:top w:val="none" w:sz="0" w:space="0" w:color="auto"/>
        <w:left w:val="none" w:sz="0" w:space="0" w:color="auto"/>
        <w:bottom w:val="none" w:sz="0" w:space="0" w:color="auto"/>
        <w:right w:val="none" w:sz="0" w:space="0" w:color="auto"/>
      </w:divBdr>
    </w:div>
    <w:div w:id="1859584107">
      <w:bodyDiv w:val="1"/>
      <w:marLeft w:val="0"/>
      <w:marRight w:val="0"/>
      <w:marTop w:val="0"/>
      <w:marBottom w:val="0"/>
      <w:divBdr>
        <w:top w:val="none" w:sz="0" w:space="0" w:color="auto"/>
        <w:left w:val="none" w:sz="0" w:space="0" w:color="auto"/>
        <w:bottom w:val="none" w:sz="0" w:space="0" w:color="auto"/>
        <w:right w:val="none" w:sz="0" w:space="0" w:color="auto"/>
      </w:divBdr>
    </w:div>
    <w:div w:id="1875342210">
      <w:bodyDiv w:val="1"/>
      <w:marLeft w:val="0"/>
      <w:marRight w:val="0"/>
      <w:marTop w:val="0"/>
      <w:marBottom w:val="0"/>
      <w:divBdr>
        <w:top w:val="none" w:sz="0" w:space="0" w:color="auto"/>
        <w:left w:val="none" w:sz="0" w:space="0" w:color="auto"/>
        <w:bottom w:val="none" w:sz="0" w:space="0" w:color="auto"/>
        <w:right w:val="none" w:sz="0" w:space="0" w:color="auto"/>
      </w:divBdr>
    </w:div>
    <w:div w:id="1880505051">
      <w:bodyDiv w:val="1"/>
      <w:marLeft w:val="0"/>
      <w:marRight w:val="0"/>
      <w:marTop w:val="0"/>
      <w:marBottom w:val="0"/>
      <w:divBdr>
        <w:top w:val="none" w:sz="0" w:space="0" w:color="auto"/>
        <w:left w:val="none" w:sz="0" w:space="0" w:color="auto"/>
        <w:bottom w:val="none" w:sz="0" w:space="0" w:color="auto"/>
        <w:right w:val="none" w:sz="0" w:space="0" w:color="auto"/>
      </w:divBdr>
    </w:div>
    <w:div w:id="1914656640">
      <w:bodyDiv w:val="1"/>
      <w:marLeft w:val="0"/>
      <w:marRight w:val="0"/>
      <w:marTop w:val="0"/>
      <w:marBottom w:val="0"/>
      <w:divBdr>
        <w:top w:val="none" w:sz="0" w:space="0" w:color="auto"/>
        <w:left w:val="none" w:sz="0" w:space="0" w:color="auto"/>
        <w:bottom w:val="none" w:sz="0" w:space="0" w:color="auto"/>
        <w:right w:val="none" w:sz="0" w:space="0" w:color="auto"/>
      </w:divBdr>
    </w:div>
    <w:div w:id="1951283173">
      <w:bodyDiv w:val="1"/>
      <w:marLeft w:val="0"/>
      <w:marRight w:val="0"/>
      <w:marTop w:val="0"/>
      <w:marBottom w:val="0"/>
      <w:divBdr>
        <w:top w:val="none" w:sz="0" w:space="0" w:color="auto"/>
        <w:left w:val="none" w:sz="0" w:space="0" w:color="auto"/>
        <w:bottom w:val="none" w:sz="0" w:space="0" w:color="auto"/>
        <w:right w:val="none" w:sz="0" w:space="0" w:color="auto"/>
      </w:divBdr>
    </w:div>
    <w:div w:id="1959024027">
      <w:bodyDiv w:val="1"/>
      <w:marLeft w:val="0"/>
      <w:marRight w:val="0"/>
      <w:marTop w:val="0"/>
      <w:marBottom w:val="0"/>
      <w:divBdr>
        <w:top w:val="none" w:sz="0" w:space="0" w:color="auto"/>
        <w:left w:val="none" w:sz="0" w:space="0" w:color="auto"/>
        <w:bottom w:val="none" w:sz="0" w:space="0" w:color="auto"/>
        <w:right w:val="none" w:sz="0" w:space="0" w:color="auto"/>
      </w:divBdr>
    </w:div>
    <w:div w:id="2029865083">
      <w:bodyDiv w:val="1"/>
      <w:marLeft w:val="0"/>
      <w:marRight w:val="0"/>
      <w:marTop w:val="0"/>
      <w:marBottom w:val="0"/>
      <w:divBdr>
        <w:top w:val="none" w:sz="0" w:space="0" w:color="auto"/>
        <w:left w:val="none" w:sz="0" w:space="0" w:color="auto"/>
        <w:bottom w:val="none" w:sz="0" w:space="0" w:color="auto"/>
        <w:right w:val="none" w:sz="0" w:space="0" w:color="auto"/>
      </w:divBdr>
    </w:div>
    <w:div w:id="214283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ru/initiatives/ageing/decade-of-healthy-ageing" TargetMode="External"/><Relationship Id="rId13" Type="http://schemas.openxmlformats.org/officeDocument/2006/relationships/hyperlink" Target="https://t.me/novosb"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profile/584047158197" TargetMode="External"/><Relationship Id="rId17" Type="http://schemas.openxmlformats.org/officeDocument/2006/relationships/hyperlink" Target="https://vk.com/public204757139" TargetMode="External"/><Relationship Id="rId2" Type="http://schemas.openxmlformats.org/officeDocument/2006/relationships/numbering" Target="numbering.xml"/><Relationship Id="rId16" Type="http://schemas.openxmlformats.org/officeDocument/2006/relationships/hyperlink" Target="https://t.me/novos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osb.sherbok.ru/" TargetMode="External"/><Relationship Id="rId5" Type="http://schemas.openxmlformats.org/officeDocument/2006/relationships/webSettings" Target="webSettings.xml"/><Relationship Id="rId15" Type="http://schemas.openxmlformats.org/officeDocument/2006/relationships/hyperlink" Target="https://ok.ru/profile/584047158197" TargetMode="External"/><Relationship Id="rId10" Type="http://schemas.openxmlformats.org/officeDocument/2006/relationships/hyperlink" Target="http://www.un.org/ru/events/waterdecade/index.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org/en/events/mandeladay/decade_of_peace.shtml" TargetMode="External"/><Relationship Id="rId14" Type="http://schemas.openxmlformats.org/officeDocument/2006/relationships/hyperlink" Target="https://novosb.sherb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C096A-02A0-43A1-8F67-E0B7763D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12142</TotalTime>
  <Pages>1</Pages>
  <Words>6689</Words>
  <Characters>38133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Библ</dc:creator>
  <cp:lastModifiedBy>Библиотека</cp:lastModifiedBy>
  <cp:revision>195</cp:revision>
  <cp:lastPrinted>2025-12-22T13:38:00Z</cp:lastPrinted>
  <dcterms:created xsi:type="dcterms:W3CDTF">2015-10-19T22:52:00Z</dcterms:created>
  <dcterms:modified xsi:type="dcterms:W3CDTF">2025-12-22T13:39:00Z</dcterms:modified>
</cp:coreProperties>
</file>