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Pr="006025F7" w:rsidRDefault="006025F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</w:p>
    <w:p w:rsidR="006025F7" w:rsidRPr="006025F7" w:rsidRDefault="005F0D4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025F7" w:rsidRPr="006025F7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="006025F7" w:rsidRPr="00602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25F7" w:rsidRPr="006025F7">
        <w:rPr>
          <w:rFonts w:ascii="Times New Roman" w:hAnsi="Times New Roman" w:cs="Times New Roman"/>
          <w:b/>
          <w:sz w:val="28"/>
          <w:szCs w:val="28"/>
        </w:rPr>
        <w:t>общеразвивающ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</w:p>
    <w:p w:rsidR="005F0D47" w:rsidRDefault="006025F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5F0D47">
        <w:rPr>
          <w:rFonts w:ascii="Times New Roman" w:hAnsi="Times New Roman" w:cs="Times New Roman"/>
          <w:b/>
          <w:sz w:val="28"/>
          <w:szCs w:val="28"/>
        </w:rPr>
        <w:t>ым</w:t>
      </w:r>
      <w:r w:rsidRPr="006025F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5F0D47">
        <w:rPr>
          <w:rFonts w:ascii="Times New Roman" w:hAnsi="Times New Roman" w:cs="Times New Roman"/>
          <w:b/>
          <w:sz w:val="28"/>
          <w:szCs w:val="28"/>
        </w:rPr>
        <w:t>ам</w:t>
      </w:r>
    </w:p>
    <w:p w:rsidR="006025F7" w:rsidRPr="006025F7" w:rsidRDefault="005F0D4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F7" w:rsidRPr="006025F7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6025F7" w:rsidRPr="006025F7" w:rsidRDefault="006025F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>«МУЗЫКАЛЬНОЕ ИСПОЛНИТЕЛЬСТВО»</w:t>
      </w:r>
    </w:p>
    <w:p w:rsidR="006025F7" w:rsidRPr="006025F7" w:rsidRDefault="006025F7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>(фортепиано, народные инструменты)</w:t>
      </w:r>
    </w:p>
    <w:p w:rsidR="006025F7" w:rsidRDefault="00E0165D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6025F7" w:rsidRPr="006025F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(</w:t>
      </w:r>
      <w:r w:rsidR="006025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025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5149" w:rsidRPr="006025F7" w:rsidRDefault="00D75149" w:rsidP="00602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5F7" w:rsidRPr="00D75149" w:rsidRDefault="00D75149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Default="006025F7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«Музыкальный инструмент (фортепиано)»</w:t>
      </w:r>
    </w:p>
    <w:p w:rsidR="006951F3" w:rsidRPr="006025F7" w:rsidRDefault="006951F3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инструмент (фортепиано</w:t>
      </w:r>
      <w:r w:rsidRPr="006025F7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65D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6025F7">
        <w:rPr>
          <w:rFonts w:ascii="Times New Roman" w:hAnsi="Times New Roman" w:cs="Times New Roman"/>
          <w:sz w:val="28"/>
          <w:szCs w:val="28"/>
        </w:rPr>
        <w:t>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«Рекомендаций  по  организации  образовательной  и 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 xml:space="preserve">деятельности при реализации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 xml:space="preserve"> программ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искусств», направленных письмом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Федерации от 21.11.2013 №191-01-39/06-ГИ, с учетом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опыта в области музыкального искусства.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Учебный  предмет</w:t>
      </w:r>
      <w:r w:rsidRPr="006025F7">
        <w:rPr>
          <w:rFonts w:ascii="Times New Roman" w:hAnsi="Times New Roman" w:cs="Times New Roman"/>
          <w:sz w:val="28"/>
          <w:szCs w:val="28"/>
        </w:rPr>
        <w:t xml:space="preserve">  «Музыкальный  инструмент»  (фортепиано)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на приобретение детьми знаний, умений и навыков игры на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инструменте, получение ими художественного образования, а также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эстетическое воспитание и духовно-нравственное развитие.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 xml:space="preserve">     Цель  предмета:</w:t>
      </w:r>
      <w:r w:rsidRPr="006025F7">
        <w:rPr>
          <w:rFonts w:ascii="Times New Roman" w:hAnsi="Times New Roman" w:cs="Times New Roman"/>
          <w:sz w:val="28"/>
          <w:szCs w:val="28"/>
        </w:rPr>
        <w:t xml:space="preserve">  развитие  музыкально-творческих способностей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учащегося на основе приобретенных им знаний, умений и навыков,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позволяющих воспринимать, осваивать и исполнять на фортепиано</w:t>
      </w:r>
      <w:proofErr w:type="gramEnd"/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произведения различных жанров и форм.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выявление творческих способностей ученика в области музыкального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искусства и их развитие в области исполнительства на домре до уровня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подготовки,  достаточного  для  творческого  самовыражения  и</w:t>
      </w:r>
      <w:proofErr w:type="gramEnd"/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овладение знаниями, умениями и навыками игры на фортепиано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выпускнику приобретать собственный опыт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>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 приобретение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формирование  навыков  сольной  исполнительской  практики  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коллективной творческой деятельности, их практическое применение;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достижение  уровня  образованности,  позволяющего  выпускнику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самостоятельно ориентироваться в мировой музыкальной культуре.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Форма  проведения  учебных  занятий индивидуальная,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- 40</w:t>
      </w:r>
      <w:r w:rsidRPr="006025F7">
        <w:rPr>
          <w:rFonts w:ascii="Times New Roman" w:hAnsi="Times New Roman" w:cs="Times New Roman"/>
          <w:sz w:val="28"/>
          <w:szCs w:val="28"/>
        </w:rPr>
        <w:t xml:space="preserve"> минут (2 занятия в неделю).</w:t>
      </w:r>
    </w:p>
    <w:p w:rsidR="00D75149" w:rsidRDefault="00D75149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49" w:rsidRDefault="00D75149" w:rsidP="00D75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Pr="006025F7" w:rsidRDefault="006025F7" w:rsidP="00E01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>«Музыкальный инструмент (домра)»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Pr="006025F7">
        <w:rPr>
          <w:rFonts w:ascii="Times New Roman" w:hAnsi="Times New Roman" w:cs="Times New Roman"/>
          <w:sz w:val="28"/>
          <w:szCs w:val="28"/>
        </w:rPr>
        <w:t xml:space="preserve"> «Музыкальный инструмент (домра)»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«Рекомендаций  по  организации  образовательной  и 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 xml:space="preserve">деятельности при реализации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 xml:space="preserve"> программ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 xml:space="preserve">искусств», направленных письмом Министерства культуры </w:t>
      </w:r>
      <w:r w:rsidRPr="006025F7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Федерации от 21.11.2013 №191-01-39/06-ГИ, с учетом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опыта в области музыкального искусства.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Pr="006025F7">
        <w:rPr>
          <w:rFonts w:ascii="Times New Roman" w:hAnsi="Times New Roman" w:cs="Times New Roman"/>
          <w:sz w:val="28"/>
          <w:szCs w:val="28"/>
        </w:rPr>
        <w:t xml:space="preserve"> - создание необходимых условий для развития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музыкально–сенсорных  способностей,  формирование  разносторонних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музыкальных умений в художественно–творческих видах деятельности: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образно-эмоционального восприятия окружающего мира, приобщение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каждого ребёнка к основам музыкальной культуры, развитие музыкально-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умений и навыков, позволяющих воспринимать, осваивать и исполнять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домре, балалайке произведения различных жанров и форм.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25F7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 выявление  творческих  способностей  ученика  в  области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музыкального искусства и их развитие в области исполнительства на домре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до уровня подготовки, достаточного для творческого самовыражения 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 овладение знаниями, умениями и навыками игры на домре,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выпускнику приобретать собственный опыт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>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  приобретение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 формирование навыков сольной исполнительской практики 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коллективной творческой деятельности, их практическое применение;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 достижение уровня образованности, позволяющего выпускнику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самостоятельно ориентироваться в мировой музыкальной культуре.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Форма  проведения  учебных  занятий индивидуальная,</w:t>
      </w:r>
    </w:p>
    <w:p w:rsid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– 40 </w:t>
      </w:r>
      <w:r w:rsidRPr="006025F7">
        <w:rPr>
          <w:rFonts w:ascii="Times New Roman" w:hAnsi="Times New Roman" w:cs="Times New Roman"/>
          <w:sz w:val="28"/>
          <w:szCs w:val="28"/>
        </w:rPr>
        <w:t>минут (2 занятия в неделю).</w:t>
      </w:r>
    </w:p>
    <w:p w:rsidR="00D75149" w:rsidRPr="006025F7" w:rsidRDefault="00D75149" w:rsidP="00602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5F7" w:rsidRDefault="00D75149" w:rsidP="00D751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Default="006025F7" w:rsidP="00E01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>«Музыкальный инструмент (аккордеон, баян)»</w:t>
      </w:r>
    </w:p>
    <w:p w:rsidR="006951F3" w:rsidRPr="006025F7" w:rsidRDefault="006951F3" w:rsidP="00200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20069A">
        <w:rPr>
          <w:rFonts w:ascii="Times New Roman" w:hAnsi="Times New Roman" w:cs="Times New Roman"/>
          <w:sz w:val="28"/>
          <w:szCs w:val="28"/>
        </w:rPr>
        <w:t xml:space="preserve"> «Музыкальный инструмент (акк</w:t>
      </w:r>
      <w:r w:rsidR="006977D6">
        <w:rPr>
          <w:rFonts w:ascii="Times New Roman" w:hAnsi="Times New Roman" w:cs="Times New Roman"/>
          <w:sz w:val="28"/>
          <w:szCs w:val="28"/>
        </w:rPr>
        <w:t>о</w:t>
      </w:r>
      <w:r w:rsidR="0020069A">
        <w:rPr>
          <w:rFonts w:ascii="Times New Roman" w:hAnsi="Times New Roman" w:cs="Times New Roman"/>
          <w:sz w:val="28"/>
          <w:szCs w:val="28"/>
        </w:rPr>
        <w:t>рдеон,</w:t>
      </w:r>
      <w:r w:rsidR="006977D6">
        <w:rPr>
          <w:rFonts w:ascii="Times New Roman" w:hAnsi="Times New Roman" w:cs="Times New Roman"/>
          <w:sz w:val="28"/>
          <w:szCs w:val="28"/>
        </w:rPr>
        <w:t xml:space="preserve"> </w:t>
      </w:r>
      <w:r w:rsidR="0020069A">
        <w:rPr>
          <w:rFonts w:ascii="Times New Roman" w:hAnsi="Times New Roman" w:cs="Times New Roman"/>
          <w:sz w:val="28"/>
          <w:szCs w:val="28"/>
        </w:rPr>
        <w:t>баян</w:t>
      </w:r>
      <w:r w:rsidRPr="006025F7">
        <w:rPr>
          <w:rFonts w:ascii="Times New Roman" w:hAnsi="Times New Roman" w:cs="Times New Roman"/>
          <w:sz w:val="28"/>
          <w:szCs w:val="28"/>
        </w:rPr>
        <w:t>)»</w:t>
      </w:r>
      <w:r w:rsidR="0020069A"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разработана  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«Рекомендаций  по  организации  образовательной  и 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 xml:space="preserve">деятельности при реализации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 xml:space="preserve"> программ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искусств», направленных письмом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Федерации от 21.11.2013 №191-01-39/06-ГИ, с учетом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опыта в области музыкального искусства.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b/>
          <w:sz w:val="28"/>
          <w:szCs w:val="28"/>
        </w:rPr>
        <w:t xml:space="preserve">     Учебный предмет</w:t>
      </w:r>
      <w:r w:rsidRPr="006025F7">
        <w:rPr>
          <w:rFonts w:ascii="Times New Roman" w:hAnsi="Times New Roman" w:cs="Times New Roman"/>
          <w:sz w:val="28"/>
          <w:szCs w:val="28"/>
        </w:rPr>
        <w:t xml:space="preserve"> «Музыкальный инструмент (баян, аккордеон)»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на приобретение детьми знаний, умений и навыков игры на этих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инструментах, получение ими художественного образования, а также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эстетическое воспитание и духовно-нравственное развитие.</w:t>
      </w:r>
    </w:p>
    <w:p w:rsidR="006025F7" w:rsidRPr="006025F7" w:rsidRDefault="00D75149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D75149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="006025F7" w:rsidRPr="006025F7">
        <w:rPr>
          <w:rFonts w:ascii="Times New Roman" w:hAnsi="Times New Roman" w:cs="Times New Roman"/>
          <w:sz w:val="28"/>
          <w:szCs w:val="28"/>
        </w:rPr>
        <w:t xml:space="preserve"> - развитие музыкально-творческих способностей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учащегося на основе приобретенных им знаний, умений и навыков,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воспринимать, осваивать и исполнять на аккордеоне или баяне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произведения различных жанров и форм.</w:t>
      </w:r>
    </w:p>
    <w:p w:rsidR="006025F7" w:rsidRPr="00D75149" w:rsidRDefault="00D75149" w:rsidP="006025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D75149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выявление творческих способностей ученика и их развитие в области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исполнительства на аккордеоне, баяне до уровня подготовки, достаточного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для творческого самовыражения и самореализации;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lastRenderedPageBreak/>
        <w:t> овладение знаниями, умениями и навыками игры на аккордеоне, баяне,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выпускнику приобретать собственный опыт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>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 xml:space="preserve"> приобретение </w:t>
      </w:r>
      <w:proofErr w:type="gramStart"/>
      <w:r w:rsidRPr="006025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формирование  навыков  сольной  исполнительской  практики  и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коллективной творческой деятельности, их практическое применение;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 достижение  уровня  образованности,  позволяющего  выпускнику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самостоятельно ориентироваться в мировой музыкальной культуре.</w:t>
      </w:r>
    </w:p>
    <w:p w:rsidR="006025F7" w:rsidRPr="006025F7" w:rsidRDefault="006025F7" w:rsidP="00602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5F7">
        <w:rPr>
          <w:rFonts w:ascii="Times New Roman" w:hAnsi="Times New Roman" w:cs="Times New Roman"/>
          <w:sz w:val="28"/>
          <w:szCs w:val="28"/>
        </w:rPr>
        <w:t>Форма  проведения  учебных  занятий индивидуальная,</w:t>
      </w:r>
    </w:p>
    <w:p w:rsid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- 40</w:t>
      </w:r>
      <w:r w:rsidR="006025F7" w:rsidRPr="006025F7">
        <w:rPr>
          <w:rFonts w:ascii="Times New Roman" w:hAnsi="Times New Roman" w:cs="Times New Roman"/>
          <w:sz w:val="28"/>
          <w:szCs w:val="28"/>
        </w:rPr>
        <w:t xml:space="preserve"> минут (2 занятия в неделю).</w:t>
      </w:r>
    </w:p>
    <w:p w:rsid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149" w:rsidRPr="00D75149" w:rsidRDefault="00D75149" w:rsidP="00E01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Default="006025F7" w:rsidP="00E01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«Сольфеджио»</w:t>
      </w:r>
    </w:p>
    <w:p w:rsidR="0020069A" w:rsidRPr="006025F7" w:rsidRDefault="0020069A" w:rsidP="00E01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25F7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«Сольфеджио</w:t>
      </w:r>
      <w:r w:rsidRPr="006025F7">
        <w:rPr>
          <w:rFonts w:ascii="Times New Roman" w:hAnsi="Times New Roman" w:cs="Times New Roman"/>
          <w:sz w:val="28"/>
          <w:szCs w:val="28"/>
        </w:rPr>
        <w:t>»</w:t>
      </w:r>
    </w:p>
    <w:p w:rsidR="0020069A" w:rsidRPr="006025F7" w:rsidRDefault="0020069A" w:rsidP="00E016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5F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5F7">
        <w:rPr>
          <w:rFonts w:ascii="Times New Roman" w:hAnsi="Times New Roman" w:cs="Times New Roman"/>
          <w:sz w:val="28"/>
          <w:szCs w:val="28"/>
        </w:rPr>
        <w:t xml:space="preserve"> на 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«Рекомендаций  по  организации  образовательной  и 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 xml:space="preserve">деятельности при реализации </w:t>
      </w:r>
      <w:proofErr w:type="spellStart"/>
      <w:r w:rsidRPr="006025F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025F7">
        <w:rPr>
          <w:rFonts w:ascii="Times New Roman" w:hAnsi="Times New Roman" w:cs="Times New Roman"/>
          <w:sz w:val="28"/>
          <w:szCs w:val="28"/>
        </w:rPr>
        <w:t xml:space="preserve"> программ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искусств», направленных письмом Министерства культуры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Федерации от 21.11.2013 №191-01-39/06-ГИ, с учетом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F7">
        <w:rPr>
          <w:rFonts w:ascii="Times New Roman" w:hAnsi="Times New Roman" w:cs="Times New Roman"/>
          <w:sz w:val="28"/>
          <w:szCs w:val="28"/>
        </w:rPr>
        <w:t>опыта в области музыкального искусства.</w:t>
      </w:r>
    </w:p>
    <w:p w:rsidR="006025F7" w:rsidRPr="006951F3" w:rsidRDefault="0020069A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="006025F7" w:rsidRPr="006951F3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gramStart"/>
      <w:r w:rsidR="006025F7" w:rsidRPr="006951F3">
        <w:rPr>
          <w:rFonts w:ascii="Times New Roman" w:hAnsi="Times New Roman" w:cs="Times New Roman"/>
          <w:sz w:val="28"/>
          <w:szCs w:val="28"/>
        </w:rPr>
        <w:t>специфических</w:t>
      </w:r>
      <w:proofErr w:type="gramEnd"/>
      <w:r w:rsidR="006025F7" w:rsidRPr="006951F3">
        <w:rPr>
          <w:rFonts w:ascii="Times New Roman" w:hAnsi="Times New Roman" w:cs="Times New Roman"/>
          <w:sz w:val="28"/>
          <w:szCs w:val="28"/>
        </w:rPr>
        <w:t xml:space="preserve"> музыкальных и творческих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 xml:space="preserve">способностей  учащихся,  а  также  знакомство  с  </w:t>
      </w:r>
      <w:proofErr w:type="gramStart"/>
      <w:r w:rsidRPr="006951F3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теоретическими основами музыкального искусства.</w:t>
      </w:r>
    </w:p>
    <w:p w:rsidR="006025F7" w:rsidRPr="006951F3" w:rsidRDefault="0020069A" w:rsidP="006951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- общее развитие музыкальных данных учащихся (слуха, памяти, ритма);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- приобретение необходимых музыкально-теоретических знаний и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практических навыков;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- воспитание музыкального мышления;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- расширение музыкального кругозора учащихся, выявление их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творческих задатков;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 xml:space="preserve">- формирование музыкального вкуса и </w:t>
      </w:r>
      <w:proofErr w:type="gramStart"/>
      <w:r w:rsidRPr="006951F3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6951F3">
        <w:rPr>
          <w:rFonts w:ascii="Times New Roman" w:hAnsi="Times New Roman" w:cs="Times New Roman"/>
          <w:sz w:val="28"/>
          <w:szCs w:val="28"/>
        </w:rPr>
        <w:t xml:space="preserve"> музыкальных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компетенций.</w:t>
      </w:r>
    </w:p>
    <w:p w:rsidR="006025F7" w:rsidRPr="006951F3" w:rsidRDefault="0020069A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6025F7" w:rsidRPr="006951F3">
        <w:rPr>
          <w:rFonts w:ascii="Times New Roman" w:hAnsi="Times New Roman" w:cs="Times New Roman"/>
          <w:sz w:val="28"/>
          <w:szCs w:val="28"/>
        </w:rPr>
        <w:t>Форма проведения учебных занятий мелкогрупповая (от 4 до 10</w:t>
      </w:r>
      <w:proofErr w:type="gramEnd"/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человек), продолжительность урока – 4</w:t>
      </w:r>
      <w:r w:rsidR="006977D6">
        <w:rPr>
          <w:rFonts w:ascii="Times New Roman" w:hAnsi="Times New Roman" w:cs="Times New Roman"/>
          <w:sz w:val="28"/>
          <w:szCs w:val="28"/>
        </w:rPr>
        <w:t>0</w:t>
      </w:r>
      <w:r w:rsidRPr="006951F3">
        <w:rPr>
          <w:rFonts w:ascii="Times New Roman" w:hAnsi="Times New Roman" w:cs="Times New Roman"/>
          <w:sz w:val="28"/>
          <w:szCs w:val="28"/>
        </w:rPr>
        <w:t xml:space="preserve"> минут. Общий объём </w:t>
      </w:r>
      <w:proofErr w:type="gramStart"/>
      <w:r w:rsidRPr="006951F3">
        <w:rPr>
          <w:rFonts w:ascii="Times New Roman" w:hAnsi="Times New Roman" w:cs="Times New Roman"/>
          <w:sz w:val="28"/>
          <w:szCs w:val="28"/>
        </w:rPr>
        <w:t>аудиторной</w:t>
      </w:r>
      <w:proofErr w:type="gramEnd"/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 xml:space="preserve">нагрузки за весь период обучения 102(136) </w:t>
      </w:r>
      <w:proofErr w:type="gramStart"/>
      <w:r w:rsidRPr="006951F3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951F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По окончании курса предполагается итоговая аттестация в форме</w:t>
      </w:r>
    </w:p>
    <w:p w:rsidR="006025F7" w:rsidRPr="006951F3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sz w:val="28"/>
          <w:szCs w:val="28"/>
        </w:rPr>
        <w:t>выпускного экзамена (3 или 4 класс).</w:t>
      </w:r>
    </w:p>
    <w:p w:rsidR="00D75149" w:rsidRPr="006951F3" w:rsidRDefault="00D75149" w:rsidP="006951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149" w:rsidRPr="00D75149" w:rsidRDefault="00D75149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Pr="00D75149" w:rsidRDefault="006025F7" w:rsidP="00E01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«Музыкальная литература»</w:t>
      </w:r>
    </w:p>
    <w:p w:rsidR="006025F7" w:rsidRPr="00D75149" w:rsidRDefault="006951F3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1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 «Музыкальная литература» разработана</w:t>
      </w:r>
    </w:p>
    <w:p w:rsidR="00D75149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на основе «Рекомендаций по организации</w:t>
      </w:r>
      <w:r w:rsidR="006951F3">
        <w:rPr>
          <w:rFonts w:ascii="Times New Roman" w:hAnsi="Times New Roman" w:cs="Times New Roman"/>
          <w:sz w:val="28"/>
          <w:szCs w:val="28"/>
        </w:rPr>
        <w:t xml:space="preserve">  </w:t>
      </w:r>
      <w:r w:rsidRPr="00D75149">
        <w:rPr>
          <w:rFonts w:ascii="Times New Roman" w:hAnsi="Times New Roman" w:cs="Times New Roman"/>
          <w:sz w:val="28"/>
          <w:szCs w:val="28"/>
        </w:rPr>
        <w:t>образовательной  и  методической  деятельности  при  реализации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от 21.11.2013 №191-01-39/06-ГИ, с учетом педагогического опыта в области музыкального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искусства.</w:t>
      </w:r>
    </w:p>
    <w:p w:rsidR="00D75149" w:rsidRPr="00D75149" w:rsidRDefault="006951F3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5149" w:rsidRPr="006951F3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="00D75149" w:rsidRPr="00D75149">
        <w:rPr>
          <w:rFonts w:ascii="Times New Roman" w:hAnsi="Times New Roman" w:cs="Times New Roman"/>
          <w:sz w:val="28"/>
          <w:szCs w:val="28"/>
        </w:rPr>
        <w:t xml:space="preserve"> - формирование, развитие навыков художественного</w:t>
      </w:r>
    </w:p>
    <w:p w:rsidR="00D75149" w:rsidRP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восприятия музыкального текста, содействие выработке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</w:p>
    <w:p w:rsidR="00D75149" w:rsidRP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5149">
        <w:rPr>
          <w:rFonts w:ascii="Times New Roman" w:hAnsi="Times New Roman" w:cs="Times New Roman"/>
          <w:sz w:val="28"/>
          <w:szCs w:val="28"/>
        </w:rPr>
        <w:lastRenderedPageBreak/>
        <w:t>установок (через приобщение к традиции, к образцам художественного</w:t>
      </w:r>
      <w:proofErr w:type="gramEnd"/>
    </w:p>
    <w:p w:rsidR="00D75149" w:rsidRP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творчества и т.д.);</w:t>
      </w:r>
    </w:p>
    <w:p w:rsidR="00D75149" w:rsidRPr="006951F3" w:rsidRDefault="006951F3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5149" w:rsidRPr="006951F3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формирование представлений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приобретение знаний об особенностях музыкального синтаксиса и т.д.;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Программа направлена на решение ряда педагогических задач, в числе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которых:</w:t>
      </w:r>
    </w:p>
    <w:p w:rsidR="006025F7" w:rsidRPr="00D75149" w:rsidRDefault="0020069A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6025F7" w:rsidRPr="006951F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="006025F7" w:rsidRPr="00D75149">
        <w:rPr>
          <w:rFonts w:ascii="Times New Roman" w:hAnsi="Times New Roman" w:cs="Times New Roman"/>
          <w:sz w:val="28"/>
          <w:szCs w:val="28"/>
        </w:rPr>
        <w:t xml:space="preserve"> (формирование ряда умений, в.т.ч. таких как):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5149">
        <w:rPr>
          <w:rFonts w:ascii="Times New Roman" w:hAnsi="Times New Roman" w:cs="Times New Roman"/>
          <w:sz w:val="28"/>
          <w:szCs w:val="28"/>
        </w:rPr>
        <w:t>- разбор музыкального произведения (с точки зрения стиля, формы,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жанра, средств музыкальной выразительности, отдельных элементов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музыкальной речи);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ориентирование в нотном тексте сочинений;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запоминание и узнавание на слух основных тем, фрагментов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прослушанной музыки;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словесного и письменного изложения впечатлений, размышлений о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музыке, содержании произведений, с применением необходимой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музыкальной терминологии.</w:t>
      </w:r>
    </w:p>
    <w:p w:rsidR="006025F7" w:rsidRPr="006951F3" w:rsidRDefault="0020069A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2. Воспитательные: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воспитание устойчивого интереса к истории музыки;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содействие приобщению к мировой и отечественной традиции.</w:t>
      </w:r>
    </w:p>
    <w:p w:rsidR="006025F7" w:rsidRPr="006951F3" w:rsidRDefault="006025F7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51F3">
        <w:rPr>
          <w:rFonts w:ascii="Times New Roman" w:hAnsi="Times New Roman" w:cs="Times New Roman"/>
          <w:b/>
          <w:sz w:val="28"/>
          <w:szCs w:val="28"/>
        </w:rPr>
        <w:t>3. Развивающие: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содействие развитию художественного вкуса, эмоциональной сферы;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музыкально-творческих способностей обучающихся;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содействие формированию умения самостоятельного приобретения,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анализа, усвоения и применения знаний из области теории, истории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музыки;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мотивацию учащихся к познанию и творчеству;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- коммуникативные способности учащихся (при работе в группах);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5149">
        <w:rPr>
          <w:rFonts w:ascii="Times New Roman" w:hAnsi="Times New Roman" w:cs="Times New Roman"/>
          <w:sz w:val="28"/>
          <w:szCs w:val="28"/>
        </w:rPr>
        <w:t>Форма проведения учебных занятий мелкогрупповая (от 4 до 10</w:t>
      </w:r>
      <w:proofErr w:type="gramEnd"/>
    </w:p>
    <w:p w:rsidR="006025F7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челове</w:t>
      </w:r>
      <w:r w:rsidR="006951F3">
        <w:rPr>
          <w:rFonts w:ascii="Times New Roman" w:hAnsi="Times New Roman" w:cs="Times New Roman"/>
          <w:sz w:val="28"/>
          <w:szCs w:val="28"/>
        </w:rPr>
        <w:t>к), продолжительность урока – 40</w:t>
      </w:r>
      <w:r w:rsidRPr="00D7514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D75149" w:rsidRPr="00D75149" w:rsidRDefault="00D75149" w:rsidP="00D7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5F7" w:rsidRPr="00D75149" w:rsidRDefault="00D75149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D75149" w:rsidRPr="00D75149" w:rsidRDefault="006025F7" w:rsidP="00E01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75149">
        <w:rPr>
          <w:rFonts w:ascii="Times New Roman" w:hAnsi="Times New Roman" w:cs="Times New Roman"/>
          <w:b/>
          <w:sz w:val="28"/>
          <w:szCs w:val="28"/>
        </w:rPr>
        <w:t>Коллективное</w:t>
      </w:r>
      <w:proofErr w:type="gramEnd"/>
      <w:r w:rsidRPr="00D75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5149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D75149">
        <w:rPr>
          <w:rFonts w:ascii="Times New Roman" w:hAnsi="Times New Roman" w:cs="Times New Roman"/>
          <w:b/>
          <w:sz w:val="28"/>
          <w:szCs w:val="28"/>
        </w:rPr>
        <w:t xml:space="preserve"> (оркестр</w:t>
      </w:r>
      <w:r w:rsidR="006977D6">
        <w:rPr>
          <w:rFonts w:ascii="Times New Roman" w:hAnsi="Times New Roman" w:cs="Times New Roman"/>
          <w:b/>
          <w:sz w:val="28"/>
          <w:szCs w:val="28"/>
        </w:rPr>
        <w:t>, хор</w:t>
      </w:r>
      <w:r w:rsidRPr="00D75149">
        <w:rPr>
          <w:rFonts w:ascii="Times New Roman" w:hAnsi="Times New Roman" w:cs="Times New Roman"/>
          <w:b/>
          <w:sz w:val="28"/>
          <w:szCs w:val="28"/>
        </w:rPr>
        <w:t>)»</w:t>
      </w:r>
    </w:p>
    <w:p w:rsidR="006025F7" w:rsidRPr="00D75149" w:rsidRDefault="006951F3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025F7" w:rsidRPr="00D75149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="006025F7" w:rsidRPr="00D7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5F7" w:rsidRPr="00D7514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(оркес</w:t>
      </w:r>
      <w:r w:rsidR="006951F3">
        <w:rPr>
          <w:rFonts w:ascii="Times New Roman" w:hAnsi="Times New Roman" w:cs="Times New Roman"/>
          <w:sz w:val="28"/>
          <w:szCs w:val="28"/>
        </w:rPr>
        <w:t>тр</w:t>
      </w:r>
      <w:r w:rsidR="006977D6">
        <w:rPr>
          <w:rFonts w:ascii="Times New Roman" w:hAnsi="Times New Roman" w:cs="Times New Roman"/>
          <w:sz w:val="28"/>
          <w:szCs w:val="28"/>
        </w:rPr>
        <w:t>, хор</w:t>
      </w:r>
      <w:r w:rsidR="006951F3">
        <w:rPr>
          <w:rFonts w:ascii="Times New Roman" w:hAnsi="Times New Roman" w:cs="Times New Roman"/>
          <w:sz w:val="28"/>
          <w:szCs w:val="28"/>
        </w:rPr>
        <w:t xml:space="preserve">)» </w:t>
      </w:r>
      <w:proofErr w:type="gramStart"/>
      <w:r w:rsidR="006951F3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на основе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«Рекомендаций  по  организации  образовательной  и  методической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 xml:space="preserve">деятельности при реализации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 xml:space="preserve"> программ в области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искусств», направленных письмом Министерства культуры Российской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Федерации от 21.11.2013 №191-01-39/06-ГИ, с учетом педагогического</w:t>
      </w:r>
      <w:r w:rsidR="006951F3">
        <w:rPr>
          <w:rFonts w:ascii="Times New Roman" w:hAnsi="Times New Roman" w:cs="Times New Roman"/>
          <w:sz w:val="28"/>
          <w:szCs w:val="28"/>
        </w:rPr>
        <w:t xml:space="preserve"> </w:t>
      </w:r>
      <w:r w:rsidRPr="00D75149">
        <w:rPr>
          <w:rFonts w:ascii="Times New Roman" w:hAnsi="Times New Roman" w:cs="Times New Roman"/>
          <w:sz w:val="28"/>
          <w:szCs w:val="28"/>
        </w:rPr>
        <w:t>опыта в области музыкального искусства.</w:t>
      </w:r>
    </w:p>
    <w:p w:rsidR="006025F7" w:rsidRPr="00D75149" w:rsidRDefault="006951F3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 - развитие музыкально-творческих способностей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учащихся на основе приобретенных ими знаний, умений и навыков в области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коллективного исполнительства.</w:t>
      </w:r>
    </w:p>
    <w:p w:rsidR="006025F7" w:rsidRPr="006951F3" w:rsidRDefault="006951F3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формирование у обучающихся комплекса исполнительских навыков,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необходимых для коллективного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>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расширение кругозора учащихся путем ознакомления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оркестровым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lastRenderedPageBreak/>
        <w:t>репертуаром;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5149">
        <w:rPr>
          <w:rFonts w:ascii="Times New Roman" w:hAnsi="Times New Roman" w:cs="Times New Roman"/>
          <w:sz w:val="28"/>
          <w:szCs w:val="28"/>
        </w:rPr>
        <w:t> решение коммуникативных задач (совместное творчество обучающихся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разного возраста, влияющее на их творческое развитие, умение общаться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7514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совместного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>, оценивать игру друг друга);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развитие чувства партнерства при игре в коллективе, артистизма 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музыкальности;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обучение навыкам самостоятельной работы, а также навыкам чтения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листа в коллективе;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приобретение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</w:t>
      </w:r>
    </w:p>
    <w:p w:rsidR="006025F7" w:rsidRPr="00D75149" w:rsidRDefault="006025F7" w:rsidP="00697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публичных выступлений в сфере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>.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Форма проведения учебных занятий групповая (от 11 человек),</w:t>
      </w:r>
    </w:p>
    <w:p w:rsidR="006025F7" w:rsidRDefault="006951F3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– 40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6951F3" w:rsidRPr="00D75149" w:rsidRDefault="006951F3" w:rsidP="006951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149" w:rsidRPr="00D75149" w:rsidRDefault="00D75149" w:rsidP="00D75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Аннотация учебного предмета</w:t>
      </w:r>
    </w:p>
    <w:p w:rsidR="006025F7" w:rsidRPr="00D75149" w:rsidRDefault="006025F7" w:rsidP="00E01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49">
        <w:rPr>
          <w:rFonts w:ascii="Times New Roman" w:hAnsi="Times New Roman" w:cs="Times New Roman"/>
          <w:b/>
          <w:sz w:val="28"/>
          <w:szCs w:val="28"/>
        </w:rPr>
        <w:t>«</w:t>
      </w:r>
      <w:r w:rsidR="006977D6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Pr="00D75149">
        <w:rPr>
          <w:rFonts w:ascii="Times New Roman" w:hAnsi="Times New Roman" w:cs="Times New Roman"/>
          <w:b/>
          <w:sz w:val="28"/>
          <w:szCs w:val="28"/>
        </w:rPr>
        <w:t xml:space="preserve"> инструмент»</w:t>
      </w:r>
    </w:p>
    <w:p w:rsidR="006025F7" w:rsidRPr="00D75149" w:rsidRDefault="006951F3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>«</w:t>
      </w:r>
      <w:r w:rsidR="006977D6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="006025F7" w:rsidRPr="006951F3">
        <w:rPr>
          <w:rFonts w:ascii="Times New Roman" w:hAnsi="Times New Roman" w:cs="Times New Roman"/>
          <w:b/>
          <w:sz w:val="28"/>
          <w:szCs w:val="28"/>
        </w:rPr>
        <w:t xml:space="preserve"> инструмент»</w:t>
      </w:r>
      <w:r w:rsidR="006025F7" w:rsidRPr="00D75149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6977D6">
        <w:rPr>
          <w:rFonts w:ascii="Times New Roman" w:hAnsi="Times New Roman" w:cs="Times New Roman"/>
          <w:sz w:val="28"/>
          <w:szCs w:val="28"/>
        </w:rPr>
        <w:t xml:space="preserve"> </w:t>
      </w:r>
      <w:r w:rsidR="006025F7" w:rsidRPr="00D75149">
        <w:rPr>
          <w:rFonts w:ascii="Times New Roman" w:hAnsi="Times New Roman" w:cs="Times New Roman"/>
          <w:sz w:val="28"/>
          <w:szCs w:val="28"/>
        </w:rPr>
        <w:t>на основе «Рекомендаций по организации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образовательной  и  методической  деятельности  при  реализации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 xml:space="preserve"> программ в области искусств», направленных письмом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 от 21.11.2013 №191-01-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39/06-ГИ, с учетом педагогического опыта в области музыкального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искусства.</w:t>
      </w:r>
    </w:p>
    <w:p w:rsidR="006025F7" w:rsidRPr="006951F3" w:rsidRDefault="006025F7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51F3">
        <w:rPr>
          <w:rFonts w:ascii="Times New Roman" w:hAnsi="Times New Roman" w:cs="Times New Roman"/>
          <w:b/>
          <w:sz w:val="28"/>
          <w:szCs w:val="28"/>
        </w:rPr>
        <w:t>Цель предмета: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развитие музыкально-творческих способностей учащегося на основе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приобретенных им знаний, умений и навыков, позволяющих воспринимать,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осваивать и исполнять на домре, балалайке произведения различных жанров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и  форм  в  соответствии  с  программными  требованиями  предмета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 xml:space="preserve"> (оркестр)».</w:t>
      </w:r>
    </w:p>
    <w:p w:rsidR="006025F7" w:rsidRPr="006951F3" w:rsidRDefault="006025F7" w:rsidP="00D751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51F3">
        <w:rPr>
          <w:rFonts w:ascii="Times New Roman" w:hAnsi="Times New Roman" w:cs="Times New Roman"/>
          <w:b/>
          <w:sz w:val="28"/>
          <w:szCs w:val="28"/>
        </w:rPr>
        <w:t>Задачи предмета: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всестороннее развитие личности учащихся, расширение кругозора;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развитие  комплекса  музыкально-творческих  способностей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воспитание и развитие метроритмического чувства;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формирование навыков чтения с листа, способствующих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грамотному разбору текста;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овладение оркестровым инструментом для успешных занятий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народном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оркестре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>.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В течение всего периода обучения работа в классе оркестрового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инструмента ведется в следующих направлениях: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 приспособление к инструменту; освоение приемов игры на домре и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балалайке;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изучение партий музыкальных произведений, исполняемых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оркестровом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>;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 xml:space="preserve"> развитие навыков </w:t>
      </w:r>
      <w:proofErr w:type="gramStart"/>
      <w:r w:rsidRPr="00D75149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  <w:r w:rsidRPr="00D7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4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75149">
        <w:rPr>
          <w:rFonts w:ascii="Times New Roman" w:hAnsi="Times New Roman" w:cs="Times New Roman"/>
          <w:sz w:val="28"/>
          <w:szCs w:val="28"/>
        </w:rPr>
        <w:t>.</w:t>
      </w:r>
    </w:p>
    <w:p w:rsidR="006025F7" w:rsidRPr="00D75149" w:rsidRDefault="006025F7" w:rsidP="00D751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индивидуальная,</w:t>
      </w:r>
    </w:p>
    <w:p w:rsidR="00D75149" w:rsidRDefault="006025F7" w:rsidP="00695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149">
        <w:rPr>
          <w:rFonts w:ascii="Times New Roman" w:hAnsi="Times New Roman" w:cs="Times New Roman"/>
          <w:sz w:val="28"/>
          <w:szCs w:val="28"/>
        </w:rPr>
        <w:t>продолжительность урока - 4</w:t>
      </w:r>
      <w:r w:rsidR="006951F3">
        <w:rPr>
          <w:rFonts w:ascii="Times New Roman" w:hAnsi="Times New Roman" w:cs="Times New Roman"/>
          <w:sz w:val="28"/>
          <w:szCs w:val="28"/>
        </w:rPr>
        <w:t>0</w:t>
      </w:r>
      <w:r w:rsidRPr="00D75149">
        <w:rPr>
          <w:rFonts w:ascii="Times New Roman" w:hAnsi="Times New Roman" w:cs="Times New Roman"/>
          <w:sz w:val="28"/>
          <w:szCs w:val="28"/>
        </w:rPr>
        <w:t xml:space="preserve"> минут. </w:t>
      </w:r>
    </w:p>
    <w:sectPr w:rsidR="00D75149" w:rsidSect="00E016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25F7"/>
    <w:rsid w:val="0020069A"/>
    <w:rsid w:val="005F0D47"/>
    <w:rsid w:val="006025F7"/>
    <w:rsid w:val="0067089A"/>
    <w:rsid w:val="006951F3"/>
    <w:rsid w:val="006977D6"/>
    <w:rsid w:val="006B64DC"/>
    <w:rsid w:val="0087019C"/>
    <w:rsid w:val="00A84F19"/>
    <w:rsid w:val="00D75149"/>
    <w:rsid w:val="00DE28AE"/>
    <w:rsid w:val="00E0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E8B6-5A72-417A-BEA1-06C6229F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dcterms:created xsi:type="dcterms:W3CDTF">2020-10-05T14:53:00Z</dcterms:created>
  <dcterms:modified xsi:type="dcterms:W3CDTF">2020-10-05T16:29:00Z</dcterms:modified>
</cp:coreProperties>
</file>