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9EC" w:rsidRPr="00DC79EC" w:rsidRDefault="00DC79EC" w:rsidP="00DC79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ОТЧЁТ</w:t>
      </w:r>
    </w:p>
    <w:p w:rsidR="00DC79EC" w:rsidRPr="00DC79EC" w:rsidRDefault="00DC79EC" w:rsidP="00DC79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проведенных </w:t>
      </w:r>
      <w:r w:rsidRPr="00DC79EC">
        <w:rPr>
          <w:rFonts w:ascii="Times New Roman" w:hAnsi="Times New Roman" w:cs="Times New Roman"/>
          <w:sz w:val="28"/>
          <w:szCs w:val="28"/>
        </w:rPr>
        <w:t>антинаркотических мероприяти</w:t>
      </w:r>
      <w:r>
        <w:rPr>
          <w:rFonts w:ascii="Times New Roman" w:hAnsi="Times New Roman" w:cs="Times New Roman"/>
          <w:sz w:val="28"/>
          <w:szCs w:val="28"/>
        </w:rPr>
        <w:t>ях</w:t>
      </w:r>
      <w:r w:rsidRPr="00DC79EC">
        <w:rPr>
          <w:rFonts w:ascii="Times New Roman" w:hAnsi="Times New Roman" w:cs="Times New Roman"/>
          <w:sz w:val="28"/>
          <w:szCs w:val="28"/>
        </w:rPr>
        <w:t>, организованных</w:t>
      </w:r>
    </w:p>
    <w:p w:rsidR="00DC79EC" w:rsidRPr="00DC79EC" w:rsidRDefault="00DC79EC" w:rsidP="00DC79EC">
      <w:pPr>
        <w:spacing w:after="0" w:line="240" w:lineRule="auto"/>
        <w:jc w:val="center"/>
        <w:rPr>
          <w:rFonts w:ascii="Times New Roman" w:hAnsi="Times New Roman" w:cs="Times New Roman"/>
          <w:sz w:val="28"/>
          <w:szCs w:val="28"/>
        </w:rPr>
      </w:pPr>
      <w:r w:rsidRPr="00DC79EC">
        <w:rPr>
          <w:rFonts w:ascii="Times New Roman" w:hAnsi="Times New Roman" w:cs="Times New Roman"/>
          <w:sz w:val="28"/>
          <w:szCs w:val="28"/>
        </w:rPr>
        <w:t>учреждениями культуры в МО Павловский район,</w:t>
      </w:r>
    </w:p>
    <w:p w:rsidR="00DC79EC" w:rsidRPr="00DC79EC" w:rsidRDefault="00DC79EC" w:rsidP="00DC79EC">
      <w:pPr>
        <w:spacing w:after="0" w:line="240" w:lineRule="auto"/>
        <w:jc w:val="center"/>
        <w:rPr>
          <w:rFonts w:ascii="Times New Roman" w:hAnsi="Times New Roman" w:cs="Times New Roman"/>
          <w:sz w:val="28"/>
          <w:szCs w:val="28"/>
        </w:rPr>
      </w:pPr>
      <w:r w:rsidRPr="00DC79EC">
        <w:rPr>
          <w:rFonts w:ascii="Times New Roman" w:hAnsi="Times New Roman" w:cs="Times New Roman"/>
          <w:sz w:val="28"/>
          <w:szCs w:val="28"/>
        </w:rPr>
        <w:t>МБУ «</w:t>
      </w:r>
      <w:r w:rsidR="00AF741C">
        <w:rPr>
          <w:rFonts w:ascii="Times New Roman" w:hAnsi="Times New Roman" w:cs="Times New Roman"/>
          <w:sz w:val="28"/>
          <w:szCs w:val="28"/>
        </w:rPr>
        <w:t>ДК</w:t>
      </w:r>
      <w:r w:rsidRPr="00DC79EC">
        <w:rPr>
          <w:rFonts w:ascii="Times New Roman" w:hAnsi="Times New Roman" w:cs="Times New Roman"/>
          <w:sz w:val="28"/>
          <w:szCs w:val="28"/>
        </w:rPr>
        <w:t>»</w:t>
      </w:r>
      <w:r w:rsidR="00AF741C">
        <w:rPr>
          <w:rFonts w:ascii="Times New Roman" w:hAnsi="Times New Roman" w:cs="Times New Roman"/>
          <w:sz w:val="28"/>
          <w:szCs w:val="28"/>
        </w:rPr>
        <w:t xml:space="preserve"> Веселовского СП</w:t>
      </w:r>
    </w:p>
    <w:p w:rsidR="00DC79EC" w:rsidRPr="00DC79EC" w:rsidRDefault="00DC79EC" w:rsidP="00DC79EC">
      <w:pPr>
        <w:spacing w:after="0" w:line="240" w:lineRule="auto"/>
        <w:jc w:val="center"/>
        <w:rPr>
          <w:rFonts w:ascii="Times New Roman" w:hAnsi="Times New Roman" w:cs="Times New Roman"/>
          <w:sz w:val="28"/>
          <w:szCs w:val="28"/>
        </w:rPr>
      </w:pPr>
      <w:r w:rsidRPr="00DC79EC">
        <w:rPr>
          <w:rFonts w:ascii="Times New Roman" w:hAnsi="Times New Roman" w:cs="Times New Roman"/>
          <w:sz w:val="28"/>
          <w:szCs w:val="28"/>
        </w:rPr>
        <w:t xml:space="preserve">в </w:t>
      </w:r>
      <w:r w:rsidR="00654B15">
        <w:rPr>
          <w:rFonts w:ascii="Times New Roman" w:hAnsi="Times New Roman" w:cs="Times New Roman"/>
          <w:sz w:val="28"/>
          <w:szCs w:val="28"/>
        </w:rPr>
        <w:t>марте</w:t>
      </w:r>
      <w:r w:rsidR="00AF741C">
        <w:rPr>
          <w:rFonts w:ascii="Times New Roman" w:hAnsi="Times New Roman" w:cs="Times New Roman"/>
          <w:sz w:val="28"/>
          <w:szCs w:val="28"/>
        </w:rPr>
        <w:t xml:space="preserve"> </w:t>
      </w:r>
      <w:r w:rsidRPr="00DC79EC">
        <w:rPr>
          <w:rFonts w:ascii="Times New Roman" w:hAnsi="Times New Roman" w:cs="Times New Roman"/>
          <w:sz w:val="28"/>
          <w:szCs w:val="28"/>
          <w:u w:val="single"/>
        </w:rPr>
        <w:t>202</w:t>
      </w:r>
      <w:r w:rsidR="00B6330E">
        <w:rPr>
          <w:rFonts w:ascii="Times New Roman" w:hAnsi="Times New Roman" w:cs="Times New Roman"/>
          <w:sz w:val="28"/>
          <w:szCs w:val="28"/>
          <w:u w:val="single"/>
        </w:rPr>
        <w:t>4</w:t>
      </w:r>
      <w:r w:rsidRPr="00DC79EC">
        <w:rPr>
          <w:rFonts w:ascii="Times New Roman" w:hAnsi="Times New Roman" w:cs="Times New Roman"/>
          <w:sz w:val="28"/>
          <w:szCs w:val="28"/>
        </w:rPr>
        <w:t>года</w:t>
      </w:r>
    </w:p>
    <w:p w:rsidR="00C90A3A" w:rsidRPr="00CA14AC" w:rsidRDefault="00C90A3A" w:rsidP="00C90A3A">
      <w:pPr>
        <w:spacing w:after="0" w:line="240" w:lineRule="auto"/>
        <w:jc w:val="center"/>
        <w:rPr>
          <w:rFonts w:ascii="Times New Roman" w:eastAsia="Times New Roman" w:hAnsi="Times New Roman" w:cs="Times New Roman"/>
          <w:b/>
          <w:sz w:val="28"/>
          <w:szCs w:val="28"/>
          <w:lang w:eastAsia="ru-RU"/>
        </w:rPr>
      </w:pPr>
    </w:p>
    <w:tbl>
      <w:tblPr>
        <w:tblStyle w:val="7"/>
        <w:tblW w:w="14709" w:type="dxa"/>
        <w:tblLayout w:type="fixed"/>
        <w:tblLook w:val="04A0"/>
      </w:tblPr>
      <w:tblGrid>
        <w:gridCol w:w="851"/>
        <w:gridCol w:w="2943"/>
        <w:gridCol w:w="4536"/>
        <w:gridCol w:w="3118"/>
        <w:gridCol w:w="1985"/>
        <w:gridCol w:w="1276"/>
      </w:tblGrid>
      <w:tr w:rsidR="00C90A3A" w:rsidRPr="00CA14AC" w:rsidTr="00896A9D">
        <w:trPr>
          <w:trHeight w:val="1175"/>
        </w:trPr>
        <w:tc>
          <w:tcPr>
            <w:tcW w:w="851" w:type="dxa"/>
          </w:tcPr>
          <w:p w:rsidR="00C90A3A" w:rsidRPr="00CA14AC" w:rsidRDefault="00C90A3A" w:rsidP="00801F47">
            <w:pPr>
              <w:spacing w:line="240" w:lineRule="auto"/>
              <w:rPr>
                <w:rFonts w:ascii="Times New Roman" w:hAnsi="Times New Roman" w:cs="Times New Roman"/>
                <w:b/>
                <w:sz w:val="28"/>
                <w:szCs w:val="28"/>
                <w:lang w:bidi="en-US"/>
              </w:rPr>
            </w:pPr>
            <w:r w:rsidRPr="00CA14AC">
              <w:rPr>
                <w:rFonts w:ascii="Times New Roman" w:hAnsi="Times New Roman" w:cs="Times New Roman"/>
                <w:b/>
                <w:sz w:val="28"/>
                <w:szCs w:val="28"/>
                <w:lang w:bidi="en-US"/>
              </w:rPr>
              <w:t>№</w:t>
            </w:r>
          </w:p>
        </w:tc>
        <w:tc>
          <w:tcPr>
            <w:tcW w:w="2943" w:type="dxa"/>
          </w:tcPr>
          <w:p w:rsidR="00C90A3A" w:rsidRPr="00ED6410" w:rsidRDefault="00C90A3A" w:rsidP="00D17DDA">
            <w:pPr>
              <w:spacing w:line="240" w:lineRule="auto"/>
              <w:rPr>
                <w:rFonts w:ascii="Times New Roman" w:hAnsi="Times New Roman" w:cs="Times New Roman"/>
                <w:sz w:val="24"/>
                <w:szCs w:val="24"/>
                <w:lang w:bidi="en-US"/>
              </w:rPr>
            </w:pPr>
            <w:r w:rsidRPr="00ED6410">
              <w:rPr>
                <w:rFonts w:ascii="Times New Roman" w:hAnsi="Times New Roman" w:cs="Times New Roman"/>
                <w:sz w:val="24"/>
                <w:szCs w:val="24"/>
                <w:lang w:bidi="en-US"/>
              </w:rPr>
              <w:t xml:space="preserve">Наименование </w:t>
            </w:r>
            <w:r w:rsidR="00D17DDA">
              <w:rPr>
                <w:rFonts w:ascii="Times New Roman" w:hAnsi="Times New Roman" w:cs="Times New Roman"/>
                <w:sz w:val="24"/>
                <w:szCs w:val="24"/>
                <w:lang w:bidi="en-US"/>
              </w:rPr>
              <w:t>сельского поселения</w:t>
            </w:r>
          </w:p>
        </w:tc>
        <w:tc>
          <w:tcPr>
            <w:tcW w:w="4536" w:type="dxa"/>
          </w:tcPr>
          <w:p w:rsidR="00C90A3A" w:rsidRPr="00ED6410" w:rsidRDefault="00C90A3A" w:rsidP="00801F47">
            <w:pPr>
              <w:spacing w:line="240" w:lineRule="auto"/>
              <w:rPr>
                <w:rFonts w:ascii="Times New Roman" w:hAnsi="Times New Roman" w:cs="Times New Roman"/>
                <w:sz w:val="24"/>
                <w:szCs w:val="24"/>
                <w:lang w:bidi="en-US"/>
              </w:rPr>
            </w:pPr>
            <w:r w:rsidRPr="00ED6410">
              <w:rPr>
                <w:rFonts w:ascii="Times New Roman" w:hAnsi="Times New Roman" w:cs="Times New Roman"/>
                <w:sz w:val="24"/>
                <w:szCs w:val="24"/>
                <w:lang w:bidi="en-US"/>
              </w:rPr>
              <w:t>Наименование мероприятия</w:t>
            </w:r>
          </w:p>
          <w:p w:rsidR="00C90A3A" w:rsidRPr="00ED6410" w:rsidRDefault="00C90A3A" w:rsidP="00801F47">
            <w:pPr>
              <w:spacing w:line="240" w:lineRule="auto"/>
              <w:rPr>
                <w:rFonts w:ascii="Times New Roman" w:hAnsi="Times New Roman" w:cs="Times New Roman"/>
                <w:sz w:val="24"/>
                <w:szCs w:val="24"/>
                <w:lang w:bidi="en-US"/>
              </w:rPr>
            </w:pPr>
            <w:r w:rsidRPr="00ED6410">
              <w:rPr>
                <w:rFonts w:ascii="Times New Roman" w:hAnsi="Times New Roman" w:cs="Times New Roman"/>
                <w:sz w:val="24"/>
                <w:szCs w:val="24"/>
                <w:lang w:bidi="en-US"/>
              </w:rPr>
              <w:t>(краткая информация о мероприятии, скриншот)</w:t>
            </w:r>
          </w:p>
        </w:tc>
        <w:tc>
          <w:tcPr>
            <w:tcW w:w="3118" w:type="dxa"/>
          </w:tcPr>
          <w:p w:rsidR="00C90A3A" w:rsidRPr="00ED6410" w:rsidRDefault="00C90A3A" w:rsidP="00801F47">
            <w:pPr>
              <w:spacing w:line="240" w:lineRule="auto"/>
              <w:rPr>
                <w:rFonts w:ascii="Times New Roman" w:hAnsi="Times New Roman" w:cs="Times New Roman"/>
                <w:sz w:val="24"/>
                <w:szCs w:val="24"/>
                <w:lang w:bidi="en-US"/>
              </w:rPr>
            </w:pPr>
            <w:r w:rsidRPr="00ED6410">
              <w:rPr>
                <w:rFonts w:ascii="Times New Roman" w:hAnsi="Times New Roman" w:cs="Times New Roman"/>
                <w:sz w:val="24"/>
                <w:szCs w:val="24"/>
                <w:lang w:bidi="en-US"/>
              </w:rPr>
              <w:t>Место проведения, ссылки на используемые сайты</w:t>
            </w:r>
          </w:p>
        </w:tc>
        <w:tc>
          <w:tcPr>
            <w:tcW w:w="1985" w:type="dxa"/>
          </w:tcPr>
          <w:p w:rsidR="00C90A3A" w:rsidRPr="00ED6410" w:rsidRDefault="00C90A3A" w:rsidP="00801F47">
            <w:pPr>
              <w:spacing w:line="240" w:lineRule="auto"/>
              <w:rPr>
                <w:rFonts w:ascii="Times New Roman" w:hAnsi="Times New Roman" w:cs="Times New Roman"/>
                <w:sz w:val="24"/>
                <w:szCs w:val="24"/>
                <w:lang w:val="en-US" w:bidi="en-US"/>
              </w:rPr>
            </w:pPr>
            <w:proofErr w:type="spellStart"/>
            <w:r w:rsidRPr="00ED6410">
              <w:rPr>
                <w:rFonts w:ascii="Times New Roman" w:hAnsi="Times New Roman" w:cs="Times New Roman"/>
                <w:sz w:val="24"/>
                <w:szCs w:val="24"/>
                <w:lang w:val="en-US" w:bidi="en-US"/>
              </w:rPr>
              <w:t>Дата</w:t>
            </w:r>
            <w:proofErr w:type="spellEnd"/>
            <w:r w:rsidRPr="00ED6410">
              <w:rPr>
                <w:rFonts w:ascii="Times New Roman" w:hAnsi="Times New Roman" w:cs="Times New Roman"/>
                <w:sz w:val="24"/>
                <w:szCs w:val="24"/>
                <w:lang w:val="en-US" w:bidi="en-US"/>
              </w:rPr>
              <w:t xml:space="preserve">, </w:t>
            </w:r>
            <w:proofErr w:type="spellStart"/>
            <w:r w:rsidRPr="00ED6410">
              <w:rPr>
                <w:rFonts w:ascii="Times New Roman" w:hAnsi="Times New Roman" w:cs="Times New Roman"/>
                <w:sz w:val="24"/>
                <w:szCs w:val="24"/>
                <w:lang w:val="en-US" w:bidi="en-US"/>
              </w:rPr>
              <w:t>время</w:t>
            </w:r>
            <w:proofErr w:type="spellEnd"/>
            <w:r w:rsidRPr="00ED6410">
              <w:rPr>
                <w:rFonts w:ascii="Times New Roman" w:hAnsi="Times New Roman" w:cs="Times New Roman"/>
                <w:sz w:val="24"/>
                <w:szCs w:val="24"/>
                <w:lang w:val="en-US" w:bidi="en-US"/>
              </w:rPr>
              <w:t xml:space="preserve"> </w:t>
            </w:r>
            <w:proofErr w:type="spellStart"/>
            <w:r w:rsidRPr="00ED6410">
              <w:rPr>
                <w:rFonts w:ascii="Times New Roman" w:hAnsi="Times New Roman" w:cs="Times New Roman"/>
                <w:sz w:val="24"/>
                <w:szCs w:val="24"/>
                <w:lang w:val="en-US" w:bidi="en-US"/>
              </w:rPr>
              <w:t>проведения</w:t>
            </w:r>
            <w:proofErr w:type="spellEnd"/>
            <w:r w:rsidRPr="00ED6410">
              <w:rPr>
                <w:rFonts w:ascii="Times New Roman" w:hAnsi="Times New Roman" w:cs="Times New Roman"/>
                <w:sz w:val="24"/>
                <w:szCs w:val="24"/>
                <w:lang w:val="en-US" w:bidi="en-US"/>
              </w:rPr>
              <w:t xml:space="preserve"> </w:t>
            </w:r>
          </w:p>
        </w:tc>
        <w:tc>
          <w:tcPr>
            <w:tcW w:w="1276" w:type="dxa"/>
          </w:tcPr>
          <w:p w:rsidR="00C90A3A" w:rsidRPr="00ED6410" w:rsidRDefault="00C90A3A" w:rsidP="00896A9D">
            <w:pPr>
              <w:spacing w:line="240" w:lineRule="auto"/>
              <w:ind w:right="315" w:hanging="114"/>
              <w:rPr>
                <w:rFonts w:ascii="Times New Roman" w:hAnsi="Times New Roman" w:cs="Times New Roman"/>
                <w:sz w:val="24"/>
                <w:szCs w:val="24"/>
                <w:lang w:bidi="en-US"/>
              </w:rPr>
            </w:pPr>
            <w:r w:rsidRPr="00ED6410">
              <w:rPr>
                <w:rFonts w:ascii="Times New Roman" w:hAnsi="Times New Roman" w:cs="Times New Roman"/>
                <w:sz w:val="24"/>
                <w:szCs w:val="24"/>
                <w:lang w:bidi="en-US"/>
              </w:rPr>
              <w:t xml:space="preserve"> </w:t>
            </w:r>
            <w:r w:rsidRPr="00896A9D">
              <w:rPr>
                <w:rFonts w:ascii="Times New Roman" w:hAnsi="Times New Roman" w:cs="Times New Roman"/>
                <w:sz w:val="24"/>
                <w:szCs w:val="24"/>
                <w:lang w:bidi="en-US"/>
              </w:rPr>
              <w:t>Кол</w:t>
            </w:r>
            <w:r w:rsidRPr="00ED6410">
              <w:rPr>
                <w:rFonts w:ascii="Times New Roman" w:hAnsi="Times New Roman" w:cs="Times New Roman"/>
                <w:sz w:val="24"/>
                <w:szCs w:val="24"/>
                <w:lang w:bidi="en-US"/>
              </w:rPr>
              <w:t>-</w:t>
            </w:r>
            <w:r w:rsidRPr="00896A9D">
              <w:rPr>
                <w:rFonts w:ascii="Times New Roman" w:hAnsi="Times New Roman" w:cs="Times New Roman"/>
                <w:sz w:val="24"/>
                <w:szCs w:val="24"/>
                <w:lang w:bidi="en-US"/>
              </w:rPr>
              <w:t xml:space="preserve">во </w:t>
            </w:r>
            <w:proofErr w:type="spellStart"/>
            <w:r w:rsidR="0004271C">
              <w:rPr>
                <w:rFonts w:ascii="Times New Roman" w:hAnsi="Times New Roman" w:cs="Times New Roman"/>
                <w:sz w:val="24"/>
                <w:szCs w:val="24"/>
                <w:lang w:bidi="en-US"/>
              </w:rPr>
              <w:t>уч</w:t>
            </w:r>
            <w:r w:rsidR="00896A9D">
              <w:rPr>
                <w:rFonts w:ascii="Times New Roman" w:hAnsi="Times New Roman" w:cs="Times New Roman"/>
                <w:sz w:val="24"/>
                <w:szCs w:val="24"/>
                <w:lang w:bidi="en-US"/>
              </w:rPr>
              <w:t>-ков</w:t>
            </w:r>
            <w:proofErr w:type="spellEnd"/>
            <w:r w:rsidR="0004271C">
              <w:rPr>
                <w:rFonts w:ascii="Times New Roman" w:hAnsi="Times New Roman" w:cs="Times New Roman"/>
                <w:sz w:val="24"/>
                <w:szCs w:val="24"/>
                <w:lang w:bidi="en-US"/>
              </w:rPr>
              <w:t>/</w:t>
            </w:r>
            <w:r w:rsidRPr="00ED6410">
              <w:rPr>
                <w:rFonts w:ascii="Times New Roman" w:hAnsi="Times New Roman" w:cs="Times New Roman"/>
                <w:sz w:val="24"/>
                <w:szCs w:val="24"/>
                <w:lang w:bidi="en-US"/>
              </w:rPr>
              <w:t>просмотров</w:t>
            </w:r>
            <w:r w:rsidR="00896A9D">
              <w:rPr>
                <w:rFonts w:ascii="Times New Roman" w:hAnsi="Times New Roman" w:cs="Times New Roman"/>
                <w:sz w:val="24"/>
                <w:szCs w:val="24"/>
                <w:lang w:bidi="en-US"/>
              </w:rPr>
              <w:t>.</w:t>
            </w:r>
          </w:p>
        </w:tc>
      </w:tr>
    </w:tbl>
    <w:tbl>
      <w:tblPr>
        <w:tblW w:w="14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844"/>
        <w:gridCol w:w="2948"/>
        <w:gridCol w:w="4536"/>
        <w:gridCol w:w="3119"/>
        <w:gridCol w:w="1985"/>
        <w:gridCol w:w="1277"/>
      </w:tblGrid>
      <w:tr w:rsidR="00581683" w:rsidRPr="004A492F" w:rsidTr="00AF741C">
        <w:trPr>
          <w:trHeight w:val="529"/>
        </w:trPr>
        <w:tc>
          <w:tcPr>
            <w:tcW w:w="844" w:type="dxa"/>
            <w:tcBorders>
              <w:bottom w:val="single" w:sz="4" w:space="0" w:color="auto"/>
            </w:tcBorders>
          </w:tcPr>
          <w:p w:rsidR="00581683" w:rsidRPr="00AF741C" w:rsidRDefault="00581683" w:rsidP="00CA04AF">
            <w:pPr>
              <w:pStyle w:val="a4"/>
              <w:numPr>
                <w:ilvl w:val="0"/>
                <w:numId w:val="1"/>
              </w:numPr>
              <w:spacing w:after="0" w:line="259" w:lineRule="auto"/>
              <w:rPr>
                <w:rFonts w:ascii="Times New Roman" w:eastAsiaTheme="minorEastAsia" w:hAnsi="Times New Roman" w:cs="Times New Roman"/>
                <w:sz w:val="24"/>
                <w:szCs w:val="24"/>
                <w:lang w:eastAsia="ru-RU"/>
              </w:rPr>
            </w:pPr>
          </w:p>
        </w:tc>
        <w:tc>
          <w:tcPr>
            <w:tcW w:w="2948" w:type="dxa"/>
            <w:tcBorders>
              <w:bottom w:val="single" w:sz="4" w:space="0" w:color="auto"/>
            </w:tcBorders>
          </w:tcPr>
          <w:p w:rsidR="00581683" w:rsidRPr="00AF741C" w:rsidRDefault="00AF741C" w:rsidP="00801F47">
            <w:pPr>
              <w:pStyle w:val="aa"/>
              <w:rPr>
                <w:sz w:val="24"/>
                <w:szCs w:val="24"/>
              </w:rPr>
            </w:pPr>
            <w:r w:rsidRPr="00AF741C">
              <w:rPr>
                <w:sz w:val="24"/>
                <w:szCs w:val="24"/>
              </w:rPr>
              <w:t>Веселовское СП</w:t>
            </w:r>
          </w:p>
        </w:tc>
        <w:tc>
          <w:tcPr>
            <w:tcW w:w="4536" w:type="dxa"/>
            <w:tcBorders>
              <w:bottom w:val="single" w:sz="4" w:space="0" w:color="auto"/>
            </w:tcBorders>
          </w:tcPr>
          <w:p w:rsidR="00580681" w:rsidRDefault="0049174D" w:rsidP="004441A5">
            <w:pPr>
              <w:pStyle w:val="a8"/>
              <w:spacing w:before="0" w:beforeAutospacing="0" w:after="200" w:afterAutospacing="0"/>
              <w:rPr>
                <w:rStyle w:val="ac"/>
                <w:b w:val="0"/>
                <w:iCs/>
              </w:rPr>
            </w:pPr>
            <w:r w:rsidRPr="0049174D">
              <w:rPr>
                <w:rStyle w:val="ac"/>
                <w:b w:val="0"/>
                <w:iCs/>
              </w:rPr>
              <w:t xml:space="preserve">В </w:t>
            </w:r>
            <w:r w:rsidR="003354F2">
              <w:rPr>
                <w:rStyle w:val="ac"/>
                <w:b w:val="0"/>
                <w:iCs/>
              </w:rPr>
              <w:t>зале ДК</w:t>
            </w:r>
            <w:r w:rsidRPr="0049174D">
              <w:rPr>
                <w:rStyle w:val="ac"/>
                <w:b w:val="0"/>
                <w:iCs/>
              </w:rPr>
              <w:t>,</w:t>
            </w:r>
            <w:r w:rsidR="00651FF3">
              <w:rPr>
                <w:rStyle w:val="ac"/>
                <w:b w:val="0"/>
                <w:iCs/>
              </w:rPr>
              <w:t xml:space="preserve"> </w:t>
            </w:r>
            <w:r w:rsidR="00654B15" w:rsidRPr="00654B15">
              <w:rPr>
                <w:rStyle w:val="ac"/>
                <w:b w:val="0"/>
                <w:iCs/>
              </w:rPr>
              <w:t>Для учащихся 7 класса СОШ №5 был проведён урок здоровья «И долог будет пусть твой век». Ребятам было рассказано о проблеме распространения наркомании в подростковой среде, о том, к чему ведёт употребление наркотических средств, даже тех, что считаются самыми «слабыми» и о том, как противостоять этому злу.</w:t>
            </w:r>
            <w:r w:rsidR="00654B15">
              <w:rPr>
                <w:rStyle w:val="a3"/>
                <w:i/>
                <w:iCs/>
                <w:sz w:val="33"/>
                <w:szCs w:val="33"/>
              </w:rPr>
              <w:t xml:space="preserve"> </w:t>
            </w:r>
            <w:r w:rsidR="00654B15" w:rsidRPr="00654B15">
              <w:rPr>
                <w:rStyle w:val="ac"/>
                <w:b w:val="0"/>
                <w:iCs/>
              </w:rPr>
              <w:t>На мероприятии присутствовала советник по воспитанию и взаимодействию с детскими общественными объединениями.</w:t>
            </w:r>
          </w:p>
          <w:p w:rsidR="00654B15" w:rsidRPr="00654B15" w:rsidRDefault="00654B15" w:rsidP="004441A5">
            <w:pPr>
              <w:pStyle w:val="a8"/>
              <w:spacing w:before="0" w:beforeAutospacing="0" w:after="200" w:afterAutospacing="0"/>
              <w:rPr>
                <w:rStyle w:val="ac"/>
                <w:b w:val="0"/>
                <w:iCs/>
              </w:rPr>
            </w:pPr>
            <w:r>
              <w:rPr>
                <w:bCs/>
                <w:iCs/>
                <w:noProof/>
              </w:rPr>
              <w:drawing>
                <wp:inline distT="0" distB="0" distL="0" distR="0">
                  <wp:extent cx="2409825" cy="1709754"/>
                  <wp:effectExtent l="19050" t="0" r="9525" b="0"/>
                  <wp:docPr id="6" name="Рисунок 2" descr="C:\Users\MetodKabinet\Desktop\в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odKabinet\Desktop\вс.jpg"/>
                          <pic:cNvPicPr>
                            <a:picLocks noChangeAspect="1" noChangeArrowheads="1"/>
                          </pic:cNvPicPr>
                        </pic:nvPicPr>
                        <pic:blipFill>
                          <a:blip r:embed="rId5" cstate="print"/>
                          <a:srcRect/>
                          <a:stretch>
                            <a:fillRect/>
                          </a:stretch>
                        </pic:blipFill>
                        <pic:spPr bwMode="auto">
                          <a:xfrm>
                            <a:off x="0" y="0"/>
                            <a:ext cx="2409825" cy="1709754"/>
                          </a:xfrm>
                          <a:prstGeom prst="rect">
                            <a:avLst/>
                          </a:prstGeom>
                          <a:noFill/>
                          <a:ln w="9525">
                            <a:noFill/>
                            <a:miter lim="800000"/>
                            <a:headEnd/>
                            <a:tailEnd/>
                          </a:ln>
                        </pic:spPr>
                      </pic:pic>
                    </a:graphicData>
                  </a:graphic>
                </wp:inline>
              </w:drawing>
            </w:r>
          </w:p>
          <w:p w:rsidR="004441A5" w:rsidRDefault="00580681" w:rsidP="004441A5">
            <w:pPr>
              <w:pStyle w:val="a8"/>
              <w:spacing w:before="0" w:beforeAutospacing="0" w:after="200" w:afterAutospacing="0"/>
              <w:rPr>
                <w:rStyle w:val="ac"/>
                <w:i/>
                <w:iCs/>
                <w:color w:val="2980B9"/>
                <w:sz w:val="39"/>
                <w:szCs w:val="39"/>
              </w:rPr>
            </w:pPr>
            <w:r>
              <w:rPr>
                <w:rStyle w:val="ac"/>
                <w:i/>
                <w:iCs/>
                <w:color w:val="2980B9"/>
                <w:sz w:val="39"/>
                <w:szCs w:val="39"/>
              </w:rPr>
              <w:lastRenderedPageBreak/>
              <w:t xml:space="preserve"> </w:t>
            </w:r>
          </w:p>
          <w:p w:rsidR="003354F2" w:rsidRDefault="003354F2" w:rsidP="004441A5">
            <w:pPr>
              <w:pStyle w:val="a8"/>
              <w:spacing w:before="0" w:beforeAutospacing="0" w:after="200" w:afterAutospacing="0"/>
              <w:rPr>
                <w:b/>
                <w:noProof/>
              </w:rPr>
            </w:pPr>
          </w:p>
          <w:p w:rsidR="0049174D" w:rsidRPr="004441A5" w:rsidRDefault="0049174D" w:rsidP="004441A5">
            <w:pPr>
              <w:pStyle w:val="a8"/>
              <w:spacing w:before="0" w:beforeAutospacing="0" w:after="200" w:afterAutospacing="0"/>
              <w:rPr>
                <w:b/>
              </w:rPr>
            </w:pPr>
          </w:p>
          <w:p w:rsidR="00104E81" w:rsidRPr="00AF741C" w:rsidRDefault="00104E81" w:rsidP="00CB1E22">
            <w:pPr>
              <w:pStyle w:val="aa"/>
              <w:rPr>
                <w:sz w:val="24"/>
                <w:szCs w:val="24"/>
              </w:rPr>
            </w:pPr>
          </w:p>
        </w:tc>
        <w:tc>
          <w:tcPr>
            <w:tcW w:w="3119" w:type="dxa"/>
            <w:tcBorders>
              <w:bottom w:val="single" w:sz="4" w:space="0" w:color="auto"/>
            </w:tcBorders>
          </w:tcPr>
          <w:p w:rsidR="00581683" w:rsidRDefault="003354F2" w:rsidP="00CA04AF">
            <w:pPr>
              <w:spacing w:after="0"/>
              <w:rPr>
                <w:rFonts w:ascii="Times New Roman" w:hAnsi="Times New Roman" w:cs="Times New Roman"/>
                <w:sz w:val="24"/>
                <w:szCs w:val="24"/>
                <w:lang w:bidi="en-US"/>
              </w:rPr>
            </w:pPr>
            <w:r>
              <w:rPr>
                <w:rFonts w:ascii="Times New Roman" w:hAnsi="Times New Roman" w:cs="Times New Roman"/>
                <w:sz w:val="24"/>
                <w:szCs w:val="24"/>
                <w:lang w:bidi="en-US"/>
              </w:rPr>
              <w:lastRenderedPageBreak/>
              <w:t>зрительный зал</w:t>
            </w:r>
            <w:r w:rsidR="00896A9D">
              <w:rPr>
                <w:rFonts w:ascii="Times New Roman" w:hAnsi="Times New Roman" w:cs="Times New Roman"/>
                <w:sz w:val="24"/>
                <w:szCs w:val="24"/>
                <w:lang w:bidi="en-US"/>
              </w:rPr>
              <w:t xml:space="preserve"> МБУ «ДК» Веселовского СП.</w:t>
            </w:r>
          </w:p>
          <w:p w:rsidR="003354F2" w:rsidRDefault="008E0423" w:rsidP="00580681">
            <w:pPr>
              <w:spacing w:after="0"/>
              <w:rPr>
                <w:rFonts w:ascii="Times New Roman" w:hAnsi="Times New Roman" w:cs="Times New Roman"/>
                <w:sz w:val="24"/>
                <w:szCs w:val="24"/>
                <w:lang w:bidi="en-US"/>
              </w:rPr>
            </w:pPr>
            <w:hyperlink r:id="rId6" w:history="1">
              <w:r w:rsidR="00580681" w:rsidRPr="00116555">
                <w:rPr>
                  <w:rStyle w:val="a3"/>
                  <w:rFonts w:ascii="Times New Roman" w:hAnsi="Times New Roman" w:cs="Times New Roman"/>
                  <w:sz w:val="24"/>
                  <w:szCs w:val="24"/>
                  <w:lang w:bidi="en-US"/>
                </w:rPr>
                <w:t>https://vesel-dk.pavkult.ru/item/1778027</w:t>
              </w:r>
            </w:hyperlink>
          </w:p>
          <w:p w:rsidR="00580681" w:rsidRPr="00CA04AF" w:rsidRDefault="00580681" w:rsidP="00580681">
            <w:pPr>
              <w:spacing w:after="0"/>
              <w:rPr>
                <w:rFonts w:ascii="Times New Roman" w:hAnsi="Times New Roman" w:cs="Times New Roman"/>
                <w:sz w:val="24"/>
                <w:szCs w:val="24"/>
                <w:lang w:bidi="en-US"/>
              </w:rPr>
            </w:pPr>
          </w:p>
        </w:tc>
        <w:tc>
          <w:tcPr>
            <w:tcW w:w="1985" w:type="dxa"/>
            <w:tcBorders>
              <w:bottom w:val="single" w:sz="4" w:space="0" w:color="auto"/>
            </w:tcBorders>
          </w:tcPr>
          <w:p w:rsidR="00581683" w:rsidRPr="00CA04AF" w:rsidRDefault="00654B15" w:rsidP="00CA04AF">
            <w:pPr>
              <w:spacing w:after="0"/>
              <w:rPr>
                <w:rFonts w:ascii="Times New Roman" w:hAnsi="Times New Roman" w:cs="Times New Roman"/>
                <w:sz w:val="24"/>
                <w:szCs w:val="24"/>
              </w:rPr>
            </w:pPr>
            <w:r>
              <w:rPr>
                <w:rFonts w:ascii="Times New Roman" w:hAnsi="Times New Roman" w:cs="Times New Roman"/>
                <w:sz w:val="24"/>
                <w:szCs w:val="24"/>
              </w:rPr>
              <w:t>01.03.</w:t>
            </w:r>
            <w:r w:rsidR="003354F2">
              <w:rPr>
                <w:rFonts w:ascii="Times New Roman" w:hAnsi="Times New Roman" w:cs="Times New Roman"/>
                <w:sz w:val="24"/>
                <w:szCs w:val="24"/>
              </w:rPr>
              <w:t>24</w:t>
            </w:r>
            <w:r w:rsidR="00CA04AF" w:rsidRPr="00CA04AF">
              <w:rPr>
                <w:rFonts w:ascii="Times New Roman" w:hAnsi="Times New Roman" w:cs="Times New Roman"/>
                <w:sz w:val="24"/>
                <w:szCs w:val="24"/>
              </w:rPr>
              <w:t xml:space="preserve"> г.</w:t>
            </w:r>
          </w:p>
          <w:p w:rsidR="00CA04AF" w:rsidRPr="00CA04AF" w:rsidRDefault="00CA04AF" w:rsidP="003354F2">
            <w:pPr>
              <w:spacing w:after="0"/>
              <w:rPr>
                <w:rFonts w:ascii="Times New Roman" w:hAnsi="Times New Roman" w:cs="Times New Roman"/>
                <w:sz w:val="24"/>
                <w:szCs w:val="24"/>
              </w:rPr>
            </w:pPr>
            <w:r w:rsidRPr="00CA04AF">
              <w:rPr>
                <w:rFonts w:ascii="Times New Roman" w:hAnsi="Times New Roman" w:cs="Times New Roman"/>
                <w:sz w:val="24"/>
                <w:szCs w:val="24"/>
              </w:rPr>
              <w:t>1</w:t>
            </w:r>
            <w:r w:rsidR="003354F2">
              <w:rPr>
                <w:rFonts w:ascii="Times New Roman" w:hAnsi="Times New Roman" w:cs="Times New Roman"/>
                <w:sz w:val="24"/>
                <w:szCs w:val="24"/>
              </w:rPr>
              <w:t>3</w:t>
            </w:r>
            <w:r w:rsidRPr="00CA04AF">
              <w:rPr>
                <w:rFonts w:ascii="Times New Roman" w:hAnsi="Times New Roman" w:cs="Times New Roman"/>
                <w:sz w:val="24"/>
                <w:szCs w:val="24"/>
              </w:rPr>
              <w:t>.</w:t>
            </w:r>
            <w:r w:rsidR="003354F2">
              <w:rPr>
                <w:rFonts w:ascii="Times New Roman" w:hAnsi="Times New Roman" w:cs="Times New Roman"/>
                <w:sz w:val="24"/>
                <w:szCs w:val="24"/>
              </w:rPr>
              <w:t>3</w:t>
            </w:r>
            <w:r w:rsidRPr="00CA04AF">
              <w:rPr>
                <w:rFonts w:ascii="Times New Roman" w:hAnsi="Times New Roman" w:cs="Times New Roman"/>
                <w:sz w:val="24"/>
                <w:szCs w:val="24"/>
              </w:rPr>
              <w:t>0.</w:t>
            </w:r>
          </w:p>
        </w:tc>
        <w:tc>
          <w:tcPr>
            <w:tcW w:w="1277" w:type="dxa"/>
            <w:tcBorders>
              <w:bottom w:val="single" w:sz="4" w:space="0" w:color="auto"/>
            </w:tcBorders>
          </w:tcPr>
          <w:p w:rsidR="00581683" w:rsidRPr="00CA04AF" w:rsidRDefault="003354F2" w:rsidP="00580681">
            <w:pPr>
              <w:spacing w:after="0"/>
              <w:rPr>
                <w:rStyle w:val="reachbanner"/>
                <w:rFonts w:ascii="Times New Roman" w:hAnsi="Times New Roman" w:cs="Times New Roman"/>
                <w:sz w:val="24"/>
                <w:szCs w:val="24"/>
                <w:lang w:bidi="en-US"/>
              </w:rPr>
            </w:pPr>
            <w:r>
              <w:rPr>
                <w:rStyle w:val="reachbanner"/>
                <w:rFonts w:ascii="Times New Roman" w:hAnsi="Times New Roman" w:cs="Times New Roman"/>
                <w:sz w:val="24"/>
                <w:szCs w:val="24"/>
                <w:lang w:bidi="en-US"/>
              </w:rPr>
              <w:t>2</w:t>
            </w:r>
            <w:r w:rsidR="00580681">
              <w:rPr>
                <w:rStyle w:val="reachbanner"/>
                <w:rFonts w:ascii="Times New Roman" w:hAnsi="Times New Roman" w:cs="Times New Roman"/>
                <w:sz w:val="24"/>
                <w:szCs w:val="24"/>
                <w:lang w:bidi="en-US"/>
              </w:rPr>
              <w:t>1</w:t>
            </w:r>
          </w:p>
        </w:tc>
      </w:tr>
      <w:tr w:rsidR="00654B15" w:rsidRPr="004A492F" w:rsidTr="00AD7D72">
        <w:trPr>
          <w:trHeight w:val="6684"/>
        </w:trPr>
        <w:tc>
          <w:tcPr>
            <w:tcW w:w="844" w:type="dxa"/>
            <w:tcBorders>
              <w:top w:val="single" w:sz="4" w:space="0" w:color="auto"/>
            </w:tcBorders>
          </w:tcPr>
          <w:p w:rsidR="00654B15" w:rsidRPr="00AF741C" w:rsidRDefault="00654B15" w:rsidP="00CA04AF">
            <w:pPr>
              <w:pStyle w:val="a4"/>
              <w:numPr>
                <w:ilvl w:val="0"/>
                <w:numId w:val="1"/>
              </w:numPr>
              <w:spacing w:after="0" w:line="259" w:lineRule="auto"/>
              <w:rPr>
                <w:rFonts w:ascii="Times New Roman" w:eastAsiaTheme="minorEastAsia" w:hAnsi="Times New Roman" w:cs="Times New Roman"/>
                <w:sz w:val="24"/>
                <w:szCs w:val="24"/>
                <w:lang w:eastAsia="ru-RU"/>
              </w:rPr>
            </w:pPr>
          </w:p>
        </w:tc>
        <w:tc>
          <w:tcPr>
            <w:tcW w:w="2948" w:type="dxa"/>
            <w:tcBorders>
              <w:top w:val="single" w:sz="4" w:space="0" w:color="auto"/>
            </w:tcBorders>
          </w:tcPr>
          <w:p w:rsidR="00654B15" w:rsidRPr="00AF741C" w:rsidRDefault="00654B15" w:rsidP="00801F47">
            <w:pPr>
              <w:pStyle w:val="aa"/>
              <w:rPr>
                <w:sz w:val="24"/>
                <w:szCs w:val="24"/>
              </w:rPr>
            </w:pPr>
            <w:r>
              <w:rPr>
                <w:sz w:val="24"/>
                <w:szCs w:val="24"/>
              </w:rPr>
              <w:t>Веселовское СП</w:t>
            </w:r>
          </w:p>
        </w:tc>
        <w:tc>
          <w:tcPr>
            <w:tcW w:w="4536" w:type="dxa"/>
            <w:tcBorders>
              <w:top w:val="single" w:sz="4" w:space="0" w:color="auto"/>
            </w:tcBorders>
          </w:tcPr>
          <w:p w:rsidR="00654B15" w:rsidRDefault="00654B15" w:rsidP="008D7A5C">
            <w:pPr>
              <w:pStyle w:val="a8"/>
              <w:spacing w:before="0" w:beforeAutospacing="0" w:after="200" w:afterAutospacing="0"/>
            </w:pPr>
            <w:r w:rsidRPr="0049174D">
              <w:rPr>
                <w:rStyle w:val="ac"/>
                <w:b w:val="0"/>
                <w:iCs/>
              </w:rPr>
              <w:t xml:space="preserve">В </w:t>
            </w:r>
            <w:r>
              <w:rPr>
                <w:rStyle w:val="ac"/>
                <w:b w:val="0"/>
                <w:iCs/>
              </w:rPr>
              <w:t>ДК</w:t>
            </w:r>
            <w:r w:rsidRPr="0049174D">
              <w:rPr>
                <w:rStyle w:val="ac"/>
                <w:b w:val="0"/>
                <w:iCs/>
              </w:rPr>
              <w:t>,</w:t>
            </w:r>
            <w:r>
              <w:rPr>
                <w:rStyle w:val="ac"/>
                <w:b w:val="0"/>
                <w:iCs/>
              </w:rPr>
              <w:t xml:space="preserve"> </w:t>
            </w:r>
            <w:r w:rsidRPr="0049174D">
              <w:rPr>
                <w:rStyle w:val="ac"/>
                <w:b w:val="0"/>
                <w:iCs/>
              </w:rPr>
              <w:t xml:space="preserve">для </w:t>
            </w:r>
            <w:r>
              <w:rPr>
                <w:rStyle w:val="ac"/>
                <w:b w:val="0"/>
                <w:iCs/>
              </w:rPr>
              <w:t>молодёжи</w:t>
            </w:r>
            <w:r w:rsidRPr="0049174D">
              <w:rPr>
                <w:rStyle w:val="ac"/>
                <w:b w:val="0"/>
                <w:iCs/>
              </w:rPr>
              <w:t xml:space="preserve">, состоялся </w:t>
            </w:r>
            <w:r>
              <w:rPr>
                <w:rStyle w:val="ac"/>
                <w:b w:val="0"/>
                <w:iCs/>
              </w:rPr>
              <w:t xml:space="preserve">обзорный </w:t>
            </w:r>
            <w:r w:rsidRPr="0049174D">
              <w:rPr>
                <w:rStyle w:val="ac"/>
                <w:b w:val="0"/>
                <w:iCs/>
              </w:rPr>
              <w:t xml:space="preserve">показ фильма </w:t>
            </w:r>
            <w:proofErr w:type="spellStart"/>
            <w:r w:rsidRPr="0049174D">
              <w:rPr>
                <w:rStyle w:val="ac"/>
                <w:b w:val="0"/>
                <w:iCs/>
              </w:rPr>
              <w:t>антинаркотической</w:t>
            </w:r>
            <w:proofErr w:type="spellEnd"/>
            <w:r w:rsidRPr="0049174D">
              <w:rPr>
                <w:rStyle w:val="ac"/>
                <w:b w:val="0"/>
                <w:iCs/>
              </w:rPr>
              <w:t xml:space="preserve"> направленности: </w:t>
            </w:r>
            <w:r w:rsidRPr="003354F2">
              <w:rPr>
                <w:rStyle w:val="ac"/>
                <w:b w:val="0"/>
                <w:iCs/>
              </w:rPr>
              <w:t xml:space="preserve">" </w:t>
            </w:r>
            <w:r>
              <w:rPr>
                <w:rStyle w:val="ac"/>
                <w:b w:val="0"/>
                <w:iCs/>
              </w:rPr>
              <w:t>Чужие</w:t>
            </w:r>
            <w:r w:rsidRPr="003354F2">
              <w:rPr>
                <w:rStyle w:val="ac"/>
                <w:b w:val="0"/>
                <w:iCs/>
              </w:rPr>
              <w:t xml:space="preserve">". </w:t>
            </w:r>
            <w:r>
              <w:t>Авторы фильма не пропагандируют употребление наркотиков. Истории, описанные героями фильма, являются лишь их личным опытом. Не законное приобретение, хранение, перевозка, изготовление переработку наркотических средств, психотропных веществ или их аналогов предусмотрена уголовная ответственность.</w:t>
            </w:r>
          </w:p>
          <w:p w:rsidR="00654B15" w:rsidRDefault="00654B15" w:rsidP="008D7A5C">
            <w:pPr>
              <w:pStyle w:val="a8"/>
              <w:spacing w:before="0" w:beforeAutospacing="0" w:after="200" w:afterAutospacing="0"/>
              <w:rPr>
                <w:rStyle w:val="ac"/>
                <w:b w:val="0"/>
                <w:iCs/>
              </w:rPr>
            </w:pPr>
            <w:r>
              <w:rPr>
                <w:bCs/>
                <w:iCs/>
                <w:noProof/>
              </w:rPr>
              <w:drawing>
                <wp:inline distT="0" distB="0" distL="0" distR="0">
                  <wp:extent cx="2667000" cy="1952625"/>
                  <wp:effectExtent l="19050" t="0" r="0" b="0"/>
                  <wp:docPr id="5" name="Рисунок 1" descr="C:\Users\MetodKabinet\Desktop\АНТИНАРКО КИ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Kabinet\Desktop\АНТИНАРКО КИНО.jpg"/>
                          <pic:cNvPicPr>
                            <a:picLocks noChangeAspect="1" noChangeArrowheads="1"/>
                          </pic:cNvPicPr>
                        </pic:nvPicPr>
                        <pic:blipFill>
                          <a:blip r:embed="rId7" cstate="print"/>
                          <a:srcRect/>
                          <a:stretch>
                            <a:fillRect/>
                          </a:stretch>
                        </pic:blipFill>
                        <pic:spPr bwMode="auto">
                          <a:xfrm>
                            <a:off x="0" y="0"/>
                            <a:ext cx="2667000" cy="1952625"/>
                          </a:xfrm>
                          <a:prstGeom prst="rect">
                            <a:avLst/>
                          </a:prstGeom>
                          <a:noFill/>
                          <a:ln w="9525">
                            <a:noFill/>
                            <a:miter lim="800000"/>
                            <a:headEnd/>
                            <a:tailEnd/>
                          </a:ln>
                        </pic:spPr>
                      </pic:pic>
                    </a:graphicData>
                  </a:graphic>
                </wp:inline>
              </w:drawing>
            </w:r>
          </w:p>
          <w:p w:rsidR="00654B15" w:rsidRDefault="00654B15" w:rsidP="008D7A5C">
            <w:pPr>
              <w:pStyle w:val="a8"/>
              <w:spacing w:before="0" w:beforeAutospacing="0" w:after="200" w:afterAutospacing="0"/>
              <w:rPr>
                <w:rStyle w:val="ac"/>
                <w:i/>
                <w:iCs/>
                <w:color w:val="2980B9"/>
                <w:sz w:val="39"/>
                <w:szCs w:val="39"/>
              </w:rPr>
            </w:pPr>
            <w:r>
              <w:rPr>
                <w:rStyle w:val="ac"/>
                <w:i/>
                <w:iCs/>
                <w:color w:val="2980B9"/>
                <w:sz w:val="39"/>
                <w:szCs w:val="39"/>
              </w:rPr>
              <w:t xml:space="preserve"> </w:t>
            </w:r>
          </w:p>
          <w:p w:rsidR="00654B15" w:rsidRDefault="00654B15" w:rsidP="008D7A5C">
            <w:pPr>
              <w:pStyle w:val="a8"/>
              <w:spacing w:before="0" w:beforeAutospacing="0" w:after="200" w:afterAutospacing="0"/>
              <w:rPr>
                <w:b/>
                <w:noProof/>
              </w:rPr>
            </w:pPr>
          </w:p>
          <w:p w:rsidR="00654B15" w:rsidRPr="004441A5" w:rsidRDefault="00654B15" w:rsidP="008D7A5C">
            <w:pPr>
              <w:pStyle w:val="a8"/>
              <w:spacing w:before="0" w:beforeAutospacing="0" w:after="200" w:afterAutospacing="0"/>
              <w:rPr>
                <w:b/>
              </w:rPr>
            </w:pPr>
          </w:p>
          <w:p w:rsidR="00654B15" w:rsidRPr="00AF741C" w:rsidRDefault="00654B15" w:rsidP="008D7A5C">
            <w:pPr>
              <w:pStyle w:val="aa"/>
              <w:rPr>
                <w:sz w:val="24"/>
                <w:szCs w:val="24"/>
              </w:rPr>
            </w:pPr>
          </w:p>
        </w:tc>
        <w:tc>
          <w:tcPr>
            <w:tcW w:w="3119" w:type="dxa"/>
            <w:tcBorders>
              <w:top w:val="single" w:sz="4" w:space="0" w:color="auto"/>
            </w:tcBorders>
          </w:tcPr>
          <w:p w:rsidR="00654B15" w:rsidRDefault="00654B15" w:rsidP="00801F47">
            <w:pPr>
              <w:rPr>
                <w:rFonts w:ascii="Times New Roman" w:hAnsi="Times New Roman" w:cs="Times New Roman"/>
                <w:sz w:val="24"/>
                <w:szCs w:val="24"/>
                <w:lang w:bidi="en-US"/>
              </w:rPr>
            </w:pPr>
            <w:r>
              <w:rPr>
                <w:rFonts w:ascii="Times New Roman" w:hAnsi="Times New Roman" w:cs="Times New Roman"/>
                <w:sz w:val="24"/>
                <w:szCs w:val="24"/>
                <w:lang w:bidi="en-US"/>
              </w:rPr>
              <w:t xml:space="preserve">комната детского сектора </w:t>
            </w:r>
            <w:r w:rsidRPr="00AF741C">
              <w:rPr>
                <w:rFonts w:ascii="Times New Roman" w:hAnsi="Times New Roman" w:cs="Times New Roman"/>
                <w:sz w:val="24"/>
                <w:szCs w:val="24"/>
                <w:lang w:bidi="en-US"/>
              </w:rPr>
              <w:t>МБУ «ДК» Веселовского СП</w:t>
            </w:r>
            <w:r>
              <w:rPr>
                <w:rFonts w:ascii="Times New Roman" w:hAnsi="Times New Roman" w:cs="Times New Roman"/>
                <w:sz w:val="24"/>
                <w:szCs w:val="24"/>
                <w:lang w:bidi="en-US"/>
              </w:rPr>
              <w:t>.</w:t>
            </w:r>
          </w:p>
          <w:p w:rsidR="00654B15" w:rsidRPr="00AF741C" w:rsidRDefault="00654B15" w:rsidP="008F604E">
            <w:pPr>
              <w:rPr>
                <w:rFonts w:ascii="Times New Roman" w:hAnsi="Times New Roman" w:cs="Times New Roman"/>
                <w:sz w:val="24"/>
                <w:szCs w:val="24"/>
                <w:lang w:bidi="en-US"/>
              </w:rPr>
            </w:pPr>
          </w:p>
        </w:tc>
        <w:tc>
          <w:tcPr>
            <w:tcW w:w="1985" w:type="dxa"/>
            <w:tcBorders>
              <w:top w:val="single" w:sz="4" w:space="0" w:color="auto"/>
            </w:tcBorders>
          </w:tcPr>
          <w:p w:rsidR="00654B15" w:rsidRDefault="0070321C" w:rsidP="00871948">
            <w:pPr>
              <w:spacing w:after="0"/>
              <w:rPr>
                <w:rFonts w:ascii="Times New Roman" w:hAnsi="Times New Roman" w:cs="Times New Roman"/>
                <w:sz w:val="24"/>
                <w:szCs w:val="24"/>
              </w:rPr>
            </w:pPr>
            <w:r>
              <w:rPr>
                <w:rFonts w:ascii="Times New Roman" w:hAnsi="Times New Roman" w:cs="Times New Roman"/>
                <w:sz w:val="24"/>
                <w:szCs w:val="24"/>
              </w:rPr>
              <w:t>1</w:t>
            </w:r>
            <w:r w:rsidR="00190B64">
              <w:rPr>
                <w:rFonts w:ascii="Times New Roman" w:hAnsi="Times New Roman" w:cs="Times New Roman"/>
                <w:sz w:val="24"/>
                <w:szCs w:val="24"/>
              </w:rPr>
              <w:t>4</w:t>
            </w:r>
            <w:r w:rsidR="00654B15">
              <w:rPr>
                <w:rFonts w:ascii="Times New Roman" w:hAnsi="Times New Roman" w:cs="Times New Roman"/>
                <w:sz w:val="24"/>
                <w:szCs w:val="24"/>
              </w:rPr>
              <w:t>.03.24 г.</w:t>
            </w:r>
          </w:p>
          <w:p w:rsidR="00654B15" w:rsidRPr="00AF741C" w:rsidRDefault="00654B15" w:rsidP="00654B15">
            <w:pPr>
              <w:spacing w:after="0"/>
              <w:rPr>
                <w:rFonts w:ascii="Times New Roman" w:hAnsi="Times New Roman" w:cs="Times New Roman"/>
                <w:sz w:val="24"/>
                <w:szCs w:val="24"/>
              </w:rPr>
            </w:pPr>
            <w:r>
              <w:rPr>
                <w:rFonts w:ascii="Times New Roman" w:hAnsi="Times New Roman" w:cs="Times New Roman"/>
                <w:sz w:val="24"/>
                <w:szCs w:val="24"/>
              </w:rPr>
              <w:t>16.00.</w:t>
            </w:r>
          </w:p>
        </w:tc>
        <w:tc>
          <w:tcPr>
            <w:tcW w:w="1277" w:type="dxa"/>
            <w:tcBorders>
              <w:top w:val="single" w:sz="4" w:space="0" w:color="auto"/>
            </w:tcBorders>
          </w:tcPr>
          <w:p w:rsidR="00654B15" w:rsidRPr="00AF741C" w:rsidRDefault="00654B15" w:rsidP="00CE4322">
            <w:pPr>
              <w:rPr>
                <w:rStyle w:val="reachbanner"/>
                <w:rFonts w:ascii="Times New Roman" w:hAnsi="Times New Roman" w:cs="Times New Roman"/>
                <w:sz w:val="24"/>
                <w:szCs w:val="24"/>
                <w:lang w:bidi="en-US"/>
              </w:rPr>
            </w:pPr>
            <w:r>
              <w:rPr>
                <w:rStyle w:val="reachbanner"/>
                <w:rFonts w:ascii="Times New Roman" w:hAnsi="Times New Roman" w:cs="Times New Roman"/>
                <w:sz w:val="24"/>
                <w:szCs w:val="24"/>
                <w:lang w:bidi="en-US"/>
              </w:rPr>
              <w:t>15</w:t>
            </w:r>
          </w:p>
        </w:tc>
      </w:tr>
    </w:tbl>
    <w:p w:rsidR="0085357C" w:rsidRDefault="0085357C" w:rsidP="00C5779A">
      <w:pPr>
        <w:spacing w:after="0"/>
        <w:rPr>
          <w:rFonts w:ascii="Times New Roman" w:hAnsi="Times New Roman" w:cs="Times New Roman"/>
          <w:sz w:val="20"/>
          <w:szCs w:val="20"/>
        </w:rPr>
      </w:pPr>
    </w:p>
    <w:p w:rsidR="00CA04AF" w:rsidRDefault="00CA04AF" w:rsidP="00C5779A">
      <w:pPr>
        <w:spacing w:after="0"/>
        <w:rPr>
          <w:rFonts w:ascii="Times New Roman" w:hAnsi="Times New Roman" w:cs="Times New Roman"/>
          <w:szCs w:val="20"/>
        </w:rPr>
      </w:pPr>
    </w:p>
    <w:p w:rsidR="00CA04AF" w:rsidRDefault="00F66B80" w:rsidP="00C5779A">
      <w:pPr>
        <w:spacing w:after="0"/>
        <w:rPr>
          <w:rFonts w:ascii="Times New Roman" w:hAnsi="Times New Roman" w:cs="Times New Roman"/>
          <w:szCs w:val="20"/>
        </w:rPr>
      </w:pPr>
      <w:r>
        <w:rPr>
          <w:rFonts w:ascii="Times New Roman" w:hAnsi="Times New Roman" w:cs="Times New Roman"/>
          <w:noProof/>
          <w:szCs w:val="20"/>
          <w:lang w:eastAsia="ru-RU"/>
        </w:rPr>
        <w:drawing>
          <wp:anchor distT="0" distB="0" distL="114300" distR="114300" simplePos="0" relativeHeight="251659264" behindDoc="0" locked="0" layoutInCell="1" allowOverlap="1">
            <wp:simplePos x="0" y="0"/>
            <wp:positionH relativeFrom="column">
              <wp:posOffset>6023610</wp:posOffset>
            </wp:positionH>
            <wp:positionV relativeFrom="paragraph">
              <wp:posOffset>148590</wp:posOffset>
            </wp:positionV>
            <wp:extent cx="2395220" cy="1400175"/>
            <wp:effectExtent l="19050" t="0" r="5080" b="0"/>
            <wp:wrapSquare wrapText="bothSides"/>
            <wp:docPr id="3" name="Рисунок 1" descr="C:\Users\METODK~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K~1\AppData\Local\Temp\FineReader12.00\media\image1.jpeg"/>
                    <pic:cNvPicPr>
                      <a:picLocks noChangeAspect="1" noChangeArrowheads="1"/>
                    </pic:cNvPicPr>
                  </pic:nvPicPr>
                  <pic:blipFill>
                    <a:blip r:embed="rId8" cstate="print"/>
                    <a:srcRect/>
                    <a:stretch>
                      <a:fillRect/>
                    </a:stretch>
                  </pic:blipFill>
                  <pic:spPr bwMode="auto">
                    <a:xfrm>
                      <a:off x="0" y="0"/>
                      <a:ext cx="2395220" cy="1400175"/>
                    </a:xfrm>
                    <a:prstGeom prst="rect">
                      <a:avLst/>
                    </a:prstGeom>
                    <a:noFill/>
                    <a:ln w="9525">
                      <a:noFill/>
                      <a:miter lim="800000"/>
                      <a:headEnd/>
                      <a:tailEnd/>
                    </a:ln>
                  </pic:spPr>
                </pic:pic>
              </a:graphicData>
            </a:graphic>
          </wp:anchor>
        </w:drawing>
      </w:r>
    </w:p>
    <w:p w:rsidR="00C5779A" w:rsidRPr="00C5779A" w:rsidRDefault="002A7568" w:rsidP="00C5779A">
      <w:pPr>
        <w:spacing w:after="0"/>
        <w:rPr>
          <w:rFonts w:ascii="Times New Roman" w:hAnsi="Times New Roman" w:cs="Times New Roman"/>
          <w:szCs w:val="20"/>
        </w:rPr>
      </w:pPr>
      <w:r>
        <w:rPr>
          <w:rFonts w:ascii="Times New Roman" w:hAnsi="Times New Roman" w:cs="Times New Roman"/>
          <w:szCs w:val="20"/>
        </w:rPr>
        <w:t xml:space="preserve">Директор </w:t>
      </w:r>
      <w:r w:rsidR="00AB1E00">
        <w:rPr>
          <w:rFonts w:ascii="Times New Roman" w:hAnsi="Times New Roman" w:cs="Times New Roman"/>
          <w:szCs w:val="20"/>
        </w:rPr>
        <w:t>МБУ «ДК» Веселовского СП</w:t>
      </w:r>
      <w:proofErr w:type="gramStart"/>
      <w:r w:rsidR="00CA04AF">
        <w:rPr>
          <w:rFonts w:ascii="Times New Roman" w:hAnsi="Times New Roman" w:cs="Times New Roman"/>
          <w:szCs w:val="20"/>
        </w:rPr>
        <w:t xml:space="preserve">                                                                                                                                                           </w:t>
      </w:r>
      <w:r>
        <w:rPr>
          <w:rFonts w:ascii="Times New Roman" w:hAnsi="Times New Roman" w:cs="Times New Roman"/>
          <w:szCs w:val="20"/>
        </w:rPr>
        <w:t>.</w:t>
      </w:r>
      <w:proofErr w:type="gramEnd"/>
    </w:p>
    <w:p w:rsidR="00C5779A" w:rsidRPr="00C5779A" w:rsidRDefault="00C5779A" w:rsidP="00C5779A">
      <w:pPr>
        <w:spacing w:after="0"/>
        <w:rPr>
          <w:rFonts w:ascii="Times New Roman" w:hAnsi="Times New Roman" w:cs="Times New Roman"/>
          <w:szCs w:val="20"/>
        </w:rPr>
      </w:pPr>
    </w:p>
    <w:p w:rsidR="00C5779A" w:rsidRPr="00C5779A" w:rsidRDefault="00C5779A" w:rsidP="00C5779A">
      <w:pPr>
        <w:spacing w:after="0"/>
        <w:rPr>
          <w:rFonts w:ascii="Times New Roman" w:hAnsi="Times New Roman" w:cs="Times New Roman"/>
          <w:szCs w:val="20"/>
        </w:rPr>
      </w:pPr>
    </w:p>
    <w:p w:rsidR="00C5779A" w:rsidRPr="00C5779A" w:rsidRDefault="00C5779A" w:rsidP="00C5779A">
      <w:pPr>
        <w:spacing w:after="0"/>
        <w:rPr>
          <w:rFonts w:ascii="Times New Roman" w:hAnsi="Times New Roman" w:cs="Times New Roman"/>
          <w:szCs w:val="20"/>
        </w:rPr>
      </w:pPr>
    </w:p>
    <w:p w:rsidR="00C5779A" w:rsidRDefault="00C5779A" w:rsidP="00C5779A">
      <w:pPr>
        <w:spacing w:after="0"/>
        <w:rPr>
          <w:rFonts w:ascii="Times New Roman" w:hAnsi="Times New Roman" w:cs="Times New Roman"/>
          <w:szCs w:val="20"/>
        </w:rPr>
      </w:pPr>
    </w:p>
    <w:p w:rsidR="00C5779A" w:rsidRPr="00C5779A" w:rsidRDefault="00C5779A" w:rsidP="00C5779A">
      <w:pPr>
        <w:spacing w:after="0"/>
        <w:rPr>
          <w:rFonts w:ascii="Times New Roman" w:hAnsi="Times New Roman" w:cs="Times New Roman"/>
          <w:szCs w:val="20"/>
        </w:rPr>
      </w:pPr>
    </w:p>
    <w:p w:rsidR="00C5779A" w:rsidRPr="00C5779A" w:rsidRDefault="002A7568" w:rsidP="00C5779A">
      <w:pPr>
        <w:spacing w:after="0"/>
        <w:rPr>
          <w:rFonts w:ascii="Times New Roman" w:hAnsi="Times New Roman" w:cs="Times New Roman"/>
          <w:szCs w:val="20"/>
        </w:rPr>
      </w:pPr>
      <w:r>
        <w:rPr>
          <w:rFonts w:ascii="Times New Roman" w:hAnsi="Times New Roman" w:cs="Times New Roman"/>
          <w:szCs w:val="20"/>
        </w:rPr>
        <w:t>Исполнитель</w:t>
      </w:r>
      <w:r w:rsidR="00CA04AF">
        <w:rPr>
          <w:rFonts w:ascii="Times New Roman" w:hAnsi="Times New Roman" w:cs="Times New Roman"/>
          <w:szCs w:val="20"/>
        </w:rPr>
        <w:t xml:space="preserve"> Е.П.Шмелёва 8(86191) 4-31-45</w:t>
      </w:r>
    </w:p>
    <w:sectPr w:rsidR="00C5779A" w:rsidRPr="00C5779A" w:rsidSect="00F66B80">
      <w:pgSz w:w="16838" w:h="11906" w:orient="landscape"/>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F0C13"/>
    <w:multiLevelType w:val="hybridMultilevel"/>
    <w:tmpl w:val="D7964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C90A3A"/>
    <w:rsid w:val="00000295"/>
    <w:rsid w:val="000030D2"/>
    <w:rsid w:val="000035A3"/>
    <w:rsid w:val="00003B17"/>
    <w:rsid w:val="00004B1F"/>
    <w:rsid w:val="000171ED"/>
    <w:rsid w:val="00017F6B"/>
    <w:rsid w:val="00021B57"/>
    <w:rsid w:val="00021EA4"/>
    <w:rsid w:val="000220FA"/>
    <w:rsid w:val="00030538"/>
    <w:rsid w:val="0004271C"/>
    <w:rsid w:val="00063A6C"/>
    <w:rsid w:val="00064BB8"/>
    <w:rsid w:val="0007016B"/>
    <w:rsid w:val="0007237C"/>
    <w:rsid w:val="00080BC4"/>
    <w:rsid w:val="00081A29"/>
    <w:rsid w:val="000841E0"/>
    <w:rsid w:val="00084F36"/>
    <w:rsid w:val="0008769D"/>
    <w:rsid w:val="00091679"/>
    <w:rsid w:val="000937BE"/>
    <w:rsid w:val="00095052"/>
    <w:rsid w:val="00096C6C"/>
    <w:rsid w:val="00097813"/>
    <w:rsid w:val="00097A5B"/>
    <w:rsid w:val="000A0A8F"/>
    <w:rsid w:val="000A16ED"/>
    <w:rsid w:val="000B20F5"/>
    <w:rsid w:val="000B2130"/>
    <w:rsid w:val="000B633A"/>
    <w:rsid w:val="000B6F2E"/>
    <w:rsid w:val="000C7873"/>
    <w:rsid w:val="000C7F14"/>
    <w:rsid w:val="000D6BDA"/>
    <w:rsid w:val="000D7DB4"/>
    <w:rsid w:val="000F05BC"/>
    <w:rsid w:val="000F6876"/>
    <w:rsid w:val="000F7381"/>
    <w:rsid w:val="000F7F19"/>
    <w:rsid w:val="001028A4"/>
    <w:rsid w:val="001043EC"/>
    <w:rsid w:val="00104E81"/>
    <w:rsid w:val="00107209"/>
    <w:rsid w:val="00107C1B"/>
    <w:rsid w:val="001214C5"/>
    <w:rsid w:val="00121693"/>
    <w:rsid w:val="00132313"/>
    <w:rsid w:val="00132BC5"/>
    <w:rsid w:val="00133644"/>
    <w:rsid w:val="00134FF3"/>
    <w:rsid w:val="0013623C"/>
    <w:rsid w:val="00145483"/>
    <w:rsid w:val="00145E77"/>
    <w:rsid w:val="00150E98"/>
    <w:rsid w:val="001535CC"/>
    <w:rsid w:val="001556B4"/>
    <w:rsid w:val="00155EFB"/>
    <w:rsid w:val="00156EBB"/>
    <w:rsid w:val="0017028E"/>
    <w:rsid w:val="00171B3D"/>
    <w:rsid w:val="0017266B"/>
    <w:rsid w:val="00173D80"/>
    <w:rsid w:val="00177A2C"/>
    <w:rsid w:val="00177C6B"/>
    <w:rsid w:val="00186950"/>
    <w:rsid w:val="00190B64"/>
    <w:rsid w:val="001936F4"/>
    <w:rsid w:val="001A1176"/>
    <w:rsid w:val="001A6164"/>
    <w:rsid w:val="001A6F77"/>
    <w:rsid w:val="001A7258"/>
    <w:rsid w:val="001B6892"/>
    <w:rsid w:val="001C0A32"/>
    <w:rsid w:val="001C385D"/>
    <w:rsid w:val="001C4570"/>
    <w:rsid w:val="001C7BF0"/>
    <w:rsid w:val="001D4C83"/>
    <w:rsid w:val="001D5736"/>
    <w:rsid w:val="001E0110"/>
    <w:rsid w:val="001E202E"/>
    <w:rsid w:val="001E4E8D"/>
    <w:rsid w:val="001F31CA"/>
    <w:rsid w:val="0020103C"/>
    <w:rsid w:val="0020615F"/>
    <w:rsid w:val="0021725E"/>
    <w:rsid w:val="00217E77"/>
    <w:rsid w:val="00221D07"/>
    <w:rsid w:val="0022294D"/>
    <w:rsid w:val="00224D78"/>
    <w:rsid w:val="0022531B"/>
    <w:rsid w:val="00230A37"/>
    <w:rsid w:val="00245300"/>
    <w:rsid w:val="00255154"/>
    <w:rsid w:val="002556E0"/>
    <w:rsid w:val="00256E55"/>
    <w:rsid w:val="002623A8"/>
    <w:rsid w:val="00267A31"/>
    <w:rsid w:val="00267CE7"/>
    <w:rsid w:val="002711E6"/>
    <w:rsid w:val="00271971"/>
    <w:rsid w:val="00271B14"/>
    <w:rsid w:val="002732C3"/>
    <w:rsid w:val="00274181"/>
    <w:rsid w:val="00274819"/>
    <w:rsid w:val="002826BA"/>
    <w:rsid w:val="00286350"/>
    <w:rsid w:val="0029016E"/>
    <w:rsid w:val="00291E18"/>
    <w:rsid w:val="00296413"/>
    <w:rsid w:val="00296595"/>
    <w:rsid w:val="002966FE"/>
    <w:rsid w:val="00296D7A"/>
    <w:rsid w:val="002A1069"/>
    <w:rsid w:val="002A3F49"/>
    <w:rsid w:val="002A7568"/>
    <w:rsid w:val="002A7DEE"/>
    <w:rsid w:val="002A7F14"/>
    <w:rsid w:val="002B04C8"/>
    <w:rsid w:val="002B29E3"/>
    <w:rsid w:val="002C17BD"/>
    <w:rsid w:val="002C346F"/>
    <w:rsid w:val="002C3B48"/>
    <w:rsid w:val="002E0AD2"/>
    <w:rsid w:val="002F40DC"/>
    <w:rsid w:val="002F4F22"/>
    <w:rsid w:val="00312EC5"/>
    <w:rsid w:val="00320FB3"/>
    <w:rsid w:val="00321AC0"/>
    <w:rsid w:val="00324634"/>
    <w:rsid w:val="00332140"/>
    <w:rsid w:val="0033450D"/>
    <w:rsid w:val="003354F2"/>
    <w:rsid w:val="00345A84"/>
    <w:rsid w:val="00350E35"/>
    <w:rsid w:val="00352130"/>
    <w:rsid w:val="00354BE4"/>
    <w:rsid w:val="0036398C"/>
    <w:rsid w:val="003651A9"/>
    <w:rsid w:val="0036520C"/>
    <w:rsid w:val="0036533B"/>
    <w:rsid w:val="0037089A"/>
    <w:rsid w:val="00377309"/>
    <w:rsid w:val="003A1B75"/>
    <w:rsid w:val="003B2DCF"/>
    <w:rsid w:val="003B4A4E"/>
    <w:rsid w:val="003B554C"/>
    <w:rsid w:val="003C2122"/>
    <w:rsid w:val="003D493C"/>
    <w:rsid w:val="003D5B4D"/>
    <w:rsid w:val="003D7C8D"/>
    <w:rsid w:val="003F2540"/>
    <w:rsid w:val="003F3DF0"/>
    <w:rsid w:val="00402A1E"/>
    <w:rsid w:val="00402C7F"/>
    <w:rsid w:val="00417E9D"/>
    <w:rsid w:val="00431636"/>
    <w:rsid w:val="00434845"/>
    <w:rsid w:val="004360BF"/>
    <w:rsid w:val="00437EA9"/>
    <w:rsid w:val="004441A5"/>
    <w:rsid w:val="00444418"/>
    <w:rsid w:val="00445AB7"/>
    <w:rsid w:val="00445CA2"/>
    <w:rsid w:val="00453DFF"/>
    <w:rsid w:val="004550E9"/>
    <w:rsid w:val="004779D2"/>
    <w:rsid w:val="00477FCC"/>
    <w:rsid w:val="0048115F"/>
    <w:rsid w:val="00484068"/>
    <w:rsid w:val="00490A6B"/>
    <w:rsid w:val="0049174D"/>
    <w:rsid w:val="00494DD5"/>
    <w:rsid w:val="004A13E0"/>
    <w:rsid w:val="004A492F"/>
    <w:rsid w:val="004B0EDA"/>
    <w:rsid w:val="004B4B84"/>
    <w:rsid w:val="004B694D"/>
    <w:rsid w:val="004C088C"/>
    <w:rsid w:val="004C193D"/>
    <w:rsid w:val="004C302F"/>
    <w:rsid w:val="004C5AFC"/>
    <w:rsid w:val="004C73C7"/>
    <w:rsid w:val="004D76E9"/>
    <w:rsid w:val="004E1829"/>
    <w:rsid w:val="004E55A1"/>
    <w:rsid w:val="004E60B6"/>
    <w:rsid w:val="004F05BC"/>
    <w:rsid w:val="004F1372"/>
    <w:rsid w:val="004F3261"/>
    <w:rsid w:val="005002A6"/>
    <w:rsid w:val="00501B99"/>
    <w:rsid w:val="005035AB"/>
    <w:rsid w:val="005041F6"/>
    <w:rsid w:val="00506B1E"/>
    <w:rsid w:val="005072CC"/>
    <w:rsid w:val="00510342"/>
    <w:rsid w:val="00513231"/>
    <w:rsid w:val="0052238B"/>
    <w:rsid w:val="005341B1"/>
    <w:rsid w:val="00534364"/>
    <w:rsid w:val="00535126"/>
    <w:rsid w:val="005377AC"/>
    <w:rsid w:val="0054628D"/>
    <w:rsid w:val="00552A90"/>
    <w:rsid w:val="005575AB"/>
    <w:rsid w:val="005609CB"/>
    <w:rsid w:val="005612DE"/>
    <w:rsid w:val="005643BC"/>
    <w:rsid w:val="00564631"/>
    <w:rsid w:val="00564DA7"/>
    <w:rsid w:val="0056740E"/>
    <w:rsid w:val="00572BA2"/>
    <w:rsid w:val="00573621"/>
    <w:rsid w:val="00575D53"/>
    <w:rsid w:val="00577F9D"/>
    <w:rsid w:val="00580681"/>
    <w:rsid w:val="00581683"/>
    <w:rsid w:val="005831CB"/>
    <w:rsid w:val="00583D81"/>
    <w:rsid w:val="005A297B"/>
    <w:rsid w:val="005A44E2"/>
    <w:rsid w:val="005B7AE3"/>
    <w:rsid w:val="005C446E"/>
    <w:rsid w:val="005D31F3"/>
    <w:rsid w:val="005E1CD2"/>
    <w:rsid w:val="005E1F5D"/>
    <w:rsid w:val="005E2434"/>
    <w:rsid w:val="005E4270"/>
    <w:rsid w:val="005E48C5"/>
    <w:rsid w:val="005F1F93"/>
    <w:rsid w:val="005F44E8"/>
    <w:rsid w:val="00600887"/>
    <w:rsid w:val="00614B38"/>
    <w:rsid w:val="00617D0C"/>
    <w:rsid w:val="00624879"/>
    <w:rsid w:val="00630DF7"/>
    <w:rsid w:val="006334D6"/>
    <w:rsid w:val="00635EAF"/>
    <w:rsid w:val="00637077"/>
    <w:rsid w:val="00640A4B"/>
    <w:rsid w:val="006423C1"/>
    <w:rsid w:val="00651FF3"/>
    <w:rsid w:val="00654545"/>
    <w:rsid w:val="00654B15"/>
    <w:rsid w:val="00655767"/>
    <w:rsid w:val="00656650"/>
    <w:rsid w:val="00662A30"/>
    <w:rsid w:val="00667309"/>
    <w:rsid w:val="00667EAC"/>
    <w:rsid w:val="00672616"/>
    <w:rsid w:val="00677D24"/>
    <w:rsid w:val="00680C9D"/>
    <w:rsid w:val="00681381"/>
    <w:rsid w:val="00682BD4"/>
    <w:rsid w:val="0068321C"/>
    <w:rsid w:val="006847EA"/>
    <w:rsid w:val="00692A6A"/>
    <w:rsid w:val="00693F3D"/>
    <w:rsid w:val="0069411F"/>
    <w:rsid w:val="006A07FC"/>
    <w:rsid w:val="006A0911"/>
    <w:rsid w:val="006A26CF"/>
    <w:rsid w:val="006A2DB1"/>
    <w:rsid w:val="006A5A4C"/>
    <w:rsid w:val="006B1D46"/>
    <w:rsid w:val="006B3081"/>
    <w:rsid w:val="006B3E06"/>
    <w:rsid w:val="006B66B5"/>
    <w:rsid w:val="006D3DB7"/>
    <w:rsid w:val="006E39E3"/>
    <w:rsid w:val="006E58FB"/>
    <w:rsid w:val="006E67AC"/>
    <w:rsid w:val="006F0FF3"/>
    <w:rsid w:val="006F4923"/>
    <w:rsid w:val="006F6369"/>
    <w:rsid w:val="0070321C"/>
    <w:rsid w:val="007079E7"/>
    <w:rsid w:val="007115CD"/>
    <w:rsid w:val="00726243"/>
    <w:rsid w:val="00726DAC"/>
    <w:rsid w:val="007314EF"/>
    <w:rsid w:val="00732063"/>
    <w:rsid w:val="0074178A"/>
    <w:rsid w:val="00741C7D"/>
    <w:rsid w:val="007432FB"/>
    <w:rsid w:val="00743630"/>
    <w:rsid w:val="0074528B"/>
    <w:rsid w:val="00747A9F"/>
    <w:rsid w:val="00747C01"/>
    <w:rsid w:val="00750412"/>
    <w:rsid w:val="00755A14"/>
    <w:rsid w:val="0075799B"/>
    <w:rsid w:val="00765904"/>
    <w:rsid w:val="007712F3"/>
    <w:rsid w:val="0077451B"/>
    <w:rsid w:val="0077701B"/>
    <w:rsid w:val="0078355C"/>
    <w:rsid w:val="00784D34"/>
    <w:rsid w:val="00786DCF"/>
    <w:rsid w:val="0079070C"/>
    <w:rsid w:val="007A1FA6"/>
    <w:rsid w:val="007B2AC9"/>
    <w:rsid w:val="007B2CCE"/>
    <w:rsid w:val="007B4727"/>
    <w:rsid w:val="007B4841"/>
    <w:rsid w:val="007B5343"/>
    <w:rsid w:val="007B6753"/>
    <w:rsid w:val="007B6960"/>
    <w:rsid w:val="007C000A"/>
    <w:rsid w:val="007C4EEC"/>
    <w:rsid w:val="007D0679"/>
    <w:rsid w:val="007D4AAA"/>
    <w:rsid w:val="007D54ED"/>
    <w:rsid w:val="007E0F6A"/>
    <w:rsid w:val="007E1856"/>
    <w:rsid w:val="007E44AD"/>
    <w:rsid w:val="007E71CB"/>
    <w:rsid w:val="007F0688"/>
    <w:rsid w:val="007F09ED"/>
    <w:rsid w:val="007F3F13"/>
    <w:rsid w:val="008016C5"/>
    <w:rsid w:val="00801F47"/>
    <w:rsid w:val="008038E4"/>
    <w:rsid w:val="00812040"/>
    <w:rsid w:val="00814FAC"/>
    <w:rsid w:val="00822523"/>
    <w:rsid w:val="0084093A"/>
    <w:rsid w:val="00840D0B"/>
    <w:rsid w:val="008416C6"/>
    <w:rsid w:val="00851404"/>
    <w:rsid w:val="00852EBA"/>
    <w:rsid w:val="0085357C"/>
    <w:rsid w:val="0086252C"/>
    <w:rsid w:val="00862BA8"/>
    <w:rsid w:val="0086423F"/>
    <w:rsid w:val="0087137D"/>
    <w:rsid w:val="00871774"/>
    <w:rsid w:val="00871948"/>
    <w:rsid w:val="00872B1F"/>
    <w:rsid w:val="0087681D"/>
    <w:rsid w:val="00885F3A"/>
    <w:rsid w:val="00891DA1"/>
    <w:rsid w:val="00893238"/>
    <w:rsid w:val="00893C13"/>
    <w:rsid w:val="00894507"/>
    <w:rsid w:val="00896A9D"/>
    <w:rsid w:val="008A1955"/>
    <w:rsid w:val="008A2C4B"/>
    <w:rsid w:val="008A4D53"/>
    <w:rsid w:val="008A7419"/>
    <w:rsid w:val="008A775C"/>
    <w:rsid w:val="008B1243"/>
    <w:rsid w:val="008B26D5"/>
    <w:rsid w:val="008B408F"/>
    <w:rsid w:val="008B6611"/>
    <w:rsid w:val="008C150E"/>
    <w:rsid w:val="008C628B"/>
    <w:rsid w:val="008C668A"/>
    <w:rsid w:val="008D28DD"/>
    <w:rsid w:val="008D680D"/>
    <w:rsid w:val="008E0423"/>
    <w:rsid w:val="008E082B"/>
    <w:rsid w:val="008E56BE"/>
    <w:rsid w:val="008E6EEC"/>
    <w:rsid w:val="008F06D3"/>
    <w:rsid w:val="008F2ABF"/>
    <w:rsid w:val="008F604E"/>
    <w:rsid w:val="008F6D9A"/>
    <w:rsid w:val="00906BD0"/>
    <w:rsid w:val="009123CC"/>
    <w:rsid w:val="009124B2"/>
    <w:rsid w:val="00913103"/>
    <w:rsid w:val="00914DB7"/>
    <w:rsid w:val="009156FA"/>
    <w:rsid w:val="00916F71"/>
    <w:rsid w:val="009227D6"/>
    <w:rsid w:val="00922B96"/>
    <w:rsid w:val="00923B5A"/>
    <w:rsid w:val="009270EA"/>
    <w:rsid w:val="00927776"/>
    <w:rsid w:val="00930020"/>
    <w:rsid w:val="009408F6"/>
    <w:rsid w:val="009418E7"/>
    <w:rsid w:val="00943EAB"/>
    <w:rsid w:val="00952E34"/>
    <w:rsid w:val="0095389D"/>
    <w:rsid w:val="0095537F"/>
    <w:rsid w:val="00955FA2"/>
    <w:rsid w:val="00960824"/>
    <w:rsid w:val="00963859"/>
    <w:rsid w:val="00966007"/>
    <w:rsid w:val="009714EE"/>
    <w:rsid w:val="0097396B"/>
    <w:rsid w:val="00975806"/>
    <w:rsid w:val="00985749"/>
    <w:rsid w:val="0099157C"/>
    <w:rsid w:val="00991984"/>
    <w:rsid w:val="009921B2"/>
    <w:rsid w:val="0099408C"/>
    <w:rsid w:val="0099734B"/>
    <w:rsid w:val="009A1C41"/>
    <w:rsid w:val="009B0067"/>
    <w:rsid w:val="009B15B5"/>
    <w:rsid w:val="009B3E96"/>
    <w:rsid w:val="009D7FC1"/>
    <w:rsid w:val="009E2FB2"/>
    <w:rsid w:val="009E47CB"/>
    <w:rsid w:val="009E7212"/>
    <w:rsid w:val="00A039D1"/>
    <w:rsid w:val="00A04564"/>
    <w:rsid w:val="00A0523B"/>
    <w:rsid w:val="00A05FBA"/>
    <w:rsid w:val="00A07B75"/>
    <w:rsid w:val="00A22938"/>
    <w:rsid w:val="00A334EE"/>
    <w:rsid w:val="00A41287"/>
    <w:rsid w:val="00A4183B"/>
    <w:rsid w:val="00A418DC"/>
    <w:rsid w:val="00A41C70"/>
    <w:rsid w:val="00A4300E"/>
    <w:rsid w:val="00A517AA"/>
    <w:rsid w:val="00A52E89"/>
    <w:rsid w:val="00A60453"/>
    <w:rsid w:val="00A63817"/>
    <w:rsid w:val="00A64A7C"/>
    <w:rsid w:val="00A71470"/>
    <w:rsid w:val="00A8591D"/>
    <w:rsid w:val="00A85D58"/>
    <w:rsid w:val="00A86313"/>
    <w:rsid w:val="00A932EB"/>
    <w:rsid w:val="00AA07F8"/>
    <w:rsid w:val="00AA620F"/>
    <w:rsid w:val="00AA7EC5"/>
    <w:rsid w:val="00AB03DD"/>
    <w:rsid w:val="00AB1E00"/>
    <w:rsid w:val="00AC5ADD"/>
    <w:rsid w:val="00AC70B2"/>
    <w:rsid w:val="00AD2BC0"/>
    <w:rsid w:val="00AD3C97"/>
    <w:rsid w:val="00AD4B52"/>
    <w:rsid w:val="00AD7D72"/>
    <w:rsid w:val="00AE25F7"/>
    <w:rsid w:val="00AE2FEA"/>
    <w:rsid w:val="00AE323A"/>
    <w:rsid w:val="00AE6471"/>
    <w:rsid w:val="00AE7935"/>
    <w:rsid w:val="00AF047A"/>
    <w:rsid w:val="00AF1932"/>
    <w:rsid w:val="00AF1CB9"/>
    <w:rsid w:val="00AF741C"/>
    <w:rsid w:val="00B00889"/>
    <w:rsid w:val="00B00ABC"/>
    <w:rsid w:val="00B0368E"/>
    <w:rsid w:val="00B0799D"/>
    <w:rsid w:val="00B10FA5"/>
    <w:rsid w:val="00B11D4A"/>
    <w:rsid w:val="00B15E8D"/>
    <w:rsid w:val="00B16B09"/>
    <w:rsid w:val="00B23F14"/>
    <w:rsid w:val="00B435FA"/>
    <w:rsid w:val="00B56302"/>
    <w:rsid w:val="00B57B4C"/>
    <w:rsid w:val="00B603BB"/>
    <w:rsid w:val="00B60673"/>
    <w:rsid w:val="00B6330E"/>
    <w:rsid w:val="00B67CD7"/>
    <w:rsid w:val="00B80363"/>
    <w:rsid w:val="00B80A01"/>
    <w:rsid w:val="00B97705"/>
    <w:rsid w:val="00BA0793"/>
    <w:rsid w:val="00BA0D37"/>
    <w:rsid w:val="00BA1D9B"/>
    <w:rsid w:val="00BB1F3B"/>
    <w:rsid w:val="00BB387B"/>
    <w:rsid w:val="00BC3423"/>
    <w:rsid w:val="00BC37BE"/>
    <w:rsid w:val="00BC5283"/>
    <w:rsid w:val="00BD0C3C"/>
    <w:rsid w:val="00BE121A"/>
    <w:rsid w:val="00BE2562"/>
    <w:rsid w:val="00BE2BE4"/>
    <w:rsid w:val="00BF0686"/>
    <w:rsid w:val="00BF1EC1"/>
    <w:rsid w:val="00BF7348"/>
    <w:rsid w:val="00C00456"/>
    <w:rsid w:val="00C036AB"/>
    <w:rsid w:val="00C06F31"/>
    <w:rsid w:val="00C10295"/>
    <w:rsid w:val="00C115FA"/>
    <w:rsid w:val="00C15BDA"/>
    <w:rsid w:val="00C166C3"/>
    <w:rsid w:val="00C17A79"/>
    <w:rsid w:val="00C17FDE"/>
    <w:rsid w:val="00C23596"/>
    <w:rsid w:val="00C238DD"/>
    <w:rsid w:val="00C27768"/>
    <w:rsid w:val="00C32584"/>
    <w:rsid w:val="00C332A3"/>
    <w:rsid w:val="00C41947"/>
    <w:rsid w:val="00C42877"/>
    <w:rsid w:val="00C43CEC"/>
    <w:rsid w:val="00C52954"/>
    <w:rsid w:val="00C53471"/>
    <w:rsid w:val="00C568C1"/>
    <w:rsid w:val="00C5779A"/>
    <w:rsid w:val="00C621CB"/>
    <w:rsid w:val="00C75518"/>
    <w:rsid w:val="00C8496C"/>
    <w:rsid w:val="00C84FFF"/>
    <w:rsid w:val="00C858A3"/>
    <w:rsid w:val="00C90A3A"/>
    <w:rsid w:val="00C9510A"/>
    <w:rsid w:val="00C95B6D"/>
    <w:rsid w:val="00CA04AF"/>
    <w:rsid w:val="00CB1E22"/>
    <w:rsid w:val="00CB2E01"/>
    <w:rsid w:val="00CC0A17"/>
    <w:rsid w:val="00CC609A"/>
    <w:rsid w:val="00CC6F41"/>
    <w:rsid w:val="00CD36B7"/>
    <w:rsid w:val="00CD3D3F"/>
    <w:rsid w:val="00CE2468"/>
    <w:rsid w:val="00CE3634"/>
    <w:rsid w:val="00CE4119"/>
    <w:rsid w:val="00CE4322"/>
    <w:rsid w:val="00CE4DC9"/>
    <w:rsid w:val="00CE5A1A"/>
    <w:rsid w:val="00CE5B0F"/>
    <w:rsid w:val="00CF1D63"/>
    <w:rsid w:val="00D1414B"/>
    <w:rsid w:val="00D159AD"/>
    <w:rsid w:val="00D1696F"/>
    <w:rsid w:val="00D17DDA"/>
    <w:rsid w:val="00D231E6"/>
    <w:rsid w:val="00D304DA"/>
    <w:rsid w:val="00D31B84"/>
    <w:rsid w:val="00D463D6"/>
    <w:rsid w:val="00D47CD9"/>
    <w:rsid w:val="00D53AC0"/>
    <w:rsid w:val="00D53F5D"/>
    <w:rsid w:val="00D6104F"/>
    <w:rsid w:val="00D613ED"/>
    <w:rsid w:val="00D64AC6"/>
    <w:rsid w:val="00D73C61"/>
    <w:rsid w:val="00D7684B"/>
    <w:rsid w:val="00D8231A"/>
    <w:rsid w:val="00D83380"/>
    <w:rsid w:val="00D87B98"/>
    <w:rsid w:val="00D93890"/>
    <w:rsid w:val="00D94267"/>
    <w:rsid w:val="00D952F0"/>
    <w:rsid w:val="00D957F9"/>
    <w:rsid w:val="00D97D32"/>
    <w:rsid w:val="00DA4BE5"/>
    <w:rsid w:val="00DA56F0"/>
    <w:rsid w:val="00DA73D3"/>
    <w:rsid w:val="00DB168D"/>
    <w:rsid w:val="00DB249D"/>
    <w:rsid w:val="00DB2ACA"/>
    <w:rsid w:val="00DB2ECB"/>
    <w:rsid w:val="00DB6BF2"/>
    <w:rsid w:val="00DC030E"/>
    <w:rsid w:val="00DC400B"/>
    <w:rsid w:val="00DC78AB"/>
    <w:rsid w:val="00DC79EC"/>
    <w:rsid w:val="00DD02FF"/>
    <w:rsid w:val="00DD6503"/>
    <w:rsid w:val="00DD7DC9"/>
    <w:rsid w:val="00DE145D"/>
    <w:rsid w:val="00DE47A0"/>
    <w:rsid w:val="00DE79DB"/>
    <w:rsid w:val="00DF32FE"/>
    <w:rsid w:val="00DF3D08"/>
    <w:rsid w:val="00E009A8"/>
    <w:rsid w:val="00E01E1C"/>
    <w:rsid w:val="00E038C2"/>
    <w:rsid w:val="00E0655D"/>
    <w:rsid w:val="00E11F60"/>
    <w:rsid w:val="00E17D9C"/>
    <w:rsid w:val="00E214C8"/>
    <w:rsid w:val="00E23F17"/>
    <w:rsid w:val="00E30636"/>
    <w:rsid w:val="00E34662"/>
    <w:rsid w:val="00E34F09"/>
    <w:rsid w:val="00E43AE6"/>
    <w:rsid w:val="00E43D36"/>
    <w:rsid w:val="00E5116F"/>
    <w:rsid w:val="00E53E6F"/>
    <w:rsid w:val="00E55BF6"/>
    <w:rsid w:val="00E56F21"/>
    <w:rsid w:val="00E601FD"/>
    <w:rsid w:val="00E64D1B"/>
    <w:rsid w:val="00E77959"/>
    <w:rsid w:val="00E83876"/>
    <w:rsid w:val="00E854C9"/>
    <w:rsid w:val="00E86368"/>
    <w:rsid w:val="00E938BB"/>
    <w:rsid w:val="00E94014"/>
    <w:rsid w:val="00E96E1C"/>
    <w:rsid w:val="00E97AD9"/>
    <w:rsid w:val="00EA1962"/>
    <w:rsid w:val="00EB4E43"/>
    <w:rsid w:val="00EC56E4"/>
    <w:rsid w:val="00ED3FBC"/>
    <w:rsid w:val="00EE1F1B"/>
    <w:rsid w:val="00EE293E"/>
    <w:rsid w:val="00EE40A0"/>
    <w:rsid w:val="00F01C45"/>
    <w:rsid w:val="00F12A24"/>
    <w:rsid w:val="00F1404E"/>
    <w:rsid w:val="00F15A5C"/>
    <w:rsid w:val="00F16777"/>
    <w:rsid w:val="00F17863"/>
    <w:rsid w:val="00F2026F"/>
    <w:rsid w:val="00F205BC"/>
    <w:rsid w:val="00F208B7"/>
    <w:rsid w:val="00F311C0"/>
    <w:rsid w:val="00F35924"/>
    <w:rsid w:val="00F3615A"/>
    <w:rsid w:val="00F446C2"/>
    <w:rsid w:val="00F532BC"/>
    <w:rsid w:val="00F61F20"/>
    <w:rsid w:val="00F62C46"/>
    <w:rsid w:val="00F64857"/>
    <w:rsid w:val="00F65443"/>
    <w:rsid w:val="00F66A17"/>
    <w:rsid w:val="00F66B13"/>
    <w:rsid w:val="00F66B80"/>
    <w:rsid w:val="00F67FF1"/>
    <w:rsid w:val="00F716BE"/>
    <w:rsid w:val="00F75642"/>
    <w:rsid w:val="00F82A25"/>
    <w:rsid w:val="00FA0064"/>
    <w:rsid w:val="00FA2E84"/>
    <w:rsid w:val="00FA3787"/>
    <w:rsid w:val="00FA6B48"/>
    <w:rsid w:val="00FB07CF"/>
    <w:rsid w:val="00FB751B"/>
    <w:rsid w:val="00FD56A5"/>
    <w:rsid w:val="00FE013C"/>
    <w:rsid w:val="00FE2DAE"/>
    <w:rsid w:val="00FE75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A3A"/>
    <w:pPr>
      <w:spacing w:after="160" w:line="254" w:lineRule="auto"/>
    </w:pPr>
  </w:style>
  <w:style w:type="paragraph" w:styleId="1">
    <w:name w:val="heading 1"/>
    <w:basedOn w:val="a"/>
    <w:next w:val="a"/>
    <w:link w:val="10"/>
    <w:uiPriority w:val="9"/>
    <w:qFormat/>
    <w:rsid w:val="00E11F60"/>
    <w:pPr>
      <w:keepNext/>
      <w:spacing w:before="240" w:after="60" w:line="259" w:lineRule="auto"/>
      <w:outlineLvl w:val="0"/>
    </w:pPr>
    <w:rPr>
      <w:rFonts w:ascii="Cambria" w:eastAsia="Times New Roman" w:hAnsi="Cambria" w:cs="Times New Roman"/>
      <w:b/>
      <w:bCs/>
      <w:kern w:val="32"/>
      <w:sz w:val="32"/>
      <w:szCs w:val="32"/>
    </w:rPr>
  </w:style>
  <w:style w:type="paragraph" w:styleId="3">
    <w:name w:val="heading 3"/>
    <w:basedOn w:val="a"/>
    <w:next w:val="a"/>
    <w:link w:val="30"/>
    <w:uiPriority w:val="9"/>
    <w:semiHidden/>
    <w:unhideWhenUsed/>
    <w:qFormat/>
    <w:rsid w:val="00AF74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0A3A"/>
    <w:rPr>
      <w:color w:val="0000FF" w:themeColor="hyperlink"/>
      <w:u w:val="single"/>
    </w:rPr>
  </w:style>
  <w:style w:type="table" w:customStyle="1" w:styleId="7">
    <w:name w:val="Сетка таблицы7"/>
    <w:basedOn w:val="a1"/>
    <w:uiPriority w:val="39"/>
    <w:rsid w:val="00C90A3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90A3A"/>
    <w:pPr>
      <w:ind w:left="720"/>
      <w:contextualSpacing/>
    </w:pPr>
  </w:style>
  <w:style w:type="table" w:styleId="a5">
    <w:name w:val="Table Grid"/>
    <w:basedOn w:val="a1"/>
    <w:uiPriority w:val="39"/>
    <w:rsid w:val="00C90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90A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0A3A"/>
    <w:rPr>
      <w:rFonts w:ascii="Tahoma" w:hAnsi="Tahoma" w:cs="Tahoma"/>
      <w:sz w:val="16"/>
      <w:szCs w:val="16"/>
    </w:rPr>
  </w:style>
  <w:style w:type="paragraph" w:styleId="a8">
    <w:name w:val="Normal (Web)"/>
    <w:basedOn w:val="a"/>
    <w:uiPriority w:val="99"/>
    <w:unhideWhenUsed/>
    <w:rsid w:val="00581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Без интервала Знак"/>
    <w:aliases w:val="основа Знак,Мой Знак,документы Знак,Официальный Знак,No Spacing Знак"/>
    <w:basedOn w:val="a0"/>
    <w:link w:val="aa"/>
    <w:uiPriority w:val="1"/>
    <w:qFormat/>
    <w:locked/>
    <w:rsid w:val="00581683"/>
    <w:rPr>
      <w:rFonts w:ascii="Times New Roman" w:eastAsiaTheme="minorEastAsia" w:hAnsi="Times New Roman" w:cs="Times New Roman"/>
      <w:lang w:eastAsia="ru-RU"/>
    </w:rPr>
  </w:style>
  <w:style w:type="paragraph" w:styleId="aa">
    <w:name w:val="No Spacing"/>
    <w:aliases w:val="основа,Мой,документы,Официальный,No Spacing"/>
    <w:link w:val="a9"/>
    <w:uiPriority w:val="1"/>
    <w:qFormat/>
    <w:rsid w:val="00581683"/>
    <w:pPr>
      <w:spacing w:after="0" w:line="240" w:lineRule="auto"/>
    </w:pPr>
    <w:rPr>
      <w:rFonts w:ascii="Times New Roman" w:eastAsiaTheme="minorEastAsia" w:hAnsi="Times New Roman" w:cs="Times New Roman"/>
      <w:lang w:eastAsia="ru-RU"/>
    </w:rPr>
  </w:style>
  <w:style w:type="character" w:customStyle="1" w:styleId="reachbanner">
    <w:name w:val="_reachbanner_"/>
    <w:basedOn w:val="a0"/>
    <w:rsid w:val="00581683"/>
  </w:style>
  <w:style w:type="character" w:customStyle="1" w:styleId="10">
    <w:name w:val="Заголовок 1 Знак"/>
    <w:basedOn w:val="a0"/>
    <w:link w:val="1"/>
    <w:uiPriority w:val="9"/>
    <w:rsid w:val="00E11F60"/>
    <w:rPr>
      <w:rFonts w:ascii="Cambria" w:eastAsia="Times New Roman" w:hAnsi="Cambria" w:cs="Times New Roman"/>
      <w:b/>
      <w:bCs/>
      <w:kern w:val="32"/>
      <w:sz w:val="32"/>
      <w:szCs w:val="32"/>
    </w:rPr>
  </w:style>
  <w:style w:type="character" w:customStyle="1" w:styleId="bumpedfont15">
    <w:name w:val="bumpedfont15"/>
    <w:basedOn w:val="a0"/>
    <w:rsid w:val="0004271C"/>
  </w:style>
  <w:style w:type="character" w:styleId="ab">
    <w:name w:val="FollowedHyperlink"/>
    <w:basedOn w:val="a0"/>
    <w:uiPriority w:val="99"/>
    <w:semiHidden/>
    <w:unhideWhenUsed/>
    <w:rsid w:val="0004271C"/>
    <w:rPr>
      <w:color w:val="800080" w:themeColor="followedHyperlink"/>
      <w:u w:val="single"/>
    </w:rPr>
  </w:style>
  <w:style w:type="character" w:styleId="ac">
    <w:name w:val="Strong"/>
    <w:basedOn w:val="a0"/>
    <w:uiPriority w:val="22"/>
    <w:qFormat/>
    <w:rsid w:val="004A492F"/>
    <w:rPr>
      <w:b/>
      <w:bCs/>
    </w:rPr>
  </w:style>
  <w:style w:type="paragraph" w:customStyle="1" w:styleId="11">
    <w:name w:val="Без интервала1"/>
    <w:uiPriority w:val="1"/>
    <w:qFormat/>
    <w:rsid w:val="00EB4E43"/>
    <w:pPr>
      <w:spacing w:after="0" w:line="240" w:lineRule="auto"/>
    </w:pPr>
    <w:rPr>
      <w:rFonts w:eastAsiaTheme="minorEastAsia"/>
      <w:lang w:eastAsia="ru-RU"/>
    </w:rPr>
  </w:style>
  <w:style w:type="paragraph" w:customStyle="1" w:styleId="normal">
    <w:name w:val="normal"/>
    <w:rsid w:val="00801F47"/>
    <w:pPr>
      <w:spacing w:after="0"/>
    </w:pPr>
    <w:rPr>
      <w:rFonts w:ascii="Arial" w:eastAsia="Arial" w:hAnsi="Arial" w:cs="Arial"/>
      <w:lang w:eastAsia="ru-RU"/>
    </w:rPr>
  </w:style>
  <w:style w:type="character" w:customStyle="1" w:styleId="30">
    <w:name w:val="Заголовок 3 Знак"/>
    <w:basedOn w:val="a0"/>
    <w:link w:val="3"/>
    <w:uiPriority w:val="9"/>
    <w:semiHidden/>
    <w:rsid w:val="00AF741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14590382">
      <w:bodyDiv w:val="1"/>
      <w:marLeft w:val="0"/>
      <w:marRight w:val="0"/>
      <w:marTop w:val="0"/>
      <w:marBottom w:val="0"/>
      <w:divBdr>
        <w:top w:val="none" w:sz="0" w:space="0" w:color="auto"/>
        <w:left w:val="none" w:sz="0" w:space="0" w:color="auto"/>
        <w:bottom w:val="none" w:sz="0" w:space="0" w:color="auto"/>
        <w:right w:val="none" w:sz="0" w:space="0" w:color="auto"/>
      </w:divBdr>
    </w:div>
    <w:div w:id="826552092">
      <w:bodyDiv w:val="1"/>
      <w:marLeft w:val="0"/>
      <w:marRight w:val="0"/>
      <w:marTop w:val="0"/>
      <w:marBottom w:val="0"/>
      <w:divBdr>
        <w:top w:val="none" w:sz="0" w:space="0" w:color="auto"/>
        <w:left w:val="none" w:sz="0" w:space="0" w:color="auto"/>
        <w:bottom w:val="none" w:sz="0" w:space="0" w:color="auto"/>
        <w:right w:val="none" w:sz="0" w:space="0" w:color="auto"/>
      </w:divBdr>
    </w:div>
    <w:div w:id="209763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sel-dk.pavkult.ru/item/177802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3</Pages>
  <Words>254</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MetodKabinet</cp:lastModifiedBy>
  <cp:revision>82</cp:revision>
  <cp:lastPrinted>2023-08-15T05:48:00Z</cp:lastPrinted>
  <dcterms:created xsi:type="dcterms:W3CDTF">2023-06-09T07:22:00Z</dcterms:created>
  <dcterms:modified xsi:type="dcterms:W3CDTF">2024-03-01T13:43:00Z</dcterms:modified>
</cp:coreProperties>
</file>