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AF741C">
        <w:rPr>
          <w:rFonts w:ascii="Times New Roman" w:hAnsi="Times New Roman" w:cs="Times New Roman"/>
          <w:sz w:val="28"/>
          <w:szCs w:val="28"/>
        </w:rPr>
        <w:t>ДК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  <w:r w:rsidR="00AF741C">
        <w:rPr>
          <w:rFonts w:ascii="Times New Roman" w:hAnsi="Times New Roman" w:cs="Times New Roman"/>
          <w:sz w:val="28"/>
          <w:szCs w:val="28"/>
        </w:rPr>
        <w:t xml:space="preserve"> Веселовского СП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r w:rsidR="00F24AB9">
        <w:rPr>
          <w:rFonts w:ascii="Times New Roman" w:hAnsi="Times New Roman" w:cs="Times New Roman"/>
          <w:sz w:val="28"/>
          <w:szCs w:val="28"/>
        </w:rPr>
        <w:t>октябре</w:t>
      </w:r>
      <w:r w:rsidR="00AF741C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6330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CA14AC" w:rsidTr="00896A9D">
        <w:trPr>
          <w:trHeight w:val="1175"/>
        </w:trPr>
        <w:tc>
          <w:tcPr>
            <w:tcW w:w="851" w:type="dxa"/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ED6410" w:rsidRDefault="00C90A3A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во </w:t>
            </w:r>
            <w:proofErr w:type="spellStart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-ков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581683" w:rsidRPr="004A492F" w:rsidTr="00F24853">
        <w:trPr>
          <w:trHeight w:val="5190"/>
        </w:trPr>
        <w:tc>
          <w:tcPr>
            <w:tcW w:w="844" w:type="dxa"/>
            <w:tcBorders>
              <w:bottom w:val="single" w:sz="4" w:space="0" w:color="auto"/>
            </w:tcBorders>
          </w:tcPr>
          <w:p w:rsidR="00581683" w:rsidRDefault="00A32D5F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Pr="00A32D5F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581683" w:rsidRDefault="00AF741C" w:rsidP="00801F47">
            <w:pPr>
              <w:pStyle w:val="aa"/>
              <w:rPr>
                <w:sz w:val="24"/>
                <w:szCs w:val="24"/>
              </w:rPr>
            </w:pPr>
            <w:r w:rsidRPr="00F24853">
              <w:rPr>
                <w:sz w:val="24"/>
                <w:szCs w:val="24"/>
              </w:rPr>
              <w:lastRenderedPageBreak/>
              <w:t>Веселовское СП</w:t>
            </w: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Pr="00F24853" w:rsidRDefault="008E5569" w:rsidP="00801F47">
            <w:pPr>
              <w:pStyle w:val="aa"/>
              <w:rPr>
                <w:sz w:val="24"/>
                <w:szCs w:val="24"/>
              </w:rPr>
            </w:pPr>
            <w:r w:rsidRPr="00F24853">
              <w:rPr>
                <w:sz w:val="24"/>
                <w:szCs w:val="24"/>
              </w:rPr>
              <w:lastRenderedPageBreak/>
              <w:t>Веселовское СП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24AB9" w:rsidRDefault="00F24AB9" w:rsidP="00F24AB9">
            <w:pPr>
              <w:pStyle w:val="3"/>
              <w:rPr>
                <w:rStyle w:val="ac"/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F24A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«Здоровье каждого – богатство всех» - урок здоровья.</w:t>
            </w:r>
            <w:r w:rsidRPr="00F24AB9">
              <w:rPr>
                <w:rStyle w:val="a3"/>
                <w:i/>
                <w:iCs/>
                <w:color w:val="2980B9"/>
                <w:sz w:val="39"/>
                <w:szCs w:val="39"/>
                <w:u w:val="none"/>
              </w:rPr>
              <w:t xml:space="preserve"> </w:t>
            </w:r>
            <w:r w:rsidRPr="00F24AB9">
              <w:rPr>
                <w:rStyle w:val="ac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Здоровье-это самое большое богатство и его нужно беречь. Если нет здоровья, нет счастья, нет настроения, но не все об этом помнят. Пока ты </w:t>
            </w:r>
            <w:proofErr w:type="gramStart"/>
            <w:r w:rsidRPr="00F24AB9">
              <w:rPr>
                <w:rStyle w:val="ac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здоров</w:t>
            </w:r>
            <w:proofErr w:type="gramEnd"/>
            <w:r w:rsidRPr="00F24AB9">
              <w:rPr>
                <w:rStyle w:val="ac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кажется,</w:t>
            </w:r>
            <w:r>
              <w:rPr>
                <w:rStyle w:val="ac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F24AB9">
              <w:rPr>
                <w:rStyle w:val="ac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что так будет всегда.</w:t>
            </w:r>
            <w:r>
              <w:rPr>
                <w:rStyle w:val="ac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F24AB9">
              <w:rPr>
                <w:rStyle w:val="ac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Урок здоровья прошёл в зале ДК для уч-ся младших классов</w:t>
            </w:r>
            <w:r>
              <w:rPr>
                <w:rStyle w:val="ac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F24AB9" w:rsidRPr="00F24AB9" w:rsidRDefault="00F24AB9" w:rsidP="00F24AB9"/>
          <w:p w:rsidR="008E5569" w:rsidRPr="00F24AB9" w:rsidRDefault="00F24AB9" w:rsidP="00736344">
            <w:pPr>
              <w:pStyle w:val="a8"/>
              <w:rPr>
                <w:rStyle w:val="ac"/>
                <w:b w:val="0"/>
                <w:iCs/>
              </w:rPr>
            </w:pPr>
            <w:r>
              <w:rPr>
                <w:bCs/>
                <w:iCs/>
                <w:noProof/>
              </w:rPr>
              <w:drawing>
                <wp:inline distT="0" distB="0" distL="0" distR="0">
                  <wp:extent cx="2605546" cy="1733550"/>
                  <wp:effectExtent l="19050" t="0" r="4304" b="0"/>
                  <wp:docPr id="2" name="Рисунок 2" descr="C:\Users\Metod.kabinet\Desktop\в отчё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od.kabinet\Desktop\в отчё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723" cy="1736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569" w:rsidRDefault="008E5569" w:rsidP="00736344">
            <w:pPr>
              <w:pStyle w:val="a8"/>
              <w:rPr>
                <w:b/>
                <w:sz w:val="22"/>
                <w:szCs w:val="22"/>
              </w:rPr>
            </w:pPr>
          </w:p>
          <w:p w:rsidR="00F24AB9" w:rsidRDefault="00F24AB9" w:rsidP="002841D9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2841D9" w:rsidRDefault="00093720" w:rsidP="002841D9">
            <w:pPr>
              <w:pStyle w:val="a8"/>
              <w:spacing w:before="0" w:beforeAutospacing="0" w:after="0" w:afterAutospacing="0"/>
              <w:rPr>
                <w:rStyle w:val="ac"/>
                <w:i/>
                <w:iCs/>
                <w:color w:val="C0392B"/>
                <w:sz w:val="33"/>
                <w:szCs w:val="33"/>
              </w:rPr>
            </w:pPr>
            <w:proofErr w:type="spellStart"/>
            <w:r w:rsidRPr="00F24853">
              <w:lastRenderedPageBreak/>
              <w:t>Кинопоказ</w:t>
            </w:r>
            <w:proofErr w:type="spellEnd"/>
            <w:r w:rsidRPr="00F24853">
              <w:t xml:space="preserve"> в рамках</w:t>
            </w:r>
            <w:proofErr w:type="gramStart"/>
            <w:r w:rsidRPr="00F24853">
              <w:t xml:space="preserve"> :</w:t>
            </w:r>
            <w:proofErr w:type="gramEnd"/>
            <w:r w:rsidRPr="00F24853">
              <w:t xml:space="preserve"> «ЗОЖ»</w:t>
            </w:r>
            <w:r>
              <w:t>.</w:t>
            </w:r>
            <w:r w:rsidRPr="00D74316">
              <w:rPr>
                <w:rStyle w:val="a3"/>
                <w:color w:val="2980B9"/>
                <w:sz w:val="48"/>
                <w:szCs w:val="48"/>
                <w:u w:val="none"/>
              </w:rPr>
              <w:t xml:space="preserve"> </w:t>
            </w:r>
            <w:r w:rsidRPr="008E5569">
              <w:rPr>
                <w:rStyle w:val="ac"/>
                <w:b w:val="0"/>
                <w:iCs/>
              </w:rPr>
              <w:t xml:space="preserve">В рамках краевой </w:t>
            </w:r>
            <w:proofErr w:type="spellStart"/>
            <w:r w:rsidRPr="008E5569">
              <w:rPr>
                <w:rStyle w:val="ac"/>
                <w:b w:val="0"/>
                <w:iCs/>
              </w:rPr>
              <w:t>киноакции</w:t>
            </w:r>
            <w:proofErr w:type="spellEnd"/>
            <w:r w:rsidRPr="008E5569">
              <w:rPr>
                <w:rStyle w:val="ac"/>
                <w:b w:val="0"/>
                <w:iCs/>
              </w:rPr>
              <w:t xml:space="preserve"> «Кино против наркотиков» в зале ДК был показан фильм</w:t>
            </w:r>
            <w:r w:rsidRPr="008E5569">
              <w:rPr>
                <w:b/>
                <w:noProof/>
                <w:sz w:val="22"/>
                <w:szCs w:val="22"/>
              </w:rPr>
              <w:t xml:space="preserve"> </w:t>
            </w:r>
            <w:r w:rsidR="002841D9">
              <w:rPr>
                <w:b/>
                <w:noProof/>
                <w:sz w:val="22"/>
                <w:szCs w:val="22"/>
              </w:rPr>
              <w:t>: «Бывших не бывает».</w:t>
            </w:r>
            <w:r w:rsidR="002841D9">
              <w:rPr>
                <w:rFonts w:ascii="Arial" w:hAnsi="Arial" w:cs="Arial"/>
                <w:color w:val="2980B9"/>
                <w:sz w:val="39"/>
                <w:szCs w:val="39"/>
                <w:shd w:val="clear" w:color="auto" w:fill="FFFFFF"/>
              </w:rPr>
              <w:t xml:space="preserve"> </w:t>
            </w:r>
            <w:r w:rsidR="002841D9" w:rsidRPr="002841D9">
              <w:rPr>
                <w:shd w:val="clear" w:color="auto" w:fill="FFFFFF"/>
              </w:rPr>
              <w:t xml:space="preserve">Лечение последствий наркомании бывает долгим и мучительным, и не всегда удается восстановить здоровье в полной мере. Многие повреждения организма </w:t>
            </w:r>
            <w:proofErr w:type="spellStart"/>
            <w:r w:rsidR="002841D9" w:rsidRPr="002841D9">
              <w:rPr>
                <w:shd w:val="clear" w:color="auto" w:fill="FFFFFF"/>
              </w:rPr>
              <w:t>необратимы</w:t>
            </w:r>
            <w:proofErr w:type="gramStart"/>
            <w:r w:rsidR="002841D9" w:rsidRPr="002841D9">
              <w:rPr>
                <w:shd w:val="clear" w:color="auto" w:fill="FFFFFF"/>
              </w:rPr>
              <w:t>.П</w:t>
            </w:r>
            <w:proofErr w:type="gramEnd"/>
            <w:r w:rsidR="002841D9" w:rsidRPr="002841D9">
              <w:rPr>
                <w:shd w:val="clear" w:color="auto" w:fill="FFFFFF"/>
              </w:rPr>
              <w:t>оэтому</w:t>
            </w:r>
            <w:proofErr w:type="spellEnd"/>
            <w:r w:rsidR="002841D9" w:rsidRPr="002841D9">
              <w:rPr>
                <w:shd w:val="clear" w:color="auto" w:fill="FFFFFF"/>
              </w:rPr>
              <w:t>, перед тем, как принять решение о</w:t>
            </w:r>
            <w:r w:rsidR="002841D9">
              <w:rPr>
                <w:shd w:val="clear" w:color="auto" w:fill="FFFFFF"/>
              </w:rPr>
              <w:t xml:space="preserve">б употреблении наркотика, стоит  </w:t>
            </w:r>
            <w:r w:rsidR="002841D9" w:rsidRPr="002841D9">
              <w:rPr>
                <w:shd w:val="clear" w:color="auto" w:fill="FFFFFF"/>
              </w:rPr>
              <w:t xml:space="preserve">задуматься о </w:t>
            </w:r>
            <w:r w:rsidR="002841D9">
              <w:rPr>
                <w:shd w:val="clear" w:color="auto" w:fill="FFFFFF"/>
              </w:rPr>
              <w:t>последствиях.</w:t>
            </w:r>
            <w:r w:rsidR="00736344">
              <w:rPr>
                <w:rStyle w:val="ac"/>
                <w:i/>
                <w:iCs/>
                <w:color w:val="C0392B"/>
                <w:sz w:val="33"/>
                <w:szCs w:val="33"/>
              </w:rPr>
              <w:t xml:space="preserve">    </w:t>
            </w:r>
          </w:p>
          <w:p w:rsidR="00104E81" w:rsidRPr="00D74316" w:rsidRDefault="00736344" w:rsidP="002841D9">
            <w:pPr>
              <w:pStyle w:val="a8"/>
              <w:spacing w:before="0" w:beforeAutospacing="0" w:after="0" w:afterAutospacing="0"/>
              <w:rPr>
                <w:highlight w:val="yellow"/>
              </w:rPr>
            </w:pPr>
            <w:r>
              <w:rPr>
                <w:rStyle w:val="ac"/>
                <w:i/>
                <w:iCs/>
                <w:color w:val="C0392B"/>
                <w:sz w:val="33"/>
                <w:szCs w:val="33"/>
              </w:rPr>
              <w:t> </w:t>
            </w:r>
            <w:r w:rsidR="002841D9">
              <w:rPr>
                <w:b/>
                <w:bCs/>
                <w:i/>
                <w:iCs/>
                <w:noProof/>
                <w:color w:val="C0392B"/>
                <w:sz w:val="33"/>
                <w:szCs w:val="33"/>
              </w:rPr>
              <w:drawing>
                <wp:inline distT="0" distB="0" distL="0" distR="0">
                  <wp:extent cx="2486025" cy="1635326"/>
                  <wp:effectExtent l="19050" t="0" r="9525" b="0"/>
                  <wp:docPr id="1" name="Рисунок 1" descr="C:\Users\Metod.kabinet\Desktop\кинопоказ октябр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.kabinet\Desktop\кинопоказ октябр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635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81683" w:rsidRPr="00F24853" w:rsidRDefault="00736344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зал</w:t>
            </w:r>
            <w:r w:rsidR="00D5065B"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896A9D"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МБУ «ДК» Веселовского СП.</w:t>
            </w:r>
          </w:p>
          <w:p w:rsidR="00F24AB9" w:rsidRDefault="00F24AB9" w:rsidP="00580681">
            <w:pPr>
              <w:spacing w:after="0"/>
            </w:pPr>
            <w:hyperlink r:id="rId7" w:history="1">
              <w:r w:rsidRPr="007A68C8">
                <w:rPr>
                  <w:rStyle w:val="a3"/>
                </w:rPr>
                <w:t>https://vesel-dk.pavkult.ru/item/2001516</w:t>
              </w:r>
            </w:hyperlink>
          </w:p>
          <w:p w:rsidR="008E5569" w:rsidRDefault="00F24AB9" w:rsidP="00580681">
            <w:pPr>
              <w:spacing w:after="0"/>
            </w:pPr>
            <w:r w:rsidRPr="00F24AB9">
              <w:t xml:space="preserve"> </w:t>
            </w:r>
          </w:p>
          <w:p w:rsidR="00F24AB9" w:rsidRDefault="00F24AB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сайт</w:t>
            </w:r>
            <w:r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МБУ «ДК» Веселовского СП</w:t>
            </w:r>
          </w:p>
          <w:p w:rsidR="00F24AB9" w:rsidRDefault="00F24AB9" w:rsidP="00580681">
            <w:pPr>
              <w:spacing w:after="0"/>
            </w:pPr>
            <w:hyperlink r:id="rId8" w:history="1">
              <w:r w:rsidRPr="007A68C8">
                <w:rPr>
                  <w:rStyle w:val="a3"/>
                </w:rPr>
                <w:t>https://vesel-dk.pavkult.ru/item/2025398</w:t>
              </w:r>
            </w:hyperlink>
          </w:p>
          <w:p w:rsidR="008E5569" w:rsidRDefault="00F24AB9" w:rsidP="00580681">
            <w:pPr>
              <w:spacing w:after="0"/>
              <w:rPr>
                <w:szCs w:val="24"/>
              </w:rPr>
            </w:pPr>
            <w:r w:rsidRPr="00F24AB9">
              <w:rPr>
                <w:szCs w:val="24"/>
              </w:rPr>
              <w:t xml:space="preserve"> </w:t>
            </w:r>
          </w:p>
          <w:p w:rsidR="00F24AB9" w:rsidRPr="00F24853" w:rsidRDefault="00F24AB9" w:rsidP="00580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04AF" w:rsidRDefault="008E5569" w:rsidP="00447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093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48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24853" w:rsidRDefault="00F24853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5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093720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E55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5569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8E5569" w:rsidRPr="00F24853" w:rsidRDefault="00093720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81683" w:rsidRDefault="00093720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63</w:t>
            </w: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Pr="00F24853" w:rsidRDefault="00093720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27</w:t>
            </w:r>
          </w:p>
        </w:tc>
      </w:tr>
      <w:tr w:rsidR="00F24853" w:rsidRPr="004A492F" w:rsidTr="00F24853">
        <w:trPr>
          <w:trHeight w:val="85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F24853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Pr="00F24853" w:rsidRDefault="00F24853" w:rsidP="00801F4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D00AB" w:rsidRPr="00F24853" w:rsidRDefault="009D00AB" w:rsidP="009D00AB">
            <w:pPr>
              <w:pStyle w:val="a8"/>
              <w:spacing w:before="0" w:beforeAutospacing="0" w:after="200" w:afterAutospacing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F6E0F" w:rsidRPr="00F24853" w:rsidRDefault="00EF6E0F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2B96" w:rsidRDefault="002D2B96" w:rsidP="009C19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F24853" w:rsidP="00EF6E0F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F66B80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148590</wp:posOffset>
            </wp:positionV>
            <wp:extent cx="2395220" cy="1400175"/>
            <wp:effectExtent l="19050" t="0" r="508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</w:t>
      </w:r>
      <w:r w:rsidR="00AB1E00">
        <w:rPr>
          <w:rFonts w:ascii="Times New Roman" w:hAnsi="Times New Roman" w:cs="Times New Roman"/>
          <w:szCs w:val="20"/>
        </w:rPr>
        <w:t>МБУ «ДК» Веселовского СП</w:t>
      </w:r>
      <w:proofErr w:type="gramStart"/>
      <w:r w:rsidR="00CA04A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</w:t>
      </w:r>
      <w:r w:rsidR="00CA04AF">
        <w:rPr>
          <w:rFonts w:ascii="Times New Roman" w:hAnsi="Times New Roman" w:cs="Times New Roman"/>
          <w:szCs w:val="20"/>
        </w:rPr>
        <w:t xml:space="preserve"> Е.П.Шмелёва 8(86191) 4-31-45</w:t>
      </w:r>
    </w:p>
    <w:sectPr w:rsidR="00C5779A" w:rsidRPr="00C5779A" w:rsidSect="00F66B80">
      <w:pgSz w:w="16838" w:h="11906" w:orient="landscape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4BB8"/>
    <w:rsid w:val="0007016B"/>
    <w:rsid w:val="0007237C"/>
    <w:rsid w:val="00076967"/>
    <w:rsid w:val="00080BC4"/>
    <w:rsid w:val="00081A29"/>
    <w:rsid w:val="000841E0"/>
    <w:rsid w:val="00084F36"/>
    <w:rsid w:val="0008769D"/>
    <w:rsid w:val="00091679"/>
    <w:rsid w:val="00093720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6BDA"/>
    <w:rsid w:val="000D7DB4"/>
    <w:rsid w:val="000F05BC"/>
    <w:rsid w:val="000F6876"/>
    <w:rsid w:val="000F7381"/>
    <w:rsid w:val="000F7F19"/>
    <w:rsid w:val="001028A4"/>
    <w:rsid w:val="001043EC"/>
    <w:rsid w:val="00104E81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0B64"/>
    <w:rsid w:val="001936F4"/>
    <w:rsid w:val="001A1176"/>
    <w:rsid w:val="001A6164"/>
    <w:rsid w:val="001A6F77"/>
    <w:rsid w:val="001A7258"/>
    <w:rsid w:val="001B6892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41D9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D2B96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354F2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4A4E"/>
    <w:rsid w:val="003B554C"/>
    <w:rsid w:val="003C2122"/>
    <w:rsid w:val="003D09FE"/>
    <w:rsid w:val="003D493C"/>
    <w:rsid w:val="003D5B4D"/>
    <w:rsid w:val="003D7C8D"/>
    <w:rsid w:val="003F2540"/>
    <w:rsid w:val="003F3DF0"/>
    <w:rsid w:val="00402A1E"/>
    <w:rsid w:val="00402C7F"/>
    <w:rsid w:val="00417E9D"/>
    <w:rsid w:val="00431636"/>
    <w:rsid w:val="00434845"/>
    <w:rsid w:val="004360BF"/>
    <w:rsid w:val="00437EA9"/>
    <w:rsid w:val="004441A5"/>
    <w:rsid w:val="00444418"/>
    <w:rsid w:val="00445AB7"/>
    <w:rsid w:val="00445CA2"/>
    <w:rsid w:val="00447F6F"/>
    <w:rsid w:val="00453DFF"/>
    <w:rsid w:val="004550E9"/>
    <w:rsid w:val="004779D2"/>
    <w:rsid w:val="00477FCC"/>
    <w:rsid w:val="0048115F"/>
    <w:rsid w:val="00484068"/>
    <w:rsid w:val="00490A6B"/>
    <w:rsid w:val="0049174D"/>
    <w:rsid w:val="00494DD5"/>
    <w:rsid w:val="004A13E0"/>
    <w:rsid w:val="004A492F"/>
    <w:rsid w:val="004B0EDA"/>
    <w:rsid w:val="004B4B84"/>
    <w:rsid w:val="004B694D"/>
    <w:rsid w:val="004C088C"/>
    <w:rsid w:val="004C193D"/>
    <w:rsid w:val="004C302F"/>
    <w:rsid w:val="004C5AFC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0681"/>
    <w:rsid w:val="00581683"/>
    <w:rsid w:val="005831CB"/>
    <w:rsid w:val="00583D81"/>
    <w:rsid w:val="005A297B"/>
    <w:rsid w:val="005A44E2"/>
    <w:rsid w:val="005B7AE3"/>
    <w:rsid w:val="005C446E"/>
    <w:rsid w:val="005D31F3"/>
    <w:rsid w:val="005E1CD2"/>
    <w:rsid w:val="005E1F5D"/>
    <w:rsid w:val="005E2434"/>
    <w:rsid w:val="005E4270"/>
    <w:rsid w:val="005E48C5"/>
    <w:rsid w:val="005F1F93"/>
    <w:rsid w:val="005F44E8"/>
    <w:rsid w:val="00600887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1FF3"/>
    <w:rsid w:val="00654545"/>
    <w:rsid w:val="00654B15"/>
    <w:rsid w:val="00655767"/>
    <w:rsid w:val="00656650"/>
    <w:rsid w:val="00662A30"/>
    <w:rsid w:val="00667309"/>
    <w:rsid w:val="00667EAC"/>
    <w:rsid w:val="00672616"/>
    <w:rsid w:val="00677D24"/>
    <w:rsid w:val="00680C9D"/>
    <w:rsid w:val="00681381"/>
    <w:rsid w:val="00682BD4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B7939"/>
    <w:rsid w:val="006D3DB7"/>
    <w:rsid w:val="006E39E3"/>
    <w:rsid w:val="006E58FB"/>
    <w:rsid w:val="006E67AC"/>
    <w:rsid w:val="006F0FF3"/>
    <w:rsid w:val="006F4923"/>
    <w:rsid w:val="006F6369"/>
    <w:rsid w:val="0070321C"/>
    <w:rsid w:val="007079E7"/>
    <w:rsid w:val="007115CD"/>
    <w:rsid w:val="00723DB7"/>
    <w:rsid w:val="00726243"/>
    <w:rsid w:val="00726DAC"/>
    <w:rsid w:val="007314EF"/>
    <w:rsid w:val="00732063"/>
    <w:rsid w:val="00736344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1948"/>
    <w:rsid w:val="00872B1F"/>
    <w:rsid w:val="0087681D"/>
    <w:rsid w:val="00885F3A"/>
    <w:rsid w:val="00891DA1"/>
    <w:rsid w:val="00893238"/>
    <w:rsid w:val="00893C13"/>
    <w:rsid w:val="00894507"/>
    <w:rsid w:val="00896A9D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423"/>
    <w:rsid w:val="008E082B"/>
    <w:rsid w:val="008E5569"/>
    <w:rsid w:val="008E56BE"/>
    <w:rsid w:val="008E6EEC"/>
    <w:rsid w:val="008F06D3"/>
    <w:rsid w:val="008F2ABF"/>
    <w:rsid w:val="008F604E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2B9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408C"/>
    <w:rsid w:val="0099734B"/>
    <w:rsid w:val="009A1C41"/>
    <w:rsid w:val="009B0067"/>
    <w:rsid w:val="009B15B5"/>
    <w:rsid w:val="009B3E96"/>
    <w:rsid w:val="009C19A4"/>
    <w:rsid w:val="009D00AB"/>
    <w:rsid w:val="009D333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2D5F"/>
    <w:rsid w:val="00A334EE"/>
    <w:rsid w:val="00A41287"/>
    <w:rsid w:val="00A4183B"/>
    <w:rsid w:val="00A418DC"/>
    <w:rsid w:val="00A41C70"/>
    <w:rsid w:val="00A4300E"/>
    <w:rsid w:val="00A517AA"/>
    <w:rsid w:val="00A52E89"/>
    <w:rsid w:val="00A60453"/>
    <w:rsid w:val="00A63817"/>
    <w:rsid w:val="00A64A7C"/>
    <w:rsid w:val="00A71470"/>
    <w:rsid w:val="00A85092"/>
    <w:rsid w:val="00A8591D"/>
    <w:rsid w:val="00A85D58"/>
    <w:rsid w:val="00A86313"/>
    <w:rsid w:val="00A932EB"/>
    <w:rsid w:val="00AA07F8"/>
    <w:rsid w:val="00AA620F"/>
    <w:rsid w:val="00AA7EC5"/>
    <w:rsid w:val="00AB03DD"/>
    <w:rsid w:val="00AB1E00"/>
    <w:rsid w:val="00AC5ADD"/>
    <w:rsid w:val="00AC70B2"/>
    <w:rsid w:val="00AD2BC0"/>
    <w:rsid w:val="00AD3C97"/>
    <w:rsid w:val="00AD4B52"/>
    <w:rsid w:val="00AD7D72"/>
    <w:rsid w:val="00AE25F7"/>
    <w:rsid w:val="00AE2FEA"/>
    <w:rsid w:val="00AE323A"/>
    <w:rsid w:val="00AE6471"/>
    <w:rsid w:val="00AE7935"/>
    <w:rsid w:val="00AF047A"/>
    <w:rsid w:val="00AF1932"/>
    <w:rsid w:val="00AF1CB9"/>
    <w:rsid w:val="00AF741C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0BD4"/>
    <w:rsid w:val="00B56302"/>
    <w:rsid w:val="00B57B4C"/>
    <w:rsid w:val="00B603BB"/>
    <w:rsid w:val="00B60673"/>
    <w:rsid w:val="00B6330E"/>
    <w:rsid w:val="00B67CD7"/>
    <w:rsid w:val="00B80363"/>
    <w:rsid w:val="00B80A01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1947"/>
    <w:rsid w:val="00C42877"/>
    <w:rsid w:val="00C43CEC"/>
    <w:rsid w:val="00C52954"/>
    <w:rsid w:val="00C53471"/>
    <w:rsid w:val="00C568C1"/>
    <w:rsid w:val="00C5779A"/>
    <w:rsid w:val="00C621CB"/>
    <w:rsid w:val="00C75518"/>
    <w:rsid w:val="00C8496C"/>
    <w:rsid w:val="00C84FFF"/>
    <w:rsid w:val="00C858A3"/>
    <w:rsid w:val="00C90A3A"/>
    <w:rsid w:val="00C9510A"/>
    <w:rsid w:val="00C95B6D"/>
    <w:rsid w:val="00CA04AF"/>
    <w:rsid w:val="00CB1E22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322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065B"/>
    <w:rsid w:val="00D53AC0"/>
    <w:rsid w:val="00D53F5D"/>
    <w:rsid w:val="00D6104F"/>
    <w:rsid w:val="00D613ED"/>
    <w:rsid w:val="00D64AC6"/>
    <w:rsid w:val="00D73C61"/>
    <w:rsid w:val="00D74316"/>
    <w:rsid w:val="00D7684B"/>
    <w:rsid w:val="00D8231A"/>
    <w:rsid w:val="00D83380"/>
    <w:rsid w:val="00D877FA"/>
    <w:rsid w:val="00D87B98"/>
    <w:rsid w:val="00D93890"/>
    <w:rsid w:val="00D94267"/>
    <w:rsid w:val="00D952F0"/>
    <w:rsid w:val="00D957F9"/>
    <w:rsid w:val="00D97D32"/>
    <w:rsid w:val="00DA4BE5"/>
    <w:rsid w:val="00DA56F0"/>
    <w:rsid w:val="00DA73D3"/>
    <w:rsid w:val="00DB168D"/>
    <w:rsid w:val="00DB249D"/>
    <w:rsid w:val="00DB2ACA"/>
    <w:rsid w:val="00DB2ECB"/>
    <w:rsid w:val="00DB6BF2"/>
    <w:rsid w:val="00DC030E"/>
    <w:rsid w:val="00DC400B"/>
    <w:rsid w:val="00DC78AB"/>
    <w:rsid w:val="00DC79EC"/>
    <w:rsid w:val="00DD02FF"/>
    <w:rsid w:val="00DD6503"/>
    <w:rsid w:val="00DD7DC9"/>
    <w:rsid w:val="00DE145D"/>
    <w:rsid w:val="00DE47A0"/>
    <w:rsid w:val="00DE68CB"/>
    <w:rsid w:val="00DE79DB"/>
    <w:rsid w:val="00DF32FE"/>
    <w:rsid w:val="00DF3D08"/>
    <w:rsid w:val="00E009A8"/>
    <w:rsid w:val="00E01E1C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3CA9"/>
    <w:rsid w:val="00E64D1B"/>
    <w:rsid w:val="00E7693E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A596A"/>
    <w:rsid w:val="00EB4E43"/>
    <w:rsid w:val="00EB638D"/>
    <w:rsid w:val="00EC56E4"/>
    <w:rsid w:val="00ED3FBC"/>
    <w:rsid w:val="00EE1F1B"/>
    <w:rsid w:val="00EE293E"/>
    <w:rsid w:val="00EE40A0"/>
    <w:rsid w:val="00EF6E0F"/>
    <w:rsid w:val="00F01C45"/>
    <w:rsid w:val="00F07421"/>
    <w:rsid w:val="00F12A24"/>
    <w:rsid w:val="00F1404E"/>
    <w:rsid w:val="00F15A5C"/>
    <w:rsid w:val="00F16777"/>
    <w:rsid w:val="00F17863"/>
    <w:rsid w:val="00F2026F"/>
    <w:rsid w:val="00F205BC"/>
    <w:rsid w:val="00F208B7"/>
    <w:rsid w:val="00F24853"/>
    <w:rsid w:val="00F24AB9"/>
    <w:rsid w:val="00F311C0"/>
    <w:rsid w:val="00F35924"/>
    <w:rsid w:val="00F3615A"/>
    <w:rsid w:val="00F446C2"/>
    <w:rsid w:val="00F532BC"/>
    <w:rsid w:val="00F61F20"/>
    <w:rsid w:val="00F62C46"/>
    <w:rsid w:val="00F64857"/>
    <w:rsid w:val="00F65443"/>
    <w:rsid w:val="00F66A17"/>
    <w:rsid w:val="00F66B13"/>
    <w:rsid w:val="00F66B80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7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F248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-dk.pavkult.ru/item/20253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sel-dk.pavkult.ru/item/2001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Metod.kabinet</cp:lastModifiedBy>
  <cp:revision>99</cp:revision>
  <cp:lastPrinted>2023-08-15T05:48:00Z</cp:lastPrinted>
  <dcterms:created xsi:type="dcterms:W3CDTF">2023-06-09T07:22:00Z</dcterms:created>
  <dcterms:modified xsi:type="dcterms:W3CDTF">2024-10-17T13:14:00Z</dcterms:modified>
</cp:coreProperties>
</file>