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</w:rPr>
      </w:pPr>
      <w:r w:rsidRPr="00CE6874">
        <w:rPr>
          <w:rFonts w:ascii="Times New Roman" w:hAnsi="Times New Roman"/>
          <w:b/>
          <w:sz w:val="24"/>
        </w:rPr>
        <w:t>Итоговое тестирование.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</w:rPr>
        <w:t>Вариант 1.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6874" w:rsidRPr="00CE6874" w:rsidTr="00D572EA">
        <w:tc>
          <w:tcPr>
            <w:tcW w:w="4785" w:type="dxa"/>
          </w:tcPr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1.Факторы неорганической среды, влияющие на жизнь и распространение    живых организмов, называют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А) Абиотическими.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Живыми.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С) Антропогенными.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Биотическими.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Е) Лимитирующие. 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2. Виды адаптации организмов: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Этологические виды.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Только физиологические виды.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Только морфологические виды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Морфологические, этологические, физиологические.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Правовые свойства организмов.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3. Кто ввел в науку термин «экологическая система»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Вернадский.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Зюсс.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Тенсли.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Дарвин.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Геккель.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4. Взаимодействия между популяциями, при которой одна из них подавляет другую без извлечения пользы для себя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мутуализм.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аменсализм.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комменсализм.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протокооперация.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паразитизм.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5. Сфера разума: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Техносфера.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Биосфера.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Криосфера.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Стратосфера.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Ноосфера.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6. Вещества, способствующие разрушению озонового слоя: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Неорганические вещества.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Канцерогенные вещества.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Фреоны.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 xml:space="preserve">) Тяжелые металлы.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Гербициды.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7. Виды природопользования: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Общие и индивидуальные.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Государственные и индивидуальные.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Общие и специальные.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Общие и государственные.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Государственные и специальные.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8. Основной причиной разрушения озонового слоя является: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Биологические отходы животных.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Выбросы промышленных предприятий.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Фреоны.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Сжигание ископаемого топлива.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Канцерогенные вещества.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9. В каком году экология основалась как наука: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1954г.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1904г.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1854г.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1960г.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lastRenderedPageBreak/>
              <w:t>18. Наиболее распространенный вид прямого регулирования водных ресурсов: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Строительство водохранилищ.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Строительство каналов.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Забор воды с помощью насосов.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Изменение русла рек.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Сбор сточных вод.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19. Определите к какому виду загрязнение относятся – радиация, тепловое, световое, электромагнитное, шумовое загрязнение?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Физическое.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Природное.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Геологическое.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 xml:space="preserve">) Географическое.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Химическое.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20. Загрязнители атмосферы по агрегатному состоянию делятся: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Горячие и холодные.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Химические и физические.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Газообразные, жидкие и твердые вещества.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Газообразные, жидкие и аэрозольные.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Органические и неорганические.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21. Углекислый газ составляет  в атмосфере: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21%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78%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0,93%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0,03%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0,1%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22. Основные направления экологии?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Физическая, химическая, космическая.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Био-, гидро-, демэкология.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Гидро-, атмо-, литоэкология.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Зоо-, фито-, антроэкология.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Аут-, син-, демэкология.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23. Природные ресурсы необходимые для жизнедеятельности человека: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Продукты питания.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Экологические.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Энергетические.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Лес.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Сырьевые.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24. Физико-химические процессы очистки сточных вод: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Окисление и экстракция.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Природная очистка.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Нейтрализация и озонизация.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Флотация и экстракция.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Оседание и фильтрация.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25. Место вида в природе: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Локус.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Ареал.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Экотоп.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Биотоп.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Экологическая ниша.</w:t>
            </w:r>
          </w:p>
          <w:p w:rsid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Pr="00CE6874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786" w:type="dxa"/>
          </w:tcPr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lastRenderedPageBreak/>
              <w:t>10. Превращение органических соединений из неорганических за счет энергии света: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А) Фотосинтез.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Фотопериодизм.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Гомеостаз.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Климакс.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Сукцессия.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11. Мероприятия по восстановлению нарушенных территорий: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Стагнация.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Стратификация.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Мониторинг.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Рекультивация.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Рекреация.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12. Автотрофные организмы, способные производить органические вещества из неорганических: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Консументы.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Литотрофы.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Сапрофаги.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Редуценты.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Продуценты.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13. Влияние деятельности человека на живые организмы или среду их обитания?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Абиотические факторы.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Антропогенные факторы.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Биотические факторы.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Социальные факторы.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Ограничивающие факторы.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14. Динамические показатели популяции: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Скорости рождаемости, смертности и эмиграции.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Рождаемость, смертность, скорость иммиграции и эмиграции.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Скорость иммиграции и эмиграции.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Рождаемость и смертность организмов.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Величины удельной рождаемости и смертности.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15. Совокупность всех растительных организмов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экотип.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биофауна.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общество.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фауна.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флора.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16. Учение о ноосфере развивал: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Одум.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Вернадский.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Дарвин.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Харпер.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Докучаев.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17.Что сделано на первом этапе развития экологии?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Собрано много видов животных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Изучение природы заменяется господством схоластики и богословия.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Научились использовать огонь и орудия труда.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Изучен круговорот веществ.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Накоплен и систематизирован фактический материал об условиях жизни живых организмов.</w:t>
            </w:r>
          </w:p>
          <w:p w:rsidR="009319AA" w:rsidRPr="00CE6874" w:rsidRDefault="009319AA" w:rsidP="009319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E6874">
              <w:rPr>
                <w:rFonts w:ascii="Times New Roman" w:hAnsi="Times New Roman"/>
                <w:b/>
                <w:sz w:val="24"/>
              </w:rPr>
              <w:lastRenderedPageBreak/>
              <w:t>Итоговое тестирование.</w:t>
            </w:r>
          </w:p>
          <w:p w:rsidR="009319AA" w:rsidRPr="00CE6874" w:rsidRDefault="009319AA" w:rsidP="00931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874">
              <w:rPr>
                <w:rFonts w:ascii="Times New Roman" w:hAnsi="Times New Roman"/>
                <w:b/>
                <w:sz w:val="24"/>
              </w:rPr>
              <w:t>Вариант 1.</w:t>
            </w:r>
          </w:p>
          <w:p w:rsidR="00CE6874" w:rsidRPr="00CE6874" w:rsidRDefault="00CE6874" w:rsidP="00D572EA">
            <w:pPr>
              <w:ind w:left="46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E093D" w:rsidRDefault="000E093D" w:rsidP="00CE6874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0E093D" w:rsidSect="001D3C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BB3" w:rsidRDefault="006E0BB3" w:rsidP="0062167E">
      <w:pPr>
        <w:spacing w:after="0" w:line="240" w:lineRule="auto"/>
      </w:pPr>
      <w:r>
        <w:separator/>
      </w:r>
    </w:p>
  </w:endnote>
  <w:endnote w:type="continuationSeparator" w:id="1">
    <w:p w:rsidR="006E0BB3" w:rsidRDefault="006E0BB3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BB3" w:rsidRDefault="006E0BB3" w:rsidP="0062167E">
      <w:pPr>
        <w:spacing w:after="0" w:line="240" w:lineRule="auto"/>
      </w:pPr>
      <w:r>
        <w:separator/>
      </w:r>
    </w:p>
  </w:footnote>
  <w:footnote w:type="continuationSeparator" w:id="1">
    <w:p w:rsidR="006E0BB3" w:rsidRDefault="006E0BB3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D3C57"/>
    <w:rsid w:val="001E0C92"/>
    <w:rsid w:val="001E6316"/>
    <w:rsid w:val="00216B13"/>
    <w:rsid w:val="00225362"/>
    <w:rsid w:val="0023196B"/>
    <w:rsid w:val="0025114F"/>
    <w:rsid w:val="00253A08"/>
    <w:rsid w:val="002549E3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8503B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D20A8"/>
    <w:rsid w:val="006039F1"/>
    <w:rsid w:val="00605241"/>
    <w:rsid w:val="0062167E"/>
    <w:rsid w:val="00634453"/>
    <w:rsid w:val="00665A29"/>
    <w:rsid w:val="00665E6D"/>
    <w:rsid w:val="00692F7E"/>
    <w:rsid w:val="006C198F"/>
    <w:rsid w:val="006E0BB3"/>
    <w:rsid w:val="006F1403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319AA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12B32"/>
    <w:rsid w:val="00C42DEB"/>
    <w:rsid w:val="00C63F2F"/>
    <w:rsid w:val="00C772D3"/>
    <w:rsid w:val="00CD7520"/>
    <w:rsid w:val="00CE6874"/>
    <w:rsid w:val="00CF5908"/>
    <w:rsid w:val="00D0518F"/>
    <w:rsid w:val="00D31B79"/>
    <w:rsid w:val="00D60C10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55F19"/>
    <w:rsid w:val="00F5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890DFAF-0D48-4F8C-9F7E-EB098ED0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71</cp:revision>
  <cp:lastPrinted>2019-05-21T15:32:00Z</cp:lastPrinted>
  <dcterms:created xsi:type="dcterms:W3CDTF">2016-12-17T12:27:00Z</dcterms:created>
  <dcterms:modified xsi:type="dcterms:W3CDTF">2021-10-05T15:47:00Z</dcterms:modified>
</cp:coreProperties>
</file>