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74" w:rsidRDefault="00D03C74" w:rsidP="00216B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№1. </w:t>
      </w:r>
    </w:p>
    <w:p w:rsidR="00216B13" w:rsidRPr="00CE6874" w:rsidRDefault="00216B13" w:rsidP="00216B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>Вариант 1.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B13" w:rsidRPr="00CE6874" w:rsidTr="00216B13">
        <w:tc>
          <w:tcPr>
            <w:tcW w:w="4785" w:type="dxa"/>
          </w:tcPr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1. Какие вопросы изучает экология? </w:t>
            </w:r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А) вопросы охраны окружающей среды;                      в) вопросы биологии;</w:t>
            </w:r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б) вопросы безопасности планеты и ее населения;</w:t>
            </w:r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г) вопросы о связи живых организмов с окружающей средой.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2. Что такое охрана природы? </w:t>
            </w:r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А) это укрепление природного баланса.                     </w:t>
            </w:r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Б) это укрепление природных ресурсов                                  </w:t>
            </w:r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в) это укрепление человеческих ресурсов;</w:t>
            </w:r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г) это укрепление пищевых ресурсов;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3. Что такое фотосинтез? </w:t>
            </w:r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А) это процесс образования воды в растениях;</w:t>
            </w:r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874">
              <w:rPr>
                <w:rFonts w:ascii="Times New Roman" w:hAnsi="Times New Roman"/>
                <w:sz w:val="20"/>
                <w:szCs w:val="20"/>
              </w:rPr>
              <w:t>б) процесс образования  неорганических веществ из органических в хлоропластах растения;</w:t>
            </w:r>
            <w:proofErr w:type="gramEnd"/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CE6874">
              <w:rPr>
                <w:rFonts w:ascii="Times New Roman" w:hAnsi="Times New Roman"/>
                <w:sz w:val="20"/>
                <w:szCs w:val="20"/>
              </w:rPr>
              <w:t>)п</w:t>
            </w:r>
            <w:proofErr w:type="gramEnd"/>
            <w:r w:rsidRPr="00CE6874">
              <w:rPr>
                <w:rFonts w:ascii="Times New Roman" w:hAnsi="Times New Roman"/>
                <w:sz w:val="20"/>
                <w:szCs w:val="20"/>
              </w:rPr>
              <w:t>роцесс образования углекислого газа из кислорода;</w:t>
            </w:r>
          </w:p>
          <w:p w:rsidR="00216B13" w:rsidRPr="00CE6874" w:rsidRDefault="00216B13" w:rsidP="00216B13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г) это процесс образования органического вещества из углекислого газа и воды на свету при участии фотосинтетических пигментов.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4. Все факторы живой и неживой природы, воздействующие на особи, популяции, виды, называют: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биотическими;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абиотическими;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экологическими;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антропогенными.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5. Понятие «биогеоценоз» ввел: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В. Сукачев;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В. Вернадский;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Аристотель;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В. Докучаев.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6. Минерализуют органические вещества других организмов: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продуценты;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консументы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 xml:space="preserve"> 1-го порядка;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консументы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 xml:space="preserve"> 2-го порядка;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редуценты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7. Изменения во внешней среде приводят к различным изменениям в популяции, но не влияют: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на численность особей;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на возрастную структуру;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на ареал;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на соотношение полов.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8. Определите правильно составленную пищевую цепь: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семена ели – ёж – лисица – мышь;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лисица – ёж – семена ели – мышь;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мышь – семена ели – ёж – лисица;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семена ели – мышь – ёж – лисица.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9. Абиотическим фактором среды не является: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3"/>
              </w:numPr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сезонное изменение окраски зайца-беляка;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3"/>
              </w:numPr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распространение плодов калины, рябины, дуба;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3"/>
              </w:numPr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осеннее изменение окраски листьев у листопадных деревьев;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3"/>
              </w:numPr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осенний листопад.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lastRenderedPageBreak/>
              <w:t>18. Рациональное природопользование подразумевает: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1"/>
              </w:numPr>
              <w:ind w:left="42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деятельность, направленную на удовлетворение потребностей человечества;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1"/>
              </w:numPr>
              <w:ind w:left="42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деятельность, направленную на научно обоснованное использование, воспроизводство и охрану природных ресурсов;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1"/>
              </w:numPr>
              <w:ind w:left="42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добычу и переработку полезных ископаемых; 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1"/>
              </w:numPr>
              <w:ind w:left="42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мероприятия, обеспечивающие промышленную и хозяйственную деятельность человека.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19. Вырубка лесных массивов приводит </w:t>
            </w:r>
            <w:proofErr w:type="gramStart"/>
            <w:r w:rsidRPr="00CE6874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CE687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увеличению видового разнообразия птиц;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увеличению видового разнообразия млекопитающих;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уменьшению испарения;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нарушению кислородного режима.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20. Парниковый эффект возникает в результате накопления в атмосфере: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угарного газа;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углекислого газа;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диоксида азота;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оксидов серы.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21. От жесткого ультрафиолетового излучения живые организмы защищают: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водяные пары;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облака;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озоновый слой;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азот.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22. При разрушении люминесцентных ламп выделяются опасные для здоровья ионы: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ртути;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свинца;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кальция;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кобальта.</w:t>
            </w:r>
          </w:p>
        </w:tc>
        <w:tc>
          <w:tcPr>
            <w:tcW w:w="4786" w:type="dxa"/>
          </w:tcPr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lastRenderedPageBreak/>
              <w:t>10. Закон оптимума означает следующее: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организмы по-разному переносят отклонения от оптимума;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любой экологический фактор оптимально воздействует на организмы;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любой экологический фактор имеет определенные пределы положительного влияния на организм;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любой организм оптимально подстраивается под различные условия окружающей среды.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11. Только в водной среде стало возможным: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удлинение тела организмов;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усвоение организмами солнечного света;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появление пятипалых конечностей;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возникновение фильтрационного типа питания.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12. К паразитам деревьев можно отнести: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бабочку-белянку;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божью коровку;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жука-короеда;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древесных муравьев.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13. Почва как среда обитания включает все группы животных, но основную часть её биомассы формируют: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гетеротрофы-консументы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 xml:space="preserve"> 1-го порядка;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сапрофаги (</w:t>
            </w: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сапротрофы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продуценты (автотрофы);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гетеротрофы – </w:t>
            </w: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консументы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 xml:space="preserve"> 2-го порядка.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14. Что такое урбанизация?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исторический процесс  повышения роли города  в развитии общества, который выражается в росте городов, особенно больших, увеличении удельного веса городского населения в общей численности населения страны, мира в целом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перемещение населения из деревни в город;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перемещение животных из местности в местность;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перемещение людей из города в город.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15. Какие вы знаете альтернативные источники энергии?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энергия Солнца, ветра,  воды, водородная энергия, механическая энергия.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электрическая энергия;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природная энергия;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биологическая энергия.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16. Что такое ПДК? 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предельно допустимая концентрация;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предельно деловая концепция;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предельно допустимая конвекция;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правильно допущенная концентрация;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17. Глобальные экологические проблемы вызваны в первую очередь:</w:t>
            </w:r>
          </w:p>
          <w:p w:rsidR="00216B13" w:rsidRPr="00CE6874" w:rsidRDefault="00216B13" w:rsidP="00216B13">
            <w:pPr>
              <w:ind w:left="460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а) геологическими процессами;</w:t>
            </w:r>
          </w:p>
          <w:p w:rsidR="00216B13" w:rsidRPr="00CE6874" w:rsidRDefault="00216B13" w:rsidP="00216B13">
            <w:pPr>
              <w:ind w:left="460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б) космическими факторами;</w:t>
            </w:r>
          </w:p>
          <w:p w:rsidR="00216B13" w:rsidRPr="00CE6874" w:rsidRDefault="00216B13" w:rsidP="00216B13">
            <w:pPr>
              <w:ind w:left="460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в) высокими темпами прогресса;</w:t>
            </w:r>
          </w:p>
          <w:p w:rsidR="00216B13" w:rsidRPr="00CE6874" w:rsidRDefault="00216B13" w:rsidP="00216B13">
            <w:pPr>
              <w:ind w:left="460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г) изменением климата.</w:t>
            </w:r>
          </w:p>
          <w:p w:rsidR="00216B13" w:rsidRPr="00CE6874" w:rsidRDefault="00216B13" w:rsidP="00216B13">
            <w:pPr>
              <w:ind w:left="4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lastRenderedPageBreak/>
              <w:t>23. Вещества, вызывающие раковые заболевания, называют: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биогенными;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канцерогенными;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пирогенными;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абиогенными.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24. Организмы, способные жить в различных условиях среды, называют: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стенобионтами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комменсалами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эврибионтами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25. Закон ограничивающего фактора гласит: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наиболее значимым является тот фактор, который больше всего отклоняется от оптимальных для организма значений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наиболее значимым является взаимодействие факторов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любой фактор необходим для выживания организма в любом состоянии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26. Ряд обитателей воды при недостатке кислорода реагируют следующим образом: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 них увеличивается поверхность тела и скорость передвижения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 них усиливаются обменные процессы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они закапываются в грунт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27. Ограничивающим фактором не является: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недостаток тепла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недостаток влаги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суточное вращение Земли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28. Абиотическими факторами среды не являются: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вода и выпадение осадков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грунт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взаимодействие организмов типа «паразит-хозяин»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6B13" w:rsidRPr="00CE6874" w:rsidRDefault="00216B13" w:rsidP="00216B13">
      <w:pPr>
        <w:rPr>
          <w:rFonts w:ascii="Times New Roman" w:hAnsi="Times New Roman"/>
          <w:b/>
          <w:sz w:val="24"/>
          <w:szCs w:val="24"/>
        </w:rPr>
      </w:pPr>
    </w:p>
    <w:p w:rsidR="00216B13" w:rsidRPr="00CE6874" w:rsidRDefault="00216B13" w:rsidP="00216B13">
      <w:pPr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br w:type="page"/>
      </w:r>
    </w:p>
    <w:p w:rsidR="00D03C74" w:rsidRDefault="00D03C74" w:rsidP="00216B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Задание №1.</w:t>
      </w:r>
    </w:p>
    <w:p w:rsidR="00216B13" w:rsidRPr="00CE6874" w:rsidRDefault="00216B13" w:rsidP="00216B13">
      <w:pPr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>Вариант 2.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B13" w:rsidRPr="00CE6874" w:rsidTr="00216B13">
        <w:tc>
          <w:tcPr>
            <w:tcW w:w="4785" w:type="dxa"/>
          </w:tcPr>
          <w:p w:rsidR="00216B13" w:rsidRPr="00CE6874" w:rsidRDefault="00216B13" w:rsidP="00CE6874">
            <w:pPr>
              <w:pStyle w:val="afe"/>
              <w:numPr>
                <w:ilvl w:val="0"/>
                <w:numId w:val="6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Кто предложил термин «экология»: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Аристотель;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Э. Геккель;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Ч. Дарвин;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В.И. Вернадский.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2. Понятие «экосистема» вел в экологию: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Тенсли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Э.Зюсс;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В. Сукачев;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В. Вернадский.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Консументы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 xml:space="preserve"> в биогеоценозе: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потребляют готовые органические вещества;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осуществляют первичный синтез углеводов;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разлагают остатки органических веществ;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преобразуют солнечную энергию.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4. Постоянная высокая плодовитость обычно встречается у видов: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хорошо обеспеченными пищевыми ресурсами;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смертность </w:t>
            </w:r>
            <w:proofErr w:type="gramStart"/>
            <w:r w:rsidRPr="00CE6874">
              <w:rPr>
                <w:rFonts w:ascii="Times New Roman" w:hAnsi="Times New Roman"/>
                <w:sz w:val="20"/>
                <w:szCs w:val="20"/>
              </w:rPr>
              <w:t>особей</w:t>
            </w:r>
            <w:proofErr w:type="gramEnd"/>
            <w:r w:rsidRPr="00CE6874">
              <w:rPr>
                <w:rFonts w:ascii="Times New Roman" w:hAnsi="Times New Roman"/>
                <w:sz w:val="20"/>
                <w:szCs w:val="20"/>
              </w:rPr>
              <w:t xml:space="preserve"> которых очень велика;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874">
              <w:rPr>
                <w:rFonts w:ascii="Times New Roman" w:hAnsi="Times New Roman"/>
                <w:sz w:val="20"/>
                <w:szCs w:val="20"/>
              </w:rPr>
              <w:t>которые</w:t>
            </w:r>
            <w:proofErr w:type="gramEnd"/>
            <w:r w:rsidRPr="00CE6874">
              <w:rPr>
                <w:rFonts w:ascii="Times New Roman" w:hAnsi="Times New Roman"/>
                <w:sz w:val="20"/>
                <w:szCs w:val="20"/>
              </w:rPr>
              <w:t xml:space="preserve"> занимают обширный ареал;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6874">
              <w:rPr>
                <w:rFonts w:ascii="Times New Roman" w:hAnsi="Times New Roman"/>
                <w:sz w:val="20"/>
                <w:szCs w:val="20"/>
              </w:rPr>
              <w:t>потомство</w:t>
            </w:r>
            <w:proofErr w:type="gramEnd"/>
            <w:r w:rsidRPr="00CE6874">
              <w:rPr>
                <w:rFonts w:ascii="Times New Roman" w:hAnsi="Times New Roman"/>
                <w:sz w:val="20"/>
                <w:szCs w:val="20"/>
              </w:rPr>
              <w:t xml:space="preserve"> которых проходит стадию личинки.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5. Показателем процветания популяций в экосистеме служит: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их высокая численность;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связь с другими популяциями;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связь между особями популяции;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колебание численности популяции.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6. Организмы, способные жить в различных условиях среды, называют: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стенобионтами;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олигобионтами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комменсалами;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эврибионтами.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7. Приспособленность к среде обитания: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является результатом длительного естественного отбора;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присуща живым организмам с момента появления их на свет;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возникает путем длительных тренировок организма;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является результатом искусственного отбора.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8. Из сред жизни самая тонкая (в вертикальном распределении):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воздушная;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почвенная;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водная;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водная и воздушная.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9. Светолюбивые травы, растущие под  елью, являются типичными представителями следующего типа взаимодействий: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нейтрализм;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комменсализм;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протокооперация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аменсализм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16B13" w:rsidRPr="00CE6874" w:rsidRDefault="00216B13" w:rsidP="00216B13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pStyle w:val="af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18. Полезные ископаемые недр планеты относятся к: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неисчерпаемым природным ресурсам;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возобновляемым природным ресурсам;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874">
              <w:rPr>
                <w:rFonts w:ascii="Times New Roman" w:hAnsi="Times New Roman"/>
                <w:sz w:val="20"/>
                <w:szCs w:val="20"/>
              </w:rPr>
              <w:t>невозобновляемым</w:t>
            </w:r>
            <w:proofErr w:type="spellEnd"/>
            <w:r w:rsidRPr="00CE6874">
              <w:rPr>
                <w:rFonts w:ascii="Times New Roman" w:hAnsi="Times New Roman"/>
                <w:sz w:val="20"/>
                <w:szCs w:val="20"/>
              </w:rPr>
              <w:t xml:space="preserve"> природным ресурсам; 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пополняющимся ресурсам.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19. Недостаток питьевой воды вызван, в первую очередь: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парниковым эффектом;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уменьшением объема грунтовых вод;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загрязнением водоемов;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засолением почв.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20. Важная роль атмосферы заключается в том, что она защищает живые организмы от: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резких колебаний температуры;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канцерогенных веществ;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радиоактивного загрязнения;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возбудителей заболеваний.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21. Разрушение озонового слоя ведет к увеличению заболеваний: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желудочно-кишечного тракта;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сердечно-сосудистой системы;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кожи; 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органов дыхания.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22. Самыми распространенными заболеваниями, которые возникают в результате ухудшения экологической обстановки, являются: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болезни опорно-двигательной системы;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инфекционные болезни;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сердечно-сосудистые и онкологические заболевания;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болезни пищеварительного тракта.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23. Наибольше количество веществ, загрязняющих биосферу, приходится на: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предприятия химической и угольной промышленности;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сельское хозяйство;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бытовую деятельность человека;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транспортные средства.</w:t>
            </w:r>
          </w:p>
          <w:p w:rsidR="00216B13" w:rsidRPr="00CE6874" w:rsidRDefault="00216B13" w:rsidP="00216B13">
            <w:pPr>
              <w:pStyle w:val="afe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lastRenderedPageBreak/>
              <w:t>10. Растением – паразитом не является: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головня;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омела;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заразиха;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повилика.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11. Назовите фамилии ученых, внесших основной вклад в становление науки экология.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Г. Мендель;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Э. Геккель;                               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И.И. Мечников;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Л.Пастер.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12. Что такое биосфера? 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геологическая оболочка Земли, заселенная живыми организмами, находящаяся под их воздействием и занятая продуктами их жизнедеятельности; «пленка жизни»;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нижний, основной слой атмосферы до высоты;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слой атмосферы, лежащий над тропосферой;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газовая оболочка, окружающая Землю и вращающаяся вместе с ней как единое целое.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13. Что вы знаете об искусственных экологических системах?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это системы созданные человеком;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это системы созданные животными;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это системы созданные предприятиями;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это системы созданные насекомыми;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14. Что такое демографический кризис?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повышение численности населения;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снижение численности населения;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нарушение воспроизводства населения, угрожающее существованию самого населения.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переизбыток населения;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15. Какие отрасли промышленности являются основными загрязнителями природной среды? 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металлургическая промышленность;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легкая промышленность;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деревообрабатывающая промышленность;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 все виды  отрасли промышленности;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16. Какие признаки отличают живое от неживого?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дышат, питаются, двигаются, растут, размножаются.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дышат, двигаются, не растут, не размножаются;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передвигаются, дышат, размножаются;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растут, дышат, размножаются.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17. Основными природными факторами, влияющими на численность человеческих популяций являются: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особенности рельефа местности;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пищевые ресурсы и болезни;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особенности климата;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географическое положение страны.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24. Абиотическим фактором среды не является: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сезонное изменение окраски зайца-беляка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распространение плодов рябины, калины, дуба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осенний листопад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25. Закон оптимума означает следующее: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организмы по-разному переносят отклонения от оптимума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любой экологический фактор имеет определённые пределы положительного влияния на организм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любой организм оптимально подстраивается под различные условия среды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26. Ограничивающие факторы среды определяют: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местоположение вида в экосистеме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ареал вида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экологическую нишу вида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27. Один из факторов среды: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может быть заменён избытком другого фактора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не может быть заменён другими факторами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частично может быть заменён двумя-тремя другими факторами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28. Чем дальше значение какого-либо фактора отклоняется от оптимума, тем: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больше видов начинает конкурировать друг с другом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увеличивается скорость размножения видов</w:t>
            </w:r>
          </w:p>
          <w:p w:rsidR="00216B13" w:rsidRPr="00CE6874" w:rsidRDefault="00216B13" w:rsidP="00CE6874">
            <w:pPr>
              <w:pStyle w:val="afe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меньше видов может приспособиться к таким условиям.</w:t>
            </w:r>
          </w:p>
          <w:p w:rsidR="00216B13" w:rsidRPr="00CE6874" w:rsidRDefault="00216B13" w:rsidP="00216B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6B13" w:rsidRPr="00CE6874" w:rsidRDefault="00216B13" w:rsidP="00216B13">
      <w:pPr>
        <w:jc w:val="both"/>
        <w:rPr>
          <w:rFonts w:ascii="Times New Roman" w:hAnsi="Times New Roman"/>
          <w:b/>
          <w:sz w:val="24"/>
          <w:szCs w:val="24"/>
        </w:rPr>
      </w:pPr>
    </w:p>
    <w:p w:rsidR="00216B13" w:rsidRPr="00CE6874" w:rsidRDefault="00216B13" w:rsidP="00965C92">
      <w:pPr>
        <w:rPr>
          <w:rFonts w:ascii="Times New Roman" w:hAnsi="Times New Roman"/>
          <w:b/>
        </w:rPr>
      </w:pPr>
    </w:p>
    <w:sectPr w:rsidR="00216B13" w:rsidRPr="00CE6874" w:rsidSect="0096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B13" w:rsidRDefault="00216B13" w:rsidP="0062167E">
      <w:pPr>
        <w:spacing w:after="0" w:line="240" w:lineRule="auto"/>
      </w:pPr>
      <w:r>
        <w:separator/>
      </w:r>
    </w:p>
  </w:endnote>
  <w:endnote w:type="continuationSeparator" w:id="1">
    <w:p w:rsidR="00216B13" w:rsidRDefault="00216B13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B13" w:rsidRDefault="00216B13" w:rsidP="0062167E">
      <w:pPr>
        <w:spacing w:after="0" w:line="240" w:lineRule="auto"/>
      </w:pPr>
      <w:r>
        <w:separator/>
      </w:r>
    </w:p>
  </w:footnote>
  <w:footnote w:type="continuationSeparator" w:id="1">
    <w:p w:rsidR="00216B13" w:rsidRDefault="00216B13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E0C92"/>
    <w:rsid w:val="001E6316"/>
    <w:rsid w:val="00216B13"/>
    <w:rsid w:val="00225362"/>
    <w:rsid w:val="0023196B"/>
    <w:rsid w:val="0025114F"/>
    <w:rsid w:val="00253A08"/>
    <w:rsid w:val="002549E3"/>
    <w:rsid w:val="00275E0B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A5E76"/>
    <w:rsid w:val="005D20A8"/>
    <w:rsid w:val="006039F1"/>
    <w:rsid w:val="0062167E"/>
    <w:rsid w:val="00634453"/>
    <w:rsid w:val="00665A29"/>
    <w:rsid w:val="00665E6D"/>
    <w:rsid w:val="00692F7E"/>
    <w:rsid w:val="006C198F"/>
    <w:rsid w:val="006F1403"/>
    <w:rsid w:val="007067B9"/>
    <w:rsid w:val="00717FB8"/>
    <w:rsid w:val="007318B5"/>
    <w:rsid w:val="007674AB"/>
    <w:rsid w:val="00796011"/>
    <w:rsid w:val="007A2C10"/>
    <w:rsid w:val="007F6316"/>
    <w:rsid w:val="00821A90"/>
    <w:rsid w:val="00880C00"/>
    <w:rsid w:val="00890D01"/>
    <w:rsid w:val="008B0BA0"/>
    <w:rsid w:val="00912A13"/>
    <w:rsid w:val="00917707"/>
    <w:rsid w:val="0095194D"/>
    <w:rsid w:val="00965C92"/>
    <w:rsid w:val="00976C71"/>
    <w:rsid w:val="009C5C1E"/>
    <w:rsid w:val="009C6CDA"/>
    <w:rsid w:val="009D0BA8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B4657"/>
    <w:rsid w:val="00BF25CE"/>
    <w:rsid w:val="00C12B32"/>
    <w:rsid w:val="00C42DEB"/>
    <w:rsid w:val="00C63F2F"/>
    <w:rsid w:val="00C772D3"/>
    <w:rsid w:val="00CC675D"/>
    <w:rsid w:val="00CD7520"/>
    <w:rsid w:val="00CE6874"/>
    <w:rsid w:val="00CF5908"/>
    <w:rsid w:val="00D03C74"/>
    <w:rsid w:val="00D0518F"/>
    <w:rsid w:val="00D31B79"/>
    <w:rsid w:val="00D60C10"/>
    <w:rsid w:val="00DE13E0"/>
    <w:rsid w:val="00DF1AD1"/>
    <w:rsid w:val="00E21CB7"/>
    <w:rsid w:val="00E619DA"/>
    <w:rsid w:val="00E74B51"/>
    <w:rsid w:val="00E806FE"/>
    <w:rsid w:val="00E96CDC"/>
    <w:rsid w:val="00EC7CE3"/>
    <w:rsid w:val="00F17797"/>
    <w:rsid w:val="00F55F19"/>
    <w:rsid w:val="00F56803"/>
    <w:rsid w:val="00F7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B2774C2-47E2-402E-84E2-79C5A606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71</cp:revision>
  <cp:lastPrinted>2019-03-12T20:12:00Z</cp:lastPrinted>
  <dcterms:created xsi:type="dcterms:W3CDTF">2016-12-17T12:27:00Z</dcterms:created>
  <dcterms:modified xsi:type="dcterms:W3CDTF">2021-10-05T16:20:00Z</dcterms:modified>
</cp:coreProperties>
</file>