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79" w:rsidRDefault="00CF1979" w:rsidP="00551E69">
      <w:pPr>
        <w:jc w:val="center"/>
        <w:rPr>
          <w:b/>
          <w:sz w:val="32"/>
          <w:szCs w:val="32"/>
        </w:rPr>
      </w:pPr>
      <w:r w:rsidRPr="00CF1979">
        <w:rPr>
          <w:b/>
          <w:sz w:val="32"/>
          <w:szCs w:val="32"/>
        </w:rPr>
        <w:t>Опасность курения</w:t>
      </w:r>
    </w:p>
    <w:p w:rsidR="00E770F1" w:rsidRDefault="00E770F1" w:rsidP="00551E69">
      <w:pPr>
        <w:jc w:val="center"/>
        <w:rPr>
          <w:b/>
          <w:sz w:val="32"/>
          <w:szCs w:val="32"/>
        </w:rPr>
      </w:pPr>
    </w:p>
    <w:p w:rsidR="00E770F1" w:rsidRPr="00E770F1" w:rsidRDefault="00E770F1" w:rsidP="00E770F1">
      <w:pPr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  </w:t>
      </w:r>
      <w:r w:rsidRPr="00E770F1">
        <w:rPr>
          <w:bCs/>
          <w:i/>
          <w:iCs/>
          <w:color w:val="000000"/>
          <w:sz w:val="28"/>
          <w:szCs w:val="28"/>
        </w:rPr>
        <w:t>«Сигарету, мальчик, брось, чтобы зло не прижилось.</w:t>
      </w:r>
    </w:p>
    <w:p w:rsidR="00BA31BA" w:rsidRPr="00E770F1" w:rsidRDefault="00E770F1" w:rsidP="00E770F1">
      <w:pPr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 w:rsidRPr="00E770F1">
        <w:rPr>
          <w:bCs/>
          <w:i/>
          <w:iCs/>
          <w:color w:val="000000"/>
          <w:sz w:val="28"/>
          <w:szCs w:val="28"/>
        </w:rPr>
        <w:t>            Ты мозг</w:t>
      </w:r>
      <w:r w:rsidRPr="00E770F1">
        <w:rPr>
          <w:color w:val="000000"/>
          <w:sz w:val="28"/>
          <w:szCs w:val="28"/>
        </w:rPr>
        <w:t> </w:t>
      </w:r>
      <w:r w:rsidRPr="00E770F1">
        <w:rPr>
          <w:bCs/>
          <w:i/>
          <w:iCs/>
          <w:color w:val="000000"/>
          <w:sz w:val="28"/>
          <w:szCs w:val="28"/>
        </w:rPr>
        <w:t>и лёгкие свои для жизни пожалей…»</w:t>
      </w:r>
    </w:p>
    <w:p w:rsidR="00CF1979" w:rsidRPr="00BA31BA" w:rsidRDefault="00BA31BA" w:rsidP="00BA31BA">
      <w:pPr>
        <w:ind w:firstLine="708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A31BA">
        <w:rPr>
          <w:color w:val="000000"/>
          <w:sz w:val="28"/>
          <w:szCs w:val="28"/>
          <w:shd w:val="clear" w:color="auto" w:fill="FFFFFF"/>
        </w:rPr>
        <w:t>Сколько раз в день видишь картинку: зажжённая сигарета в руках подростков? На самом деле она мало чем отличается от кадра из исторического фильма, где человек корчится от боли, выпив яд из бокала.</w:t>
      </w:r>
      <w:r w:rsidRPr="00BA31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A31BA" w:rsidRPr="00BA31BA" w:rsidRDefault="00BA31BA" w:rsidP="00BA31BA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Сигаретный дым тоже отравляет организм, но делает это постепенно. Самое опасное в сигаретах и спиртном, как и в наркотиках, то, что начальная эйфория и радость, которую они вызывают, очень скоро сменяются другой стадией – привыканием. Кстати,  в средневековье королям специально давали небольшие дозы мышьяка, чтобы организм, привыкнув к яду, не реагировал на него. Добивались этим лишь одного: умирание растягивалось на несколько лет.</w:t>
      </w:r>
    </w:p>
    <w:p w:rsidR="00BA31BA" w:rsidRPr="00BA31BA" w:rsidRDefault="00BA31BA" w:rsidP="00BA31BA">
      <w:pPr>
        <w:pStyle w:val="c3"/>
        <w:spacing w:before="0" w:beforeAutospacing="0" w:after="0" w:afterAutospacing="0" w:line="270" w:lineRule="atLeast"/>
        <w:ind w:firstLine="720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Вот и организм курильщика сначала привыкает к тому, что в него поступает яд, затем требует всё больших и больших доз, пока, наконец, отравленный, не утрачивает способность с ним бороться.</w:t>
      </w:r>
    </w:p>
    <w:p w:rsidR="00BA31BA" w:rsidRDefault="00BA31BA" w:rsidP="00BA31BA">
      <w:pPr>
        <w:pStyle w:val="c3"/>
        <w:spacing w:before="0" w:beforeAutospacing="0" w:after="0" w:afterAutospacing="0" w:line="270" w:lineRule="atLeast"/>
        <w:ind w:firstLine="720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Большинство учёных стран Запада, исследуя отравляющее действие табачного дыма на организм человека, пришли к выводу, что</w:t>
      </w:r>
      <w:r w:rsidRPr="00BA31BA">
        <w:rPr>
          <w:rStyle w:val="apple-converted-space"/>
          <w:color w:val="000000"/>
          <w:sz w:val="28"/>
          <w:szCs w:val="28"/>
        </w:rPr>
        <w:t> </w:t>
      </w:r>
      <w:r w:rsidRPr="00DB325E">
        <w:rPr>
          <w:rStyle w:val="c2"/>
          <w:b/>
          <w:i/>
          <w:iCs/>
          <w:color w:val="000000"/>
          <w:sz w:val="28"/>
          <w:szCs w:val="28"/>
        </w:rPr>
        <w:t>курение – очень опасный враг для здоровья и жизни человека</w:t>
      </w:r>
      <w:r w:rsidRPr="00DB325E">
        <w:rPr>
          <w:b/>
          <w:color w:val="000000"/>
          <w:sz w:val="28"/>
          <w:szCs w:val="28"/>
        </w:rPr>
        <w:t xml:space="preserve">. </w:t>
      </w:r>
      <w:r w:rsidRPr="00BA31BA">
        <w:rPr>
          <w:color w:val="000000"/>
          <w:sz w:val="28"/>
          <w:szCs w:val="28"/>
        </w:rPr>
        <w:t>В развитых странах мира за последние годы количество курящих сократилось в 2-3 раза; в нашей стране, наоборот, увеличилось в 3 раза.</w:t>
      </w:r>
    </w:p>
    <w:p w:rsidR="002E679E" w:rsidRDefault="002E679E" w:rsidP="002E679E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Учё</w:t>
      </w:r>
      <w:r w:rsidRPr="00BA31BA">
        <w:rPr>
          <w:color w:val="000000"/>
          <w:sz w:val="28"/>
          <w:szCs w:val="28"/>
        </w:rPr>
        <w:t>ные выяснили, что курение в 2 раза опаснее для растущего организма, чем для взрослого. Смертельная доза для взрослого человека содержится в одной пачке сигарет, если ее выкурить сразу, а для подростков - в половине пачки. Были даже зарегистрированы случаи смерти подростков от подряд выкуренных двух-трех сигарет из-за резкого отравления жизненно важных центров, в результате которого наступала остановка сердца и прекращалось дыхание.</w:t>
      </w:r>
    </w:p>
    <w:p w:rsidR="002E679E" w:rsidRPr="002E679E" w:rsidRDefault="002E679E" w:rsidP="002E679E">
      <w:pPr>
        <w:ind w:firstLine="708"/>
        <w:jc w:val="both"/>
        <w:rPr>
          <w:sz w:val="28"/>
          <w:szCs w:val="28"/>
        </w:rPr>
      </w:pPr>
      <w:r w:rsidRPr="002E679E">
        <w:rPr>
          <w:sz w:val="28"/>
          <w:szCs w:val="28"/>
        </w:rPr>
        <w:t>Согласно проведённым многочисленным опросам, причинами начала курения в детском возрасте можно считать любопытство, пример взрослых и друзей, влияние рекламы, кино, телевидения, наличие карманных денег, баловство, желание не отставать от сверстников и боязнь оказаться немодными и несовременными.</w:t>
      </w:r>
    </w:p>
    <w:p w:rsidR="002E679E" w:rsidRDefault="002E679E" w:rsidP="002E679E">
      <w:pPr>
        <w:ind w:firstLine="708"/>
        <w:jc w:val="both"/>
        <w:rPr>
          <w:sz w:val="28"/>
          <w:szCs w:val="28"/>
        </w:rPr>
      </w:pPr>
      <w:r w:rsidRPr="002E679E">
        <w:rPr>
          <w:sz w:val="28"/>
          <w:szCs w:val="28"/>
        </w:rPr>
        <w:t>Подростки, начиная курить, не всегда задумываются, к чему может привести эта вредная привычка. А стоило бы!</w:t>
      </w:r>
      <w:r>
        <w:rPr>
          <w:sz w:val="28"/>
          <w:szCs w:val="28"/>
        </w:rPr>
        <w:t xml:space="preserve"> </w:t>
      </w:r>
    </w:p>
    <w:p w:rsidR="00BA31BA" w:rsidRPr="002E679E" w:rsidRDefault="002E679E" w:rsidP="002E679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BA31BA" w:rsidRPr="00BA31BA">
        <w:rPr>
          <w:color w:val="000000"/>
          <w:sz w:val="28"/>
          <w:szCs w:val="28"/>
        </w:rPr>
        <w:t>юди, начавшие курить до 15-летнего возраста, умирают от рака легких в 5 раз чаще, чем те, которые начали курить после 25 лет. Длительно и много курящие в 13 раз чаще заболевают стенокардие</w:t>
      </w:r>
      <w:r>
        <w:rPr>
          <w:color w:val="000000"/>
          <w:sz w:val="28"/>
          <w:szCs w:val="28"/>
        </w:rPr>
        <w:t>й, в 12</w:t>
      </w:r>
      <w:r w:rsidR="00DB325E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 xml:space="preserve"> - инфарктом миокарда, в</w:t>
      </w:r>
      <w:r w:rsidR="00BA31BA" w:rsidRPr="00BA31BA">
        <w:rPr>
          <w:color w:val="000000"/>
          <w:sz w:val="28"/>
          <w:szCs w:val="28"/>
        </w:rPr>
        <w:t xml:space="preserve"> 10 раз - язвой желудка и в 30 раз - раком легких.</w:t>
      </w:r>
    </w:p>
    <w:p w:rsidR="002E679E" w:rsidRPr="00BA31BA" w:rsidRDefault="00BA31BA" w:rsidP="002E679E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Нет такого органа, который бы не поражался табаком: почки и мочевой пузырь, половые железы и кровеносные сосуды, головной мозг и печень.</w:t>
      </w:r>
    </w:p>
    <w:p w:rsidR="002E679E" w:rsidRPr="00BA31BA" w:rsidRDefault="00BA31BA" w:rsidP="002E679E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Сердце у курящего делает в сутки на 15 тысяч сокращений больше,</w:t>
      </w:r>
      <w:r w:rsidRPr="00BA31BA">
        <w:rPr>
          <w:rStyle w:val="apple-converted-space"/>
          <w:color w:val="000000"/>
          <w:sz w:val="28"/>
          <w:szCs w:val="28"/>
        </w:rPr>
        <w:t> </w:t>
      </w:r>
      <w:r w:rsidRPr="00BA31BA">
        <w:rPr>
          <w:color w:val="000000"/>
          <w:sz w:val="28"/>
          <w:szCs w:val="28"/>
        </w:rPr>
        <w:t>питание организма кислородом и другими необходимыми веществами происходит хуже, так как под влиянием табака кровеносные сосуды у подростка сжимаются. Вот почему у курящих ребят слабеет память, вот почему среди них чаще встречаются неуспевающие в учебе.</w:t>
      </w:r>
    </w:p>
    <w:p w:rsidR="00BA31BA" w:rsidRPr="00BA31BA" w:rsidRDefault="00E770F1" w:rsidP="00BA31BA">
      <w:pPr>
        <w:pStyle w:val="c0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Учё</w:t>
      </w:r>
      <w:r w:rsidR="00BA31BA" w:rsidRPr="00BA31BA">
        <w:rPr>
          <w:color w:val="000000"/>
          <w:sz w:val="28"/>
          <w:szCs w:val="28"/>
        </w:rPr>
        <w:t>ные выяснили, что в табаке содержится масса ядовитых веществ. Среди них наиболее известен никотин: по своей ядовитости он равен синильной кислоте.</w:t>
      </w:r>
    </w:p>
    <w:p w:rsidR="00BA31BA" w:rsidRPr="00BA31BA" w:rsidRDefault="00BA31BA" w:rsidP="00BA31BA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lastRenderedPageBreak/>
        <w:t>Окись углерода (угарный газ) вступает в соединение с гемоглобином, который является переносчиком кислорода. При курении происходит резкое уменьшение содержания кислорода в крови. А это очень тяжело переносит головной мозг подростка. Аммиак раздражает слизистую оболочку рта, гортани, трахеи, бронхов. Вот почему у курильщиков не редкость рыхлость десен, язвочки во рту, часто воспаляется зев, что приводит к возникновению ангин. От длительного курения происходит сужение голосовой щели, появляется осиплость голоса.</w:t>
      </w:r>
    </w:p>
    <w:p w:rsidR="00BA31BA" w:rsidRPr="00BA31BA" w:rsidRDefault="00BA31BA" w:rsidP="00BA31BA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В последние годы ученые уделяют пристальное внимание веществам, вызывающим рак. К ним в первую очередь относятся бензопирен и радиоактивный изотоп полоний-210. Если курильщик наберет в рот дым, а затем выдохнет его через платок, то на белой ткани останется коричневое пятно. Это и есть табачный деготь. В нем особенно много веществ, вызывающих рак. Если ухо кролика несколько раз смазать табачным дегтем, то у животного образуется раковая опухоль.</w:t>
      </w:r>
    </w:p>
    <w:p w:rsidR="00BA31BA" w:rsidRDefault="00BA31BA" w:rsidP="00BA31BA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Трудно даже перечислить вредные вещества, содержащиеся в табаке, их ведь насчитали почти 1200!</w:t>
      </w:r>
    </w:p>
    <w:p w:rsidR="00E770F1" w:rsidRPr="00D64ACC" w:rsidRDefault="00E770F1" w:rsidP="00E770F1">
      <w:pPr>
        <w:tabs>
          <w:tab w:val="left" w:pos="6165"/>
        </w:tabs>
        <w:jc w:val="center"/>
        <w:rPr>
          <w:b/>
          <w:color w:val="BFBFBF" w:themeColor="background1" w:themeShade="BF"/>
          <w:sz w:val="28"/>
          <w:szCs w:val="28"/>
        </w:rPr>
      </w:pPr>
      <w:r w:rsidRPr="00D64ACC">
        <w:rPr>
          <w:b/>
          <w:color w:val="BFBFBF" w:themeColor="background1" w:themeShade="BF"/>
          <w:sz w:val="28"/>
          <w:szCs w:val="28"/>
        </w:rPr>
        <w:t>Это нужно знать: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</w:t>
      </w:r>
      <w:r w:rsidRPr="00E770F1">
        <w:rPr>
          <w:color w:val="000000"/>
          <w:sz w:val="28"/>
          <w:szCs w:val="28"/>
        </w:rPr>
        <w:t xml:space="preserve"> курильщиков плохая память, слабое физическое здоровье, неустойчивая психика, они медленно думают, плохо слышат. Даже внешне курильщики отличаются от некурящих: у них быстрее вянет кожа, сипнет голос, желтеют зубы.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Курение отнимает жизнь, отравляет организм, добавляет болезни, приводит к смерти. Курение отнимает наши деньги, которые можно было бы потратить на что-нибудь полезное. Подсчитано, что каждый курильщик тратит в среднем по 2000 рублей в год на сигареты.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От курения страдают некурящие. Половина вредных веществ, которые есть в сигарете, курильщик выдыхает, отравляя воздух. Этим воздухом вынуждены дышать окружающие, которые становятся пассивными курильщиками.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Курение мешает работе. Многие компании отказываются брать на работу курильщиков.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Курение становится причиной пожаров, от которых гибнут люди, уничтожаются материальные ценности.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>В конце концов, курение – это немодно. Сейчас в моде гладкая, ухоженная кожа, ослепительно белые зубы, спортивная фигура и крепкие мышцы.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 xml:space="preserve">Европа и Америка отказываются от сигарет. На Западе молодёжь занимается спортом, ведёт здоровый образ жизни. Во многих странах приняты законы, запрещающие подросткам курить. </w:t>
      </w:r>
      <w:r w:rsidRPr="00E770F1">
        <w:rPr>
          <w:b/>
          <w:i/>
          <w:color w:val="000000"/>
          <w:sz w:val="28"/>
          <w:szCs w:val="28"/>
        </w:rPr>
        <w:t>День 31 мая объявлен Всемирным днём без табака</w:t>
      </w:r>
      <w:r w:rsidRPr="00E770F1">
        <w:rPr>
          <w:color w:val="000000"/>
          <w:sz w:val="28"/>
          <w:szCs w:val="28"/>
        </w:rPr>
        <w:t>.</w:t>
      </w:r>
    </w:p>
    <w:p w:rsidR="00E770F1" w:rsidRPr="00E770F1" w:rsidRDefault="00E770F1" w:rsidP="00E770F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770F1">
        <w:rPr>
          <w:color w:val="000000"/>
          <w:sz w:val="28"/>
          <w:szCs w:val="28"/>
        </w:rPr>
        <w:t xml:space="preserve">В России приняты законы против курения. В нашей стране нельзя курить в общественных местах: во Дворцах </w:t>
      </w:r>
      <w:r w:rsidR="00DB325E">
        <w:rPr>
          <w:color w:val="000000"/>
          <w:sz w:val="28"/>
          <w:szCs w:val="28"/>
        </w:rPr>
        <w:t>спорта, бассейнах, спортзалах, у</w:t>
      </w:r>
      <w:r w:rsidRPr="00E770F1">
        <w:rPr>
          <w:color w:val="000000"/>
          <w:sz w:val="28"/>
          <w:szCs w:val="28"/>
        </w:rPr>
        <w:t>чебных и медицинских заведениях, в транспорте и так далее.</w:t>
      </w:r>
    </w:p>
    <w:p w:rsidR="00BA31BA" w:rsidRPr="00BA31BA" w:rsidRDefault="00BA31BA" w:rsidP="008051F4">
      <w:pPr>
        <w:pStyle w:val="c0"/>
        <w:spacing w:before="0" w:beforeAutospacing="0" w:after="0" w:afterAutospacing="0" w:line="270" w:lineRule="atLeast"/>
        <w:ind w:right="56" w:firstLine="708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Почему же все-таки продают сигареты в киосках?</w:t>
      </w:r>
    </w:p>
    <w:p w:rsidR="00BA31BA" w:rsidRDefault="00BA31BA" w:rsidP="00BA31BA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Да потому что категорическим запретом не всегда повлияешь на заядлого курильщика. Всякого рода самоделки, суррогаты куда вреднее, чем табак, приготовленный в фабричных условиях. Просто запретить людям курить, наверное, еще невозможно, а вот убедить бросить курить можно.</w:t>
      </w:r>
    </w:p>
    <w:p w:rsidR="00E770F1" w:rsidRPr="00D64ACC" w:rsidRDefault="00E770F1" w:rsidP="00BA31BA">
      <w:pPr>
        <w:pStyle w:val="c8"/>
        <w:spacing w:before="0" w:beforeAutospacing="0" w:after="0" w:afterAutospacing="0" w:line="270" w:lineRule="atLeast"/>
        <w:ind w:left="56" w:right="56" w:firstLine="708"/>
        <w:jc w:val="both"/>
        <w:rPr>
          <w:color w:val="BFBFBF" w:themeColor="background1" w:themeShade="BF"/>
          <w:sz w:val="28"/>
          <w:szCs w:val="28"/>
        </w:rPr>
      </w:pPr>
      <w:bookmarkStart w:id="0" w:name="_GoBack"/>
      <w:r w:rsidRPr="00D64ACC">
        <w:rPr>
          <w:color w:val="BFBFBF" w:themeColor="background1" w:themeShade="BF"/>
          <w:sz w:val="28"/>
          <w:szCs w:val="28"/>
        </w:rPr>
        <w:t>Интересно знать.</w:t>
      </w:r>
    </w:p>
    <w:bookmarkEnd w:id="0"/>
    <w:p w:rsidR="00BA31BA" w:rsidRPr="00BA31BA" w:rsidRDefault="00BA31BA" w:rsidP="003D2EE9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lastRenderedPageBreak/>
        <w:t>В мире есть такой город, где никто не курит – Оттава. С 1 сентября 2001года по решению властей курение там было запрещено. Штрафовать нарушителей начали с 4 сентября. Первое нарушение обходится примерно в 250 канадских долларов, последующее – до 5000 кан. долларов.</w:t>
      </w:r>
    </w:p>
    <w:p w:rsidR="00BA31BA" w:rsidRPr="00BA31BA" w:rsidRDefault="00BA31BA" w:rsidP="00BA31BA">
      <w:pPr>
        <w:spacing w:line="270" w:lineRule="atLeast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Может и нам стоит задуматься над своим здоровьем?</w:t>
      </w:r>
    </w:p>
    <w:p w:rsidR="00BA31BA" w:rsidRPr="00BA31BA" w:rsidRDefault="00BA31BA" w:rsidP="00BA31BA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BA31BA">
        <w:rPr>
          <w:b/>
          <w:bCs/>
          <w:color w:val="000000"/>
          <w:sz w:val="28"/>
          <w:szCs w:val="28"/>
        </w:rPr>
        <w:t>Быть здоровым – выгодно:</w:t>
      </w:r>
    </w:p>
    <w:p w:rsidR="00BA31BA" w:rsidRPr="00BA31BA" w:rsidRDefault="00BA31BA" w:rsidP="00BA31BA">
      <w:pPr>
        <w:numPr>
          <w:ilvl w:val="0"/>
          <w:numId w:val="1"/>
        </w:numPr>
        <w:spacing w:line="330" w:lineRule="atLeast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биологически, т.к. организм более эффективно и долговременно сохраняет свою природу,</w:t>
      </w:r>
    </w:p>
    <w:p w:rsidR="00BA31BA" w:rsidRPr="00BA31BA" w:rsidRDefault="00BA31BA" w:rsidP="00BA31BA">
      <w:pPr>
        <w:numPr>
          <w:ilvl w:val="0"/>
          <w:numId w:val="1"/>
        </w:numPr>
        <w:spacing w:line="330" w:lineRule="atLeast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экономически - здоровые люди дольше сохраняют свою трудоспособность, они определяют экономическое развитие страны, её обороноспособность, а также здоровье нации в целом,</w:t>
      </w:r>
    </w:p>
    <w:p w:rsidR="00BA31BA" w:rsidRPr="00BA31BA" w:rsidRDefault="00BA31BA" w:rsidP="00BA31BA">
      <w:pPr>
        <w:numPr>
          <w:ilvl w:val="0"/>
          <w:numId w:val="1"/>
        </w:numPr>
        <w:spacing w:line="330" w:lineRule="atLeast"/>
        <w:jc w:val="both"/>
        <w:rPr>
          <w:color w:val="000000"/>
          <w:sz w:val="28"/>
          <w:szCs w:val="28"/>
        </w:rPr>
      </w:pPr>
      <w:r w:rsidRPr="00BA31BA">
        <w:rPr>
          <w:color w:val="000000"/>
          <w:sz w:val="28"/>
          <w:szCs w:val="28"/>
        </w:rPr>
        <w:t>эстетически - здоровый ребёнок, подросток, да и взрослый человек отличается своей привлекательностью, заряжая окружающих своей положительной энергией.</w:t>
      </w:r>
    </w:p>
    <w:p w:rsidR="00BA31BA" w:rsidRPr="00CF1979" w:rsidRDefault="00BA31BA" w:rsidP="00695EA4">
      <w:pPr>
        <w:ind w:left="180"/>
        <w:rPr>
          <w:b/>
          <w:i/>
          <w:sz w:val="28"/>
          <w:szCs w:val="28"/>
        </w:rPr>
      </w:pPr>
    </w:p>
    <w:p w:rsidR="00617D8B" w:rsidRPr="00CF1979" w:rsidRDefault="00F75C06">
      <w:pPr>
        <w:rPr>
          <w:sz w:val="28"/>
          <w:szCs w:val="28"/>
        </w:rPr>
      </w:pPr>
    </w:p>
    <w:sectPr w:rsidR="00617D8B" w:rsidRPr="00CF1979" w:rsidSect="00CF1979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06" w:rsidRDefault="00F75C06" w:rsidP="00CF1979">
      <w:r>
        <w:separator/>
      </w:r>
    </w:p>
  </w:endnote>
  <w:endnote w:type="continuationSeparator" w:id="0">
    <w:p w:rsidR="00F75C06" w:rsidRDefault="00F75C06" w:rsidP="00CF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611503"/>
      <w:docPartObj>
        <w:docPartGallery w:val="Page Numbers (Bottom of Page)"/>
        <w:docPartUnique/>
      </w:docPartObj>
    </w:sdtPr>
    <w:sdtEndPr/>
    <w:sdtContent>
      <w:p w:rsidR="00CF1979" w:rsidRDefault="00CF197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ACC">
          <w:rPr>
            <w:noProof/>
          </w:rPr>
          <w:t>3</w:t>
        </w:r>
        <w:r>
          <w:fldChar w:fldCharType="end"/>
        </w:r>
      </w:p>
    </w:sdtContent>
  </w:sdt>
  <w:p w:rsidR="00CF1979" w:rsidRDefault="00CF1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06" w:rsidRDefault="00F75C06" w:rsidP="00CF1979">
      <w:r>
        <w:separator/>
      </w:r>
    </w:p>
  </w:footnote>
  <w:footnote w:type="continuationSeparator" w:id="0">
    <w:p w:rsidR="00F75C06" w:rsidRDefault="00F75C06" w:rsidP="00CF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1B4"/>
    <w:multiLevelType w:val="multilevel"/>
    <w:tmpl w:val="F9C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0D"/>
    <w:rsid w:val="002E679E"/>
    <w:rsid w:val="0031211A"/>
    <w:rsid w:val="003D2EE9"/>
    <w:rsid w:val="00551E69"/>
    <w:rsid w:val="00691DA2"/>
    <w:rsid w:val="00695EA4"/>
    <w:rsid w:val="00712C1B"/>
    <w:rsid w:val="008051F4"/>
    <w:rsid w:val="00945D2B"/>
    <w:rsid w:val="009D1C0D"/>
    <w:rsid w:val="00BA31BA"/>
    <w:rsid w:val="00CF1979"/>
    <w:rsid w:val="00D64ACC"/>
    <w:rsid w:val="00DB325E"/>
    <w:rsid w:val="00E770F1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9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F19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A31BA"/>
  </w:style>
  <w:style w:type="paragraph" w:customStyle="1" w:styleId="c0">
    <w:name w:val="c0"/>
    <w:basedOn w:val="Normal"/>
    <w:rsid w:val="00BA31BA"/>
    <w:pPr>
      <w:spacing w:before="100" w:beforeAutospacing="1" w:after="100" w:afterAutospacing="1"/>
    </w:pPr>
  </w:style>
  <w:style w:type="paragraph" w:customStyle="1" w:styleId="c3">
    <w:name w:val="c3"/>
    <w:basedOn w:val="Normal"/>
    <w:rsid w:val="00BA31BA"/>
    <w:pPr>
      <w:spacing w:before="100" w:beforeAutospacing="1" w:after="100" w:afterAutospacing="1"/>
    </w:pPr>
  </w:style>
  <w:style w:type="character" w:customStyle="1" w:styleId="c2">
    <w:name w:val="c2"/>
    <w:basedOn w:val="DefaultParagraphFont"/>
    <w:rsid w:val="00BA31BA"/>
  </w:style>
  <w:style w:type="paragraph" w:customStyle="1" w:styleId="c8">
    <w:name w:val="c8"/>
    <w:basedOn w:val="Normal"/>
    <w:rsid w:val="00BA31BA"/>
    <w:pPr>
      <w:spacing w:before="100" w:beforeAutospacing="1" w:after="100" w:afterAutospacing="1"/>
    </w:pPr>
  </w:style>
  <w:style w:type="character" w:customStyle="1" w:styleId="c26">
    <w:name w:val="c26"/>
    <w:basedOn w:val="DefaultParagraphFont"/>
    <w:rsid w:val="00BA31BA"/>
  </w:style>
  <w:style w:type="character" w:customStyle="1" w:styleId="c1">
    <w:name w:val="c1"/>
    <w:basedOn w:val="DefaultParagraphFont"/>
    <w:rsid w:val="00BA3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9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F19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A31BA"/>
  </w:style>
  <w:style w:type="paragraph" w:customStyle="1" w:styleId="c0">
    <w:name w:val="c0"/>
    <w:basedOn w:val="Normal"/>
    <w:rsid w:val="00BA31BA"/>
    <w:pPr>
      <w:spacing w:before="100" w:beforeAutospacing="1" w:after="100" w:afterAutospacing="1"/>
    </w:pPr>
  </w:style>
  <w:style w:type="paragraph" w:customStyle="1" w:styleId="c3">
    <w:name w:val="c3"/>
    <w:basedOn w:val="Normal"/>
    <w:rsid w:val="00BA31BA"/>
    <w:pPr>
      <w:spacing w:before="100" w:beforeAutospacing="1" w:after="100" w:afterAutospacing="1"/>
    </w:pPr>
  </w:style>
  <w:style w:type="character" w:customStyle="1" w:styleId="c2">
    <w:name w:val="c2"/>
    <w:basedOn w:val="DefaultParagraphFont"/>
    <w:rsid w:val="00BA31BA"/>
  </w:style>
  <w:style w:type="paragraph" w:customStyle="1" w:styleId="c8">
    <w:name w:val="c8"/>
    <w:basedOn w:val="Normal"/>
    <w:rsid w:val="00BA31BA"/>
    <w:pPr>
      <w:spacing w:before="100" w:beforeAutospacing="1" w:after="100" w:afterAutospacing="1"/>
    </w:pPr>
  </w:style>
  <w:style w:type="character" w:customStyle="1" w:styleId="c26">
    <w:name w:val="c26"/>
    <w:basedOn w:val="DefaultParagraphFont"/>
    <w:rsid w:val="00BA31BA"/>
  </w:style>
  <w:style w:type="character" w:customStyle="1" w:styleId="c1">
    <w:name w:val="c1"/>
    <w:basedOn w:val="DefaultParagraphFont"/>
    <w:rsid w:val="00BA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 Katlianik</cp:lastModifiedBy>
  <cp:revision>9</cp:revision>
  <dcterms:created xsi:type="dcterms:W3CDTF">2013-09-18T23:58:00Z</dcterms:created>
  <dcterms:modified xsi:type="dcterms:W3CDTF">2013-09-19T23:11:00Z</dcterms:modified>
</cp:coreProperties>
</file>