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6DE" w:rsidRDefault="004916DE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ЗАКЛЮЧЕНИЕ</w:t>
      </w:r>
    </w:p>
    <w:p w:rsidR="00B367EC" w:rsidRDefault="00B367EC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CE5898" w:rsidRPr="00CE5898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bookmarkStart w:id="0" w:name="_Toc465847434"/>
      <w:r w:rsidRPr="00CE5898">
        <w:rPr>
          <w:sz w:val="28"/>
        </w:rPr>
        <w:t>Мед использовался человечеством на протяжении веков для сохранения молодости и здоровья.</w:t>
      </w:r>
    </w:p>
    <w:p w:rsidR="00CE5898" w:rsidRPr="00CE5898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Пчеловодству гарантировано его дальнейшее процветание как отрасли, производящей ценнейший пищевой продукт, безусловно, природного происхождения, питательные, деликатесные и целебные свойства которого не имеют себе равных.</w:t>
      </w:r>
    </w:p>
    <w:p w:rsidR="00922B05" w:rsidRDefault="00CE5898" w:rsidP="00CE5898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Принимая во внимание дороговизну, недостаточную эффективность и отрицательные последействия целого ряда лекарственных средств – производных химического синтеза, возрождающийся интерес к апитерапии, нарастающие масштабы медико-биологических исследований и клинических испытаний биологически активных продуктов пчеловодства, активное внедрение органических  компонентов в пищевую и индустрию, можно сделать вывод, что спрос на последние будет возрастать, способствуя дальнейшей интенсификации пчеловодства</w:t>
      </w:r>
      <w:r>
        <w:rPr>
          <w:sz w:val="28"/>
        </w:rPr>
        <w:t>.</w:t>
      </w: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CE5898" w:rsidRDefault="00CE5898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bookmarkEnd w:id="0"/>
    <w:p w:rsidR="00DA6715" w:rsidRDefault="00DA6715" w:rsidP="00DA6715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ЗАКЛЮЧЕНИЕ</w:t>
      </w:r>
    </w:p>
    <w:p w:rsidR="00DA6715" w:rsidRDefault="00DA6715" w:rsidP="00DA6715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DA6715" w:rsidRPr="00CE5898" w:rsidRDefault="00DA6715" w:rsidP="00DA6715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Мед использовался человечеством на протяжении веков для сохранения молодости и здоровья.</w:t>
      </w:r>
    </w:p>
    <w:p w:rsidR="00DA6715" w:rsidRPr="00CE5898" w:rsidRDefault="00DA6715" w:rsidP="00DA6715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Пчеловодству гарантировано его дальнейшее процветание как отрасли, производящей ценнейший пищевой продукт, безусловно, природного происхождения, питательные, деликатесные и целебные свойства которого не имеют себе равных.</w:t>
      </w:r>
    </w:p>
    <w:p w:rsidR="00DA6715" w:rsidRDefault="00DA6715" w:rsidP="00DA6715">
      <w:pPr>
        <w:spacing w:line="360" w:lineRule="auto"/>
        <w:ind w:firstLine="709"/>
        <w:jc w:val="both"/>
        <w:outlineLvl w:val="0"/>
        <w:rPr>
          <w:sz w:val="28"/>
        </w:rPr>
      </w:pPr>
      <w:r w:rsidRPr="00CE5898">
        <w:rPr>
          <w:sz w:val="28"/>
        </w:rPr>
        <w:t>Принимая во внимание дороговизну, недостаточную эффективность и отрицательные последействия целого ряда лекарственных средств – производных химического синтеза, возрождающийся интерес к апитерапии, нарастающие масштабы медико-биологических исследований и клинических испытаний биологически активных продуктов пчеловодства, активное внедрение органических  компонентов в пищевую и индустрию, можно сделать вывод, что спрос на последние будет возрастать, способствуя дальнейшей интенсификации пчеловодства</w:t>
      </w:r>
      <w:r>
        <w:rPr>
          <w:sz w:val="28"/>
        </w:rPr>
        <w:t>.</w:t>
      </w:r>
    </w:p>
    <w:p w:rsidR="00DA6715" w:rsidRDefault="00DA6715" w:rsidP="00DA6715">
      <w:pPr>
        <w:spacing w:line="360" w:lineRule="auto"/>
        <w:ind w:firstLine="709"/>
        <w:jc w:val="center"/>
        <w:outlineLvl w:val="0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217A74" w:rsidRDefault="00217A74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sectPr w:rsidR="00CE5898" w:rsidSect="00EE2FED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E5F">
          <w:rPr>
            <w:noProof/>
          </w:rPr>
          <w:t>18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 w15:restartNumberingAfterBreak="0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947542151">
    <w:abstractNumId w:val="11"/>
  </w:num>
  <w:num w:numId="2" w16cid:durableId="1498644187">
    <w:abstractNumId w:val="4"/>
  </w:num>
  <w:num w:numId="3" w16cid:durableId="1467167187">
    <w:abstractNumId w:val="9"/>
  </w:num>
  <w:num w:numId="4" w16cid:durableId="1704284313">
    <w:abstractNumId w:val="28"/>
  </w:num>
  <w:num w:numId="5" w16cid:durableId="782505830">
    <w:abstractNumId w:val="22"/>
  </w:num>
  <w:num w:numId="6" w16cid:durableId="448285023">
    <w:abstractNumId w:val="6"/>
  </w:num>
  <w:num w:numId="7" w16cid:durableId="1554344478">
    <w:abstractNumId w:val="21"/>
  </w:num>
  <w:num w:numId="8" w16cid:durableId="2054112506">
    <w:abstractNumId w:val="16"/>
  </w:num>
  <w:num w:numId="9" w16cid:durableId="1499924116">
    <w:abstractNumId w:val="5"/>
  </w:num>
  <w:num w:numId="10" w16cid:durableId="996688998">
    <w:abstractNumId w:val="29"/>
  </w:num>
  <w:num w:numId="11" w16cid:durableId="429476073">
    <w:abstractNumId w:val="20"/>
  </w:num>
  <w:num w:numId="12" w16cid:durableId="295377632">
    <w:abstractNumId w:val="25"/>
  </w:num>
  <w:num w:numId="13" w16cid:durableId="1416393046">
    <w:abstractNumId w:val="2"/>
  </w:num>
  <w:num w:numId="14" w16cid:durableId="1266841173">
    <w:abstractNumId w:val="1"/>
  </w:num>
  <w:num w:numId="15" w16cid:durableId="1965231864">
    <w:abstractNumId w:val="17"/>
  </w:num>
  <w:num w:numId="16" w16cid:durableId="86194451">
    <w:abstractNumId w:val="7"/>
  </w:num>
  <w:num w:numId="17" w16cid:durableId="90857399">
    <w:abstractNumId w:val="18"/>
  </w:num>
  <w:num w:numId="18" w16cid:durableId="503938218">
    <w:abstractNumId w:val="30"/>
  </w:num>
  <w:num w:numId="19" w16cid:durableId="1099375162">
    <w:abstractNumId w:val="8"/>
  </w:num>
  <w:num w:numId="20" w16cid:durableId="43256588">
    <w:abstractNumId w:val="3"/>
  </w:num>
  <w:num w:numId="21" w16cid:durableId="707100311">
    <w:abstractNumId w:val="10"/>
  </w:num>
  <w:num w:numId="22" w16cid:durableId="2121140977">
    <w:abstractNumId w:val="14"/>
  </w:num>
  <w:num w:numId="23" w16cid:durableId="1396972480">
    <w:abstractNumId w:val="26"/>
  </w:num>
  <w:num w:numId="24" w16cid:durableId="1533298213">
    <w:abstractNumId w:val="19"/>
  </w:num>
  <w:num w:numId="25" w16cid:durableId="255286484">
    <w:abstractNumId w:val="23"/>
  </w:num>
  <w:num w:numId="26" w16cid:durableId="1654871580">
    <w:abstractNumId w:val="12"/>
  </w:num>
  <w:num w:numId="27" w16cid:durableId="1170557449">
    <w:abstractNumId w:val="0"/>
  </w:num>
  <w:num w:numId="28" w16cid:durableId="1693608185">
    <w:abstractNumId w:val="27"/>
  </w:num>
  <w:num w:numId="29" w16cid:durableId="958150084">
    <w:abstractNumId w:val="15"/>
  </w:num>
  <w:num w:numId="30" w16cid:durableId="1536380997">
    <w:abstractNumId w:val="13"/>
  </w:num>
  <w:num w:numId="31" w16cid:durableId="20201588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626D8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A6715"/>
    <w:rsid w:val="00DB7CAD"/>
    <w:rsid w:val="00DE7F8C"/>
    <w:rsid w:val="00DF433E"/>
    <w:rsid w:val="00E05A4A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168D67A-0C8A-442E-B56C-8BC50F8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Хайзенберг</cp:lastModifiedBy>
  <cp:revision>26</cp:revision>
  <cp:lastPrinted>2019-03-13T19:11:00Z</cp:lastPrinted>
  <dcterms:created xsi:type="dcterms:W3CDTF">2016-11-04T07:01:00Z</dcterms:created>
  <dcterms:modified xsi:type="dcterms:W3CDTF">2023-11-07T08:34:00Z</dcterms:modified>
</cp:coreProperties>
</file>