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0F" w:rsidRPr="00E310C9" w:rsidRDefault="006F3F0F" w:rsidP="006F3F0F">
      <w:pPr>
        <w:adjustRightInd w:val="0"/>
        <w:jc w:val="center"/>
        <w:rPr>
          <w:rFonts w:eastAsia="Calibri"/>
          <w:sz w:val="28"/>
          <w:szCs w:val="28"/>
        </w:rPr>
      </w:pPr>
      <w:r w:rsidRPr="00E310C9">
        <w:rPr>
          <w:rFonts w:eastAsia="Calibri"/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6F3F0F" w:rsidRPr="00E310C9" w:rsidRDefault="006F3F0F" w:rsidP="006F3F0F">
      <w:pPr>
        <w:adjustRightInd w:val="0"/>
        <w:jc w:val="center"/>
        <w:rPr>
          <w:rFonts w:eastAsia="Calibri"/>
          <w:sz w:val="28"/>
          <w:szCs w:val="28"/>
        </w:rPr>
      </w:pPr>
      <w:r w:rsidRPr="00E310C9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310C9">
        <w:rPr>
          <w:rFonts w:eastAsia="Calibri"/>
          <w:sz w:val="28"/>
          <w:szCs w:val="28"/>
        </w:rPr>
        <w:t>«Армавирский аграрно-технологический техникум»</w:t>
      </w: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МЕТОДИЧЕСКИЕ РЕКОМЕНДАЦИИ </w:t>
      </w: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СТУДЕНТОВ ПО ОРГАНИЗАЦИИ ВНЕАУДИТОРНОЙ САМОСТОЯТЕЛЬНОЙ РАБОТЫ</w:t>
      </w:r>
    </w:p>
    <w:p w:rsidR="006F3F0F" w:rsidRPr="00E310C9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Pr="006F3F0F" w:rsidRDefault="006F3F0F" w:rsidP="006F3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F3F0F">
        <w:rPr>
          <w:b/>
          <w:caps/>
          <w:sz w:val="28"/>
          <w:szCs w:val="28"/>
        </w:rPr>
        <w:t>УЧЕБНОЙ ДИСЦИПЛИНЫ</w:t>
      </w:r>
    </w:p>
    <w:p w:rsidR="006F3F0F" w:rsidRPr="006F3F0F" w:rsidRDefault="006F3F0F" w:rsidP="006F3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6F3F0F" w:rsidRPr="006F3F0F" w:rsidRDefault="003D79A6" w:rsidP="006F3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ПУД.02</w:t>
      </w:r>
      <w:r w:rsidR="006F3F0F" w:rsidRPr="006F3F0F">
        <w:rPr>
          <w:b/>
          <w:sz w:val="28"/>
          <w:szCs w:val="28"/>
        </w:rPr>
        <w:t xml:space="preserve"> «ХИМИЯ»</w:t>
      </w:r>
    </w:p>
    <w:p w:rsidR="006F3F0F" w:rsidRPr="006F3F0F" w:rsidRDefault="006F3F0F" w:rsidP="006F3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F3F0F" w:rsidRPr="006F3F0F" w:rsidRDefault="006F3F0F" w:rsidP="006F3F0F">
      <w:pPr>
        <w:adjustRightInd w:val="0"/>
        <w:ind w:right="-20"/>
        <w:jc w:val="center"/>
        <w:rPr>
          <w:b/>
          <w:bCs/>
          <w:sz w:val="28"/>
          <w:szCs w:val="28"/>
        </w:rPr>
      </w:pPr>
      <w:r w:rsidRPr="006F3F0F">
        <w:rPr>
          <w:b/>
          <w:bCs/>
          <w:sz w:val="28"/>
          <w:szCs w:val="28"/>
        </w:rPr>
        <w:t>по специальности: 36.02.01. «Ветеринария»</w:t>
      </w:r>
    </w:p>
    <w:p w:rsidR="006F3F0F" w:rsidRP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Default="006F3F0F" w:rsidP="006F3F0F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F3F0F" w:rsidRPr="00E310C9" w:rsidRDefault="003D79A6" w:rsidP="006F3F0F">
      <w:pPr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2022</w:t>
      </w:r>
    </w:p>
    <w:tbl>
      <w:tblPr>
        <w:tblW w:w="93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4644"/>
      </w:tblGrid>
      <w:tr w:rsidR="006F3F0F" w:rsidRPr="00F96777" w:rsidTr="006F3F0F">
        <w:trPr>
          <w:jc w:val="center"/>
        </w:trPr>
        <w:tc>
          <w:tcPr>
            <w:tcW w:w="4734" w:type="dxa"/>
            <w:shd w:val="clear" w:color="auto" w:fill="auto"/>
          </w:tcPr>
          <w:p w:rsidR="006F3F0F" w:rsidRPr="00F96777" w:rsidRDefault="006F3F0F" w:rsidP="006F3F0F">
            <w:pPr>
              <w:pStyle w:val="a7"/>
            </w:pPr>
          </w:p>
        </w:tc>
        <w:tc>
          <w:tcPr>
            <w:tcW w:w="4644" w:type="dxa"/>
            <w:shd w:val="clear" w:color="auto" w:fill="auto"/>
          </w:tcPr>
          <w:p w:rsidR="006F3F0F" w:rsidRPr="00F96777" w:rsidRDefault="006F3F0F" w:rsidP="006F3F0F">
            <w:pPr>
              <w:pStyle w:val="a7"/>
            </w:pPr>
          </w:p>
        </w:tc>
      </w:tr>
      <w:tr w:rsidR="006F3F0F" w:rsidRPr="00D17B1E" w:rsidTr="006F3F0F">
        <w:trPr>
          <w:jc w:val="center"/>
        </w:trPr>
        <w:tc>
          <w:tcPr>
            <w:tcW w:w="4734" w:type="dxa"/>
            <w:shd w:val="clear" w:color="auto" w:fill="auto"/>
          </w:tcPr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br w:type="page"/>
              <w:t>СОГЛАСОВАНО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Заместитель директора по УР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__________О.А. Мартыненко</w:t>
            </w:r>
          </w:p>
          <w:p w:rsidR="006F3F0F" w:rsidRPr="007140B1" w:rsidRDefault="003D79A6" w:rsidP="006F3F0F">
            <w:pPr>
              <w:pStyle w:val="a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    » августа 2022</w:t>
            </w:r>
            <w:r w:rsidR="006F3F0F" w:rsidRPr="007140B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644" w:type="dxa"/>
            <w:shd w:val="clear" w:color="auto" w:fill="auto"/>
          </w:tcPr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УТВЕРЖДАЮ</w:t>
            </w:r>
          </w:p>
          <w:p w:rsidR="006F3F0F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 xml:space="preserve">Директор ГБПОУ КК ААТТ 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  А.П. Полуэктов</w:t>
            </w:r>
          </w:p>
          <w:p w:rsidR="006F3F0F" w:rsidRPr="007140B1" w:rsidRDefault="003D79A6" w:rsidP="006F3F0F">
            <w:pPr>
              <w:pStyle w:val="a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    » августа 2022</w:t>
            </w:r>
            <w:r w:rsidR="006F3F0F" w:rsidRPr="007140B1">
              <w:rPr>
                <w:bCs/>
                <w:sz w:val="28"/>
                <w:szCs w:val="28"/>
              </w:rPr>
              <w:t xml:space="preserve"> г.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</w:p>
        </w:tc>
      </w:tr>
      <w:tr w:rsidR="006F3F0F" w:rsidRPr="00D17B1E" w:rsidTr="006F3F0F">
        <w:trPr>
          <w:jc w:val="center"/>
        </w:trPr>
        <w:tc>
          <w:tcPr>
            <w:tcW w:w="4734" w:type="dxa"/>
            <w:shd w:val="clear" w:color="auto" w:fill="auto"/>
          </w:tcPr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ОДОБРЕНО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на заседании  ПЦК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естественно-научных дисциплин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 xml:space="preserve">протокол № 1от «    » </w:t>
            </w:r>
            <w:r w:rsidR="003D79A6">
              <w:rPr>
                <w:bCs/>
                <w:sz w:val="28"/>
                <w:szCs w:val="28"/>
              </w:rPr>
              <w:t>августа 2022</w:t>
            </w:r>
            <w:r w:rsidRPr="007140B1">
              <w:rPr>
                <w:bCs/>
                <w:sz w:val="28"/>
                <w:szCs w:val="28"/>
              </w:rPr>
              <w:t xml:space="preserve"> г.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Председатель ПЦК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___________Е. В. Шутемова</w:t>
            </w:r>
          </w:p>
        </w:tc>
        <w:tc>
          <w:tcPr>
            <w:tcW w:w="4644" w:type="dxa"/>
            <w:shd w:val="clear" w:color="auto" w:fill="auto"/>
          </w:tcPr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РАССМОТРЕНО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на заседании педагогического совета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пр</w:t>
            </w:r>
            <w:r w:rsidR="003D79A6">
              <w:rPr>
                <w:bCs/>
                <w:sz w:val="28"/>
                <w:szCs w:val="28"/>
              </w:rPr>
              <w:t>отокол №1 от «    » августа 2022</w:t>
            </w:r>
            <w:r w:rsidRPr="007140B1">
              <w:rPr>
                <w:bCs/>
                <w:sz w:val="28"/>
                <w:szCs w:val="28"/>
              </w:rPr>
              <w:t xml:space="preserve"> г.</w:t>
            </w:r>
          </w:p>
          <w:p w:rsidR="006F3F0F" w:rsidRPr="007140B1" w:rsidRDefault="006F3F0F" w:rsidP="006F3F0F">
            <w:pPr>
              <w:pStyle w:val="a7"/>
              <w:rPr>
                <w:bCs/>
                <w:sz w:val="28"/>
                <w:szCs w:val="28"/>
              </w:rPr>
            </w:pPr>
          </w:p>
        </w:tc>
      </w:tr>
    </w:tbl>
    <w:p w:rsidR="006F3F0F" w:rsidRDefault="006F3F0F" w:rsidP="006F3F0F">
      <w:pPr>
        <w:rPr>
          <w:sz w:val="28"/>
          <w:szCs w:val="28"/>
        </w:rPr>
      </w:pPr>
    </w:p>
    <w:p w:rsidR="006F3F0F" w:rsidRDefault="006F3F0F" w:rsidP="006F3F0F">
      <w:pPr>
        <w:rPr>
          <w:sz w:val="28"/>
          <w:szCs w:val="28"/>
        </w:rPr>
      </w:pPr>
    </w:p>
    <w:p w:rsidR="006F3F0F" w:rsidRDefault="006F3F0F" w:rsidP="006F3F0F">
      <w:pPr>
        <w:rPr>
          <w:sz w:val="28"/>
          <w:szCs w:val="28"/>
        </w:rPr>
      </w:pPr>
    </w:p>
    <w:p w:rsidR="006F3F0F" w:rsidRDefault="006F3F0F" w:rsidP="006F3F0F">
      <w:pPr>
        <w:overflowPunct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F3F0F">
        <w:rPr>
          <w:sz w:val="28"/>
          <w:szCs w:val="28"/>
        </w:rPr>
        <w:t>етодические рекомендации для студентов по организации внеаудиторной самостоятельной работы</w:t>
      </w:r>
      <w:r>
        <w:rPr>
          <w:sz w:val="28"/>
          <w:szCs w:val="28"/>
        </w:rPr>
        <w:t xml:space="preserve"> </w:t>
      </w:r>
      <w:r w:rsidRPr="007131BE">
        <w:rPr>
          <w:sz w:val="28"/>
          <w:szCs w:val="28"/>
        </w:rPr>
        <w:t xml:space="preserve">для проведения текущего контроля и промежуточной аттестации по </w:t>
      </w:r>
      <w:r w:rsidR="003D79A6">
        <w:rPr>
          <w:sz w:val="28"/>
          <w:szCs w:val="28"/>
        </w:rPr>
        <w:t>ПУД.02</w:t>
      </w:r>
      <w:r w:rsidRPr="00E310C9">
        <w:rPr>
          <w:sz w:val="28"/>
          <w:szCs w:val="28"/>
        </w:rPr>
        <w:t xml:space="preserve"> «Химия» разработана на основе примерной программы общеобразовательной учебной дисциплины «Химия» Федеральное государственное автономное учреждение «Федеральный институт развития образования» (ФГАУ «ФИРО») (протокол № 3 от 21 июля 2015 г., регистрационный номер рецензии 385 от 23 июля 2015 г.)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6F3F0F" w:rsidRDefault="006F3F0F" w:rsidP="006F3F0F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p w:rsidR="006F3F0F" w:rsidRDefault="006F3F0F" w:rsidP="006F3F0F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7723"/>
      </w:tblGrid>
      <w:tr w:rsidR="006F3F0F" w:rsidRPr="00E310C9" w:rsidTr="006F3F0F">
        <w:trPr>
          <w:trHeight w:val="1327"/>
        </w:trPr>
        <w:tc>
          <w:tcPr>
            <w:tcW w:w="2385" w:type="dxa"/>
            <w:shd w:val="clear" w:color="auto" w:fill="auto"/>
          </w:tcPr>
          <w:p w:rsidR="006F3F0F" w:rsidRPr="00E310C9" w:rsidRDefault="006F3F0F" w:rsidP="006F3F0F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Организация разработчик:</w:t>
            </w:r>
          </w:p>
        </w:tc>
        <w:tc>
          <w:tcPr>
            <w:tcW w:w="7829" w:type="dxa"/>
            <w:shd w:val="clear" w:color="auto" w:fill="auto"/>
          </w:tcPr>
          <w:p w:rsidR="006F3F0F" w:rsidRPr="00E310C9" w:rsidRDefault="006F3F0F" w:rsidP="006F3F0F">
            <w:pPr>
              <w:overflowPunct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6F3F0F" w:rsidRPr="00E310C9" w:rsidTr="006F3F0F">
        <w:trPr>
          <w:trHeight w:val="1342"/>
        </w:trPr>
        <w:tc>
          <w:tcPr>
            <w:tcW w:w="2385" w:type="dxa"/>
            <w:shd w:val="clear" w:color="auto" w:fill="auto"/>
          </w:tcPr>
          <w:p w:rsidR="006F3F0F" w:rsidRPr="00E310C9" w:rsidRDefault="006F3F0F" w:rsidP="006F3F0F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Разработчик:</w:t>
            </w:r>
            <w:r w:rsidRPr="00E310C9">
              <w:rPr>
                <w:sz w:val="28"/>
                <w:szCs w:val="28"/>
              </w:rPr>
              <w:tab/>
            </w:r>
          </w:p>
        </w:tc>
        <w:tc>
          <w:tcPr>
            <w:tcW w:w="7829" w:type="dxa"/>
            <w:shd w:val="clear" w:color="auto" w:fill="auto"/>
          </w:tcPr>
          <w:p w:rsidR="006F3F0F" w:rsidRPr="00E310C9" w:rsidRDefault="006F3F0F" w:rsidP="006F3F0F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Ермаков В.П. – преподаватель химии первой квалификационной категории ГБПОУКК «Армавирский аграрно-технологический техникум»</w:t>
            </w:r>
          </w:p>
        </w:tc>
      </w:tr>
      <w:tr w:rsidR="006F3F0F" w:rsidRPr="00E310C9" w:rsidTr="006F3F0F">
        <w:trPr>
          <w:trHeight w:val="1327"/>
        </w:trPr>
        <w:tc>
          <w:tcPr>
            <w:tcW w:w="2385" w:type="dxa"/>
            <w:shd w:val="clear" w:color="auto" w:fill="auto"/>
          </w:tcPr>
          <w:p w:rsidR="006F3F0F" w:rsidRPr="00E310C9" w:rsidRDefault="006F3F0F" w:rsidP="006F3F0F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Рецензенты:</w:t>
            </w:r>
          </w:p>
        </w:tc>
        <w:tc>
          <w:tcPr>
            <w:tcW w:w="7829" w:type="dxa"/>
            <w:shd w:val="clear" w:color="auto" w:fill="auto"/>
          </w:tcPr>
          <w:p w:rsidR="006F3F0F" w:rsidRPr="00E310C9" w:rsidRDefault="006F3F0F" w:rsidP="006F3F0F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 xml:space="preserve">Коврига Е.В. – преподаватель химии, к.х.н., доцент кафедры ОНД Армавирский механико-технологический институт (филиал) ФГБОУ ВО «КубГТУ» </w:t>
            </w:r>
          </w:p>
        </w:tc>
      </w:tr>
      <w:tr w:rsidR="006F3F0F" w:rsidRPr="00E310C9" w:rsidTr="006F3F0F">
        <w:trPr>
          <w:trHeight w:val="1717"/>
        </w:trPr>
        <w:tc>
          <w:tcPr>
            <w:tcW w:w="2385" w:type="dxa"/>
            <w:shd w:val="clear" w:color="auto" w:fill="auto"/>
          </w:tcPr>
          <w:p w:rsidR="006F3F0F" w:rsidRPr="00E310C9" w:rsidRDefault="006F3F0F" w:rsidP="006F3F0F">
            <w:pPr>
              <w:rPr>
                <w:sz w:val="28"/>
                <w:szCs w:val="28"/>
              </w:rPr>
            </w:pPr>
          </w:p>
        </w:tc>
        <w:tc>
          <w:tcPr>
            <w:tcW w:w="7829" w:type="dxa"/>
            <w:shd w:val="clear" w:color="auto" w:fill="auto"/>
          </w:tcPr>
          <w:p w:rsidR="006F3F0F" w:rsidRPr="00E310C9" w:rsidRDefault="006F3F0F" w:rsidP="006F3F0F">
            <w:pPr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Шутемова Е.В. – преподаватель естественно</w:t>
            </w:r>
            <w:r w:rsidR="003D79A6">
              <w:rPr>
                <w:sz w:val="28"/>
                <w:szCs w:val="28"/>
              </w:rPr>
              <w:t>-математических дисциплин высшей</w:t>
            </w:r>
            <w:bookmarkStart w:id="0" w:name="_GoBack"/>
            <w:bookmarkEnd w:id="0"/>
            <w:r w:rsidRPr="00E310C9">
              <w:rPr>
                <w:sz w:val="28"/>
                <w:szCs w:val="28"/>
              </w:rPr>
              <w:t xml:space="preserve"> квалификационной категории ГБПОУ КК «Армавирский аграрно-технологический техникум»</w:t>
            </w:r>
          </w:p>
        </w:tc>
      </w:tr>
    </w:tbl>
    <w:p w:rsidR="004E2743" w:rsidRDefault="006F3F0F" w:rsidP="000E5D32">
      <w:pPr>
        <w:spacing w:before="199"/>
        <w:ind w:right="1"/>
        <w:rPr>
          <w:sz w:val="23"/>
        </w:rPr>
        <w:sectPr w:rsidR="004E2743">
          <w:pgSz w:w="12020" w:h="16910"/>
          <w:pgMar w:top="1020" w:right="720" w:bottom="280" w:left="1420" w:header="720" w:footer="720" w:gutter="0"/>
          <w:cols w:space="720"/>
        </w:sectPr>
      </w:pPr>
      <w:r>
        <w:rPr>
          <w:sz w:val="28"/>
          <w:szCs w:val="28"/>
        </w:rPr>
        <w:br w:type="page"/>
      </w:r>
    </w:p>
    <w:p w:rsidR="004E2743" w:rsidRDefault="0036219C">
      <w:pPr>
        <w:pStyle w:val="110"/>
        <w:spacing w:before="103"/>
        <w:ind w:left="3984" w:right="3993"/>
        <w:jc w:val="center"/>
      </w:pPr>
      <w:r>
        <w:lastRenderedPageBreak/>
        <w:t>СОДЕРЖАНИЕ</w:t>
      </w:r>
    </w:p>
    <w:sdt>
      <w:sdtPr>
        <w:id w:val="858720436"/>
        <w:docPartObj>
          <w:docPartGallery w:val="Table of Contents"/>
          <w:docPartUnique/>
        </w:docPartObj>
      </w:sdtPr>
      <w:sdtEndPr/>
      <w:sdtContent>
        <w:p w:rsidR="004E2743" w:rsidRDefault="00213F08">
          <w:pPr>
            <w:pStyle w:val="11"/>
            <w:tabs>
              <w:tab w:val="left" w:leader="dot" w:pos="9705"/>
            </w:tabs>
            <w:spacing w:before="900"/>
            <w:ind w:left="501" w:firstLine="0"/>
          </w:pPr>
          <w:hyperlink w:anchor="_bookmark0" w:history="1">
            <w:r w:rsidR="0036219C">
              <w:t>Введение</w:t>
            </w:r>
            <w:r w:rsidR="0036219C">
              <w:tab/>
              <w:t>4</w:t>
            </w:r>
          </w:hyperlink>
        </w:p>
        <w:p w:rsidR="004E2743" w:rsidRDefault="00213F08">
          <w:pPr>
            <w:pStyle w:val="11"/>
            <w:numPr>
              <w:ilvl w:val="0"/>
              <w:numId w:val="46"/>
            </w:numPr>
            <w:tabs>
              <w:tab w:val="left" w:pos="713"/>
              <w:tab w:val="left" w:leader="dot" w:pos="9705"/>
            </w:tabs>
          </w:pPr>
          <w:hyperlink w:anchor="_bookmark0" w:history="1">
            <w:r w:rsidR="0036219C">
              <w:t>Переченьсамостоятельныхработподисциплине</w:t>
            </w:r>
            <w:r w:rsidR="0036219C">
              <w:tab/>
              <w:t>5</w:t>
            </w:r>
          </w:hyperlink>
        </w:p>
        <w:p w:rsidR="004E2743" w:rsidRDefault="00213F08">
          <w:pPr>
            <w:pStyle w:val="11"/>
            <w:numPr>
              <w:ilvl w:val="0"/>
              <w:numId w:val="46"/>
            </w:numPr>
            <w:tabs>
              <w:tab w:val="left" w:pos="713"/>
              <w:tab w:val="left" w:leader="dot" w:pos="9705"/>
            </w:tabs>
            <w:spacing w:before="151" w:line="273" w:lineRule="auto"/>
            <w:ind w:left="218" w:right="238" w:firstLine="283"/>
          </w:pPr>
          <w:hyperlink w:anchor="_bookmark0" w:history="1">
            <w:r w:rsidR="0036219C">
              <w:t>Инструкции по выполнению внеаудиторной самостоятельной работы</w:t>
            </w:r>
          </w:hyperlink>
          <w:hyperlink w:anchor="_bookmark0" w:history="1">
            <w:r w:rsidR="0036219C">
              <w:t>студентам</w:t>
            </w:r>
            <w:r w:rsidR="0036219C">
              <w:tab/>
            </w:r>
            <w:r w:rsidR="0036219C">
              <w:rPr>
                <w:spacing w:val="-1"/>
              </w:rPr>
              <w:t>9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9"/>
              <w:tab w:val="left" w:leader="dot" w:pos="9705"/>
            </w:tabs>
            <w:spacing w:before="104"/>
          </w:pPr>
          <w:hyperlink w:anchor="_bookmark0" w:history="1">
            <w:r w:rsidR="0036219C">
              <w:t>Составлениеконспекта</w:t>
            </w:r>
            <w:r w:rsidR="0036219C">
              <w:tab/>
              <w:t>9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9"/>
              <w:tab w:val="left" w:leader="dot" w:pos="9563"/>
            </w:tabs>
          </w:pPr>
          <w:hyperlink w:anchor="_bookmark0" w:history="1">
            <w:r w:rsidR="0036219C">
              <w:t>РаботасэлектроннымиресурсамивсетиИнтернет</w:t>
            </w:r>
            <w:r w:rsidR="0036219C">
              <w:tab/>
              <w:t>11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ind w:left="1067"/>
          </w:pPr>
          <w:hyperlink w:anchor="_bookmark0" w:history="1">
            <w:r w:rsidR="0036219C">
              <w:t>Составлениепрезентаций</w:t>
            </w:r>
            <w:r w:rsidR="0036219C">
              <w:tab/>
              <w:t>13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spacing w:before="149"/>
            <w:ind w:left="1067"/>
          </w:pPr>
          <w:hyperlink w:anchor="_bookmark0" w:history="1">
            <w:r w:rsidR="0036219C">
              <w:t>Решениезадач</w:t>
            </w:r>
            <w:r w:rsidR="0036219C">
              <w:tab/>
              <w:t>17</w:t>
            </w:r>
          </w:hyperlink>
        </w:p>
        <w:p w:rsidR="004E2743" w:rsidRDefault="00213F08">
          <w:pPr>
            <w:pStyle w:val="31"/>
            <w:numPr>
              <w:ilvl w:val="2"/>
              <w:numId w:val="46"/>
            </w:numPr>
            <w:tabs>
              <w:tab w:val="left" w:pos="1485"/>
              <w:tab w:val="left" w:leader="dot" w:pos="9563"/>
            </w:tabs>
          </w:pPr>
          <w:hyperlink w:anchor="_bookmark0" w:history="1">
            <w:r w:rsidR="0036219C">
              <w:t>Алгоритмрешениякачественныхзадач</w:t>
            </w:r>
            <w:r w:rsidR="0036219C">
              <w:tab/>
              <w:t>18</w:t>
            </w:r>
          </w:hyperlink>
        </w:p>
        <w:p w:rsidR="004E2743" w:rsidRDefault="00213F08">
          <w:pPr>
            <w:pStyle w:val="31"/>
            <w:tabs>
              <w:tab w:val="left" w:leader="dot" w:pos="9563"/>
            </w:tabs>
            <w:ind w:left="784" w:firstLine="0"/>
          </w:pPr>
          <w:hyperlink w:anchor="_bookmark0" w:history="1">
            <w:r w:rsidR="0036219C">
              <w:t>2.4.2Алгоритмрешенияколичественныхзадач</w:t>
            </w:r>
            <w:r w:rsidR="0036219C">
              <w:tab/>
              <w:t>19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spacing w:before="147"/>
            <w:ind w:left="1067"/>
          </w:pPr>
          <w:hyperlink w:anchor="_bookmark0" w:history="1">
            <w:r w:rsidR="0036219C">
              <w:t>Решениеуравнений</w:t>
            </w:r>
            <w:r w:rsidR="0036219C">
              <w:tab/>
              <w:t>20</w:t>
            </w:r>
          </w:hyperlink>
        </w:p>
        <w:p w:rsidR="004E2743" w:rsidRDefault="00213F08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  <w:spacing w:before="150" w:line="276" w:lineRule="auto"/>
            <w:ind w:right="239" w:firstLine="566"/>
          </w:pPr>
          <w:hyperlink w:anchor="_bookmark0" w:history="1">
            <w:r w:rsidR="0036219C">
              <w:t>Алгоритм составления уравнений окислительно- восстановительных</w:t>
            </w:r>
          </w:hyperlink>
          <w:hyperlink w:anchor="_bookmark0" w:history="1">
            <w:r w:rsidR="0036219C">
              <w:t>реакций</w:t>
            </w:r>
            <w:r w:rsidR="0036219C">
              <w:tab/>
              <w:t>20</w:t>
            </w:r>
          </w:hyperlink>
        </w:p>
        <w:p w:rsidR="004E2743" w:rsidRDefault="00213F08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  <w:spacing w:before="100"/>
          </w:pPr>
          <w:hyperlink w:anchor="_bookmark0" w:history="1">
            <w:r w:rsidR="0036219C">
              <w:t>Алгоритмсоставленияуравненийэлектролиза</w:t>
            </w:r>
            <w:r w:rsidR="0036219C">
              <w:tab/>
              <w:t>20</w:t>
            </w:r>
          </w:hyperlink>
        </w:p>
        <w:p w:rsidR="004E2743" w:rsidRDefault="00213F08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</w:pPr>
          <w:hyperlink w:anchor="_bookmark0" w:history="1">
            <w:r w:rsidR="0036219C">
              <w:t>Алгоритмрасшифровкисхемпревращения</w:t>
            </w:r>
            <w:r w:rsidR="0036219C">
              <w:tab/>
              <w:t>24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2"/>
            </w:tabs>
            <w:spacing w:before="149"/>
          </w:pPr>
          <w:hyperlink w:anchor="_bookmark0" w:history="1">
            <w:r w:rsidR="0036219C">
              <w:t>Подготовкаклабораторнымработам</w:t>
            </w:r>
            <w:r w:rsidR="0036219C">
              <w:tab/>
              <w:t>22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2"/>
            </w:tabs>
            <w:spacing w:before="146"/>
          </w:pPr>
          <w:hyperlink w:anchor="_bookmark0" w:history="1">
            <w:r w:rsidR="0036219C">
              <w:t>Подготовкакпрактическимработам</w:t>
            </w:r>
            <w:r w:rsidR="0036219C">
              <w:tab/>
              <w:t>25</w:t>
            </w:r>
          </w:hyperlink>
        </w:p>
        <w:p w:rsidR="004E2743" w:rsidRDefault="00213F08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1"/>
            </w:tabs>
          </w:pPr>
          <w:hyperlink w:anchor="_bookmark0" w:history="1">
            <w:r w:rsidR="0036219C">
              <w:t>Подготовкакэкхамену</w:t>
            </w:r>
            <w:r w:rsidR="0036219C">
              <w:tab/>
              <w:t>28</w:t>
            </w:r>
          </w:hyperlink>
        </w:p>
        <w:p w:rsidR="004E2743" w:rsidRDefault="00213F08">
          <w:pPr>
            <w:pStyle w:val="11"/>
            <w:numPr>
              <w:ilvl w:val="0"/>
              <w:numId w:val="46"/>
            </w:numPr>
            <w:tabs>
              <w:tab w:val="left" w:pos="711"/>
              <w:tab w:val="left" w:leader="dot" w:pos="9561"/>
            </w:tabs>
            <w:ind w:left="710"/>
          </w:pPr>
          <w:hyperlink w:anchor="_bookmark0" w:history="1">
            <w:r w:rsidR="0036219C">
              <w:t>Контрольвнеаудиторнойсамостоятельнойработыстудентов</w:t>
            </w:r>
            <w:r w:rsidR="0036219C">
              <w:tab/>
              <w:t>31</w:t>
            </w:r>
          </w:hyperlink>
        </w:p>
        <w:p w:rsidR="004E2743" w:rsidRDefault="00213F08">
          <w:pPr>
            <w:pStyle w:val="11"/>
            <w:numPr>
              <w:ilvl w:val="0"/>
              <w:numId w:val="46"/>
            </w:numPr>
            <w:tabs>
              <w:tab w:val="left" w:pos="711"/>
              <w:tab w:val="left" w:leader="dot" w:pos="9561"/>
            </w:tabs>
            <w:spacing w:before="151" w:line="276" w:lineRule="auto"/>
            <w:ind w:left="216" w:right="239" w:firstLine="283"/>
          </w:pPr>
          <w:hyperlink w:anchor="_bookmark0" w:history="1">
            <w:r w:rsidR="0036219C">
              <w:t>Информационное обеспечение внеаудиторной самостоятельной работы</w:t>
            </w:r>
          </w:hyperlink>
          <w:hyperlink w:anchor="_bookmark0" w:history="1">
            <w:r w:rsidR="0036219C">
              <w:t>студентов</w:t>
            </w:r>
            <w:r w:rsidR="0036219C">
              <w:tab/>
              <w:t>32</w:t>
            </w:r>
          </w:hyperlink>
        </w:p>
        <w:p w:rsidR="004E2743" w:rsidRDefault="00213F08">
          <w:pPr>
            <w:pStyle w:val="11"/>
            <w:tabs>
              <w:tab w:val="left" w:leader="dot" w:pos="9561"/>
            </w:tabs>
            <w:spacing w:before="100"/>
            <w:ind w:left="499" w:firstLine="0"/>
          </w:pPr>
          <w:hyperlink w:anchor="_bookmark0" w:history="1">
            <w:r w:rsidR="0036219C">
              <w:t>Листсогласования</w:t>
            </w:r>
            <w:r w:rsidR="0036219C">
              <w:tab/>
              <w:t>32</w:t>
            </w:r>
          </w:hyperlink>
        </w:p>
      </w:sdtContent>
    </w:sdt>
    <w:p w:rsidR="004E2743" w:rsidRDefault="004E2743">
      <w:pPr>
        <w:sectPr w:rsidR="004E2743">
          <w:footerReference w:type="default" r:id="rId8"/>
          <w:pgSz w:w="11910" w:h="16840"/>
          <w:pgMar w:top="1580" w:right="620" w:bottom="1180" w:left="1200" w:header="0" w:footer="980" w:gutter="0"/>
          <w:pgNumType w:start="3"/>
          <w:cols w:space="720"/>
        </w:sectPr>
      </w:pPr>
    </w:p>
    <w:p w:rsidR="004E2743" w:rsidRDefault="0036219C">
      <w:pPr>
        <w:pStyle w:val="110"/>
        <w:spacing w:before="103"/>
        <w:ind w:left="3688" w:right="3696"/>
        <w:jc w:val="center"/>
      </w:pPr>
      <w:r>
        <w:lastRenderedPageBreak/>
        <w:t>ВВЕДЕНИЕ</w:t>
      </w:r>
    </w:p>
    <w:p w:rsidR="004E2743" w:rsidRDefault="0036219C">
      <w:pPr>
        <w:pStyle w:val="110"/>
        <w:spacing w:before="160"/>
        <w:ind w:left="3688" w:right="3700"/>
        <w:jc w:val="center"/>
      </w:pPr>
      <w:r>
        <w:t>Уважаемыйстудент!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36219C">
      <w:pPr>
        <w:pStyle w:val="a3"/>
        <w:spacing w:before="210" w:line="360" w:lineRule="auto"/>
        <w:ind w:left="218" w:right="229" w:firstLine="708"/>
        <w:jc w:val="both"/>
      </w:pPr>
      <w:r>
        <w:t>Методическиеуказанияповыполнениюсамостоятельнойработыпоучебнойдисциплине«Химия»созданыВамвпомощьдляработывовнеаудиторноевремя.</w:t>
      </w:r>
    </w:p>
    <w:p w:rsidR="004E2743" w:rsidRDefault="0036219C">
      <w:pPr>
        <w:pStyle w:val="a3"/>
        <w:ind w:left="578"/>
      </w:pPr>
      <w:r>
        <w:t>Внеаудиторнаясамостоятельнаяработапроводитсясцелью: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3043"/>
          <w:tab w:val="left" w:pos="6731"/>
          <w:tab w:val="left" w:pos="8671"/>
          <w:tab w:val="left" w:pos="9705"/>
        </w:tabs>
        <w:spacing w:before="161" w:line="336" w:lineRule="auto"/>
        <w:ind w:right="228"/>
        <w:rPr>
          <w:sz w:val="28"/>
        </w:rPr>
      </w:pPr>
      <w:r>
        <w:rPr>
          <w:sz w:val="28"/>
        </w:rPr>
        <w:t>систематизации</w:t>
      </w:r>
      <w:r>
        <w:rPr>
          <w:sz w:val="28"/>
        </w:rPr>
        <w:tab/>
        <w:t>изакрепленияполученных</w:t>
      </w:r>
      <w:r>
        <w:rPr>
          <w:sz w:val="28"/>
        </w:rPr>
        <w:tab/>
        <w:t>теоретических</w:t>
      </w:r>
      <w:r>
        <w:rPr>
          <w:sz w:val="28"/>
        </w:rPr>
        <w:tab/>
        <w:t>знаний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z w:val="28"/>
        </w:rPr>
        <w:t>практическихумений,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40"/>
        <w:ind w:hanging="361"/>
        <w:rPr>
          <w:sz w:val="28"/>
        </w:rPr>
      </w:pPr>
      <w:r>
        <w:rPr>
          <w:sz w:val="28"/>
        </w:rPr>
        <w:t>углубленияирасширениятеоретическихзнаний,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2335"/>
          <w:tab w:val="left" w:pos="4593"/>
          <w:tab w:val="left" w:pos="6633"/>
          <w:tab w:val="left" w:pos="8318"/>
        </w:tabs>
        <w:spacing w:before="139" w:line="336" w:lineRule="auto"/>
        <w:ind w:right="227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познавательных</w:t>
      </w:r>
      <w:r>
        <w:rPr>
          <w:sz w:val="28"/>
        </w:rPr>
        <w:tab/>
        <w:t>способностей,</w:t>
      </w:r>
      <w:r>
        <w:rPr>
          <w:sz w:val="28"/>
        </w:rPr>
        <w:tab/>
        <w:t>творческой</w:t>
      </w:r>
      <w:r>
        <w:rPr>
          <w:sz w:val="28"/>
        </w:rPr>
        <w:tab/>
        <w:t>инициативы,самостоятельности,ответственности иорганизованности;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3136"/>
          <w:tab w:val="left" w:pos="5857"/>
          <w:tab w:val="left" w:pos="7645"/>
          <w:tab w:val="left" w:pos="9719"/>
        </w:tabs>
        <w:spacing w:before="39" w:line="336" w:lineRule="auto"/>
        <w:ind w:right="228"/>
        <w:rPr>
          <w:sz w:val="28"/>
        </w:rPr>
      </w:pPr>
      <w:r>
        <w:rPr>
          <w:sz w:val="28"/>
        </w:rPr>
        <w:t>формирования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мышления,</w:t>
      </w:r>
      <w:r>
        <w:rPr>
          <w:sz w:val="28"/>
        </w:rPr>
        <w:tab/>
        <w:t>способностей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z w:val="28"/>
        </w:rPr>
        <w:t>саморазвитию,самосовершенствованиюи самореализации,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40"/>
        <w:ind w:hanging="361"/>
        <w:rPr>
          <w:sz w:val="28"/>
        </w:rPr>
      </w:pPr>
      <w:r>
        <w:rPr>
          <w:sz w:val="28"/>
        </w:rPr>
        <w:t>развитияисследовательскихумений;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139" w:line="348" w:lineRule="auto"/>
        <w:ind w:right="227"/>
        <w:jc w:val="both"/>
        <w:rPr>
          <w:sz w:val="28"/>
        </w:rPr>
      </w:pPr>
      <w:r>
        <w:rPr>
          <w:sz w:val="28"/>
        </w:rPr>
        <w:t>использованияматериала,собранногоиполученноговходесамостоятельных занятий на семинарах, на практических и лабораторныхзанятиях,для эффективнойподготовкикэкзамену.</w:t>
      </w:r>
    </w:p>
    <w:p w:rsidR="004E2743" w:rsidRDefault="0036219C">
      <w:pPr>
        <w:pStyle w:val="a3"/>
        <w:spacing w:before="24" w:line="362" w:lineRule="auto"/>
        <w:ind w:left="218" w:right="229" w:firstLine="707"/>
        <w:jc w:val="both"/>
      </w:pPr>
      <w:r>
        <w:t>Внеаудиторнаясамостоятельнаяработавыполняетсястудентомпозаданиюпреподавателя,нобезего непосредственногоучастия.</w:t>
      </w:r>
    </w:p>
    <w:p w:rsidR="004E2743" w:rsidRDefault="0036219C">
      <w:pPr>
        <w:pStyle w:val="a3"/>
        <w:spacing w:line="360" w:lineRule="auto"/>
        <w:ind w:left="218" w:right="228" w:firstLine="707"/>
        <w:jc w:val="both"/>
      </w:pPr>
      <w:r>
        <w:t>Наличие положительной оценки (отметки о выполнении) каждого видасамостоятельнойработынеобходимодляполучениядопускакэкзамену,поэтомувслучаеневыполненияработыполюбойпричинеилиполучениянеудовлетворительной оценки за самостоятельную работу Вы должны найтивремядля еевыполненияили пересдачи.</w:t>
      </w:r>
    </w:p>
    <w:p w:rsidR="004E2743" w:rsidRDefault="0036219C">
      <w:pPr>
        <w:pStyle w:val="a3"/>
        <w:spacing w:line="360" w:lineRule="auto"/>
        <w:ind w:left="218" w:right="228" w:firstLine="707"/>
        <w:jc w:val="both"/>
      </w:pPr>
      <w:r>
        <w:rPr>
          <w:b/>
        </w:rPr>
        <w:t xml:space="preserve">Внимание! </w:t>
      </w:r>
      <w:r>
        <w:t>Если в процессе выполнения заданий для самостоятельнойработы возникают вопросы, разрешить которые Вам не удается, необходимообратитьсякпреподавателюдляполученияразъяснений.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58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0"/>
          <w:numId w:val="43"/>
        </w:numPr>
        <w:tabs>
          <w:tab w:val="left" w:pos="1138"/>
        </w:tabs>
        <w:spacing w:before="103"/>
      </w:pPr>
      <w:r>
        <w:lastRenderedPageBreak/>
        <w:t>Переченьсамостоятельныхработподисциплине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4E2743">
      <w:pPr>
        <w:pStyle w:val="a3"/>
        <w:spacing w:before="8"/>
        <w:rPr>
          <w:b/>
          <w:sz w:val="25"/>
        </w:rPr>
      </w:pPr>
    </w:p>
    <w:p w:rsidR="004E2743" w:rsidRDefault="0036219C">
      <w:pPr>
        <w:pStyle w:val="a3"/>
        <w:spacing w:line="360" w:lineRule="auto"/>
        <w:ind w:left="218" w:right="228" w:firstLine="708"/>
        <w:jc w:val="both"/>
      </w:pPr>
      <w:r>
        <w:t>Методические указания по организации внеаудиторной самостоятельнойработы по учебной дисциплине «Химия» состоят из перечня самостоятельныхработподисциплине,инструкцийповыполнениюикритериевоценкивнеаудиторнойсамостоятельнойработы,атакжеспискарекомендуемойосновнойидополнительнойлитературы.</w:t>
      </w:r>
    </w:p>
    <w:p w:rsidR="004E2743" w:rsidRDefault="0036219C">
      <w:pPr>
        <w:pStyle w:val="a3"/>
        <w:spacing w:line="360" w:lineRule="auto"/>
        <w:ind w:left="218" w:right="227" w:firstLine="708"/>
        <w:jc w:val="both"/>
      </w:pPr>
      <w:r>
        <w:t>В перечне самостоятельных работ по дисциплине указаны наименованиятем, которые вынесены на самостоятельное изучение, виды самостоятельнойработыипримерныетрудозатратыповидамсамостоятельнойработы.</w:t>
      </w:r>
    </w:p>
    <w:p w:rsidR="004E2743" w:rsidRDefault="0036219C">
      <w:pPr>
        <w:pStyle w:val="a3"/>
        <w:spacing w:line="360" w:lineRule="auto"/>
        <w:ind w:left="218" w:right="227" w:firstLine="708"/>
        <w:jc w:val="both"/>
      </w:pPr>
      <w:bookmarkStart w:id="1" w:name="Для_выполнения_внеаудиторной_самостоятел"/>
      <w:bookmarkEnd w:id="1"/>
      <w:r>
        <w:t>Длявыполнениявнеаудиторнойсамостоятельнойработынеобходимопользоватьсяучебнойлитературой,Интернет-ресурсами,дополнительнойлитературой, которые предложены в разделе 4 «Информационное обеспечениевнеаудиторнойсамостоятельнойработы»илидругимиисточникамипоВашемуусмотрению.</w:t>
      </w:r>
    </w:p>
    <w:p w:rsidR="004E2743" w:rsidRDefault="0036219C">
      <w:pPr>
        <w:pStyle w:val="a3"/>
        <w:spacing w:line="360" w:lineRule="auto"/>
        <w:ind w:left="218" w:right="226" w:firstLine="708"/>
        <w:jc w:val="both"/>
      </w:pPr>
      <w:bookmarkStart w:id="2" w:name="Самостоятельная_работа_рассчитана_на_раз"/>
      <w:bookmarkEnd w:id="2"/>
      <w:r>
        <w:t>Самостоятельнаяработарассчитананаразныеуровнимыслительнойдеятельности.Выполненныеработыпозволятприобрестинетолькознания,нои умения, навыки, а также выработать свою методику подготовки, что оченьважновдальнейшемпроцессеобучения.</w:t>
      </w:r>
    </w:p>
    <w:p w:rsidR="004E2743" w:rsidRDefault="0036219C">
      <w:pPr>
        <w:spacing w:line="360" w:lineRule="auto"/>
        <w:ind w:left="218" w:right="227" w:firstLine="707"/>
        <w:jc w:val="both"/>
        <w:rPr>
          <w:i/>
          <w:sz w:val="28"/>
        </w:rPr>
      </w:pPr>
      <w:r>
        <w:rPr>
          <w:i/>
          <w:sz w:val="28"/>
        </w:rPr>
        <w:t>Приизучениидисциплиныпредусматриваютсяследующиевидывнеаудиторной самостоятельнойработы: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line="344" w:lineRule="exact"/>
        <w:ind w:left="926" w:hanging="361"/>
        <w:rPr>
          <w:sz w:val="28"/>
        </w:rPr>
      </w:pPr>
      <w:r>
        <w:rPr>
          <w:sz w:val="28"/>
        </w:rPr>
        <w:t>решениерасчетныхзадачпоформуламипоуравнениям;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решениеуравненийнарасшифровкусхемпревращений;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6"/>
        <w:ind w:left="926" w:hanging="361"/>
        <w:rPr>
          <w:sz w:val="28"/>
        </w:rPr>
      </w:pPr>
      <w:r>
        <w:rPr>
          <w:sz w:val="28"/>
        </w:rPr>
        <w:t>подготовкакпрактическимработам;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40"/>
        <w:ind w:left="926" w:hanging="361"/>
        <w:rPr>
          <w:sz w:val="28"/>
        </w:rPr>
      </w:pPr>
      <w:r>
        <w:rPr>
          <w:sz w:val="28"/>
        </w:rPr>
        <w:t>подготовкаклабораторнымработам;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составлениепрезентаций;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составлениеконспекта;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6"/>
        <w:ind w:left="926" w:hanging="361"/>
        <w:rPr>
          <w:sz w:val="28"/>
        </w:rPr>
      </w:pPr>
      <w:r>
        <w:rPr>
          <w:sz w:val="28"/>
        </w:rPr>
        <w:t>работасэлектроннымиресурсами;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40"/>
        <w:ind w:left="926" w:hanging="361"/>
        <w:rPr>
          <w:sz w:val="28"/>
        </w:rPr>
      </w:pPr>
      <w:r>
        <w:rPr>
          <w:sz w:val="28"/>
        </w:rPr>
        <w:lastRenderedPageBreak/>
        <w:t>подготовкакэкзамену;</w:t>
      </w:r>
    </w:p>
    <w:p w:rsidR="004E2743" w:rsidRDefault="004E2743">
      <w:pPr>
        <w:rPr>
          <w:sz w:val="28"/>
        </w:rPr>
        <w:sectPr w:rsidR="004E2743">
          <w:pgSz w:w="11910" w:h="16840"/>
          <w:pgMar w:top="158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67"/>
        <w:ind w:left="926" w:hanging="361"/>
        <w:rPr>
          <w:sz w:val="28"/>
        </w:rPr>
      </w:pPr>
      <w:r>
        <w:rPr>
          <w:sz w:val="28"/>
        </w:rPr>
        <w:lastRenderedPageBreak/>
        <w:t>выполнениеиндивидуальныхпроектов.</w:t>
      </w:r>
    </w:p>
    <w:p w:rsidR="004E2743" w:rsidRDefault="0036219C">
      <w:pPr>
        <w:pStyle w:val="110"/>
        <w:spacing w:before="144"/>
      </w:pPr>
      <w:r>
        <w:t>Таблица1-Переченьсамостоятельныхработподисциплине</w:t>
      </w:r>
    </w:p>
    <w:p w:rsidR="004E2743" w:rsidRDefault="004E274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671"/>
        <w:gridCol w:w="1453"/>
        <w:gridCol w:w="420"/>
        <w:gridCol w:w="1671"/>
        <w:gridCol w:w="1135"/>
        <w:gridCol w:w="2515"/>
      </w:tblGrid>
      <w:tr w:rsidR="004E2743">
        <w:trPr>
          <w:trHeight w:val="551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ind w:left="560" w:right="54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4E2743" w:rsidRDefault="0036219C">
            <w:pPr>
              <w:pStyle w:val="TableParagraph"/>
              <w:spacing w:line="264" w:lineRule="exact"/>
              <w:ind w:left="554" w:right="548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Видсамостоятельнойработы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4E2743" w:rsidRDefault="0036219C">
            <w:pPr>
              <w:pStyle w:val="TableParagraph"/>
              <w:spacing w:line="264" w:lineRule="exact"/>
              <w:ind w:left="28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Формаконтроля</w:t>
            </w:r>
          </w:p>
        </w:tc>
      </w:tr>
      <w:tr w:rsidR="004E2743">
        <w:trPr>
          <w:trHeight w:val="551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76" w:lineRule="exact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1.Органическаяхимия</w:t>
            </w:r>
          </w:p>
        </w:tc>
        <w:tc>
          <w:tcPr>
            <w:tcW w:w="3544" w:type="dxa"/>
            <w:gridSpan w:val="3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3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515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E2743">
        <w:trPr>
          <w:trHeight w:val="248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Тема1.1.</w:t>
            </w:r>
          </w:p>
          <w:p w:rsidR="004E2743" w:rsidRDefault="0036219C">
            <w:pPr>
              <w:pStyle w:val="TableParagraph"/>
              <w:tabs>
                <w:tab w:val="left" w:pos="182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Предметорганическойхимии.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Теория</w:t>
            </w:r>
            <w:r>
              <w:rPr>
                <w:sz w:val="24"/>
              </w:rPr>
              <w:t>строения органическихсоединений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</w:tabs>
              <w:spacing w:line="267" w:lineRule="exact"/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  презентации</w:t>
            </w:r>
          </w:p>
          <w:p w:rsidR="004E2743" w:rsidRDefault="0036219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«ЖизньидеятельностьА.М.Бутлерова»</w:t>
            </w:r>
          </w:p>
          <w:p w:rsidR="004E2743" w:rsidRDefault="0036219C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</w:tabs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  презентации</w:t>
            </w:r>
          </w:p>
          <w:p w:rsidR="004E2743" w:rsidRDefault="0036219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«Роль отечественных ученых встановлениииразвитиимировойорганическойхимии»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7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Тема 1.2.Предельныеуглеводороды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numPr>
                <w:ilvl w:val="0"/>
                <w:numId w:val="41"/>
              </w:numPr>
              <w:tabs>
                <w:tab w:val="left" w:pos="393"/>
              </w:tabs>
              <w:spacing w:line="237" w:lineRule="auto"/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Подготовкакпрактическойработе</w:t>
            </w:r>
          </w:p>
          <w:p w:rsidR="004E2743" w:rsidRDefault="0036219C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«Витализмиегокрах»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выполненияпрактической работы</w:t>
            </w:r>
          </w:p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1106"/>
        </w:trPr>
        <w:tc>
          <w:tcPr>
            <w:tcW w:w="1987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Тема 1.3.Этиленовыедиеновые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</w:p>
        </w:tc>
        <w:tc>
          <w:tcPr>
            <w:tcW w:w="671" w:type="dxa"/>
            <w:tcBorders>
              <w:left w:val="nil"/>
            </w:tcBorders>
          </w:tcPr>
          <w:p w:rsidR="004E2743" w:rsidRDefault="004E27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E2743" w:rsidRDefault="0036219C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выполненияпрактической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Тема1.4.</w:t>
            </w:r>
          </w:p>
          <w:p w:rsidR="004E2743" w:rsidRDefault="0036219C">
            <w:pPr>
              <w:pStyle w:val="TableParagraph"/>
              <w:spacing w:line="270" w:lineRule="atLeast"/>
              <w:ind w:right="1023"/>
              <w:rPr>
                <w:sz w:val="24"/>
              </w:rPr>
            </w:pPr>
            <w:r>
              <w:rPr>
                <w:sz w:val="24"/>
              </w:rPr>
              <w:t>Ацетиленовыеуглеводороды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выполнениялабораторнойработы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Тема 1.5.Ароматические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Решениеуравнений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выполнениярешения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Тема1.6.</w:t>
            </w:r>
          </w:p>
          <w:p w:rsidR="004E2743" w:rsidRDefault="0036219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Природныеисточникиуглеводородов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tabs>
                <w:tab w:val="left" w:pos="2403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конспекта</w:t>
            </w:r>
          </w:p>
          <w:p w:rsidR="004E2743" w:rsidRDefault="0036219C">
            <w:pPr>
              <w:pStyle w:val="TableParagraph"/>
              <w:tabs>
                <w:tab w:val="left" w:pos="2549"/>
                <w:tab w:val="left" w:pos="2607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«Экологические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аспекты</w:t>
            </w:r>
            <w:r>
              <w:rPr>
                <w:sz w:val="24"/>
              </w:rPr>
              <w:t>добычи,переработкиииспользования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горючих</w:t>
            </w:r>
            <w:r>
              <w:rPr>
                <w:sz w:val="24"/>
              </w:rPr>
              <w:t>ископаемых»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2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-оценкаконспекта,выполненногопотеме,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Тема 1.7.Гидроксильные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лабораторных работ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Тема1.8.Альдегидыикетоны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Решениеуравнений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выполнениярешенияуравнений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Тема1.9.</w:t>
            </w:r>
          </w:p>
          <w:p w:rsidR="004E2743" w:rsidRDefault="0036219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Карбоновые кислоты иихпроизводные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Подготовкаклабораторнойипрактической работе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  <w:tab w:val="left" w:pos="227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выполнениялабораторной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</w:p>
        </w:tc>
      </w:tr>
      <w:tr w:rsidR="004E2743">
        <w:trPr>
          <w:trHeight w:val="830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Тема1.10.Углеводы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лабораторной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Тема1.11.Амины.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Аминокислоты.Белки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выполнениялабораторнойработы</w:t>
            </w:r>
          </w:p>
        </w:tc>
      </w:tr>
    </w:tbl>
    <w:p w:rsidR="004E2743" w:rsidRDefault="004E2743">
      <w:pPr>
        <w:spacing w:line="270" w:lineRule="atLeas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887"/>
        <w:gridCol w:w="383"/>
        <w:gridCol w:w="1913"/>
        <w:gridCol w:w="1630"/>
        <w:gridCol w:w="1134"/>
        <w:gridCol w:w="2514"/>
      </w:tblGrid>
      <w:tr w:rsidR="004E2743">
        <w:trPr>
          <w:trHeight w:val="1381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lastRenderedPageBreak/>
              <w:t>Тема 1.12.Азотсодержащиегетероциклическиесоединения.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Нуклеиновыекислоты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tabs>
                <w:tab w:val="left" w:pos="2156"/>
              </w:tabs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«Биотехнологияигеннаяинженерия—технологииXXIвека»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5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Тема 1.13.Биологическиактивныевещества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ind w:left="108" w:right="92" w:firstLine="0"/>
              <w:rPr>
                <w:sz w:val="24"/>
              </w:rPr>
            </w:pPr>
            <w:r>
              <w:rPr>
                <w:sz w:val="24"/>
              </w:rPr>
              <w:t>Подготовкаклабораторнойиработе</w:t>
            </w:r>
          </w:p>
          <w:p w:rsidR="004E2743" w:rsidRDefault="0036219C">
            <w:pPr>
              <w:pStyle w:val="TableParagraph"/>
              <w:numPr>
                <w:ilvl w:val="0"/>
                <w:numId w:val="40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«Витаминыилекарства»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выполнениялабораторной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2.Неорганическая</w:t>
            </w:r>
          </w:p>
          <w:p w:rsidR="004E2743" w:rsidRDefault="0036219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3543" w:type="dxa"/>
            <w:gridSpan w:val="2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7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514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E2743">
        <w:trPr>
          <w:trHeight w:val="1103"/>
        </w:trPr>
        <w:tc>
          <w:tcPr>
            <w:tcW w:w="1388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113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Тема 2.1.Химия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веществах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4E2743" w:rsidRDefault="004E2743">
            <w:pPr>
              <w:pStyle w:val="TableParagraph"/>
              <w:spacing w:before="9"/>
              <w:ind w:left="0"/>
              <w:rPr>
                <w:b/>
              </w:rPr>
            </w:pPr>
          </w:p>
          <w:p w:rsidR="004E2743" w:rsidRDefault="0036219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</w:tc>
        <w:tc>
          <w:tcPr>
            <w:tcW w:w="383" w:type="dxa"/>
            <w:tcBorders>
              <w:left w:val="nil"/>
            </w:tcBorders>
          </w:tcPr>
          <w:p w:rsidR="004E2743" w:rsidRDefault="004E2743">
            <w:pPr>
              <w:pStyle w:val="TableParagraph"/>
              <w:spacing w:before="9"/>
              <w:ind w:left="0"/>
              <w:rPr>
                <w:b/>
              </w:rPr>
            </w:pPr>
          </w:p>
          <w:p w:rsidR="004E2743" w:rsidRDefault="0036219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ind w:left="108" w:right="93" w:firstLine="0"/>
              <w:rPr>
                <w:sz w:val="24"/>
              </w:rPr>
            </w:pPr>
            <w:r>
              <w:rPr>
                <w:sz w:val="24"/>
              </w:rPr>
              <w:t>Решениерасчетныхзадачпоформулам</w:t>
            </w:r>
          </w:p>
          <w:p w:rsidR="004E2743" w:rsidRDefault="0036219C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70" w:lineRule="atLeast"/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Решениерасчетныхзадачпоуравнениям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165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z w:val="24"/>
              </w:rPr>
              <w:t>решениязадач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908"/>
              <w:rPr>
                <w:sz w:val="24"/>
              </w:rPr>
            </w:pPr>
            <w:r>
              <w:rPr>
                <w:sz w:val="24"/>
              </w:rPr>
              <w:t>Тема 2.2.Строениеатома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4E2743" w:rsidRDefault="0036219C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«Доказательства</w:t>
            </w:r>
            <w:r>
              <w:rPr>
                <w:sz w:val="24"/>
              </w:rPr>
              <w:t>строенияатома»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ind w:left="428" w:right="75" w:firstLine="67"/>
              <w:rPr>
                <w:sz w:val="24"/>
              </w:rPr>
            </w:pPr>
            <w:r>
              <w:rPr>
                <w:sz w:val="24"/>
              </w:rPr>
              <w:t>конспектасложности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3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-оценкаконспекта,выполненногопотеме,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Тема 2.3.Периодическийзаконипериодическаясистема</w:t>
            </w:r>
          </w:p>
          <w:p w:rsidR="004E2743" w:rsidRDefault="003621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химическихэлементовД.И.Менделеева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508"/>
              </w:tabs>
              <w:ind w:left="108" w:right="2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выполненияпрактической работы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Тема2.4.</w:t>
            </w: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Строениевещества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Составлениеконспекта«Типыкристаллическихрешеток»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3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-оценкаконспекта,выполненногопотеме,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55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Тема2.5.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Полимеры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tabs>
                <w:tab w:val="left" w:pos="2156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«Минералыигорныепороды»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5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551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Тема2.6.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Дисперсныесистемы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Составлениепрезентации«Золи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игели»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Тема 2.7.Химическиереакции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604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left="109" w:right="175"/>
              <w:rPr>
                <w:sz w:val="24"/>
              </w:rPr>
            </w:pPr>
            <w:r>
              <w:rPr>
                <w:sz w:val="24"/>
              </w:rPr>
              <w:t>выполнениялабораторнойработы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1555"/>
              <w:rPr>
                <w:sz w:val="24"/>
              </w:rPr>
            </w:pPr>
            <w:r>
              <w:rPr>
                <w:sz w:val="24"/>
              </w:rPr>
              <w:t>Тема 2.8.Растворы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8"/>
              </w:numPr>
              <w:tabs>
                <w:tab w:val="left" w:pos="318"/>
              </w:tabs>
              <w:ind w:left="108" w:right="92" w:firstLine="0"/>
              <w:rPr>
                <w:sz w:val="24"/>
              </w:rPr>
            </w:pPr>
            <w:r>
              <w:rPr>
                <w:sz w:val="24"/>
              </w:rPr>
              <w:t>Подготовкаклабораторнойипрактической работе</w:t>
            </w:r>
          </w:p>
          <w:p w:rsidR="004E2743" w:rsidRDefault="0036219C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tabs>
                <w:tab w:val="left" w:pos="2672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z w:val="24"/>
              </w:rPr>
              <w:t>обеззараживания воды»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  <w:tab w:val="left" w:pos="2281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выполнениялабораторной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практической работы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1655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lastRenderedPageBreak/>
              <w:t>Тема 2.9.Окислительно-восстановительныереакции.</w:t>
            </w:r>
          </w:p>
          <w:p w:rsidR="004E2743" w:rsidRDefault="0036219C">
            <w:pPr>
              <w:pStyle w:val="TableParagraph"/>
              <w:spacing w:line="27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>Электрохимическиепроцессы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  <w:tab w:val="left" w:pos="2031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Подготовкак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Решениеуравненийметодомэлектронногобаланса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выполненияпрактической работы</w:t>
            </w:r>
          </w:p>
          <w:p w:rsidR="004E2743" w:rsidRDefault="0036219C">
            <w:pPr>
              <w:pStyle w:val="TableParagraph"/>
              <w:spacing w:line="270" w:lineRule="atLeas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-оценкарезультатавыполнениярешенияуравнений</w:t>
            </w:r>
          </w:p>
        </w:tc>
      </w:tr>
      <w:tr w:rsidR="004E2743">
        <w:trPr>
          <w:trHeight w:val="1102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Тема 2.10.Классификациявеществ.Простые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604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выполнениялабораторной работы</w:t>
            </w:r>
          </w:p>
        </w:tc>
      </w:tr>
    </w:tbl>
    <w:p w:rsidR="004E2743" w:rsidRDefault="004E2743">
      <w:pPr>
        <w:rPr>
          <w:sz w:val="24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545"/>
        <w:gridCol w:w="1135"/>
        <w:gridCol w:w="2515"/>
      </w:tblGrid>
      <w:tr w:rsidR="004E2743">
        <w:trPr>
          <w:trHeight w:val="1657"/>
        </w:trPr>
        <w:tc>
          <w:tcPr>
            <w:tcW w:w="2659" w:type="dxa"/>
          </w:tcPr>
          <w:p w:rsidR="004E2743" w:rsidRDefault="0036219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lastRenderedPageBreak/>
              <w:t>Тема 2.11.Основные классынеорганических иорганическихсоединений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Подготовкаклабораторнойработе</w:t>
            </w:r>
          </w:p>
          <w:p w:rsidR="004E2743" w:rsidRDefault="0036219C">
            <w:pPr>
              <w:pStyle w:val="TableParagraph"/>
              <w:numPr>
                <w:ilvl w:val="0"/>
                <w:numId w:val="36"/>
              </w:numPr>
              <w:tabs>
                <w:tab w:val="left" w:pos="561"/>
                <w:tab w:val="left" w:pos="562"/>
                <w:tab w:val="left" w:pos="1792"/>
                <w:tab w:val="left" w:pos="2951"/>
                <w:tab w:val="left" w:pos="3203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z w:val="24"/>
              </w:rPr>
              <w:t>расшифровку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схем</w:t>
            </w:r>
          </w:p>
          <w:p w:rsidR="004E2743" w:rsidRDefault="0036219C">
            <w:pPr>
              <w:pStyle w:val="TableParagraph"/>
              <w:tabs>
                <w:tab w:val="left" w:pos="318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превращений</w:t>
            </w:r>
            <w:r>
              <w:rPr>
                <w:sz w:val="24"/>
              </w:rPr>
              <w:tab/>
              <w:t>по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неорганическойхимии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выполнениялабораторной работы</w:t>
            </w:r>
          </w:p>
        </w:tc>
      </w:tr>
      <w:tr w:rsidR="004E2743">
        <w:trPr>
          <w:trHeight w:val="1379"/>
        </w:trPr>
        <w:tc>
          <w:tcPr>
            <w:tcW w:w="2659" w:type="dxa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Тема2.12.</w:t>
            </w: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Химияэлементов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5"/>
              </w:numPr>
              <w:tabs>
                <w:tab w:val="left" w:pos="31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Подготовкаклабораторнойиработе</w:t>
            </w:r>
          </w:p>
          <w:p w:rsidR="004E2743" w:rsidRDefault="0036219C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540"/>
                <w:tab w:val="left" w:pos="2152"/>
              </w:tabs>
              <w:ind w:left="540" w:hanging="4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«Аллотропияметаллов»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z w:val="24"/>
              </w:rPr>
              <w:t>выполнениялабораторной работы</w:t>
            </w:r>
          </w:p>
          <w:p w:rsidR="004E2743" w:rsidRDefault="00362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2483"/>
        </w:trPr>
        <w:tc>
          <w:tcPr>
            <w:tcW w:w="2659" w:type="dxa"/>
          </w:tcPr>
          <w:p w:rsidR="004E2743" w:rsidRDefault="0036219C">
            <w:pPr>
              <w:pStyle w:val="TableParagraph"/>
              <w:ind w:right="950"/>
              <w:rPr>
                <w:sz w:val="24"/>
              </w:rPr>
            </w:pPr>
            <w:r>
              <w:rPr>
                <w:sz w:val="24"/>
              </w:rPr>
              <w:t>Тема 2.13.Химия в жизниобщества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  презентации</w:t>
            </w:r>
          </w:p>
          <w:p w:rsidR="004E2743" w:rsidRDefault="0036219C">
            <w:pPr>
              <w:pStyle w:val="TableParagraph"/>
              <w:tabs>
                <w:tab w:val="left" w:pos="309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«Нанотехнология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z w:val="24"/>
              </w:rPr>
              <w:t>приоритетноенаправлениеразвитиянаукиипроизводствавРоссийскойФедерации»</w:t>
            </w:r>
          </w:p>
          <w:p w:rsidR="004E2743" w:rsidRDefault="0036219C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Составление   презентаций</w:t>
            </w:r>
          </w:p>
          <w:p w:rsidR="004E2743" w:rsidRDefault="0036219C">
            <w:pPr>
              <w:pStyle w:val="TableParagraph"/>
              <w:tabs>
                <w:tab w:val="left" w:pos="1327"/>
                <w:tab w:val="left" w:pos="186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«Химия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производство»,</w:t>
            </w:r>
          </w:p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«Химияисельскоехозяйство»,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«Химия иэкология»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-защитапрезентации</w:t>
            </w:r>
          </w:p>
        </w:tc>
      </w:tr>
      <w:tr w:rsidR="004E2743">
        <w:trPr>
          <w:trHeight w:val="275"/>
        </w:trPr>
        <w:tc>
          <w:tcPr>
            <w:tcW w:w="2659" w:type="dxa"/>
          </w:tcPr>
          <w:p w:rsidR="004E2743" w:rsidRDefault="0036219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545" w:type="dxa"/>
          </w:tcPr>
          <w:p w:rsidR="004E2743" w:rsidRDefault="004E274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56" w:lineRule="exact"/>
              <w:ind w:left="154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54часа</w:t>
            </w:r>
          </w:p>
        </w:tc>
        <w:tc>
          <w:tcPr>
            <w:tcW w:w="2515" w:type="dxa"/>
          </w:tcPr>
          <w:p w:rsidR="004E2743" w:rsidRDefault="004E274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E2743" w:rsidRDefault="004E2743">
      <w:pPr>
        <w:rPr>
          <w:sz w:val="20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43"/>
        </w:numPr>
        <w:tabs>
          <w:tab w:val="left" w:pos="1301"/>
        </w:tabs>
        <w:spacing w:before="72" w:line="362" w:lineRule="auto"/>
        <w:ind w:left="218" w:right="225"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t>Инструкцииповыполнениювнеаудиторнойсамостоятельнойработыстудентом</w:t>
      </w:r>
    </w:p>
    <w:p w:rsidR="004E2743" w:rsidRDefault="0036219C">
      <w:pPr>
        <w:pStyle w:val="a3"/>
        <w:spacing w:line="360" w:lineRule="auto"/>
        <w:ind w:left="217" w:right="227" w:firstLine="708"/>
        <w:jc w:val="both"/>
      </w:pPr>
      <w:r>
        <w:t>Внеаудиторнаясамостоятельнаяработа—однаизважнейшихформработы студентов. Она призвана привить Вам навыки к поиску источников,анализуновойинформации,кумениюделатьвыводы,атакжекумениювыступать перед аудиторией с творческими работами, подготовленными в ходевыполнениясамостоятельнойработы.Организациявнеаудиторнойсамостоятельной работы имеет теоретическую и практическую ценность, таккак с одной стороны расширяет круг ваших знаний, а с другой стороны учитсамостоятельноработатьсдокументамиидругойлитературойвпоискахответовнаинтересующиеих вопросы.</w:t>
      </w:r>
    </w:p>
    <w:p w:rsidR="004E2743" w:rsidRDefault="004E2743">
      <w:pPr>
        <w:pStyle w:val="a3"/>
        <w:spacing w:before="5"/>
        <w:rPr>
          <w:sz w:val="41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109"/>
        </w:tabs>
        <w:ind w:hanging="431"/>
        <w:jc w:val="both"/>
      </w:pPr>
      <w:r>
        <w:t>Составлениеконспекта</w:t>
      </w:r>
    </w:p>
    <w:p w:rsidR="004E2743" w:rsidRDefault="0036219C">
      <w:pPr>
        <w:spacing w:before="158"/>
        <w:ind w:left="926"/>
        <w:jc w:val="both"/>
        <w:rPr>
          <w:i/>
          <w:sz w:val="28"/>
        </w:rPr>
      </w:pPr>
      <w:r>
        <w:rPr>
          <w:i/>
          <w:sz w:val="28"/>
        </w:rPr>
        <w:t>Нормывременивыполнения–1-1,5часа.</w:t>
      </w:r>
    </w:p>
    <w:p w:rsidR="004E2743" w:rsidRDefault="0036219C">
      <w:pPr>
        <w:pStyle w:val="a3"/>
        <w:spacing w:before="161" w:line="360" w:lineRule="auto"/>
        <w:ind w:left="218" w:right="227" w:firstLine="720"/>
        <w:jc w:val="both"/>
      </w:pPr>
      <w:r>
        <w:t xml:space="preserve">Конспект-связное,сжатоеизложениесамогоглавного,основноговизучаемом материале. Конспект </w:t>
      </w:r>
      <w:r>
        <w:rPr>
          <w:rFonts w:ascii="Symbol" w:hAnsi="Symbol"/>
        </w:rPr>
        <w:t></w:t>
      </w:r>
      <w:r>
        <w:t xml:space="preserve"> итог логического анализа текста; внимание внемсосредоточенонасамомсущественном,вкраткихобобщенныхформулировкахприведеныключевыесмысловыеположениянормативногодокумента.Этиважнейшиесмысловыеположенияпредставляютсобойосновныесистемообразующиемысли,идеи,пояснения,обоснования,требованияидр.,формирующиесмысловоеядронормативногодокумента,выраженныеввидекратких положений,</w:t>
      </w:r>
      <w:r>
        <w:rPr>
          <w:rFonts w:ascii="Symbol" w:hAnsi="Symbol"/>
        </w:rPr>
        <w:t></w:t>
      </w:r>
      <w:r>
        <w:t>тезисов.</w:t>
      </w:r>
    </w:p>
    <w:p w:rsidR="004E2743" w:rsidRDefault="0036219C">
      <w:pPr>
        <w:pStyle w:val="a3"/>
        <w:spacing w:line="360" w:lineRule="auto"/>
        <w:ind w:left="218" w:right="226" w:firstLine="720"/>
        <w:jc w:val="both"/>
      </w:pPr>
      <w:r>
        <w:t>Тезисы формулируют в отвлеченных выражениях (в форме утверждения,умозаключения,отрицания),причемвкаждомположениисодержитсяоднамысль. Каждое утверждение должно быть кратким, ёмким и обоснованным.Правильносоставленныетезисывытекаютодиниздругого.Нестремитесьрассмотреть в тезисах решение проблемы: тезисы – это аналитический труд повыбраннойтеме.</w:t>
      </w:r>
    </w:p>
    <w:p w:rsidR="004E2743" w:rsidRDefault="0036219C">
      <w:pPr>
        <w:pStyle w:val="a3"/>
        <w:spacing w:line="321" w:lineRule="exact"/>
        <w:ind w:left="938"/>
        <w:jc w:val="both"/>
      </w:pPr>
      <w:r>
        <w:t>Конспектирование,каквидпознавательнойдеятельности:</w:t>
      </w:r>
    </w:p>
    <w:p w:rsidR="004E2743" w:rsidRDefault="004E2743">
      <w:pPr>
        <w:spacing w:line="321" w:lineRule="exact"/>
        <w:jc w:val="both"/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86" w:line="352" w:lineRule="auto"/>
        <w:ind w:right="229"/>
        <w:rPr>
          <w:sz w:val="28"/>
        </w:rPr>
      </w:pPr>
      <w:r>
        <w:rPr>
          <w:sz w:val="28"/>
        </w:rPr>
        <w:lastRenderedPageBreak/>
        <w:t>способствуетглубокомупониманиюипрочномуусвоениюизучаемогоматериала;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  <w:tab w:val="left" w:pos="2286"/>
          <w:tab w:val="left" w:pos="3803"/>
          <w:tab w:val="left" w:pos="4959"/>
          <w:tab w:val="left" w:pos="5377"/>
          <w:tab w:val="left" w:pos="6646"/>
          <w:tab w:val="left" w:pos="8491"/>
        </w:tabs>
        <w:spacing w:before="9" w:line="352" w:lineRule="auto"/>
        <w:ind w:right="230"/>
        <w:rPr>
          <w:sz w:val="28"/>
        </w:rPr>
      </w:pPr>
      <w:r>
        <w:rPr>
          <w:sz w:val="28"/>
        </w:rPr>
        <w:t>помогает</w:t>
      </w:r>
      <w:r>
        <w:rPr>
          <w:sz w:val="28"/>
        </w:rPr>
        <w:tab/>
        <w:t>выработке</w:t>
      </w:r>
      <w:r>
        <w:rPr>
          <w:sz w:val="28"/>
        </w:rPr>
        <w:tab/>
        <w:t>умений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  <w:t>правильного,</w:t>
      </w:r>
      <w:r>
        <w:rPr>
          <w:sz w:val="28"/>
        </w:rPr>
        <w:tab/>
      </w:r>
      <w:r>
        <w:rPr>
          <w:spacing w:val="-1"/>
          <w:sz w:val="28"/>
        </w:rPr>
        <w:t>грамотного</w:t>
      </w:r>
      <w:r>
        <w:rPr>
          <w:sz w:val="28"/>
        </w:rPr>
        <w:t>изложениявписьменнойформетеоретическихипрактическихвопросов;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8"/>
        <w:ind w:hanging="361"/>
        <w:rPr>
          <w:sz w:val="28"/>
        </w:rPr>
      </w:pPr>
      <w:r>
        <w:rPr>
          <w:sz w:val="28"/>
        </w:rPr>
        <w:t>формируетуменияясноизлагатьчужиемыслисвоимисловами;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161" w:line="350" w:lineRule="auto"/>
        <w:ind w:right="227"/>
        <w:rPr>
          <w:sz w:val="28"/>
        </w:rPr>
      </w:pPr>
      <w:r>
        <w:rPr>
          <w:sz w:val="28"/>
        </w:rPr>
        <w:t>обучаетперерабатыватьлюбуюинформацию,придаваяейинойвид,тип,форму;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16" w:line="350" w:lineRule="auto"/>
        <w:ind w:left="784" w:right="226" w:hanging="219"/>
        <w:rPr>
          <w:sz w:val="28"/>
        </w:rPr>
      </w:pPr>
      <w:r>
        <w:tab/>
      </w:r>
      <w:r>
        <w:rPr>
          <w:sz w:val="28"/>
        </w:rPr>
        <w:t>формируетумениесоздаватьмодель(понятийнуюилиструктурную)объектаизучения(проблемы,исследования,документальногоисточника).</w:t>
      </w:r>
    </w:p>
    <w:p w:rsidR="004E2743" w:rsidRDefault="0036219C">
      <w:pPr>
        <w:pStyle w:val="a3"/>
        <w:spacing w:before="14" w:line="362" w:lineRule="auto"/>
        <w:ind w:left="218" w:right="226" w:firstLine="566"/>
        <w:jc w:val="both"/>
      </w:pPr>
      <w:r>
        <w:t>Основные требования к написанию конспекта: системность и логичностьизложенияматериала,краткость,убедительностьидоказательность.</w:t>
      </w:r>
    </w:p>
    <w:p w:rsidR="004E2743" w:rsidRDefault="0036219C">
      <w:pPr>
        <w:pStyle w:val="a3"/>
        <w:spacing w:line="360" w:lineRule="auto"/>
        <w:ind w:left="218" w:right="227" w:firstLine="566"/>
        <w:jc w:val="both"/>
      </w:pPr>
      <w:r>
        <w:t>При составлении конспекта необходимо избегать многословия, излишнегоцитирования,стремлениясохранитьсистематическуюособенностьтекставущербего логике.</w:t>
      </w:r>
    </w:p>
    <w:p w:rsidR="004E2743" w:rsidRDefault="0036219C">
      <w:pPr>
        <w:pStyle w:val="a3"/>
        <w:ind w:left="784"/>
        <w:jc w:val="both"/>
      </w:pPr>
      <w:r>
        <w:t>Общийалгоритмконспектирования.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160"/>
        </w:tabs>
        <w:spacing w:before="156" w:line="360" w:lineRule="auto"/>
        <w:ind w:right="227" w:firstLine="566"/>
        <w:jc w:val="both"/>
        <w:rPr>
          <w:sz w:val="28"/>
        </w:rPr>
      </w:pPr>
      <w:r>
        <w:rPr>
          <w:sz w:val="28"/>
        </w:rPr>
        <w:t>Прочитайтетекст,отметьтевнемновыеслова,непонятныеместа,имена, даты; составьте перечень основных мыслей, содержащихся в тексте, ипростойплан,которыйпоможетгруппироватьматериалвсоответствиислогикойизложения.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078"/>
        </w:tabs>
        <w:spacing w:before="1" w:line="360" w:lineRule="auto"/>
        <w:ind w:right="228" w:firstLine="566"/>
        <w:jc w:val="both"/>
        <w:rPr>
          <w:sz w:val="28"/>
        </w:rPr>
      </w:pPr>
      <w:r>
        <w:rPr>
          <w:sz w:val="28"/>
        </w:rPr>
        <w:t>Посмотрите в словаре значения новых непонятных слов, выпишите их втетрадьили словарьвконцететради.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208"/>
        </w:tabs>
        <w:spacing w:line="360" w:lineRule="auto"/>
        <w:ind w:right="227" w:firstLine="566"/>
        <w:jc w:val="both"/>
        <w:rPr>
          <w:sz w:val="28"/>
        </w:rPr>
      </w:pPr>
      <w:r>
        <w:rPr>
          <w:sz w:val="28"/>
        </w:rPr>
        <w:t>Вторичнопрочитайтетекст,одновременнозаписывайтеосновныемысли автора. Запись ведется своими словами. Важно стремиться к краткости,пользоватьсяправилами записи текста.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066"/>
        </w:tabs>
        <w:ind w:left="1065" w:hanging="282"/>
        <w:jc w:val="both"/>
        <w:rPr>
          <w:sz w:val="28"/>
        </w:rPr>
      </w:pPr>
      <w:r>
        <w:rPr>
          <w:sz w:val="28"/>
        </w:rPr>
        <w:t>Прочитайтеконспектещераз,доработайтеего.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1"/>
        <w:rPr>
          <w:sz w:val="33"/>
        </w:rPr>
      </w:pPr>
    </w:p>
    <w:p w:rsidR="004E2743" w:rsidRDefault="0036219C">
      <w:pPr>
        <w:pStyle w:val="110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242"/>
        <w:ind w:hanging="361"/>
        <w:rPr>
          <w:sz w:val="28"/>
        </w:rPr>
      </w:pPr>
      <w:r>
        <w:rPr>
          <w:sz w:val="28"/>
        </w:rPr>
        <w:t>Доказательствасложностистроенияатома</w:t>
      </w: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lastRenderedPageBreak/>
        <w:t>Типыкристаллическихрешеток</w:t>
      </w:r>
    </w:p>
    <w:p w:rsidR="004E2743" w:rsidRDefault="004E2743">
      <w:pPr>
        <w:rPr>
          <w:sz w:val="28"/>
        </w:rPr>
        <w:sectPr w:rsidR="004E2743">
          <w:pgSz w:w="11910" w:h="16840"/>
          <w:pgMar w:top="102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67" w:line="362" w:lineRule="auto"/>
        <w:ind w:right="230"/>
        <w:rPr>
          <w:sz w:val="28"/>
        </w:rPr>
      </w:pPr>
      <w:r>
        <w:rPr>
          <w:sz w:val="28"/>
        </w:rPr>
        <w:lastRenderedPageBreak/>
        <w:t>Экологическиеаспектыдобычи, переработки ииспользованиягорючихископаемых</w:t>
      </w:r>
    </w:p>
    <w:p w:rsidR="004E2743" w:rsidRDefault="004E2743">
      <w:pPr>
        <w:pStyle w:val="a3"/>
        <w:spacing w:before="6"/>
        <w:rPr>
          <w:sz w:val="41"/>
        </w:rPr>
      </w:pPr>
    </w:p>
    <w:p w:rsidR="004E2743" w:rsidRDefault="0036219C">
      <w:pPr>
        <w:pStyle w:val="a3"/>
        <w:ind w:left="784"/>
        <w:jc w:val="both"/>
      </w:pPr>
      <w:r>
        <w:t>Критерииоценкиконспекта</w:t>
      </w:r>
    </w:p>
    <w:p w:rsidR="004E2743" w:rsidRDefault="004E2743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909"/>
      </w:tblGrid>
      <w:tr w:rsidR="004E2743">
        <w:trPr>
          <w:trHeight w:val="278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58" w:lineRule="exact"/>
              <w:ind w:left="137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spacing w:line="258" w:lineRule="exact"/>
              <w:ind w:left="3023" w:right="283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759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974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соблюденалогикаизложениявопросатемы;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материализложен вполномобъеме;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выделеныключевыемоментывопроса;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материализложен понятнымязыком;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формулынаписанычетко испояснениями;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92" w:firstLine="33"/>
              <w:rPr>
                <w:sz w:val="24"/>
              </w:rPr>
            </w:pPr>
            <w:r>
              <w:rPr>
                <w:sz w:val="24"/>
              </w:rPr>
              <w:t>схемы,таблицы,графики,рисункиснабженыпояснениями,выполненывсоответствии спредъявляемыми требованиями;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книмданывсенеобходимыепояснения;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361"/>
              </w:tabs>
              <w:spacing w:line="270" w:lineRule="atLeast"/>
              <w:ind w:right="97" w:firstLine="33"/>
              <w:rPr>
                <w:sz w:val="24"/>
              </w:rPr>
            </w:pPr>
            <w:r>
              <w:rPr>
                <w:sz w:val="24"/>
              </w:rPr>
              <w:t>приведеныпримеры,иллюстрирующиеключевыемоментытемы.</w:t>
            </w:r>
          </w:p>
        </w:tc>
      </w:tr>
      <w:tr w:rsidR="004E2743">
        <w:trPr>
          <w:trHeight w:val="827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933"/>
              <w:rPr>
                <w:sz w:val="24"/>
              </w:rPr>
            </w:pPr>
            <w:r>
              <w:rPr>
                <w:sz w:val="24"/>
              </w:rPr>
              <w:t>«Хорошо»-</w:t>
            </w:r>
          </w:p>
          <w:p w:rsidR="004E2743" w:rsidRDefault="0036219C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несоблюдениелитературногостиляизложения,</w:t>
            </w:r>
          </w:p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неясностьи нечеткостьизложения,</w:t>
            </w:r>
          </w:p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иллюстрационныепримерыприведеныневполномобъеме.</w:t>
            </w:r>
          </w:p>
        </w:tc>
      </w:tr>
      <w:tr w:rsidR="004E2743">
        <w:trPr>
          <w:trHeight w:val="1103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конспектсоставлен небрежноинеграмотно,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имеютсянарушениялогикиизложенияматериалатемы,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неприведеныиллюстрационныепримеры,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невыделеныключевыемоментытемы.</w:t>
            </w:r>
          </w:p>
        </w:tc>
      </w:tr>
    </w:tbl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0"/>
        <w:rPr>
          <w:sz w:val="23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2341"/>
        </w:tabs>
        <w:ind w:left="2340" w:hanging="431"/>
        <w:jc w:val="both"/>
      </w:pPr>
      <w:r>
        <w:t>РаботасэлектроннымиресурсамивсетиИнтернет</w:t>
      </w:r>
    </w:p>
    <w:p w:rsidR="004E2743" w:rsidRDefault="0036219C">
      <w:pPr>
        <w:spacing w:before="156"/>
        <w:ind w:left="938"/>
        <w:jc w:val="both"/>
        <w:rPr>
          <w:i/>
          <w:sz w:val="28"/>
        </w:rPr>
      </w:pPr>
      <w:r>
        <w:rPr>
          <w:i/>
          <w:sz w:val="28"/>
        </w:rPr>
        <w:t>Нормывременивыполнения–1,5часа.</w:t>
      </w:r>
    </w:p>
    <w:p w:rsidR="004E2743" w:rsidRDefault="0036219C">
      <w:pPr>
        <w:pStyle w:val="a3"/>
        <w:spacing w:before="160" w:line="360" w:lineRule="auto"/>
        <w:ind w:left="217" w:right="227" w:firstLine="708"/>
        <w:jc w:val="both"/>
      </w:pPr>
      <w:r>
        <w:t>Интернетсегодня–правомерныйисточникнаучныхстатей,статистической и аналитической информации, и использование его наряду скнигамидавноужесталонормой.Однако,несмотрянато,чторесурсыИнтернета позволяютдостаточно быстро иэффективно осуществлятьпоискнеобходимой информации, следует помнить о том, что эта информация можетбыть неточной или вовсе не соответствовать действительности. В связи с этимприпоискематериалапозаданнойтематикеследуетоцениватькачествопредоставляемойинформациипо следующимкритериям: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</w:tabs>
        <w:spacing w:line="342" w:lineRule="exact"/>
        <w:ind w:left="925" w:hanging="361"/>
        <w:jc w:val="both"/>
        <w:rPr>
          <w:sz w:val="28"/>
        </w:rPr>
      </w:pPr>
      <w:r>
        <w:rPr>
          <w:sz w:val="28"/>
        </w:rPr>
        <w:t>представляетлионафактыили являетсямнением?</w:t>
      </w:r>
    </w:p>
    <w:p w:rsidR="004E2743" w:rsidRDefault="004E2743">
      <w:pPr>
        <w:spacing w:line="342" w:lineRule="exact"/>
        <w:jc w:val="both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86" w:line="355" w:lineRule="auto"/>
        <w:ind w:right="227"/>
        <w:jc w:val="both"/>
        <w:rPr>
          <w:sz w:val="28"/>
        </w:rPr>
      </w:pPr>
      <w:r>
        <w:rPr>
          <w:sz w:val="28"/>
        </w:rPr>
        <w:lastRenderedPageBreak/>
        <w:t>еслиинформацияявляетсямнением,то,чтовозможноузнатьотносительнорепутацииавтора,егополитических,культурныхирелигиозныхвзглядах?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1" w:line="350" w:lineRule="auto"/>
        <w:ind w:right="230"/>
        <w:jc w:val="both"/>
        <w:rPr>
          <w:sz w:val="28"/>
        </w:rPr>
      </w:pPr>
      <w:r>
        <w:rPr>
          <w:sz w:val="28"/>
        </w:rPr>
        <w:t>имеемлимыделосинформациейизпервичногоиливторичногоисточника?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3"/>
        <w:ind w:hanging="361"/>
        <w:jc w:val="both"/>
        <w:rPr>
          <w:sz w:val="28"/>
        </w:rPr>
      </w:pPr>
      <w:r>
        <w:rPr>
          <w:sz w:val="28"/>
        </w:rPr>
        <w:t>когдавозникееисточник?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подтверждаютлиинформациюдругиеисточники?</w:t>
      </w:r>
    </w:p>
    <w:p w:rsidR="004E2743" w:rsidRDefault="0036219C">
      <w:pPr>
        <w:pStyle w:val="a3"/>
        <w:spacing w:before="162" w:line="360" w:lineRule="auto"/>
        <w:ind w:left="218" w:right="227" w:firstLine="708"/>
        <w:jc w:val="both"/>
      </w:pPr>
      <w:r>
        <w:t>Впервуюочередьнужнообращатьвниманиенасобственнонаучныетруды признанных авторов, которые посоветовал вам преподаватель. Нередко вИнтернете выкладываются материалы конференций. Полезным будет поискатьспециализированныеИнтернет-журналыиэлектронныебиблиотеки.Оформлениевтетради ввидеопорногоконспекта.</w:t>
      </w:r>
    </w:p>
    <w:p w:rsidR="004E2743" w:rsidRDefault="0036219C">
      <w:pPr>
        <w:spacing w:line="322" w:lineRule="exact"/>
        <w:ind w:left="784"/>
        <w:jc w:val="both"/>
        <w:rPr>
          <w:i/>
          <w:sz w:val="28"/>
        </w:rPr>
      </w:pPr>
      <w:r>
        <w:rPr>
          <w:i/>
          <w:sz w:val="28"/>
          <w:u w:val="single"/>
        </w:rPr>
        <w:t>ОформлениеИнтернет-информации:</w:t>
      </w:r>
    </w:p>
    <w:p w:rsidR="004E2743" w:rsidRDefault="0036219C">
      <w:pPr>
        <w:pStyle w:val="a3"/>
        <w:spacing w:before="160" w:line="360" w:lineRule="auto"/>
        <w:ind w:left="218" w:right="226" w:firstLine="636"/>
        <w:jc w:val="both"/>
      </w:pPr>
      <w:r>
        <w:t>Как и другие источники информации, сайты обязательно должны бытьуказанывспискеиспользованной литературы.</w:t>
      </w:r>
    </w:p>
    <w:p w:rsidR="004E2743" w:rsidRDefault="0036219C">
      <w:pPr>
        <w:pStyle w:val="a3"/>
        <w:spacing w:line="362" w:lineRule="auto"/>
        <w:ind w:left="218" w:right="227" w:firstLine="566"/>
        <w:jc w:val="both"/>
      </w:pPr>
      <w:r>
        <w:t>СогласнопринятымстандартамоформляетсяИнтернет-источниктакимобразом:</w:t>
      </w:r>
    </w:p>
    <w:p w:rsidR="004E2743" w:rsidRDefault="0036219C">
      <w:pPr>
        <w:pStyle w:val="a3"/>
        <w:spacing w:line="360" w:lineRule="auto"/>
        <w:ind w:left="218" w:right="228" w:firstLine="566"/>
        <w:jc w:val="both"/>
      </w:pPr>
      <w:r>
        <w:t>Ссылка на ресурс (не общая ссылка на портал, а именно на страницу сиспользованным текстом); фамилия и инициалы автора; заглавие статьи, эссеиликниги.</w:t>
      </w:r>
    </w:p>
    <w:p w:rsidR="004E2743" w:rsidRDefault="0036219C">
      <w:pPr>
        <w:pStyle w:val="a3"/>
        <w:ind w:left="785"/>
      </w:pPr>
      <w:r>
        <w:t>Например:</w:t>
      </w:r>
    </w:p>
    <w:p w:rsidR="004E2743" w:rsidRDefault="0036219C">
      <w:pPr>
        <w:pStyle w:val="a3"/>
        <w:spacing w:before="155" w:line="360" w:lineRule="auto"/>
        <w:ind w:left="218" w:right="226" w:firstLine="566"/>
        <w:jc w:val="both"/>
      </w:pPr>
      <w:r>
        <w:t>1 Шиян Л.Н. Химия воды. Водоподготовка [Электронный ресурс]: учеб.пособие.Томск:Томскийполитехническийуниверситет,2014.83с.URL:http://</w:t>
      </w:r>
      <w:hyperlink r:id="rId9">
        <w:r>
          <w:rPr>
            <w:u w:val="single"/>
          </w:rPr>
          <w:t>www.iprbookshop.ru</w:t>
        </w:r>
      </w:hyperlink>
      <w:r>
        <w:t>(договор на предоставление доступа к ЭБС IPRbooksот10.03.2016№ 1842/16).</w:t>
      </w:r>
    </w:p>
    <w:p w:rsidR="004E2743" w:rsidRDefault="0036219C">
      <w:pPr>
        <w:pStyle w:val="a3"/>
        <w:spacing w:line="360" w:lineRule="auto"/>
        <w:ind w:left="218" w:right="227" w:firstLine="566"/>
        <w:jc w:val="both"/>
      </w:pPr>
      <w:r>
        <w:t>Иногда преподаватели просят указывать подобные источники отдельнымсписком,после«традиционных»источников.Например,подзаглавием</w:t>
      </w:r>
    </w:p>
    <w:p w:rsidR="004E2743" w:rsidRDefault="0036219C">
      <w:pPr>
        <w:pStyle w:val="a3"/>
        <w:spacing w:line="321" w:lineRule="exact"/>
        <w:ind w:left="218"/>
        <w:jc w:val="both"/>
      </w:pPr>
      <w:r>
        <w:t>«РесурсыИнтернет».</w:t>
      </w:r>
    </w:p>
    <w:p w:rsidR="004E2743" w:rsidRDefault="0036219C">
      <w:pPr>
        <w:pStyle w:val="a3"/>
        <w:spacing w:before="5" w:line="480" w:lineRule="atLeast"/>
        <w:ind w:left="218" w:right="229" w:firstLine="566"/>
        <w:jc w:val="both"/>
      </w:pPr>
      <w:r>
        <w:t>Сайты,гдевыложеныколлекциибесплатныхрефератовиготовыхстуденческихработ,немогутбытьвписаныкакИнтернет-источники.Это</w:t>
      </w:r>
    </w:p>
    <w:p w:rsidR="004E2743" w:rsidRDefault="004E2743">
      <w:pPr>
        <w:spacing w:line="480" w:lineRule="atLeast"/>
        <w:jc w:val="both"/>
        <w:sectPr w:rsidR="004E2743">
          <w:pgSz w:w="11910" w:h="16840"/>
          <w:pgMar w:top="1020" w:right="620" w:bottom="122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/>
      </w:pPr>
      <w:r>
        <w:lastRenderedPageBreak/>
        <w:t>вторичнаяинформация,ужепереработаннаякем-тодовас.Достоверностьиактуальностьееподсомнением.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a3"/>
        <w:spacing w:before="221"/>
        <w:ind w:left="218"/>
      </w:pPr>
      <w:r>
        <w:t>КритерииоценкипоискаинформациивсетиИнтернет</w:t>
      </w:r>
    </w:p>
    <w:p w:rsidR="004E2743" w:rsidRDefault="004E2743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0"/>
        <w:gridCol w:w="1723"/>
      </w:tblGrid>
      <w:tr w:rsidR="004E2743">
        <w:trPr>
          <w:trHeight w:val="609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2" w:lineRule="auto"/>
              <w:ind w:left="119" w:right="94" w:firstLine="43"/>
            </w:pPr>
            <w:r>
              <w:t>№п/п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spacing w:before="173"/>
              <w:ind w:left="2401" w:right="2389"/>
              <w:jc w:val="center"/>
            </w:pPr>
            <w:r>
              <w:t>Оцениваемыепараметры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before="72"/>
              <w:ind w:left="491" w:right="484"/>
              <w:jc w:val="center"/>
            </w:pPr>
            <w:r>
              <w:t>Оценка</w:t>
            </w:r>
          </w:p>
        </w:tc>
      </w:tr>
      <w:tr w:rsidR="004E2743">
        <w:trPr>
          <w:trHeight w:val="520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tabs>
                <w:tab w:val="left" w:pos="2157"/>
                <w:tab w:val="left" w:pos="3211"/>
                <w:tab w:val="left" w:pos="4212"/>
                <w:tab w:val="left" w:pos="4572"/>
                <w:tab w:val="left" w:pos="6082"/>
              </w:tabs>
              <w:spacing w:line="247" w:lineRule="exact"/>
            </w:pPr>
            <w:r>
              <w:t>Содержательность,</w:t>
            </w:r>
            <w:r>
              <w:tab/>
              <w:t>глубина,</w:t>
            </w:r>
            <w:r>
              <w:tab/>
              <w:t>полнота</w:t>
            </w:r>
            <w:r>
              <w:tab/>
              <w:t>и</w:t>
            </w:r>
            <w:r>
              <w:tab/>
              <w:t>конкретность</w:t>
            </w:r>
            <w:r>
              <w:tab/>
              <w:t>освещения</w:t>
            </w:r>
          </w:p>
          <w:p w:rsidR="004E2743" w:rsidRDefault="0036219C">
            <w:pPr>
              <w:pStyle w:val="TableParagraph"/>
              <w:spacing w:before="1" w:line="252" w:lineRule="exact"/>
            </w:pPr>
            <w:r>
              <w:t>проблемы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760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9" w:lineRule="exact"/>
              <w:ind w:left="167" w:right="158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</w:pPr>
            <w:r>
              <w:t>Логичность:последовательностьизложения,егопропорциональность,обоснованиетеоретическихположений фактамиилиобобщениефактови</w:t>
            </w:r>
          </w:p>
          <w:p w:rsidR="004E2743" w:rsidRDefault="0036219C">
            <w:pPr>
              <w:pStyle w:val="TableParagraph"/>
              <w:spacing w:line="238" w:lineRule="exact"/>
            </w:pPr>
            <w:r>
              <w:t>формулированиевыводов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9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506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spacing w:line="246" w:lineRule="exact"/>
            </w:pPr>
            <w:r>
              <w:t>Концептуальностьизложения:рассмотренылиразличныеточкизрения</w:t>
            </w:r>
          </w:p>
          <w:p w:rsidR="004E2743" w:rsidRDefault="0036219C">
            <w:pPr>
              <w:pStyle w:val="TableParagraph"/>
              <w:spacing w:line="240" w:lineRule="exact"/>
            </w:pPr>
            <w:r>
              <w:t>(концепции),выраженолисвоеотношение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1012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ind w:right="91"/>
              <w:jc w:val="both"/>
            </w:pPr>
            <w:r>
              <w:t>Риторика (богатство речи): лаконичность, образное выражение мыслей ичувствпутемиспользованияразличныхязыковыхсредств,выбораточныхслов,эпитетовит.п.,правильностьичистотаречи,владение</w:t>
            </w:r>
          </w:p>
          <w:p w:rsidR="004E2743" w:rsidRDefault="0036219C">
            <w:pPr>
              <w:pStyle w:val="TableParagraph"/>
              <w:spacing w:line="240" w:lineRule="exact"/>
              <w:jc w:val="both"/>
            </w:pPr>
            <w:r>
              <w:t>химическойтерминологией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</w:tbl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0"/>
        <w:rPr>
          <w:sz w:val="38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884"/>
        </w:tabs>
        <w:spacing w:before="1"/>
        <w:ind w:left="3883" w:hanging="3334"/>
      </w:pPr>
      <w:r>
        <w:t>Составлениепрезентаций</w:t>
      </w:r>
    </w:p>
    <w:p w:rsidR="004E2743" w:rsidRDefault="0036219C">
      <w:pPr>
        <w:spacing w:before="244"/>
        <w:ind w:left="784"/>
        <w:rPr>
          <w:i/>
          <w:sz w:val="28"/>
        </w:rPr>
      </w:pPr>
      <w:r>
        <w:rPr>
          <w:i/>
          <w:sz w:val="28"/>
        </w:rPr>
        <w:t>Нормывременивыполнения-1,5часа</w:t>
      </w:r>
    </w:p>
    <w:p w:rsidR="004E2743" w:rsidRDefault="0036219C">
      <w:pPr>
        <w:pStyle w:val="a3"/>
        <w:spacing w:before="160" w:line="360" w:lineRule="auto"/>
        <w:ind w:left="218" w:right="454" w:firstLine="566"/>
      </w:pPr>
      <w:r>
        <w:t>Мультимедийные презентации - это сочетание самых разнообразныхсредств представления информации, объединенных в единую структуру.Чередование или комбинирование текста, графики, видео и звукового рядапозволяют донести информацию в максимально наглядной и легковоспринимаемой форме, акцентировать внимание на значимых моментахизлагаемой информации, создавать наглядные эффектные образы в виде схем,диаграмм,графических композиций и т.п.</w:t>
      </w:r>
    </w:p>
    <w:p w:rsidR="004E2743" w:rsidRDefault="0036219C">
      <w:pPr>
        <w:pStyle w:val="a3"/>
        <w:spacing w:line="360" w:lineRule="auto"/>
        <w:ind w:left="218" w:right="310" w:firstLine="566"/>
      </w:pPr>
      <w:r>
        <w:t>Мультимедийные презентации обеспечиваютнаглядность,способствующую комплексному восприятиюматериала,изменяют скоростьподачи материала, облегчают показфотографий, рисунков, графиков,географических карт, исторических или труднодоступных материалов. Крометого, при использовании анимации и вставок видеофрагментов возможнопродемонстрироватьдинамичныепроцессы.Преимуществомультимед</w:t>
      </w:r>
      <w:r>
        <w:lastRenderedPageBreak/>
        <w:t>ийных</w:t>
      </w:r>
    </w:p>
    <w:p w:rsidR="004E2743" w:rsidRDefault="0036219C">
      <w:pPr>
        <w:pStyle w:val="a3"/>
        <w:ind w:left="218"/>
      </w:pPr>
      <w:r>
        <w:t>презентаций-проигрываниеаудиофайлов,чтообеспечиваетэффективность</w:t>
      </w:r>
    </w:p>
    <w:p w:rsidR="004E2743" w:rsidRDefault="004E2743">
      <w:p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 w:right="710"/>
      </w:pPr>
      <w:r>
        <w:lastRenderedPageBreak/>
        <w:t>восприятия информации: излагаемый материал подкрепляется зрительнымиобразамии воспринимается науровнеощущений.</w:t>
      </w:r>
    </w:p>
    <w:p w:rsidR="004E2743" w:rsidRDefault="0036219C">
      <w:pPr>
        <w:pStyle w:val="110"/>
        <w:spacing w:line="322" w:lineRule="exact"/>
        <w:ind w:left="784"/>
      </w:pPr>
      <w:r>
        <w:t>Созданиепрезентации</w:t>
      </w:r>
    </w:p>
    <w:p w:rsidR="004E2743" w:rsidRDefault="0036219C">
      <w:pPr>
        <w:pStyle w:val="a3"/>
        <w:spacing w:before="156"/>
        <w:ind w:left="784"/>
      </w:pPr>
      <w:r>
        <w:t>Процесспрезентациисостоитизотдельныхэтапов: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Подготовкаисогласованиеспреподавателемтекстадоклада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Разработкаструктурыпрезентации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СозданиепрезентациивPowerPoint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Согласованиепрезентацииирепетициядоклада.</w:t>
      </w:r>
    </w:p>
    <w:p w:rsidR="004E2743" w:rsidRDefault="0036219C">
      <w:pPr>
        <w:pStyle w:val="a3"/>
        <w:spacing w:before="160" w:line="362" w:lineRule="auto"/>
        <w:ind w:left="218" w:right="2130" w:firstLine="566"/>
      </w:pPr>
      <w:r>
        <w:t>На первом этапе производится подготовка и согласование спреподавателемтекстадоклада.</w:t>
      </w:r>
    </w:p>
    <w:p w:rsidR="004E2743" w:rsidRDefault="0036219C">
      <w:pPr>
        <w:pStyle w:val="a3"/>
        <w:spacing w:line="360" w:lineRule="auto"/>
        <w:ind w:left="218" w:right="978" w:firstLine="566"/>
      </w:pPr>
      <w:r>
        <w:t>На втором этапе производится разработка структуры компьютернойпрезентации. Обучающиеся составляет варианты сценария представлениярезультатовсобственнойдеятельностиивыбираетнаиболееподходящий.</w:t>
      </w:r>
    </w:p>
    <w:p w:rsidR="004E2743" w:rsidRDefault="0036219C">
      <w:pPr>
        <w:pStyle w:val="a3"/>
        <w:spacing w:line="360" w:lineRule="auto"/>
        <w:ind w:left="218" w:right="310" w:firstLine="636"/>
      </w:pPr>
      <w:r>
        <w:t>На третьем этапе он создаетвыбранный вариант презентациив PowerPoint.</w:t>
      </w:r>
    </w:p>
    <w:p w:rsidR="004E2743" w:rsidRDefault="0036219C">
      <w:pPr>
        <w:pStyle w:val="a3"/>
        <w:spacing w:line="360" w:lineRule="auto"/>
        <w:ind w:left="218" w:firstLine="566"/>
      </w:pPr>
      <w:r>
        <w:t>На четвертомэтапепроизводится согласование презентации и репетициядоклада.</w:t>
      </w:r>
    </w:p>
    <w:p w:rsidR="004E2743" w:rsidRDefault="0036219C">
      <w:pPr>
        <w:spacing w:line="360" w:lineRule="auto"/>
        <w:ind w:left="784" w:right="856"/>
        <w:rPr>
          <w:sz w:val="28"/>
        </w:rPr>
      </w:pPr>
      <w:r>
        <w:rPr>
          <w:sz w:val="28"/>
        </w:rPr>
        <w:t>После проведения всех четырех этапов выставляется итоговая оценка.</w:t>
      </w:r>
      <w:r>
        <w:rPr>
          <w:b/>
          <w:sz w:val="28"/>
        </w:rPr>
        <w:t>Требования к формированию компьютерной презентации</w:t>
      </w:r>
      <w:r>
        <w:rPr>
          <w:sz w:val="28"/>
        </w:rPr>
        <w:t>Компьютернаяпрезентациядолжнасодержатьначальныйиконечный</w:t>
      </w:r>
    </w:p>
    <w:p w:rsidR="004E2743" w:rsidRDefault="0036219C">
      <w:pPr>
        <w:pStyle w:val="a3"/>
        <w:ind w:left="218"/>
      </w:pPr>
      <w:r>
        <w:t>слайды;</w:t>
      </w:r>
    </w:p>
    <w:p w:rsidR="004E2743" w:rsidRDefault="0036219C">
      <w:pPr>
        <w:pStyle w:val="a3"/>
        <w:spacing w:before="155" w:line="362" w:lineRule="auto"/>
        <w:ind w:left="218" w:right="1054" w:firstLine="566"/>
      </w:pPr>
      <w:r>
        <w:t>структура компьютерной презентации должна включать оглавление,основнуюи резюмирующуючасти;</w:t>
      </w:r>
    </w:p>
    <w:p w:rsidR="004E2743" w:rsidRDefault="0036219C">
      <w:pPr>
        <w:pStyle w:val="a3"/>
        <w:spacing w:line="360" w:lineRule="auto"/>
        <w:ind w:left="218" w:right="1807" w:firstLine="566"/>
      </w:pPr>
      <w:r>
        <w:t>каждый слайд должен быть логически связан с предыдущим ипоследующим;</w:t>
      </w:r>
    </w:p>
    <w:p w:rsidR="004E2743" w:rsidRDefault="0036219C">
      <w:pPr>
        <w:pStyle w:val="a3"/>
        <w:spacing w:line="362" w:lineRule="auto"/>
        <w:ind w:left="784" w:right="310"/>
      </w:pPr>
      <w:r>
        <w:t>слайды должны содержать минимум текста (на каждом не более 10 строк);необходимоиспользоватьграфическийматериал(включаякартинки),</w:t>
      </w:r>
    </w:p>
    <w:p w:rsidR="004E2743" w:rsidRDefault="0036219C">
      <w:pPr>
        <w:pStyle w:val="a3"/>
        <w:spacing w:line="360" w:lineRule="auto"/>
        <w:ind w:left="218" w:right="299"/>
      </w:pPr>
      <w:r>
        <w:t>сопровождающий текст (это позволит разнообразить представляемый материалиобогатитьдокладвыступающего студента);</w:t>
      </w:r>
    </w:p>
    <w:p w:rsidR="004E2743" w:rsidRDefault="004E2743">
      <w:pPr>
        <w:spacing w:line="360" w:lineRule="auto"/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529" w:firstLine="566"/>
      </w:pPr>
      <w:r>
        <w:lastRenderedPageBreak/>
        <w:t>компьютерная презентация может сопровождаться анимацией, чтопозволит повысить эффект от представления доклада (но акцент только наанимацию недопустим, т.к. злоупотребление им на слайдах может привести кпотерезрительногоисмысловогоконтактасо слушателями);</w:t>
      </w:r>
    </w:p>
    <w:p w:rsidR="004E2743" w:rsidRDefault="0036219C">
      <w:pPr>
        <w:pStyle w:val="a3"/>
        <w:spacing w:line="360" w:lineRule="auto"/>
        <w:ind w:left="218" w:right="306" w:firstLine="566"/>
      </w:pPr>
      <w:r>
        <w:t>время выступления должно быть соотнесено с количеством слайдов израсчета, что компьютерная презентация, включающая 10— 15 слайдов, требуетдлявыступления около7—10 минут.</w:t>
      </w:r>
    </w:p>
    <w:p w:rsidR="004E2743" w:rsidRDefault="0036219C">
      <w:pPr>
        <w:pStyle w:val="a3"/>
        <w:spacing w:before="1" w:line="360" w:lineRule="auto"/>
        <w:ind w:left="218" w:right="269" w:firstLine="566"/>
      </w:pPr>
      <w:r>
        <w:t>Подготовленные для представления доклады должны отвечать следующимтребованиям:</w:t>
      </w:r>
    </w:p>
    <w:p w:rsidR="004E2743" w:rsidRDefault="0036219C">
      <w:pPr>
        <w:pStyle w:val="a3"/>
        <w:spacing w:before="1" w:line="360" w:lineRule="auto"/>
        <w:ind w:left="784"/>
      </w:pPr>
      <w:r>
        <w:t>цель доклада должна быть сформулирована в начале выступления;выступающийдолженхорошознатьматериалпотемесвоеговыступления,</w:t>
      </w:r>
    </w:p>
    <w:p w:rsidR="004E2743" w:rsidRDefault="0036219C">
      <w:pPr>
        <w:pStyle w:val="a3"/>
        <w:spacing w:line="321" w:lineRule="exact"/>
        <w:ind w:left="218"/>
      </w:pPr>
      <w:r>
        <w:t>быстроисвободноориентироватьсявнем;</w:t>
      </w:r>
    </w:p>
    <w:p w:rsidR="004E2743" w:rsidRDefault="0036219C">
      <w:pPr>
        <w:pStyle w:val="a3"/>
        <w:spacing w:before="161" w:line="362" w:lineRule="auto"/>
        <w:ind w:left="218" w:right="1035" w:firstLine="566"/>
      </w:pPr>
      <w:r>
        <w:t>недопустимо читать текст со слайдов или повторять наизусть то, чтопоказанонаслайде;</w:t>
      </w:r>
    </w:p>
    <w:p w:rsidR="004E2743" w:rsidRDefault="0036219C">
      <w:pPr>
        <w:pStyle w:val="a3"/>
        <w:spacing w:line="317" w:lineRule="exact"/>
        <w:ind w:left="784"/>
      </w:pPr>
      <w:r>
        <w:t>речьдокладчикадолжнабытьчеткой,умеренноготемпа;</w:t>
      </w:r>
    </w:p>
    <w:p w:rsidR="004E2743" w:rsidRDefault="0036219C">
      <w:pPr>
        <w:pStyle w:val="a3"/>
        <w:spacing w:before="160" w:line="360" w:lineRule="auto"/>
        <w:ind w:left="218" w:right="538" w:firstLine="566"/>
      </w:pPr>
      <w:r>
        <w:t>докладчику во время выступления разрешается держать в руках листок стезисамисвоеговыступления,вкоторыйонимеетправозаглядывать;</w:t>
      </w:r>
    </w:p>
    <w:p w:rsidR="004E2743" w:rsidRDefault="0036219C">
      <w:pPr>
        <w:pStyle w:val="a3"/>
        <w:spacing w:line="321" w:lineRule="exact"/>
        <w:ind w:left="784"/>
      </w:pPr>
      <w:r>
        <w:t>докладчикдолжениметьзрительныйконтактсаудиторией;</w:t>
      </w:r>
    </w:p>
    <w:p w:rsidR="004E2743" w:rsidRDefault="0036219C">
      <w:pPr>
        <w:pStyle w:val="a3"/>
        <w:spacing w:before="163" w:line="360" w:lineRule="auto"/>
        <w:ind w:left="218" w:right="387" w:firstLine="566"/>
      </w:pPr>
      <w:r>
        <w:t>после выступления докладчик должен оперативно и по существу отвечатьна все вопросы аудитории (если вопрос задан не по теме, то преподавательдолжен снятьего).</w:t>
      </w:r>
    </w:p>
    <w:p w:rsidR="004E2743" w:rsidRDefault="0036219C">
      <w:pPr>
        <w:pStyle w:val="a3"/>
        <w:spacing w:line="360" w:lineRule="auto"/>
        <w:ind w:left="218" w:right="237" w:firstLine="566"/>
      </w:pPr>
      <w:r>
        <w:t>Состав и качество применяемых для нужд компьютерной презентациисредств автоматизации должны соответствовать требованиям специальнооснащаемых учебных классов. Это оборудование обязательно должно включатькомпьютер,переносной экрани проектор.</w:t>
      </w:r>
    </w:p>
    <w:p w:rsidR="004E2743" w:rsidRDefault="0036219C">
      <w:pPr>
        <w:pStyle w:val="110"/>
        <w:spacing w:before="3"/>
        <w:ind w:left="784"/>
      </w:pPr>
      <w:r>
        <w:t>Консультированиестудентов</w:t>
      </w:r>
    </w:p>
    <w:p w:rsidR="004E2743" w:rsidRDefault="0036219C">
      <w:pPr>
        <w:pStyle w:val="a3"/>
        <w:spacing w:before="158" w:line="360" w:lineRule="auto"/>
        <w:ind w:left="218" w:right="525" w:firstLine="566"/>
      </w:pPr>
      <w:r>
        <w:t>Обучающийся в процессе выполнения проекта имеет возможностьполучить консультацию педагога по реализации логической технологическойцепочки: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line="320" w:lineRule="exact"/>
        <w:ind w:hanging="282"/>
        <w:rPr>
          <w:sz w:val="28"/>
        </w:rPr>
      </w:pPr>
      <w:r>
        <w:rPr>
          <w:sz w:val="28"/>
        </w:rPr>
        <w:lastRenderedPageBreak/>
        <w:t>Выбортемыпрезентации;</w:t>
      </w:r>
    </w:p>
    <w:p w:rsidR="004E2743" w:rsidRDefault="004E2743">
      <w:pPr>
        <w:spacing w:line="320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67"/>
        <w:ind w:hanging="282"/>
        <w:rPr>
          <w:sz w:val="28"/>
        </w:rPr>
      </w:pPr>
      <w:r>
        <w:rPr>
          <w:sz w:val="28"/>
        </w:rPr>
        <w:lastRenderedPageBreak/>
        <w:t>Составлениепланаработы;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3"/>
        <w:ind w:hanging="282"/>
        <w:rPr>
          <w:sz w:val="28"/>
        </w:rPr>
      </w:pPr>
      <w:r>
        <w:rPr>
          <w:sz w:val="28"/>
        </w:rPr>
        <w:t>Сборинформациииматериалов;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0"/>
        <w:ind w:hanging="282"/>
        <w:rPr>
          <w:sz w:val="28"/>
        </w:rPr>
      </w:pPr>
      <w:r>
        <w:rPr>
          <w:sz w:val="28"/>
        </w:rPr>
        <w:t>Анализ,классификацияиобобщениесобраннойинформации;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1"/>
        <w:ind w:hanging="282"/>
        <w:rPr>
          <w:sz w:val="28"/>
        </w:rPr>
      </w:pPr>
      <w:r>
        <w:rPr>
          <w:sz w:val="28"/>
        </w:rPr>
        <w:t>Оформлениерезультатовпрезентации;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0"/>
        <w:ind w:hanging="282"/>
        <w:rPr>
          <w:sz w:val="28"/>
        </w:rPr>
      </w:pPr>
      <w:r>
        <w:rPr>
          <w:sz w:val="28"/>
        </w:rPr>
        <w:t>Презентация.</w:t>
      </w:r>
    </w:p>
    <w:p w:rsidR="004E2743" w:rsidRDefault="0036219C">
      <w:pPr>
        <w:pStyle w:val="110"/>
        <w:spacing w:before="168"/>
        <w:ind w:left="784"/>
      </w:pPr>
      <w:r>
        <w:t>Оцениваниепрезентации</w:t>
      </w:r>
    </w:p>
    <w:p w:rsidR="004E2743" w:rsidRDefault="0036219C">
      <w:pPr>
        <w:pStyle w:val="a3"/>
        <w:spacing w:before="155" w:line="360" w:lineRule="auto"/>
        <w:ind w:left="218" w:right="544" w:firstLine="566"/>
      </w:pPr>
      <w:r>
        <w:t>Оцениванию подвергаются все этапы презентации: собственнокомпьютерная презентация, т.е. ее содержание и оформление; доклад; ответынавопросы аудитории.</w:t>
      </w:r>
    </w:p>
    <w:p w:rsidR="004E2743" w:rsidRDefault="004E2743">
      <w:pPr>
        <w:pStyle w:val="a3"/>
        <w:spacing w:before="6"/>
        <w:rPr>
          <w:sz w:val="24"/>
        </w:rPr>
      </w:pPr>
    </w:p>
    <w:p w:rsidR="004E2743" w:rsidRDefault="0036219C">
      <w:pPr>
        <w:pStyle w:val="110"/>
        <w:ind w:left="784"/>
      </w:pPr>
      <w:r>
        <w:t>Критерииоцениванияпрезентаций</w:t>
      </w:r>
    </w:p>
    <w:p w:rsidR="004E2743" w:rsidRDefault="0036219C">
      <w:pPr>
        <w:pStyle w:val="a3"/>
        <w:spacing w:before="156" w:line="360" w:lineRule="auto"/>
        <w:ind w:left="218" w:right="760" w:firstLine="566"/>
      </w:pPr>
      <w:r>
        <w:t>Критерии оценки выполнения презентации включают содержательнуюиорганизационнуюстороны,речевоеоформление.</w:t>
      </w:r>
    </w:p>
    <w:p w:rsidR="004E2743" w:rsidRDefault="0036219C">
      <w:pPr>
        <w:pStyle w:val="a3"/>
        <w:spacing w:line="360" w:lineRule="auto"/>
        <w:ind w:left="784" w:right="5239"/>
      </w:pPr>
      <w:r>
        <w:t>Полное соответствие – 5 балловЧастичное соответствие – 4 баллаНесоответствие–2 балла.</w:t>
      </w:r>
    </w:p>
    <w:p w:rsidR="004E2743" w:rsidRDefault="0036219C">
      <w:pPr>
        <w:pStyle w:val="a3"/>
        <w:spacing w:line="360" w:lineRule="auto"/>
        <w:ind w:left="218" w:right="367" w:firstLine="566"/>
      </w:pPr>
      <w:r>
        <w:t>Процедура оценивания прекращается, если студент превышает временнойлимитпрезентации.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110"/>
        <w:spacing w:before="229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245"/>
        <w:ind w:hanging="361"/>
        <w:rPr>
          <w:sz w:val="28"/>
        </w:rPr>
      </w:pPr>
      <w:r>
        <w:rPr>
          <w:sz w:val="28"/>
        </w:rPr>
        <w:t>Биотехнологияигеннаяинженерия—технологииXXIвека.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Современныеметодыобеззараживанияводы.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Аллотропияметаллов.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ЖизньидеятельностьД.И.Менделеева.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3" w:line="360" w:lineRule="auto"/>
        <w:ind w:right="1529"/>
        <w:rPr>
          <w:sz w:val="28"/>
        </w:rPr>
      </w:pPr>
      <w:r>
        <w:rPr>
          <w:sz w:val="28"/>
        </w:rPr>
        <w:t>Роль отечественных ученых в становлении и развитии мировойорганическойхимии.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Витализмиегокрах.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Витаминыилекарства.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Минералыигорныепороды.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Золии гели.</w:t>
      </w:r>
    </w:p>
    <w:p w:rsidR="004E2743" w:rsidRDefault="004E2743">
      <w:pPr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67" w:line="362" w:lineRule="auto"/>
        <w:ind w:left="578" w:right="5675" w:firstLine="0"/>
        <w:rPr>
          <w:sz w:val="28"/>
        </w:rPr>
      </w:pPr>
      <w:r>
        <w:rPr>
          <w:sz w:val="28"/>
        </w:rPr>
        <w:lastRenderedPageBreak/>
        <w:t>Химия и производство.11.Химияисельскоехозяйство.</w:t>
      </w:r>
    </w:p>
    <w:p w:rsidR="004E2743" w:rsidRDefault="0036219C">
      <w:pPr>
        <w:pStyle w:val="a3"/>
        <w:spacing w:line="317" w:lineRule="exact"/>
        <w:ind w:left="578"/>
      </w:pPr>
      <w:r>
        <w:t>12.Химияи экология.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5"/>
        <w:rPr>
          <w:sz w:val="38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856"/>
        </w:tabs>
        <w:ind w:left="4855" w:hanging="424"/>
      </w:pPr>
      <w:r>
        <w:t>Решениезадач</w:t>
      </w:r>
    </w:p>
    <w:p w:rsidR="004E2743" w:rsidRDefault="0036219C">
      <w:pPr>
        <w:spacing w:before="156"/>
        <w:ind w:left="784"/>
        <w:rPr>
          <w:i/>
          <w:sz w:val="28"/>
        </w:rPr>
      </w:pPr>
      <w:r>
        <w:rPr>
          <w:i/>
          <w:sz w:val="28"/>
        </w:rPr>
        <w:t>Нормывременивыполнения–0,5часа.</w:t>
      </w:r>
    </w:p>
    <w:p w:rsidR="004E2743" w:rsidRDefault="0036219C">
      <w:pPr>
        <w:pStyle w:val="a3"/>
        <w:spacing w:before="161" w:line="360" w:lineRule="auto"/>
        <w:ind w:left="218" w:right="515" w:firstLine="566"/>
      </w:pPr>
      <w:r>
        <w:t>Химическая учебная задача – это модель проблемной ситуации, решениекоторой требует мыслительных и практических действий на основе знанийзаконов, теорий и методов химии, направленная на закрепление, расширениезнанийи развитиехимического мышления.</w:t>
      </w:r>
    </w:p>
    <w:p w:rsidR="004E2743" w:rsidRDefault="0036219C">
      <w:pPr>
        <w:pStyle w:val="a3"/>
        <w:spacing w:line="360" w:lineRule="auto"/>
        <w:ind w:left="218" w:right="2192" w:firstLine="707"/>
      </w:pPr>
      <w:r>
        <w:t>Общего решения для любой задачи нет, но целесообразнопридерживатьсяопределеннойсхемыприеерешении.</w:t>
      </w:r>
    </w:p>
    <w:p w:rsidR="004E2743" w:rsidRDefault="0036219C">
      <w:pPr>
        <w:pStyle w:val="a3"/>
        <w:spacing w:before="1" w:line="360" w:lineRule="auto"/>
        <w:ind w:left="218" w:right="247"/>
      </w:pPr>
      <w:r>
        <w:t>Решение задачи всегда следует начинать с анализа условия и составления планаеерешения,при этомопределяются: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line="352" w:lineRule="auto"/>
        <w:ind w:left="938" w:right="1009"/>
        <w:rPr>
          <w:sz w:val="28"/>
        </w:rPr>
      </w:pPr>
      <w:r>
        <w:rPr>
          <w:sz w:val="28"/>
        </w:rPr>
        <w:t>числовые данные задачи, которые при необходимости приводятся вединуюсистемуединиц(количественнаястороназадачи);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before="6" w:line="357" w:lineRule="auto"/>
        <w:ind w:left="938" w:right="1220"/>
        <w:rPr>
          <w:sz w:val="28"/>
        </w:rPr>
      </w:pPr>
      <w:r>
        <w:rPr>
          <w:sz w:val="28"/>
        </w:rPr>
        <w:t>перечень химических веществ и явлений в их взаимосвязи ивзаимообусловленности, основные теоретические положения,необходимыедлярешениязадачи(качественнаястороназадачи);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line="352" w:lineRule="auto"/>
        <w:ind w:left="938" w:right="345"/>
        <w:rPr>
          <w:sz w:val="28"/>
        </w:rPr>
      </w:pPr>
      <w:r>
        <w:rPr>
          <w:sz w:val="28"/>
        </w:rPr>
        <w:t>соотношения между качественными и количественными данными задачиввидеформул,уравнений,пропорций,законов;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before="7" w:line="350" w:lineRule="auto"/>
        <w:ind w:left="938" w:right="352"/>
        <w:rPr>
          <w:sz w:val="28"/>
        </w:rPr>
      </w:pPr>
      <w:r>
        <w:rPr>
          <w:sz w:val="28"/>
        </w:rPr>
        <w:t>алгоритм решения задачи, т.е. последовательность ее решения, начиная сконечноговопросазадачи доданныхусловию.</w:t>
      </w:r>
    </w:p>
    <w:p w:rsidR="004E2743" w:rsidRDefault="0036219C">
      <w:pPr>
        <w:pStyle w:val="a3"/>
        <w:spacing w:before="18" w:line="360" w:lineRule="auto"/>
        <w:ind w:left="218" w:right="228" w:firstLine="708"/>
        <w:jc w:val="both"/>
      </w:pPr>
      <w:r>
        <w:t>Проанализировавзадачуинаметивпланрешения,приступаюткеговыполнению.Записываюткраткоусловиезадачи,используяобщепринятыеобозначенияисокращения.Решениязадачдолжнысопровождатьсякраткими,нодостаточнообоснова</w:t>
      </w:r>
      <w:r>
        <w:lastRenderedPageBreak/>
        <w:t>ннымипояснениями,записываютсяиспользуемыеформулы.</w:t>
      </w:r>
    </w:p>
    <w:p w:rsidR="004E2743" w:rsidRDefault="0036219C">
      <w:pPr>
        <w:pStyle w:val="a3"/>
        <w:spacing w:line="322" w:lineRule="exact"/>
        <w:ind w:left="926"/>
        <w:jc w:val="both"/>
      </w:pPr>
      <w:r>
        <w:t>Длячисловых  значений  рассчитываемых  величин  достаточно  3-4</w:t>
      </w:r>
    </w:p>
    <w:p w:rsidR="004E2743" w:rsidRDefault="004E2743">
      <w:pPr>
        <w:spacing w:line="322" w:lineRule="exact"/>
        <w:jc w:val="both"/>
        <w:sectPr w:rsidR="004E2743">
          <w:pgSz w:w="11910" w:h="16840"/>
          <w:pgMar w:top="1040" w:right="620" w:bottom="122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229"/>
        <w:jc w:val="both"/>
      </w:pPr>
      <w:r>
        <w:lastRenderedPageBreak/>
        <w:t>значащие цифры (число знаков, стоящих после предшествующих им нулей).Число значащих цифр не следует путать с числом знаков после запятой. Так вчислах:101,3;21,73;0,4385;0,004500имеетсячетырезначащихцифры.Врасчетах принято указывать значащие цифры и в том случае, когда это нули,стоящие в конце числа. Поэтому правильной будет запись с точностью до чет-вертойзначащейцифры-0,2500,а не0,25.</w:t>
      </w:r>
    </w:p>
    <w:p w:rsidR="004E2743" w:rsidRDefault="0036219C">
      <w:pPr>
        <w:pStyle w:val="a3"/>
        <w:spacing w:before="2" w:line="360" w:lineRule="auto"/>
        <w:ind w:left="218" w:right="954" w:firstLine="707"/>
        <w:jc w:val="both"/>
      </w:pPr>
      <w:r>
        <w:t>При объяснении решений задач используются алгоритмы, что оченьважноидля письменного экзаменапо химии.</w:t>
      </w:r>
    </w:p>
    <w:p w:rsidR="004E2743" w:rsidRDefault="0036219C">
      <w:pPr>
        <w:pStyle w:val="a3"/>
        <w:spacing w:line="321" w:lineRule="exact"/>
        <w:ind w:left="926"/>
        <w:jc w:val="both"/>
      </w:pPr>
      <w:r>
        <w:t>Краткоеусловиезадачи:</w:t>
      </w:r>
    </w:p>
    <w:p w:rsidR="004E2743" w:rsidRDefault="00213F08">
      <w:pPr>
        <w:pStyle w:val="a3"/>
        <w:tabs>
          <w:tab w:val="left" w:pos="5670"/>
        </w:tabs>
        <w:spacing w:before="162"/>
        <w:ind w:left="1764"/>
      </w:pPr>
      <w:r>
        <w:pict>
          <v:group id="_x0000_s1026" style="position:absolute;left:0;text-align:left;margin-left:97.05pt;margin-top:14.85pt;width:215.25pt;height:122.25pt;z-index:-251658240;mso-position-horizontal-relative:page" coordorigin="1941,297" coordsize="4305,2445">
            <v:line id="_x0000_s1028" style="position:absolute" from="6194,305" to="6239,2735"/>
            <v:line id="_x0000_s1027" style="position:absolute" from="1949,1594" to="6194,1595"/>
            <w10:wrap anchorx="page"/>
          </v:group>
        </w:pict>
      </w:r>
      <w:r w:rsidR="0036219C">
        <w:t>Дано:</w:t>
      </w:r>
      <w:r w:rsidR="0036219C">
        <w:tab/>
        <w:t>4.Решениезадачи</w:t>
      </w:r>
    </w:p>
    <w:p w:rsidR="004E2743" w:rsidRDefault="0036219C">
      <w:pPr>
        <w:pStyle w:val="a4"/>
        <w:numPr>
          <w:ilvl w:val="0"/>
          <w:numId w:val="25"/>
        </w:numPr>
        <w:tabs>
          <w:tab w:val="left" w:pos="1287"/>
        </w:tabs>
        <w:spacing w:before="161" w:line="276" w:lineRule="auto"/>
        <w:ind w:right="5782" w:firstLine="0"/>
        <w:rPr>
          <w:sz w:val="28"/>
        </w:rPr>
      </w:pPr>
      <w:r>
        <w:rPr>
          <w:sz w:val="28"/>
        </w:rPr>
        <w:t>Значение величин,указанныхвусловиизадачи</w:t>
      </w:r>
    </w:p>
    <w:p w:rsidR="004E2743" w:rsidRDefault="004E2743">
      <w:pPr>
        <w:pStyle w:val="a3"/>
        <w:rPr>
          <w:sz w:val="20"/>
        </w:rPr>
      </w:pPr>
    </w:p>
    <w:p w:rsidR="004E2743" w:rsidRDefault="004E2743">
      <w:pPr>
        <w:rPr>
          <w:sz w:val="20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25"/>
        </w:numPr>
        <w:tabs>
          <w:tab w:val="left" w:pos="1355"/>
          <w:tab w:val="left" w:pos="1357"/>
        </w:tabs>
        <w:spacing w:before="253" w:line="276" w:lineRule="auto"/>
        <w:ind w:left="1135" w:right="659" w:hanging="209"/>
        <w:rPr>
          <w:sz w:val="28"/>
        </w:rPr>
      </w:pPr>
      <w:r>
        <w:rPr>
          <w:sz w:val="28"/>
        </w:rPr>
        <w:lastRenderedPageBreak/>
        <w:t>Вопрос задачи (искомаявеличина)</w:t>
      </w:r>
    </w:p>
    <w:p w:rsidR="004E2743" w:rsidRDefault="0036219C">
      <w:pPr>
        <w:pStyle w:val="a4"/>
        <w:numPr>
          <w:ilvl w:val="0"/>
          <w:numId w:val="25"/>
        </w:numPr>
        <w:tabs>
          <w:tab w:val="left" w:pos="1287"/>
        </w:tabs>
        <w:spacing w:line="276" w:lineRule="auto"/>
        <w:ind w:left="1286"/>
        <w:rPr>
          <w:sz w:val="28"/>
        </w:rPr>
      </w:pPr>
      <w:r>
        <w:rPr>
          <w:sz w:val="28"/>
        </w:rPr>
        <w:t>Значение величин, найденныхизтаблицы</w:t>
      </w:r>
    </w:p>
    <w:p w:rsidR="004E2743" w:rsidRDefault="0036219C">
      <w:pPr>
        <w:pStyle w:val="a3"/>
        <w:rPr>
          <w:sz w:val="30"/>
        </w:rPr>
      </w:pPr>
      <w:r>
        <w:br w:type="column"/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4"/>
      </w:pPr>
    </w:p>
    <w:p w:rsidR="004E2743" w:rsidRDefault="0036219C">
      <w:pPr>
        <w:pStyle w:val="a3"/>
        <w:spacing w:before="1"/>
        <w:ind w:left="766"/>
      </w:pPr>
      <w:r>
        <w:t>5.Записьответазадачи</w:t>
      </w:r>
    </w:p>
    <w:p w:rsidR="004E2743" w:rsidRDefault="004E2743">
      <w:pPr>
        <w:sectPr w:rsidR="004E2743">
          <w:type w:val="continuous"/>
          <w:pgSz w:w="11910" w:h="16840"/>
          <w:pgMar w:top="1040" w:right="620" w:bottom="280" w:left="1200" w:header="720" w:footer="720" w:gutter="0"/>
          <w:cols w:num="2" w:space="720" w:equalWidth="0">
            <w:col w:w="4907" w:space="40"/>
            <w:col w:w="5143"/>
          </w:cols>
        </w:sectPr>
      </w:pPr>
    </w:p>
    <w:p w:rsidR="004E2743" w:rsidRDefault="004E2743">
      <w:pPr>
        <w:pStyle w:val="a3"/>
        <w:rPr>
          <w:sz w:val="20"/>
        </w:rPr>
      </w:pPr>
    </w:p>
    <w:p w:rsidR="004E2743" w:rsidRDefault="0036219C">
      <w:pPr>
        <w:pStyle w:val="110"/>
        <w:numPr>
          <w:ilvl w:val="2"/>
          <w:numId w:val="24"/>
        </w:numPr>
        <w:tabs>
          <w:tab w:val="left" w:pos="2806"/>
        </w:tabs>
        <w:spacing w:before="257"/>
      </w:pPr>
      <w:r>
        <w:t>Алгоритмрешениякачественныхзадач</w:t>
      </w:r>
    </w:p>
    <w:p w:rsidR="004E2743" w:rsidRDefault="0036219C">
      <w:pPr>
        <w:spacing w:before="156"/>
        <w:ind w:left="288"/>
        <w:rPr>
          <w:sz w:val="28"/>
        </w:rPr>
      </w:pPr>
      <w:r>
        <w:rPr>
          <w:sz w:val="28"/>
        </w:rPr>
        <w:t>Длярешения</w:t>
      </w:r>
      <w:r>
        <w:rPr>
          <w:i/>
          <w:sz w:val="28"/>
        </w:rPr>
        <w:t>качественныхзадач</w:t>
      </w:r>
      <w:r>
        <w:rPr>
          <w:sz w:val="28"/>
        </w:rPr>
        <w:t>предлагаетсяследующийалгоритм: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Внимательноознакомитьсясусловиемзадачи;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Выяснить,какиетелавзаимодействуют;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Выяснить,окакомфизическомявленииилигруппеявленийидетречь;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Выяснитьсостояниетелаприначальных условиях;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 w:line="360" w:lineRule="auto"/>
        <w:ind w:right="228"/>
        <w:jc w:val="both"/>
        <w:rPr>
          <w:sz w:val="28"/>
        </w:rPr>
      </w:pPr>
      <w:r>
        <w:rPr>
          <w:sz w:val="28"/>
        </w:rPr>
        <w:t>Выяснить, что происходит с физическими телами в результате действияфизическогоявления(например,изменениеформы,объемаилиагрегатногосостояния,атакжесилы,возникающиеприэтом);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Записатьответзадачи.</w:t>
      </w:r>
    </w:p>
    <w:p w:rsidR="004E2743" w:rsidRDefault="004E2743">
      <w:pPr>
        <w:jc w:val="both"/>
        <w:rPr>
          <w:sz w:val="28"/>
        </w:rPr>
        <w:sectPr w:rsidR="004E2743">
          <w:type w:val="continuous"/>
          <w:pgSz w:w="11910" w:h="16840"/>
          <w:pgMar w:top="1040" w:right="620" w:bottom="280" w:left="1200" w:header="720" w:footer="720" w:gutter="0"/>
          <w:cols w:space="720"/>
        </w:sectPr>
      </w:pPr>
    </w:p>
    <w:p w:rsidR="004E2743" w:rsidRDefault="0036219C">
      <w:pPr>
        <w:pStyle w:val="110"/>
        <w:numPr>
          <w:ilvl w:val="2"/>
          <w:numId w:val="24"/>
        </w:numPr>
        <w:tabs>
          <w:tab w:val="left" w:pos="3008"/>
        </w:tabs>
        <w:spacing w:before="72"/>
        <w:ind w:left="3007"/>
        <w:jc w:val="both"/>
      </w:pPr>
      <w:r>
        <w:lastRenderedPageBreak/>
        <w:t>Алгоритмрешенияколичественныхзадач</w:t>
      </w:r>
    </w:p>
    <w:p w:rsidR="004E2743" w:rsidRDefault="0036219C">
      <w:pPr>
        <w:pStyle w:val="a3"/>
        <w:spacing w:before="158" w:line="360" w:lineRule="auto"/>
        <w:ind w:left="218" w:right="228" w:firstLine="707"/>
        <w:jc w:val="both"/>
      </w:pPr>
      <w:r>
        <w:rPr>
          <w:i/>
        </w:rPr>
        <w:t xml:space="preserve">Количественные задачи </w:t>
      </w:r>
      <w:r>
        <w:t>– задачи, в которых все физические величинызаданыколичественнокакими-точислами.Приэтомфизическиевеличинымогутбытькакскалярными такивекторными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line="320" w:lineRule="exact"/>
        <w:ind w:hanging="349"/>
        <w:jc w:val="both"/>
        <w:rPr>
          <w:sz w:val="28"/>
        </w:rPr>
      </w:pPr>
      <w:r>
        <w:rPr>
          <w:sz w:val="28"/>
        </w:rPr>
        <w:t>Записатькраткоусловиезадачиввиде«Дано»;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3"/>
        <w:ind w:hanging="349"/>
        <w:jc w:val="both"/>
        <w:rPr>
          <w:sz w:val="28"/>
        </w:rPr>
      </w:pPr>
      <w:r>
        <w:rPr>
          <w:sz w:val="28"/>
        </w:rPr>
        <w:t>Перенестиразмерностьфизическихвеличинвсистему«СИ»;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0" w:line="360" w:lineRule="auto"/>
        <w:ind w:left="938" w:right="227" w:hanging="360"/>
        <w:jc w:val="both"/>
        <w:rPr>
          <w:sz w:val="28"/>
        </w:rPr>
      </w:pPr>
      <w:r>
        <w:rPr>
          <w:sz w:val="28"/>
        </w:rPr>
        <w:t>Выполнитьанализзадачи(записатькакоефизическоеявлениерассматривается в задаче, сделать рисунок, обозначить на рисунке всеизвестныеинеизвестныевеличины,записатьуравнения,которыеописываютфизическоеявление,вывестиизэтихуравненийискомуювеличинуввидерасчетнойформулы)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line="322" w:lineRule="exact"/>
        <w:ind w:hanging="349"/>
        <w:jc w:val="both"/>
        <w:rPr>
          <w:sz w:val="28"/>
        </w:rPr>
      </w:pPr>
      <w:r>
        <w:rPr>
          <w:sz w:val="28"/>
        </w:rPr>
        <w:t>Сделатьпроверкуразмерностирасчетнойформулы;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1"/>
        <w:ind w:hanging="349"/>
        <w:jc w:val="both"/>
        <w:rPr>
          <w:sz w:val="28"/>
        </w:rPr>
      </w:pPr>
      <w:r>
        <w:rPr>
          <w:sz w:val="28"/>
        </w:rPr>
        <w:t>Сделатьвычисленияпорасчетнойформуле;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2"/>
        <w:ind w:hanging="349"/>
        <w:jc w:val="both"/>
        <w:rPr>
          <w:sz w:val="28"/>
        </w:rPr>
      </w:pPr>
      <w:r>
        <w:rPr>
          <w:sz w:val="28"/>
        </w:rPr>
        <w:t>Записатьответзадачи.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4"/>
        <w:rPr>
          <w:sz w:val="26"/>
        </w:rPr>
      </w:pPr>
    </w:p>
    <w:p w:rsidR="004E2743" w:rsidRDefault="0036219C">
      <w:pPr>
        <w:pStyle w:val="110"/>
        <w:ind w:left="784"/>
      </w:pPr>
      <w:bookmarkStart w:id="3" w:name="Темы:"/>
      <w:bookmarkEnd w:id="3"/>
      <w:r>
        <w:t>Темы:</w:t>
      </w:r>
    </w:p>
    <w:p w:rsidR="004E2743" w:rsidRDefault="0036219C">
      <w:pPr>
        <w:pStyle w:val="a4"/>
        <w:numPr>
          <w:ilvl w:val="0"/>
          <w:numId w:val="21"/>
        </w:numPr>
        <w:tabs>
          <w:tab w:val="left" w:pos="939"/>
        </w:tabs>
        <w:spacing w:before="156"/>
        <w:ind w:hanging="361"/>
        <w:rPr>
          <w:sz w:val="28"/>
        </w:rPr>
      </w:pPr>
      <w:r>
        <w:rPr>
          <w:sz w:val="28"/>
        </w:rPr>
        <w:t>Решениерасчетныхзадачпоформулам</w:t>
      </w:r>
    </w:p>
    <w:p w:rsidR="004E2743" w:rsidRDefault="0036219C">
      <w:pPr>
        <w:pStyle w:val="a4"/>
        <w:numPr>
          <w:ilvl w:val="0"/>
          <w:numId w:val="21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Решениерасчетныхзадачпоуравнениям</w:t>
      </w:r>
    </w:p>
    <w:p w:rsidR="004E2743" w:rsidRDefault="004E2743">
      <w:pPr>
        <w:pStyle w:val="a3"/>
        <w:spacing w:before="6"/>
        <w:rPr>
          <w:sz w:val="31"/>
        </w:rPr>
      </w:pPr>
    </w:p>
    <w:p w:rsidR="004E2743" w:rsidRDefault="0036219C">
      <w:pPr>
        <w:pStyle w:val="a3"/>
        <w:ind w:left="784"/>
      </w:pPr>
      <w:r>
        <w:t>Критерииоценкирешениязадач</w:t>
      </w:r>
    </w:p>
    <w:p w:rsidR="004E2743" w:rsidRDefault="004E2743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051"/>
      </w:tblGrid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3004" w:right="300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551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влогическихрассуждениях и решениинетошибок,задачарешена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рациональнымспособом</w:t>
            </w:r>
          </w:p>
        </w:tc>
      </w:tr>
      <w:tr w:rsidR="004E2743">
        <w:trPr>
          <w:trHeight w:val="827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tabs>
                <w:tab w:val="left" w:pos="427"/>
                <w:tab w:val="left" w:pos="1804"/>
                <w:tab w:val="left" w:pos="3455"/>
                <w:tab w:val="left" w:pos="3794"/>
                <w:tab w:val="left" w:pos="4905"/>
                <w:tab w:val="left" w:pos="545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логических</w:t>
            </w:r>
            <w:r>
              <w:rPr>
                <w:sz w:val="24"/>
              </w:rPr>
              <w:tab/>
              <w:t>рассуждениях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решении</w:t>
            </w:r>
            <w:r>
              <w:rPr>
                <w:sz w:val="24"/>
              </w:rPr>
              <w:tab/>
              <w:t>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существенных</w:t>
            </w:r>
            <w:r>
              <w:rPr>
                <w:sz w:val="24"/>
              </w:rPr>
              <w:t>ошибок,нозадачарешенанерациональнымспособом,либо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допущенонеболеедвух несущественных ошибок</w:t>
            </w:r>
          </w:p>
        </w:tc>
      </w:tr>
      <w:tr w:rsidR="004E2743">
        <w:trPr>
          <w:trHeight w:val="556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tabs>
                <w:tab w:val="left" w:pos="1783"/>
                <w:tab w:val="left" w:pos="564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 логических</w:t>
            </w:r>
            <w:r>
              <w:rPr>
                <w:sz w:val="24"/>
              </w:rPr>
              <w:tab/>
              <w:t>рассужденияхнет  существенных</w:t>
            </w:r>
            <w:r>
              <w:rPr>
                <w:sz w:val="24"/>
              </w:rPr>
              <w:tab/>
              <w:t>ошибок,но</w:t>
            </w:r>
          </w:p>
          <w:p w:rsidR="004E2743" w:rsidRDefault="0036219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допущенасущественнаяошибкавматематическихрасчётах</w:t>
            </w:r>
          </w:p>
        </w:tc>
      </w:tr>
      <w:tr w:rsidR="004E2743">
        <w:trPr>
          <w:trHeight w:val="551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имеютсясущественныеошибкивлогическихрассужденияхив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решении,либоотсутствуетответназадание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524"/>
        </w:tabs>
        <w:spacing w:before="72"/>
        <w:ind w:left="4523" w:hanging="423"/>
      </w:pPr>
      <w:bookmarkStart w:id="4" w:name="2.5_Решение_уравнений"/>
      <w:bookmarkEnd w:id="4"/>
      <w:r>
        <w:lastRenderedPageBreak/>
        <w:t>Решениеуравнений</w:t>
      </w:r>
    </w:p>
    <w:p w:rsidR="004E2743" w:rsidRDefault="0036219C">
      <w:pPr>
        <w:spacing w:before="158"/>
        <w:ind w:left="218"/>
        <w:rPr>
          <w:i/>
          <w:sz w:val="28"/>
        </w:rPr>
      </w:pPr>
      <w:bookmarkStart w:id="5" w:name="Нормы_времени_выполнения_–_0,2_часа."/>
      <w:bookmarkEnd w:id="5"/>
      <w:r>
        <w:rPr>
          <w:i/>
          <w:sz w:val="28"/>
        </w:rPr>
        <w:t>Нормывременивыполнения–0,2часа.</w:t>
      </w:r>
    </w:p>
    <w:p w:rsidR="004E2743" w:rsidRDefault="004E2743">
      <w:pPr>
        <w:pStyle w:val="a3"/>
        <w:rPr>
          <w:i/>
          <w:sz w:val="30"/>
        </w:rPr>
      </w:pPr>
    </w:p>
    <w:p w:rsidR="004E2743" w:rsidRDefault="004E2743">
      <w:pPr>
        <w:pStyle w:val="a3"/>
        <w:spacing w:before="3"/>
        <w:rPr>
          <w:i/>
          <w:sz w:val="26"/>
        </w:rPr>
      </w:pPr>
    </w:p>
    <w:p w:rsidR="004E2743" w:rsidRDefault="0036219C">
      <w:pPr>
        <w:pStyle w:val="110"/>
        <w:numPr>
          <w:ilvl w:val="2"/>
          <w:numId w:val="20"/>
        </w:numPr>
        <w:tabs>
          <w:tab w:val="left" w:pos="2748"/>
        </w:tabs>
      </w:pPr>
      <w:bookmarkStart w:id="6" w:name="2.5.1_Алгоритм_расшифровки_схем_превраще"/>
      <w:bookmarkEnd w:id="6"/>
      <w:r>
        <w:t>Алгоритмрасшифровкисхемпревращения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before="156" w:line="362" w:lineRule="auto"/>
        <w:ind w:right="349" w:firstLine="0"/>
        <w:rPr>
          <w:sz w:val="28"/>
        </w:rPr>
      </w:pPr>
      <w:r>
        <w:rPr>
          <w:sz w:val="28"/>
        </w:rPr>
        <w:t>Запишите цепочку превращений. Вы можете пронумеровать количествореакцийдля удобства.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447" w:firstLine="0"/>
        <w:rPr>
          <w:sz w:val="28"/>
        </w:rPr>
      </w:pPr>
      <w:r>
        <w:rPr>
          <w:sz w:val="28"/>
        </w:rPr>
        <w:t>Напишите уравнения реакций, с помощью которых можно получитьследующие превращения. Для каждого превращения составьте уравненияреакций. Если переход в одну стадия невозможен, составьте два и болееуравненийреакций.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289" w:firstLine="0"/>
        <w:rPr>
          <w:sz w:val="28"/>
        </w:rPr>
      </w:pPr>
      <w:r>
        <w:rPr>
          <w:sz w:val="28"/>
        </w:rPr>
        <w:t>Помните, что каждое следующее вещество является исходным дляпоследующего. Определите, к какому классу веществ относиться каждыйчлен цепочки. Проанализируйте, возможна ли эта реакция. Составьтесхему уравнения, расставьте коэффициенты. Далее следуйте шаг за шагом,постепеннопродвигаяськпоследнемувеществу.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419" w:firstLine="0"/>
        <w:rPr>
          <w:sz w:val="28"/>
        </w:rPr>
      </w:pPr>
      <w:r>
        <w:rPr>
          <w:sz w:val="28"/>
        </w:rPr>
        <w:t>Проверьте себя еще раз. Пробегитесь взглядом по уравнениям реакций,проверьте везде ли стоят нужные коэффициенты. Не забудьте правильнооформить уравнения реакций. У окислительно-восстановительныхсоставьте электронный баланс, составьте краткие схемы для ионныхреакций.</w:t>
      </w:r>
    </w:p>
    <w:p w:rsidR="004E2743" w:rsidRDefault="004E2743">
      <w:pPr>
        <w:pStyle w:val="a3"/>
        <w:spacing w:before="10"/>
        <w:rPr>
          <w:sz w:val="41"/>
        </w:rPr>
      </w:pPr>
    </w:p>
    <w:p w:rsidR="004E2743" w:rsidRDefault="0036219C">
      <w:pPr>
        <w:pStyle w:val="110"/>
        <w:numPr>
          <w:ilvl w:val="2"/>
          <w:numId w:val="20"/>
        </w:numPr>
        <w:tabs>
          <w:tab w:val="left" w:pos="2540"/>
        </w:tabs>
        <w:spacing w:line="362" w:lineRule="auto"/>
        <w:ind w:left="3851" w:right="1264" w:hanging="2033"/>
      </w:pPr>
      <w:bookmarkStart w:id="7" w:name="2.5.2_Алгоритм_составления_уравнений_оки"/>
      <w:bookmarkEnd w:id="7"/>
      <w:r>
        <w:t>Алгоритм составления уравнений окислительно-восстановительныхреакций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12" w:lineRule="exact"/>
        <w:ind w:hanging="282"/>
        <w:rPr>
          <w:sz w:val="28"/>
        </w:rPr>
      </w:pPr>
      <w:r>
        <w:rPr>
          <w:sz w:val="28"/>
        </w:rPr>
        <w:t>Составитьсхемуреакции.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61" w:line="360" w:lineRule="auto"/>
        <w:ind w:left="218" w:right="864" w:firstLine="707"/>
        <w:rPr>
          <w:sz w:val="28"/>
        </w:rPr>
      </w:pPr>
      <w:r>
        <w:rPr>
          <w:sz w:val="28"/>
        </w:rPr>
        <w:t>Определить степени окисления элементов в реагентах и продуктахреакции.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" w:line="360" w:lineRule="auto"/>
        <w:ind w:left="218" w:right="539" w:firstLine="707"/>
        <w:rPr>
          <w:sz w:val="28"/>
        </w:rPr>
      </w:pPr>
      <w:r>
        <w:rPr>
          <w:sz w:val="28"/>
        </w:rPr>
        <w:t>Определить, является реакция окислительно-восстановительной илиона протекает без изменения степеней окисления элементов. В первом случаевыполнитьвсепоследующиеоперации.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20" w:lineRule="exact"/>
        <w:ind w:hanging="282"/>
        <w:rPr>
          <w:sz w:val="28"/>
        </w:rPr>
      </w:pPr>
      <w:r>
        <w:rPr>
          <w:sz w:val="28"/>
        </w:rPr>
        <w:t>Подчеркнутьэлементы,степениокислениякоторыхизменяются.</w:t>
      </w:r>
    </w:p>
    <w:p w:rsidR="004E2743" w:rsidRDefault="004E2743">
      <w:pPr>
        <w:spacing w:line="320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67" w:line="360" w:lineRule="auto"/>
        <w:ind w:left="218" w:right="1180" w:firstLine="707"/>
        <w:rPr>
          <w:sz w:val="28"/>
        </w:rPr>
      </w:pPr>
      <w:r>
        <w:rPr>
          <w:sz w:val="28"/>
        </w:rPr>
        <w:lastRenderedPageBreak/>
        <w:t>Определить, какой элемент окисляется (его степень окисленияповышается) и какой элемент восстанавливается (его степень окисленияпонижается)впроцессереакции.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" w:line="360" w:lineRule="auto"/>
        <w:ind w:left="218" w:right="1020" w:firstLine="707"/>
        <w:rPr>
          <w:sz w:val="28"/>
        </w:rPr>
      </w:pPr>
      <w:r>
        <w:rPr>
          <w:sz w:val="28"/>
        </w:rPr>
        <w:t>Составить уравнение для процесса окисления (процесс смещенияэлектронов от атома элемента). Составить уравнение для процессавосстановления(процесссмещенияэлектроновкатомуэлемента).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0" w:lineRule="auto"/>
        <w:ind w:left="218" w:right="591" w:firstLine="707"/>
        <w:rPr>
          <w:sz w:val="28"/>
        </w:rPr>
      </w:pPr>
      <w:r>
        <w:rPr>
          <w:sz w:val="28"/>
        </w:rPr>
        <w:t>Определить восстановитель (атом элемента, от которого смещаютсяэлектроны)иокислитель(атомэлемента,ккоторомусмещаютсяэлектроны).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2" w:lineRule="auto"/>
        <w:ind w:left="218" w:right="2102" w:firstLine="707"/>
        <w:rPr>
          <w:sz w:val="28"/>
        </w:rPr>
      </w:pPr>
      <w:r>
        <w:rPr>
          <w:sz w:val="28"/>
        </w:rPr>
        <w:t>Сбалансировать число электронов между окислителем ивосстановителем.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0" w:lineRule="auto"/>
        <w:ind w:left="218" w:right="1474" w:firstLine="707"/>
        <w:rPr>
          <w:sz w:val="28"/>
        </w:rPr>
      </w:pPr>
      <w:r>
        <w:rPr>
          <w:sz w:val="28"/>
        </w:rPr>
        <w:t>Определить коэффициенты для окислителя и восстановителя,продуктовокисленияи восстановления.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347"/>
        </w:tabs>
        <w:spacing w:line="362" w:lineRule="auto"/>
        <w:ind w:left="218" w:right="766" w:firstLine="708"/>
        <w:rPr>
          <w:sz w:val="28"/>
        </w:rPr>
      </w:pPr>
      <w:r>
        <w:rPr>
          <w:sz w:val="28"/>
        </w:rPr>
        <w:t>Записать коэффициент перед формулой вещества, определяющегосредураствора.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349"/>
        </w:tabs>
        <w:spacing w:line="317" w:lineRule="exact"/>
        <w:ind w:left="1348" w:hanging="423"/>
        <w:rPr>
          <w:sz w:val="28"/>
        </w:rPr>
      </w:pPr>
      <w:r>
        <w:rPr>
          <w:sz w:val="28"/>
        </w:rPr>
        <w:t>Проверитьуравнениереакции.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110"/>
        <w:spacing w:before="217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</w:tabs>
        <w:spacing w:before="155"/>
        <w:ind w:hanging="287"/>
        <w:rPr>
          <w:sz w:val="28"/>
        </w:rPr>
      </w:pPr>
      <w:r>
        <w:rPr>
          <w:sz w:val="28"/>
        </w:rPr>
        <w:t>Расшифровкасхемпревращений.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</w:tabs>
        <w:spacing w:before="161" w:line="362" w:lineRule="auto"/>
        <w:ind w:right="228"/>
        <w:rPr>
          <w:sz w:val="28"/>
        </w:rPr>
      </w:pPr>
      <w:r>
        <w:rPr>
          <w:sz w:val="28"/>
        </w:rPr>
        <w:t>Составлениеуравненийреакцийхимическихсвойствнеорганическихиорганическихвеществ.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  <w:tab w:val="left" w:pos="3079"/>
          <w:tab w:val="left" w:pos="5508"/>
          <w:tab w:val="left" w:pos="6192"/>
          <w:tab w:val="left" w:pos="8119"/>
        </w:tabs>
        <w:spacing w:line="360" w:lineRule="auto"/>
        <w:ind w:right="224"/>
        <w:rPr>
          <w:sz w:val="28"/>
        </w:rPr>
      </w:pPr>
      <w:r>
        <w:rPr>
          <w:sz w:val="28"/>
        </w:rPr>
        <w:t>Расстановка</w:t>
      </w:r>
      <w:r>
        <w:rPr>
          <w:sz w:val="28"/>
        </w:rPr>
        <w:tab/>
        <w:t>коэффициентов</w:t>
      </w:r>
      <w:r>
        <w:rPr>
          <w:sz w:val="28"/>
        </w:rPr>
        <w:tab/>
        <w:t>в</w:t>
      </w:r>
      <w:r>
        <w:rPr>
          <w:sz w:val="28"/>
        </w:rPr>
        <w:tab/>
        <w:t>уравнениях</w:t>
      </w:r>
      <w:r>
        <w:rPr>
          <w:sz w:val="28"/>
        </w:rPr>
        <w:tab/>
        <w:t>окислительно-восстановительныхреакцийметодомэлектронногобаланса.</w:t>
      </w:r>
    </w:p>
    <w:p w:rsidR="004E2743" w:rsidRDefault="004E2743">
      <w:pPr>
        <w:pStyle w:val="a3"/>
        <w:spacing w:before="4"/>
        <w:rPr>
          <w:sz w:val="41"/>
        </w:rPr>
      </w:pPr>
    </w:p>
    <w:p w:rsidR="004E2743" w:rsidRDefault="0036219C">
      <w:pPr>
        <w:pStyle w:val="a3"/>
        <w:ind w:left="784"/>
      </w:pPr>
      <w:r>
        <w:t>Критерииоценкирешенияуравнений</w:t>
      </w:r>
    </w:p>
    <w:p w:rsidR="004E2743" w:rsidRDefault="004E2743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051"/>
      </w:tblGrid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3004" w:right="300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врешенииуравнений нетошибок</w:t>
            </w:r>
          </w:p>
        </w:tc>
      </w:tr>
      <w:tr w:rsidR="004E2743">
        <w:trPr>
          <w:trHeight w:val="553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врешениинетсущественныхошибок,но допущенонеболеедвух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несущественныхошибок</w:t>
            </w:r>
          </w:p>
        </w:tc>
      </w:tr>
      <w:tr w:rsidR="004E2743">
        <w:trPr>
          <w:trHeight w:val="554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врешениинетсущественныхошибок,нодопущеноболеедвух</w:t>
            </w:r>
          </w:p>
          <w:p w:rsidR="004E2743" w:rsidRDefault="0036219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существенных ошибок</w:t>
            </w:r>
          </w:p>
        </w:tc>
      </w:tr>
      <w:tr w:rsidR="004E2743">
        <w:trPr>
          <w:trHeight w:val="553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70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имеютсясущественныеошибкиврешении,либоотсутствует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034"/>
        </w:tabs>
        <w:spacing w:before="72"/>
        <w:ind w:left="3033" w:hanging="423"/>
      </w:pPr>
      <w:r>
        <w:lastRenderedPageBreak/>
        <w:t>Подготовкаклабораторнымработам</w:t>
      </w:r>
    </w:p>
    <w:p w:rsidR="004E2743" w:rsidRDefault="004E2743">
      <w:pPr>
        <w:pStyle w:val="a3"/>
        <w:spacing w:before="1"/>
        <w:rPr>
          <w:b/>
          <w:sz w:val="31"/>
        </w:rPr>
      </w:pPr>
    </w:p>
    <w:p w:rsidR="004E2743" w:rsidRDefault="0036219C">
      <w:pPr>
        <w:ind w:left="1103"/>
        <w:jc w:val="both"/>
        <w:rPr>
          <w:i/>
          <w:sz w:val="28"/>
        </w:rPr>
      </w:pPr>
      <w:r>
        <w:rPr>
          <w:i/>
          <w:sz w:val="28"/>
        </w:rPr>
        <w:t>Нормывременивыполнения-1-2 часа.</w:t>
      </w:r>
    </w:p>
    <w:p w:rsidR="004E2743" w:rsidRDefault="0036219C">
      <w:pPr>
        <w:pStyle w:val="a3"/>
        <w:spacing w:before="160" w:line="360" w:lineRule="auto"/>
        <w:ind w:left="218" w:right="227" w:firstLine="820"/>
        <w:jc w:val="both"/>
      </w:pPr>
      <w:r>
        <w:t>Студент должен приходить на занятия в лабораторию подготовленным.Каждомузанятиюпредшествуетсамостоятельнаяподготовкастудента,включающая:</w:t>
      </w:r>
    </w:p>
    <w:p w:rsidR="004E2743" w:rsidRDefault="0036219C">
      <w:pPr>
        <w:pStyle w:val="a3"/>
        <w:spacing w:before="1" w:line="360" w:lineRule="auto"/>
        <w:ind w:left="218" w:right="229" w:firstLine="69"/>
        <w:jc w:val="both"/>
      </w:pPr>
      <w:r>
        <w:t>а)ознакомлениессодержаниемлабораторнойработыпометодическомупособию;</w:t>
      </w:r>
    </w:p>
    <w:p w:rsidR="004E2743" w:rsidRDefault="0036219C">
      <w:pPr>
        <w:pStyle w:val="a3"/>
        <w:spacing w:line="362" w:lineRule="auto"/>
        <w:ind w:left="218" w:right="227" w:firstLine="69"/>
        <w:jc w:val="both"/>
      </w:pPr>
      <w:r>
        <w:t>б)проработкутеоретическойчастипоучебникам,рекомендованнымвметодическихуказаниях;</w:t>
      </w:r>
    </w:p>
    <w:p w:rsidR="004E2743" w:rsidRDefault="0036219C">
      <w:pPr>
        <w:pStyle w:val="a3"/>
        <w:spacing w:line="360" w:lineRule="auto"/>
        <w:ind w:left="218" w:right="228" w:firstLine="629"/>
        <w:jc w:val="both"/>
      </w:pPr>
      <w:r>
        <w:t>Методическиеуказанияклабораторнымработамявляютсятолькоосновойдлявыполненияэксперимента.Теоретическуюподготовкуклабораторнойработенеобходимоосуществлятьспомощьюучебнойлитературы.</w:t>
      </w:r>
    </w:p>
    <w:p w:rsidR="004E2743" w:rsidRDefault="0036219C">
      <w:pPr>
        <w:pStyle w:val="a3"/>
        <w:spacing w:line="360" w:lineRule="auto"/>
        <w:ind w:left="785" w:right="2719" w:hanging="567"/>
      </w:pPr>
      <w:r>
        <w:t>В ходе лабораторных занятий можно выделить три части:</w:t>
      </w:r>
      <w:r>
        <w:rPr>
          <w:i/>
        </w:rPr>
        <w:t xml:space="preserve">Первая </w:t>
      </w:r>
      <w:r>
        <w:t>- подготовка практической работы и начало её.</w:t>
      </w:r>
      <w:r>
        <w:rPr>
          <w:i/>
        </w:rPr>
        <w:t>Вторая</w:t>
      </w:r>
      <w:r>
        <w:t>-проведениеработы.</w:t>
      </w:r>
    </w:p>
    <w:p w:rsidR="004E2743" w:rsidRDefault="0036219C">
      <w:pPr>
        <w:pStyle w:val="a3"/>
        <w:ind w:left="785"/>
      </w:pPr>
      <w:r>
        <w:rPr>
          <w:i/>
        </w:rPr>
        <w:t>Третья</w:t>
      </w:r>
      <w:r>
        <w:t>-подведениеитоговработы,еёанализиоценка.</w:t>
      </w:r>
    </w:p>
    <w:p w:rsidR="004E2743" w:rsidRDefault="0036219C">
      <w:pPr>
        <w:pStyle w:val="a3"/>
        <w:spacing w:before="155" w:line="360" w:lineRule="auto"/>
        <w:ind w:left="785" w:right="224"/>
      </w:pPr>
      <w:r>
        <w:rPr>
          <w:i/>
        </w:rPr>
        <w:t xml:space="preserve">Оформление работы — </w:t>
      </w:r>
      <w:r>
        <w:t>последняя, завершающая её стадия. Оформлениепозволяет ещё раз вспомнить весь ход проделанной работы, повторитьнеобходимый материал, оценить сделанное, проанализировать качествоусвоения знаний, умений и навыков и наметить программу дальнейшего ихсовершенствования.</w:t>
      </w:r>
    </w:p>
    <w:p w:rsidR="004E2743" w:rsidRDefault="0036219C">
      <w:pPr>
        <w:pStyle w:val="110"/>
        <w:spacing w:before="4"/>
      </w:pPr>
      <w:r>
        <w:t>Порядоквыполнениялабораторныхработ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56" w:line="360" w:lineRule="auto"/>
        <w:ind w:right="228"/>
        <w:jc w:val="left"/>
        <w:rPr>
          <w:sz w:val="28"/>
        </w:rPr>
      </w:pPr>
      <w:r>
        <w:rPr>
          <w:sz w:val="28"/>
        </w:rPr>
        <w:t>Студентдолженприйтиналабораторноезанятиеподготовленнымподаннойтеме.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 w:line="360" w:lineRule="auto"/>
        <w:ind w:right="229" w:hanging="360"/>
        <w:jc w:val="left"/>
        <w:rPr>
          <w:sz w:val="28"/>
        </w:rPr>
      </w:pPr>
      <w:r>
        <w:rPr>
          <w:sz w:val="28"/>
        </w:rPr>
        <w:t>Студентдолжензнатьправилапотехникебезопасностиприработевхимическойлабораториии приработесреактивамивданной работе.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Послепроведенияработыстудентпредставляетписьменныйотчет.</w:t>
      </w:r>
    </w:p>
    <w:p w:rsidR="004E2743" w:rsidRDefault="004E2743">
      <w:pPr>
        <w:spacing w:line="321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67" w:line="360" w:lineRule="auto"/>
        <w:ind w:right="228"/>
        <w:jc w:val="both"/>
        <w:rPr>
          <w:sz w:val="28"/>
        </w:rPr>
      </w:pPr>
      <w:r>
        <w:rPr>
          <w:sz w:val="28"/>
        </w:rPr>
        <w:lastRenderedPageBreak/>
        <w:t>Отчетопроделаннойработеследуетвыполнятьвобщейтетрадидлялабораторныхработвклетку.Содержаниеотчетауказановописаниилабораторнойработы.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 w:line="360" w:lineRule="auto"/>
        <w:ind w:right="228"/>
        <w:jc w:val="both"/>
        <w:rPr>
          <w:sz w:val="28"/>
        </w:rPr>
      </w:pPr>
      <w:r>
        <w:rPr>
          <w:sz w:val="28"/>
        </w:rPr>
        <w:t>Студентдолженпередвыполнениемработыознакомитьсясописаниемприборов,перечнемпосудыиреактивовипорядкомвыполненияработы.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/>
        <w:jc w:val="left"/>
        <w:rPr>
          <w:sz w:val="28"/>
        </w:rPr>
      </w:pPr>
      <w:r>
        <w:rPr>
          <w:sz w:val="28"/>
        </w:rPr>
        <w:t>Выполнитьопыт.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60"/>
        <w:jc w:val="left"/>
        <w:rPr>
          <w:sz w:val="28"/>
        </w:rPr>
      </w:pPr>
      <w:r>
        <w:rPr>
          <w:sz w:val="28"/>
        </w:rPr>
        <w:t>Привестивпорядокрабочееместо.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4"/>
        </w:tabs>
        <w:spacing w:before="161"/>
        <w:ind w:left="783"/>
        <w:jc w:val="left"/>
        <w:rPr>
          <w:sz w:val="28"/>
        </w:rPr>
      </w:pPr>
      <w:r>
        <w:rPr>
          <w:sz w:val="28"/>
        </w:rPr>
        <w:t>Составитьотчетоработе.</w:t>
      </w:r>
    </w:p>
    <w:p w:rsidR="004E2743" w:rsidRDefault="0036219C">
      <w:pPr>
        <w:pStyle w:val="110"/>
        <w:spacing w:before="165"/>
        <w:ind w:left="217"/>
      </w:pPr>
      <w:r>
        <w:t>Требованиякоформлениюотчетов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58"/>
        <w:rPr>
          <w:sz w:val="28"/>
        </w:rPr>
      </w:pPr>
      <w:r>
        <w:rPr>
          <w:sz w:val="28"/>
        </w:rPr>
        <w:t>Указываетсяномериназваниеработы.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0"/>
        <w:rPr>
          <w:sz w:val="28"/>
        </w:rPr>
      </w:pPr>
      <w:r>
        <w:rPr>
          <w:sz w:val="28"/>
        </w:rPr>
        <w:t>Указываетсяцельработы.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1"/>
        <w:rPr>
          <w:sz w:val="28"/>
        </w:rPr>
      </w:pPr>
      <w:r>
        <w:rPr>
          <w:sz w:val="28"/>
        </w:rPr>
        <w:t>Записываетсяномериназваниеопыта.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  <w:tab w:val="left" w:pos="2727"/>
          <w:tab w:val="left" w:pos="3874"/>
          <w:tab w:val="left" w:pos="5211"/>
          <w:tab w:val="left" w:pos="5984"/>
          <w:tab w:val="left" w:pos="7069"/>
          <w:tab w:val="left" w:pos="7419"/>
          <w:tab w:val="left" w:pos="8881"/>
        </w:tabs>
        <w:spacing w:before="160" w:line="362" w:lineRule="auto"/>
        <w:ind w:right="229"/>
        <w:rPr>
          <w:sz w:val="28"/>
        </w:rPr>
      </w:pPr>
      <w:r>
        <w:rPr>
          <w:sz w:val="28"/>
        </w:rPr>
        <w:t>Записываются</w:t>
      </w:r>
      <w:r>
        <w:rPr>
          <w:sz w:val="28"/>
        </w:rPr>
        <w:tab/>
        <w:t>краткое</w:t>
      </w:r>
      <w:r>
        <w:rPr>
          <w:sz w:val="28"/>
        </w:rPr>
        <w:tab/>
        <w:t>описание</w:t>
      </w:r>
      <w:r>
        <w:rPr>
          <w:sz w:val="28"/>
        </w:rPr>
        <w:tab/>
        <w:t>хода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указанием</w:t>
      </w:r>
      <w:r>
        <w:rPr>
          <w:sz w:val="28"/>
        </w:rPr>
        <w:tab/>
      </w:r>
      <w:r>
        <w:rPr>
          <w:spacing w:val="-1"/>
          <w:sz w:val="28"/>
        </w:rPr>
        <w:t>условий</w:t>
      </w:r>
      <w:r>
        <w:rPr>
          <w:sz w:val="28"/>
        </w:rPr>
        <w:t>проведенияопыта.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line="317" w:lineRule="exact"/>
        <w:rPr>
          <w:sz w:val="28"/>
        </w:rPr>
      </w:pPr>
      <w:r>
        <w:rPr>
          <w:sz w:val="28"/>
        </w:rPr>
        <w:t>Записываютсянаблюденияиуравненияреакций.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1"/>
        <w:rPr>
          <w:sz w:val="28"/>
        </w:rPr>
      </w:pPr>
      <w:r>
        <w:rPr>
          <w:sz w:val="28"/>
        </w:rPr>
        <w:t>Делаютсявыводы.</w:t>
      </w:r>
    </w:p>
    <w:p w:rsidR="004E2743" w:rsidRDefault="0036219C">
      <w:pPr>
        <w:pStyle w:val="a3"/>
        <w:spacing w:before="160"/>
        <w:ind w:left="217"/>
      </w:pPr>
      <w:r>
        <w:t>Порезультатамзащитылабораторнойработывыставляетсязачет.</w:t>
      </w:r>
    </w:p>
    <w:p w:rsidR="004E2743" w:rsidRDefault="0036219C">
      <w:pPr>
        <w:pStyle w:val="a3"/>
        <w:spacing w:before="161"/>
        <w:ind w:left="217"/>
      </w:pPr>
      <w:r>
        <w:t>Общиетребованиякуспешномупроведениюлабораторныхзанятийтаковы: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63" w:line="360" w:lineRule="auto"/>
        <w:ind w:right="1044"/>
        <w:jc w:val="both"/>
        <w:rPr>
          <w:sz w:val="28"/>
        </w:rPr>
      </w:pPr>
      <w:r>
        <w:rPr>
          <w:sz w:val="28"/>
        </w:rPr>
        <w:t>основные теоретические положения надо усвоить четко и глубоко, впротивном случае лабораторно-практические занятия принесут малопользы;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1583"/>
        <w:rPr>
          <w:sz w:val="28"/>
        </w:rPr>
      </w:pPr>
      <w:r>
        <w:rPr>
          <w:sz w:val="28"/>
        </w:rPr>
        <w:t>во время проведения лабораторно-практической работы следуетдействоватьвсоответствиисзаданием;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0" w:lineRule="auto"/>
        <w:ind w:right="604"/>
        <w:rPr>
          <w:sz w:val="28"/>
        </w:rPr>
      </w:pPr>
      <w:r>
        <w:rPr>
          <w:sz w:val="28"/>
        </w:rPr>
        <w:t>следует научиться культуре записи опыта, эксперимента, памятуя о том,чтоэтомупридетсяучитьи других;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511"/>
        <w:rPr>
          <w:sz w:val="28"/>
        </w:rPr>
      </w:pPr>
      <w:r>
        <w:rPr>
          <w:sz w:val="28"/>
        </w:rPr>
        <w:t>необходимо вырабатывать привычку к образцовой организации рабочегоместа—отэтого зависитуспехработы;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0" w:lineRule="auto"/>
        <w:ind w:right="1932"/>
        <w:rPr>
          <w:sz w:val="28"/>
        </w:rPr>
      </w:pPr>
      <w:r>
        <w:rPr>
          <w:sz w:val="28"/>
        </w:rPr>
        <w:t>необходимо вырабатывать привычку бережного отношения клабораторномуоборудованию.</w:t>
      </w:r>
    </w:p>
    <w:p w:rsidR="004E2743" w:rsidRDefault="004E2743">
      <w:pPr>
        <w:spacing w:line="360" w:lineRule="auto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228"/>
        <w:jc w:val="both"/>
      </w:pPr>
      <w:r>
        <w:lastRenderedPageBreak/>
        <w:t>Следует приучить себя по результатам выполненной лабораторно-практическойработы,покасвежовпамятиеёсодержание,прочитыватьтеоретическийматериал. Это будет хорошим условием подготовки к экзаменам и выработкинеобходимыхпрофессиональных навыков.</w:t>
      </w:r>
    </w:p>
    <w:p w:rsidR="004E2743" w:rsidRDefault="0036219C">
      <w:pPr>
        <w:pStyle w:val="110"/>
        <w:spacing w:before="5"/>
      </w:pPr>
      <w:r>
        <w:t>Темы: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58"/>
        <w:ind w:hanging="361"/>
        <w:rPr>
          <w:sz w:val="28"/>
        </w:rPr>
      </w:pPr>
      <w:r>
        <w:rPr>
          <w:sz w:val="28"/>
        </w:rPr>
        <w:t>Получениеисвойстваэтиленаиацетилена.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Химическиесвойстваспиртовифенолов.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Химическиесвойстваальдегидовикарбоновыхкислот.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Химическиесвойствауглеводов.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Свойствааминокислотибелков.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0"/>
        <w:ind w:left="937" w:hanging="361"/>
        <w:rPr>
          <w:sz w:val="28"/>
        </w:rPr>
      </w:pPr>
      <w:r>
        <w:rPr>
          <w:sz w:val="28"/>
        </w:rPr>
        <w:t>Обнаружениевитаминоввразличныхвеществах.Действиеферментов.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1"/>
        <w:ind w:left="937" w:hanging="361"/>
        <w:rPr>
          <w:sz w:val="28"/>
        </w:rPr>
      </w:pPr>
      <w:r>
        <w:rPr>
          <w:sz w:val="28"/>
        </w:rPr>
        <w:t>Скоростьхимическихреакций.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0"/>
        <w:ind w:left="937" w:hanging="361"/>
        <w:rPr>
          <w:sz w:val="28"/>
        </w:rPr>
      </w:pPr>
      <w:r>
        <w:rPr>
          <w:sz w:val="28"/>
        </w:rPr>
        <w:t>Реакцияионногообменаврастворахэлектролитов.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3"/>
        <w:ind w:left="936" w:hanging="361"/>
        <w:rPr>
          <w:sz w:val="28"/>
        </w:rPr>
      </w:pPr>
      <w:r>
        <w:rPr>
          <w:sz w:val="28"/>
        </w:rPr>
        <w:t>Общиесвойстваметаллов.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0"/>
        <w:ind w:left="936" w:hanging="361"/>
        <w:rPr>
          <w:sz w:val="28"/>
        </w:rPr>
      </w:pPr>
      <w:r>
        <w:rPr>
          <w:sz w:val="28"/>
        </w:rPr>
        <w:t>Получениеисвойствасоединенийнеметаллов.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1" w:line="360" w:lineRule="auto"/>
        <w:ind w:left="936" w:right="230"/>
        <w:rPr>
          <w:sz w:val="28"/>
        </w:rPr>
      </w:pPr>
      <w:r>
        <w:rPr>
          <w:sz w:val="28"/>
        </w:rPr>
        <w:t>Генетическаясвязьмеждуклассаминеорганическихиорганическихсоединений.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line="321" w:lineRule="exact"/>
        <w:ind w:left="937" w:hanging="361"/>
        <w:rPr>
          <w:sz w:val="28"/>
        </w:rPr>
      </w:pPr>
      <w:r>
        <w:rPr>
          <w:sz w:val="28"/>
        </w:rPr>
        <w:t>Свойствасоединенийхромаимарганца.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2"/>
        <w:ind w:left="937" w:hanging="361"/>
        <w:rPr>
          <w:sz w:val="28"/>
        </w:rPr>
      </w:pPr>
      <w:r>
        <w:rPr>
          <w:sz w:val="28"/>
        </w:rPr>
        <w:t>СвойстваэлементовVIIIгруппыпобочнойподгруппыиихсоединений.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1"/>
        <w:rPr>
          <w:sz w:val="25"/>
        </w:rPr>
      </w:pPr>
    </w:p>
    <w:p w:rsidR="004E2743" w:rsidRDefault="0036219C">
      <w:pPr>
        <w:pStyle w:val="a3"/>
        <w:ind w:left="216"/>
      </w:pPr>
      <w:r>
        <w:t>Критерииоценкивыполнениялабораторныхработ</w:t>
      </w:r>
    </w:p>
    <w:p w:rsidR="004E2743" w:rsidRDefault="004E274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4"/>
      </w:tblGrid>
      <w:tr w:rsidR="004E2743">
        <w:trPr>
          <w:trHeight w:val="278"/>
        </w:trPr>
        <w:tc>
          <w:tcPr>
            <w:tcW w:w="1702" w:type="dxa"/>
          </w:tcPr>
          <w:p w:rsidR="004E2743" w:rsidRDefault="0036219C">
            <w:pPr>
              <w:pStyle w:val="TableParagraph"/>
              <w:spacing w:line="258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spacing w:line="258" w:lineRule="exact"/>
              <w:ind w:left="3308" w:right="3299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3035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4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Правильновыполненаработавполномобъемессоблюдениемнеобходимой последовательностипроведенияопытов.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Всеопытыпроведенывусловияхирежимах,обеспечивающихполучениерезультатови выводовснаибольшейточностью.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Научнограмотно,логичноописанынаблюденияисформированывыводыизопыта.Впредставленномотчетеправильноиаккуратновыполнены все записи, таблицы, рисунки, графики, уравнения реакций,вычисленияисделанывыводы.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Проявляютсяорганизационно-трудовыеумения.Экспериментосуществляетсяпопланусучетомтехникибезопасностииправилработысматериаламииоборудованием.</w:t>
            </w:r>
          </w:p>
        </w:tc>
      </w:tr>
      <w:tr w:rsidR="004E2743">
        <w:trPr>
          <w:trHeight w:val="827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Опытпроводилсявусловиях,необеспечивающихдостаточнойточности измерений.</w:t>
            </w:r>
          </w:p>
          <w:p w:rsidR="004E2743" w:rsidRDefault="0036219C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line="264" w:lineRule="exact"/>
              <w:ind w:left="364" w:hanging="258"/>
              <w:rPr>
                <w:sz w:val="24"/>
              </w:rPr>
            </w:pPr>
            <w:r>
              <w:rPr>
                <w:sz w:val="24"/>
              </w:rPr>
              <w:t>Былодопущенодва-тринедоточетаилиболееоднойгрубойошибки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4"/>
      </w:tblGrid>
      <w:tr w:rsidR="004E2743">
        <w:trPr>
          <w:trHeight w:val="1105"/>
        </w:trPr>
        <w:tc>
          <w:tcPr>
            <w:tcW w:w="1702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 одногонедочета.</w:t>
            </w:r>
          </w:p>
          <w:p w:rsidR="004E2743" w:rsidRDefault="0036219C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3. Эксперимент проведен не полностью или в описании наблюдений изопытаилисоставленииуравненийреакцийдопущенынеточности,выводысделанынеполные.</w:t>
            </w:r>
          </w:p>
        </w:tc>
      </w:tr>
      <w:tr w:rsidR="004E2743">
        <w:trPr>
          <w:trHeight w:val="3035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9"/>
              <w:ind w:left="0"/>
            </w:pPr>
          </w:p>
          <w:p w:rsidR="004E2743" w:rsidRDefault="0036219C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>«Удовлетвори</w:t>
            </w:r>
            <w:r>
              <w:rPr>
                <w:sz w:val="24"/>
              </w:rPr>
              <w:t>тельно»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выполняется правильно не менее, чем на половину, однакообъем выполненной части таков, что позволяет получить правильныерезультаты и выводы по основным, принципиально важным задачамработы.</w:t>
            </w:r>
          </w:p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по началу опыта проведена с помощью преподавателя; или входе проведения опыта и измерений, составлении уравнений реакцийдопущеныошибки вописаниинаблюдений,формулированиивыводов.</w:t>
            </w:r>
          </w:p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Допускаетгрубуюошибку входеэксперимента(вобъяснении,воформлении работы, в соблюдении правил техники безопасности приработесматериаламииоборудованием),котораяисправляетсяпотребованиюпреподавателя.</w:t>
            </w:r>
          </w:p>
        </w:tc>
      </w:tr>
      <w:tr w:rsidR="004E2743">
        <w:trPr>
          <w:trHeight w:val="2759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9"/>
              <w:ind w:left="0"/>
            </w:pPr>
          </w:p>
          <w:p w:rsidR="004E2743" w:rsidRDefault="0036219C">
            <w:pPr>
              <w:pStyle w:val="TableParagraph"/>
              <w:ind w:right="137"/>
              <w:rPr>
                <w:sz w:val="24"/>
              </w:rPr>
            </w:pPr>
            <w:r>
              <w:rPr>
                <w:spacing w:val="-1"/>
                <w:sz w:val="24"/>
              </w:rPr>
              <w:t>«Неудовлетво</w:t>
            </w:r>
            <w:r>
              <w:rPr>
                <w:sz w:val="24"/>
              </w:rPr>
              <w:t>рительно»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Выполнил работу не полностью и объем выполненной работы непозволяетсделать правильныхвыводов.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Опыты, измерения, вычисления, наблюдения, составление уравненийреакцийпроизводилисьнеправильно.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Входеработыивотчетеобнаружилисьвсовокупностивсенедостатки,отмеченныевтребованияхкоценке«3»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Допускаетдвеиболеегрубыеошибкивходеэксперимента,вобъяснении,воформлении,работы,всоблюденииправилтехникибезопасности при работе с веществами и оборудованием, которые неможетисправить дажепо требованиюпреподавателя.</w:t>
            </w:r>
          </w:p>
        </w:tc>
      </w:tr>
    </w:tbl>
    <w:p w:rsidR="004E2743" w:rsidRDefault="004E2743">
      <w:pPr>
        <w:pStyle w:val="a3"/>
        <w:spacing w:before="1"/>
        <w:rPr>
          <w:sz w:val="19"/>
        </w:rPr>
      </w:pPr>
    </w:p>
    <w:p w:rsidR="004E2743" w:rsidRDefault="0036219C">
      <w:pPr>
        <w:pStyle w:val="a3"/>
        <w:spacing w:before="89" w:line="360" w:lineRule="auto"/>
        <w:ind w:left="501" w:right="953"/>
      </w:pPr>
      <w:r>
        <w:t>По результатам выполнения лабораторных работ студент допускается кэкзамену.</w:t>
      </w:r>
    </w:p>
    <w:p w:rsidR="004E2743" w:rsidRDefault="004E2743">
      <w:pPr>
        <w:pStyle w:val="a3"/>
        <w:spacing w:before="5"/>
        <w:rPr>
          <w:sz w:val="42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2876"/>
        </w:tabs>
        <w:spacing w:before="1"/>
        <w:ind w:left="2875" w:right="9" w:hanging="2876"/>
      </w:pPr>
      <w:r>
        <w:t>Подготовкакпрактическимработам</w:t>
      </w:r>
    </w:p>
    <w:p w:rsidR="004E2743" w:rsidRDefault="004E2743">
      <w:pPr>
        <w:pStyle w:val="a3"/>
        <w:spacing w:before="9"/>
        <w:rPr>
          <w:b/>
          <w:sz w:val="30"/>
        </w:rPr>
      </w:pPr>
    </w:p>
    <w:p w:rsidR="004E2743" w:rsidRDefault="0036219C">
      <w:pPr>
        <w:ind w:left="1103"/>
        <w:rPr>
          <w:i/>
          <w:sz w:val="28"/>
        </w:rPr>
      </w:pPr>
      <w:r>
        <w:rPr>
          <w:i/>
          <w:sz w:val="28"/>
        </w:rPr>
        <w:t>Нормывременивыполнения-1-2 часа.</w:t>
      </w:r>
    </w:p>
    <w:p w:rsidR="004E2743" w:rsidRDefault="0036219C">
      <w:pPr>
        <w:pStyle w:val="a3"/>
        <w:spacing w:before="163"/>
        <w:ind w:left="926"/>
        <w:jc w:val="both"/>
      </w:pPr>
      <w:r>
        <w:t>Студентдолженприходитьназанятияподготовленным.</w:t>
      </w:r>
    </w:p>
    <w:p w:rsidR="004E2743" w:rsidRDefault="0036219C">
      <w:pPr>
        <w:pStyle w:val="a3"/>
        <w:spacing w:before="160" w:line="360" w:lineRule="auto"/>
        <w:ind w:left="218" w:right="225" w:firstLine="707"/>
        <w:jc w:val="both"/>
      </w:pPr>
      <w:r>
        <w:t>Приступаяквыполнениюпрактическойработы,студентдолженвнимательнопрочитатьцельзанятия,краткимитеоретическимииучебно-методическимиматериаламипотемепрактическойработы,ответитьнавопросыдля закрепления теоретическогоматериала.</w:t>
      </w:r>
    </w:p>
    <w:p w:rsidR="004E2743" w:rsidRDefault="0036219C">
      <w:pPr>
        <w:pStyle w:val="a3"/>
        <w:spacing w:line="360" w:lineRule="auto"/>
        <w:ind w:left="218" w:right="229" w:firstLine="707"/>
        <w:jc w:val="both"/>
      </w:pPr>
      <w:r>
        <w:t>Все задания к практической работе Вы должны выполнять в соответствиисинструкцией,анализироватьполученныевходезанятиярезультатыпоприведеннойметодике.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12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 w:right="228" w:firstLine="707"/>
        <w:jc w:val="both"/>
      </w:pPr>
      <w:r>
        <w:lastRenderedPageBreak/>
        <w:t>Выполнениепрактическихработнаправленонадостижениеследующихцелей:</w:t>
      </w:r>
    </w:p>
    <w:p w:rsidR="004E2743" w:rsidRDefault="0036219C">
      <w:pPr>
        <w:pStyle w:val="a4"/>
        <w:numPr>
          <w:ilvl w:val="0"/>
          <w:numId w:val="10"/>
        </w:numPr>
        <w:tabs>
          <w:tab w:val="left" w:pos="1244"/>
        </w:tabs>
        <w:spacing w:line="360" w:lineRule="auto"/>
        <w:ind w:right="231" w:firstLine="708"/>
        <w:jc w:val="both"/>
        <w:rPr>
          <w:sz w:val="28"/>
        </w:rPr>
      </w:pPr>
      <w:r>
        <w:rPr>
          <w:sz w:val="28"/>
        </w:rPr>
        <w:t>обобщение,систематизация,углубление,закреплениеполученныхтеоретическихзнаний;</w:t>
      </w:r>
    </w:p>
    <w:p w:rsidR="004E2743" w:rsidRDefault="0036219C">
      <w:pPr>
        <w:pStyle w:val="a4"/>
        <w:numPr>
          <w:ilvl w:val="0"/>
          <w:numId w:val="10"/>
        </w:numPr>
        <w:tabs>
          <w:tab w:val="left" w:pos="1237"/>
        </w:tabs>
        <w:spacing w:line="360" w:lineRule="auto"/>
        <w:ind w:right="227" w:firstLine="707"/>
        <w:jc w:val="both"/>
        <w:rPr>
          <w:sz w:val="28"/>
        </w:rPr>
      </w:pPr>
      <w:r>
        <w:rPr>
          <w:sz w:val="28"/>
        </w:rPr>
        <w:t>формированиеумений,получениепервоначальногопрактическогоопыта по выполнению профессиональных задач в соответствии с требованиямикрезультатамосвоениядисциплины.</w:t>
      </w:r>
    </w:p>
    <w:p w:rsidR="004E2743" w:rsidRDefault="0036219C">
      <w:pPr>
        <w:pStyle w:val="a3"/>
        <w:ind w:left="218"/>
        <w:jc w:val="both"/>
      </w:pPr>
      <w:r>
        <w:t>Приподготовкекпрактическимзанятиямстудентдолжен: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55"/>
        <w:jc w:val="both"/>
        <w:rPr>
          <w:sz w:val="28"/>
        </w:rPr>
      </w:pPr>
      <w:r>
        <w:rPr>
          <w:sz w:val="28"/>
        </w:rPr>
        <w:t>ознакомитьсяспланомзанятийиметодическимиуказаниями;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63" w:line="360" w:lineRule="auto"/>
        <w:ind w:right="679"/>
        <w:jc w:val="both"/>
        <w:rPr>
          <w:sz w:val="28"/>
        </w:rPr>
      </w:pPr>
      <w:r>
        <w:rPr>
          <w:sz w:val="28"/>
        </w:rPr>
        <w:t>четко представить себе ход занятий в зависимости от плана, продуматьпорядок действий в ходе выполнения работы, вспомнить теоретическиеосновылекционногокурса,вкоторыхраскрываетсятемазанятий;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800"/>
        <w:jc w:val="both"/>
        <w:rPr>
          <w:sz w:val="28"/>
        </w:rPr>
      </w:pPr>
      <w:r>
        <w:rPr>
          <w:sz w:val="28"/>
        </w:rPr>
        <w:t>прочитать рекомендованную литературу и ответить на поставленные взаданиивопросы.</w:t>
      </w:r>
    </w:p>
    <w:p w:rsidR="004E2743" w:rsidRDefault="0036219C">
      <w:pPr>
        <w:pStyle w:val="110"/>
        <w:spacing w:line="321" w:lineRule="exact"/>
        <w:jc w:val="both"/>
      </w:pPr>
      <w:r>
        <w:t>Порядоквыполненияпрактическихработ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before="154" w:line="360" w:lineRule="auto"/>
        <w:ind w:right="230"/>
        <w:jc w:val="both"/>
        <w:rPr>
          <w:sz w:val="28"/>
        </w:rPr>
      </w:pPr>
      <w:r>
        <w:rPr>
          <w:sz w:val="28"/>
        </w:rPr>
        <w:t>Студентдолженприйтинапрактическоезанятиеподготовленнымподаннойтеме.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line="321" w:lineRule="exact"/>
        <w:jc w:val="both"/>
        <w:rPr>
          <w:sz w:val="28"/>
        </w:rPr>
      </w:pPr>
      <w:r>
        <w:rPr>
          <w:sz w:val="28"/>
        </w:rPr>
        <w:t>Послевыполненияработыстудентпредставляетписьменныйотчет.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  <w:tab w:val="left" w:pos="1773"/>
          <w:tab w:val="left" w:pos="2190"/>
          <w:tab w:val="left" w:pos="4017"/>
          <w:tab w:val="left" w:pos="5087"/>
          <w:tab w:val="left" w:pos="6277"/>
          <w:tab w:val="left" w:pos="7833"/>
          <w:tab w:val="left" w:pos="8241"/>
          <w:tab w:val="left" w:pos="9443"/>
        </w:tabs>
        <w:spacing w:before="163" w:line="360" w:lineRule="auto"/>
        <w:ind w:right="228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проделанной</w:t>
      </w:r>
      <w:r>
        <w:rPr>
          <w:sz w:val="28"/>
        </w:rPr>
        <w:tab/>
        <w:t>работе</w:t>
      </w:r>
      <w:r>
        <w:rPr>
          <w:sz w:val="28"/>
        </w:rPr>
        <w:tab/>
        <w:t>следует</w:t>
      </w:r>
      <w:r>
        <w:rPr>
          <w:sz w:val="28"/>
        </w:rPr>
        <w:tab/>
        <w:t>выполнять</w:t>
      </w:r>
      <w:r>
        <w:rPr>
          <w:sz w:val="28"/>
        </w:rPr>
        <w:tab/>
        <w:t>в</w:t>
      </w:r>
      <w:r>
        <w:rPr>
          <w:sz w:val="28"/>
        </w:rPr>
        <w:tab/>
        <w:t>тетради</w:t>
      </w:r>
      <w:r>
        <w:rPr>
          <w:sz w:val="28"/>
        </w:rPr>
        <w:tab/>
        <w:t>дляпрактическихработвклетку.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line="360" w:lineRule="auto"/>
        <w:ind w:right="228"/>
        <w:rPr>
          <w:sz w:val="28"/>
        </w:rPr>
      </w:pPr>
      <w:r>
        <w:rPr>
          <w:sz w:val="28"/>
        </w:rPr>
        <w:t>Передвыполнениемработынеобходимоознакомитсяспорядкомеевыполнения.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rPr>
          <w:sz w:val="28"/>
        </w:rPr>
      </w:pPr>
      <w:r>
        <w:rPr>
          <w:sz w:val="28"/>
        </w:rPr>
        <w:t>Выполнитьисдатьработу.</w:t>
      </w:r>
    </w:p>
    <w:p w:rsidR="004E2743" w:rsidRDefault="0036219C">
      <w:pPr>
        <w:pStyle w:val="110"/>
        <w:spacing w:before="165"/>
      </w:pPr>
      <w:r>
        <w:t>Требованиякоформлениюотчетов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56"/>
        <w:rPr>
          <w:sz w:val="28"/>
        </w:rPr>
      </w:pPr>
      <w:r>
        <w:rPr>
          <w:sz w:val="28"/>
        </w:rPr>
        <w:t>Указываютсяномериназваниеработы.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60"/>
        <w:rPr>
          <w:sz w:val="28"/>
        </w:rPr>
      </w:pPr>
      <w:r>
        <w:rPr>
          <w:sz w:val="28"/>
        </w:rPr>
        <w:t>Указываетсяцельработы.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63"/>
        <w:jc w:val="both"/>
        <w:rPr>
          <w:sz w:val="28"/>
        </w:rPr>
      </w:pPr>
      <w:r>
        <w:rPr>
          <w:sz w:val="28"/>
        </w:rPr>
        <w:t>Указываетсяномерзадания.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54" w:line="360" w:lineRule="auto"/>
        <w:ind w:right="229"/>
        <w:jc w:val="both"/>
        <w:rPr>
          <w:sz w:val="28"/>
        </w:rPr>
      </w:pPr>
      <w:r>
        <w:rPr>
          <w:sz w:val="28"/>
        </w:rPr>
        <w:t>Прирешении задач краткая запись условия отделяется от решения и вконцерешенияставитсяответ.Решениязадачдолжнысопровождатьсякратки</w:t>
      </w:r>
      <w:r>
        <w:rPr>
          <w:sz w:val="28"/>
        </w:rPr>
        <w:lastRenderedPageBreak/>
        <w:t>ми,нодостаточнообоснованнымипояснениями,записываются</w:t>
      </w:r>
    </w:p>
    <w:p w:rsidR="004E2743" w:rsidRDefault="004E2743">
      <w:pPr>
        <w:spacing w:line="360" w:lineRule="auto"/>
        <w:jc w:val="both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/>
        <w:ind w:left="784"/>
        <w:jc w:val="both"/>
      </w:pPr>
      <w:r>
        <w:lastRenderedPageBreak/>
        <w:t>используемыеформулы.</w:t>
      </w:r>
    </w:p>
    <w:p w:rsidR="004E2743" w:rsidRDefault="0036219C">
      <w:pPr>
        <w:pStyle w:val="a3"/>
        <w:spacing w:before="163" w:line="360" w:lineRule="auto"/>
        <w:ind w:left="218" w:right="227"/>
        <w:jc w:val="both"/>
      </w:pPr>
      <w:r>
        <w:t>Длячисловыхзначенийрассчитываемыхвеличиндостаточно3-4значащиецифры(числознаков,стоящихпослепредшествующихимнулей).Числозначащих цифр не следует путать с числом знаков после запятой. Так в числах:101,3;21,73;0,4385;0,004500имеетсячетырезначащихцифры.Врасчетахпринято указывать значащие цифры и в том случае, когда это нули, стоящие вконцечисла.Поэтомуправильнойбудетзаписьсточностьюдочетвертойзначащейцифры -0,2500,ане0,25.</w:t>
      </w:r>
    </w:p>
    <w:p w:rsidR="004E2743" w:rsidRDefault="004E2743">
      <w:pPr>
        <w:pStyle w:val="a3"/>
        <w:spacing w:before="5"/>
      </w:pPr>
    </w:p>
    <w:p w:rsidR="004E2743" w:rsidRDefault="0036219C">
      <w:pPr>
        <w:pStyle w:val="110"/>
      </w:pPr>
      <w:r>
        <w:t>Темы: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56"/>
        <w:ind w:hanging="361"/>
        <w:rPr>
          <w:sz w:val="28"/>
        </w:rPr>
      </w:pPr>
      <w:r>
        <w:rPr>
          <w:sz w:val="28"/>
        </w:rPr>
        <w:t>Изомерия,номенклатураисвойствапредельныхуглеводородов.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  <w:tab w:val="left" w:pos="2529"/>
          <w:tab w:val="left" w:pos="4542"/>
          <w:tab w:val="left" w:pos="5042"/>
          <w:tab w:val="left" w:pos="6436"/>
          <w:tab w:val="left" w:pos="8190"/>
          <w:tab w:val="left" w:pos="8687"/>
        </w:tabs>
        <w:spacing w:before="160" w:line="360" w:lineRule="auto"/>
        <w:ind w:right="229"/>
        <w:rPr>
          <w:sz w:val="28"/>
        </w:rPr>
      </w:pPr>
      <w:r>
        <w:rPr>
          <w:sz w:val="28"/>
        </w:rPr>
        <w:t>Изомерия,</w:t>
      </w:r>
      <w:r>
        <w:rPr>
          <w:sz w:val="28"/>
        </w:rPr>
        <w:tab/>
        <w:t>номенклатура</w:t>
      </w:r>
      <w:r>
        <w:rPr>
          <w:sz w:val="28"/>
        </w:rPr>
        <w:tab/>
        <w:t>и</w:t>
      </w:r>
      <w:r>
        <w:rPr>
          <w:sz w:val="28"/>
        </w:rPr>
        <w:tab/>
        <w:t>свойства</w:t>
      </w:r>
      <w:r>
        <w:rPr>
          <w:sz w:val="28"/>
        </w:rPr>
        <w:tab/>
        <w:t>этиленовых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диеновых</w:t>
      </w:r>
      <w:r>
        <w:rPr>
          <w:sz w:val="28"/>
        </w:rPr>
        <w:t>углеводородов.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Изомерияиноменклатуракарбоновыхкислот.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63" w:line="360" w:lineRule="auto"/>
        <w:ind w:right="227"/>
        <w:rPr>
          <w:sz w:val="28"/>
        </w:rPr>
      </w:pPr>
      <w:r>
        <w:rPr>
          <w:sz w:val="28"/>
        </w:rPr>
        <w:t>Характеристикаэлементовпоихположениювпериодическойсистеме.Строениеатома.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Составлениеуравненийреакцийионногообмена.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  <w:tab w:val="left" w:pos="8668"/>
        </w:tabs>
        <w:spacing w:before="161"/>
        <w:ind w:hanging="361"/>
        <w:rPr>
          <w:sz w:val="28"/>
        </w:rPr>
      </w:pPr>
      <w:r>
        <w:rPr>
          <w:sz w:val="28"/>
        </w:rPr>
        <w:t>Составлениеуравненийокислительно–восстановительных</w:t>
      </w:r>
      <w:r>
        <w:rPr>
          <w:sz w:val="28"/>
        </w:rPr>
        <w:tab/>
        <w:t>реакций.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62" w:line="360" w:lineRule="auto"/>
        <w:ind w:right="229"/>
        <w:rPr>
          <w:sz w:val="28"/>
        </w:rPr>
      </w:pPr>
      <w:r>
        <w:rPr>
          <w:sz w:val="28"/>
        </w:rPr>
        <w:t>Генетическаясвязьмеждуклассаминеорганическихиорганическихвеществ.</w:t>
      </w:r>
    </w:p>
    <w:p w:rsidR="004E2743" w:rsidRDefault="004E2743">
      <w:pPr>
        <w:pStyle w:val="a3"/>
        <w:spacing w:before="10"/>
        <w:rPr>
          <w:sz w:val="27"/>
        </w:rPr>
      </w:pPr>
    </w:p>
    <w:p w:rsidR="004E2743" w:rsidRDefault="0036219C">
      <w:pPr>
        <w:pStyle w:val="a3"/>
        <w:ind w:left="218"/>
      </w:pPr>
      <w:r>
        <w:t>Критерииоценкивыполненияпрактическихработ</w:t>
      </w:r>
    </w:p>
    <w:p w:rsidR="004E2743" w:rsidRDefault="004E2743">
      <w:pPr>
        <w:pStyle w:val="a3"/>
        <w:rPr>
          <w:sz w:val="20"/>
        </w:rPr>
      </w:pPr>
    </w:p>
    <w:p w:rsidR="004E2743" w:rsidRDefault="004E2743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5"/>
      </w:tblGrid>
      <w:tr w:rsidR="004E2743">
        <w:trPr>
          <w:trHeight w:val="275"/>
        </w:trPr>
        <w:tc>
          <w:tcPr>
            <w:tcW w:w="1985" w:type="dxa"/>
          </w:tcPr>
          <w:p w:rsidR="004E2743" w:rsidRDefault="0036219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597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Выполненаработабез ошибоки недочетов;</w:t>
            </w:r>
          </w:p>
          <w:p w:rsidR="004E2743" w:rsidRDefault="0036219C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Допущенонеболееодногонедочета.</w:t>
            </w:r>
          </w:p>
        </w:tc>
      </w:tr>
      <w:tr w:rsidR="004E2743">
        <w:trPr>
          <w:trHeight w:val="551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Допущенонеболееоднойнегрубой ошибкииодногонедочета;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Допущенонеболеедвух недочетов.</w:t>
            </w:r>
          </w:p>
        </w:tc>
      </w:tr>
      <w:tr w:rsidR="004E2743">
        <w:trPr>
          <w:trHeight w:val="1655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>«Удовлетворите</w:t>
            </w:r>
            <w:r>
              <w:rPr>
                <w:sz w:val="24"/>
              </w:rPr>
              <w:t>льно»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Допущенонеболеедвух грубыхошибок;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left="107" w:right="98" w:firstLine="33"/>
              <w:rPr>
                <w:sz w:val="24"/>
              </w:rPr>
            </w:pPr>
            <w:r>
              <w:rPr>
                <w:sz w:val="24"/>
              </w:rPr>
              <w:t>Допущенынеболееоднойгрубойиоднойнегрубойошибкииодногонедочета;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Допущенонеболеедвух-трех негрубыхошибок;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Допущеныоднанегрубаяошибкаитри 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Приотсутствииошибок,ноприналичиичетырех-пятинедочетов.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5"/>
      </w:tblGrid>
      <w:tr w:rsidR="004E2743">
        <w:trPr>
          <w:trHeight w:val="829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5"/>
              <w:ind w:left="0"/>
            </w:pPr>
          </w:p>
          <w:p w:rsidR="004E2743" w:rsidRDefault="0036219C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>«Неудовлетвори</w:t>
            </w:r>
            <w:r>
              <w:rPr>
                <w:sz w:val="24"/>
              </w:rPr>
              <w:t>тельно»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right="100" w:firstLine="33"/>
              <w:rPr>
                <w:sz w:val="24"/>
              </w:rPr>
            </w:pPr>
            <w:r>
              <w:rPr>
                <w:sz w:val="24"/>
              </w:rPr>
              <w:t>Допущеночислоошибокинедочетовпревосходящеенорму,прикоторой может быть выставленаоценка"3";</w:t>
            </w:r>
          </w:p>
          <w:p w:rsidR="004E2743" w:rsidRDefault="0036219C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69" w:lineRule="exact"/>
              <w:ind w:left="381" w:hanging="241"/>
              <w:rPr>
                <w:sz w:val="24"/>
              </w:rPr>
            </w:pPr>
            <w:r>
              <w:rPr>
                <w:sz w:val="24"/>
              </w:rPr>
              <w:t>Если правильновыполнилменееполовиныработы.</w:t>
            </w:r>
          </w:p>
        </w:tc>
      </w:tr>
    </w:tbl>
    <w:p w:rsidR="004E2743" w:rsidRDefault="004E2743">
      <w:pPr>
        <w:pStyle w:val="a3"/>
        <w:rPr>
          <w:sz w:val="27"/>
        </w:rPr>
      </w:pPr>
    </w:p>
    <w:p w:rsidR="004E2743" w:rsidRDefault="0036219C">
      <w:pPr>
        <w:pStyle w:val="a3"/>
        <w:spacing w:before="89" w:line="362" w:lineRule="auto"/>
        <w:ind w:left="501" w:right="1006"/>
      </w:pPr>
      <w:r>
        <w:t>По результатам выполнения практических работ студент допускается кэкзамену.</w:t>
      </w:r>
    </w:p>
    <w:p w:rsidR="004E2743" w:rsidRDefault="004E2743">
      <w:pPr>
        <w:pStyle w:val="a3"/>
        <w:spacing w:before="11"/>
        <w:rPr>
          <w:sz w:val="41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773"/>
        </w:tabs>
        <w:ind w:left="3772" w:right="13" w:hanging="3773"/>
      </w:pPr>
      <w:r>
        <w:t>Подготовкакэкзамену</w:t>
      </w:r>
    </w:p>
    <w:p w:rsidR="004E2743" w:rsidRDefault="004E2743">
      <w:pPr>
        <w:pStyle w:val="a3"/>
        <w:rPr>
          <w:b/>
          <w:sz w:val="31"/>
        </w:rPr>
      </w:pPr>
    </w:p>
    <w:p w:rsidR="004E2743" w:rsidRDefault="0036219C">
      <w:pPr>
        <w:spacing w:before="1"/>
        <w:ind w:left="218"/>
        <w:jc w:val="both"/>
        <w:rPr>
          <w:i/>
          <w:sz w:val="28"/>
        </w:rPr>
      </w:pPr>
      <w:r>
        <w:rPr>
          <w:i/>
          <w:sz w:val="28"/>
        </w:rPr>
        <w:t>Нормывременивыполнения-до20часов.</w:t>
      </w:r>
    </w:p>
    <w:p w:rsidR="004E2743" w:rsidRDefault="0036219C">
      <w:pPr>
        <w:pStyle w:val="a3"/>
        <w:spacing w:before="160" w:line="360" w:lineRule="auto"/>
        <w:ind w:left="218" w:right="227" w:firstLine="698"/>
        <w:jc w:val="both"/>
      </w:pPr>
      <w:r>
        <w:t>Итоговаяаттестацияпоучебнойдисциплинепроводитсявформеэкзамена.Значениеэкзаменасостоитвтом,чтоонявляетсязавершающимэтапом в изучении курса. Экзаменационный билет содержит два теоретическихиодинпрактическийвопросы.Переченьвопросоввыдаетсястудентамнепозднее,чемзамесяц до экзамена.</w:t>
      </w:r>
    </w:p>
    <w:p w:rsidR="004E2743" w:rsidRDefault="0036219C">
      <w:pPr>
        <w:pStyle w:val="a3"/>
        <w:spacing w:line="360" w:lineRule="auto"/>
        <w:ind w:left="218" w:right="344" w:firstLine="698"/>
      </w:pPr>
      <w:r>
        <w:t>Самая эффективная методика подготовки к экзамену заключается в том,что все ответы на экзаменационные билеты предварительно несколько разпрочитываются, а затем на каждый вопрос составляется мини-конспект (илимини-план из 4-5 пунктов), который должен отражать последовательностьизложения информации и включать в себя ключевые моменты данной темы, накоторыеследуетобратитьвнимание.</w:t>
      </w:r>
    </w:p>
    <w:p w:rsidR="004E2743" w:rsidRDefault="0036219C">
      <w:pPr>
        <w:pStyle w:val="a3"/>
        <w:spacing w:line="360" w:lineRule="auto"/>
        <w:ind w:left="218" w:right="371" w:firstLine="698"/>
      </w:pPr>
      <w:r>
        <w:t>После этого постарайтесь, опираясь только на этот план, мысленновыстроить свой ответ, воспроизвести ранее прочитанное. Если это не удается спервого раза, не огорчайтесь, постарайтесь понять в связи с чем возниклозатруднение и, если это необходимо, внести в свой план необходимыедополнения.Попробуйтеещёраз-обязательнополучится!</w:t>
      </w:r>
    </w:p>
    <w:p w:rsidR="004E2743" w:rsidRDefault="0036219C">
      <w:pPr>
        <w:pStyle w:val="a3"/>
        <w:spacing w:line="360" w:lineRule="auto"/>
        <w:ind w:left="219" w:right="369" w:firstLine="768"/>
      </w:pPr>
      <w:r>
        <w:t xml:space="preserve">После подготовки по этой методике непосредственно на экзамене вамбудет легче сосредоточиться и извлечь из памяти нужную информацию: налюбой билет уже есть план, который непроизвольно всплывает в памяти. Этоизбавит вас от растерянности и поможет дать чёткий, последовательный ответ.В этой методике упор делается на два вида памяти: зрительную (образную) </w:t>
      </w:r>
      <w:r>
        <w:lastRenderedPageBreak/>
        <w:t>имоторную(двигательную),плюсвключаетсяассоциативноезапоминание.</w:t>
      </w:r>
    </w:p>
    <w:p w:rsidR="004E2743" w:rsidRDefault="004E2743">
      <w:pPr>
        <w:spacing w:line="360" w:lineRule="auto"/>
        <w:sectPr w:rsidR="004E2743">
          <w:pgSz w:w="11910" w:h="16840"/>
          <w:pgMar w:top="112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364"/>
      </w:pPr>
      <w:r>
        <w:lastRenderedPageBreak/>
        <w:t>Можно дополнить описанную методику ещё одним простым, но эффективнымприёмом. Суть его заключается в том, что информация, которую необходимозапомнить, рисуется в виде таблиц, схем, формул на листах бумаги. Затем этилисты развешиваются по комнате: на стену перед рабочим столом, на зеркало,на дверь. Высота, на которой они крепятся, - уровень глаз или чуть выше этогоуровня,чтобы листы постоянно попадалисьвамнаглаза.</w:t>
      </w:r>
    </w:p>
    <w:p w:rsidR="004E2743" w:rsidRDefault="0036219C">
      <w:pPr>
        <w:pStyle w:val="a3"/>
        <w:spacing w:before="1" w:line="360" w:lineRule="auto"/>
        <w:ind w:left="218" w:right="736" w:firstLine="487"/>
      </w:pPr>
      <w:r>
        <w:t>Буквально через несколько дней вы будете знать необходимуюинформацию наизусть. Весь секрет в том, что здесь срабатывает зрительная(образная) память, и запоминание происходит непроизвольно, как бы самособой,безкакихбыто ни былоусилий свашей стороны.</w:t>
      </w:r>
    </w:p>
    <w:p w:rsidR="004E2743" w:rsidRDefault="0036219C">
      <w:pPr>
        <w:pStyle w:val="a3"/>
        <w:spacing w:line="360" w:lineRule="auto"/>
        <w:ind w:left="218" w:right="352" w:firstLine="698"/>
      </w:pPr>
      <w:r>
        <w:t>Повторение материала должно идти по такому плану: первый раз сразуже после запоминания, второй - приблизительно через час, третий - через день,и, наконец, четвёртый раз - через неделю. При повторении материалаобязательным является его проговаривание вслух, при этом срабатываютодновременно моторная (двигательная) и слуховая память, что обеспечиваетлучшее запоминание. Если вы рассчитываете на долговременный результат, топовторять материал лучше перед сном, тогда утром вы будете помнитьпрактическивсё.</w:t>
      </w:r>
    </w:p>
    <w:p w:rsidR="004E2743" w:rsidRDefault="004E2743">
      <w:pPr>
        <w:pStyle w:val="a3"/>
        <w:rPr>
          <w:sz w:val="42"/>
        </w:rPr>
      </w:pPr>
    </w:p>
    <w:p w:rsidR="004E2743" w:rsidRDefault="0036219C">
      <w:pPr>
        <w:pStyle w:val="a3"/>
        <w:ind w:left="218"/>
      </w:pPr>
      <w:r>
        <w:t>Критерииоценкиответанаэкзамене</w:t>
      </w:r>
    </w:p>
    <w:p w:rsidR="004E2743" w:rsidRDefault="004E274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7092"/>
      </w:tblGrid>
      <w:tr w:rsidR="004E2743">
        <w:trPr>
          <w:trHeight w:val="477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954" w:right="94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spacing w:line="270" w:lineRule="exact"/>
              <w:ind w:left="3027" w:right="30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682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студенту,глубокоипрочноусвоившемупрограммныйматериал,исчерпывающе,грамотноилогическистройноегоизлагающему,всветекотороготесноувязываетсятеория с практикой. При этом студент не затрудняется с ответомпривидоизменениизадания,свободносправляетсясзадачами,вопросамиидругимивидамиконтролязнаний,проявляетзнакомствосмонографическойлитературой,правильнообосновываетпринятыерешения,владеетразносторонниминавыками иприемамирешенияпрактических задач.</w:t>
            </w:r>
          </w:p>
        </w:tc>
      </w:tr>
      <w:tr w:rsidR="004E2743">
        <w:trPr>
          <w:trHeight w:val="1581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«Хорошо»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 студенту, твердо знающему программный материал,грамотно и по существу излагающего его, который не допускаетсущественныхнеточностейвответенавопрос,правильноприменяет теоретические положения при решении практическихвопросови задач,владеетнеобходимымиприемами ихрешения.</w:t>
            </w:r>
          </w:p>
        </w:tc>
      </w:tr>
    </w:tbl>
    <w:p w:rsidR="004E2743" w:rsidRDefault="004E2743">
      <w:pPr>
        <w:jc w:val="both"/>
        <w:rPr>
          <w:sz w:val="24"/>
        </w:rPr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7092"/>
      </w:tblGrid>
      <w:tr w:rsidR="004E2743">
        <w:trPr>
          <w:trHeight w:val="1581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«Удовлетворительно»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 студенту, который имеет знания только основногоматериала,нонеусвоилегодетали,допускаетнеточности,недостаточноправильныеформулировки,нарушенияпоследовательностивизложениипрограммногоматериалаииспытываеттрудности ввыполнениипрактическихзаданий.</w:t>
            </w:r>
          </w:p>
        </w:tc>
      </w:tr>
      <w:tr w:rsidR="004E2743">
        <w:trPr>
          <w:trHeight w:val="1305"/>
        </w:trPr>
        <w:tc>
          <w:tcPr>
            <w:tcW w:w="2712" w:type="dxa"/>
          </w:tcPr>
          <w:p w:rsidR="004E2743" w:rsidRDefault="004E2743">
            <w:pPr>
              <w:pStyle w:val="TableParagraph"/>
              <w:ind w:left="0"/>
              <w:rPr>
                <w:sz w:val="26"/>
              </w:rPr>
            </w:pPr>
          </w:p>
          <w:p w:rsidR="004E2743" w:rsidRDefault="0036219C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студенту,которыйнеусвоилзначительнойчастипрограммногоматериала,допускаетсущественныеошибки,неуверенно,сбольшимзатруднениемрешаетпрактическиезадачи.</w:t>
            </w:r>
          </w:p>
        </w:tc>
      </w:tr>
    </w:tbl>
    <w:p w:rsidR="004E2743" w:rsidRDefault="004E2743">
      <w:pPr>
        <w:jc w:val="both"/>
        <w:rPr>
          <w:sz w:val="24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p w:rsidR="004E2743" w:rsidRDefault="0036219C">
      <w:pPr>
        <w:pStyle w:val="110"/>
        <w:spacing w:before="72"/>
        <w:ind w:left="1027"/>
      </w:pPr>
      <w:r>
        <w:lastRenderedPageBreak/>
        <w:t>3Контрольвнеаудиторнойсамостоятельнойработыстудентов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4E2743">
      <w:pPr>
        <w:pStyle w:val="a3"/>
        <w:rPr>
          <w:b/>
          <w:sz w:val="30"/>
        </w:rPr>
      </w:pPr>
    </w:p>
    <w:p w:rsidR="004E2743" w:rsidRDefault="0036219C">
      <w:pPr>
        <w:pStyle w:val="a3"/>
        <w:spacing w:before="219" w:line="360" w:lineRule="auto"/>
        <w:ind w:left="218" w:firstLine="708"/>
      </w:pPr>
      <w:r>
        <w:t>Контрольвнеаудиторнойсамостоятельнойработыстудентовпроводитсяпреподавателемваудитории.</w:t>
      </w:r>
    </w:p>
    <w:p w:rsidR="004E2743" w:rsidRDefault="0036219C">
      <w:pPr>
        <w:pStyle w:val="a3"/>
        <w:tabs>
          <w:tab w:val="left" w:pos="3352"/>
          <w:tab w:val="left" w:pos="5702"/>
          <w:tab w:val="left" w:pos="6875"/>
          <w:tab w:val="left" w:pos="8385"/>
        </w:tabs>
        <w:spacing w:before="1" w:line="360" w:lineRule="auto"/>
        <w:ind w:left="218" w:right="228" w:firstLine="708"/>
      </w:pPr>
      <w:r>
        <w:t>Результативность</w:t>
      </w:r>
      <w:r>
        <w:tab/>
        <w:t>самостоятельной</w:t>
      </w:r>
      <w:r>
        <w:tab/>
        <w:t>работы</w:t>
      </w:r>
      <w:r>
        <w:tab/>
        <w:t>студентов</w:t>
      </w:r>
      <w:r>
        <w:tab/>
      </w:r>
      <w:r>
        <w:rPr>
          <w:spacing w:val="-1"/>
        </w:rPr>
        <w:t>оценивается</w:t>
      </w:r>
      <w:r>
        <w:t>посредствомследующихформконтролязнанийи уменийстудентов: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line="344" w:lineRule="exact"/>
        <w:ind w:hanging="361"/>
        <w:rPr>
          <w:sz w:val="28"/>
        </w:rPr>
      </w:pPr>
      <w:r>
        <w:rPr>
          <w:sz w:val="28"/>
        </w:rPr>
        <w:t>устныйопрос;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представленныйотчетпрактическойработы;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защиталабораторнойработы;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9"/>
        <w:ind w:hanging="361"/>
        <w:rPr>
          <w:sz w:val="28"/>
        </w:rPr>
      </w:pPr>
      <w:r>
        <w:rPr>
          <w:sz w:val="28"/>
        </w:rPr>
        <w:t>проверочнаяработа;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представлениепрезентации</w:t>
      </w:r>
    </w:p>
    <w:p w:rsidR="004E2743" w:rsidRDefault="0036219C">
      <w:pPr>
        <w:pStyle w:val="a3"/>
        <w:spacing w:before="137" w:line="360" w:lineRule="auto"/>
        <w:ind w:left="218" w:right="227" w:firstLine="708"/>
        <w:jc w:val="both"/>
      </w:pPr>
      <w:r>
        <w:t>Результатыконтроляиспользуютсядляоценкитекущейуспеваемостистудентов. Оценка текущей успеваемости студентов выставляется в учебныйжурнал.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p w:rsidR="004E2743" w:rsidRDefault="0036219C">
      <w:pPr>
        <w:pStyle w:val="110"/>
        <w:spacing w:before="72" w:line="278" w:lineRule="auto"/>
        <w:ind w:right="544"/>
      </w:pPr>
      <w:bookmarkStart w:id="8" w:name="4_Информационное_обеспечение_внеаудиторн"/>
      <w:bookmarkStart w:id="9" w:name="_bookmark0"/>
      <w:bookmarkEnd w:id="8"/>
      <w:bookmarkEnd w:id="9"/>
      <w:r>
        <w:lastRenderedPageBreak/>
        <w:t>4 Информационное обеспечение внеаудиторной самостоятельной работыстудентов</w:t>
      </w:r>
    </w:p>
    <w:p w:rsidR="004E2743" w:rsidRDefault="0036219C">
      <w:pPr>
        <w:spacing w:line="360" w:lineRule="auto"/>
        <w:ind w:left="218" w:right="1418" w:firstLine="708"/>
        <w:rPr>
          <w:i/>
          <w:sz w:val="28"/>
        </w:rPr>
      </w:pPr>
      <w:bookmarkStart w:id="10" w:name="Перечень_рекомендуемых_учебных_изданий,_"/>
      <w:bookmarkEnd w:id="10"/>
      <w:r>
        <w:rPr>
          <w:i/>
          <w:sz w:val="28"/>
        </w:rPr>
        <w:t>Перечень рекомендуемых учебных изданий, Интернет-ресурсов,дополнительнойлитературы.</w:t>
      </w:r>
    </w:p>
    <w:p w:rsidR="004E2743" w:rsidRDefault="004E2743">
      <w:pPr>
        <w:pStyle w:val="a3"/>
        <w:spacing w:before="6"/>
        <w:rPr>
          <w:i/>
          <w:sz w:val="41"/>
        </w:rPr>
      </w:pPr>
    </w:p>
    <w:p w:rsidR="004E2743" w:rsidRDefault="0036219C">
      <w:pPr>
        <w:pStyle w:val="110"/>
        <w:spacing w:before="1"/>
      </w:pPr>
      <w:r>
        <w:t>Основныеисточники(длястудентов)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43"/>
        </w:tabs>
        <w:spacing w:before="155" w:line="360" w:lineRule="auto"/>
        <w:ind w:right="228" w:firstLine="708"/>
        <w:rPr>
          <w:sz w:val="28"/>
        </w:rPr>
      </w:pPr>
      <w:r>
        <w:rPr>
          <w:sz w:val="28"/>
        </w:rPr>
        <w:t>ГабриелянО.С.Химиядляпрофессийиестественно-научногопрофиля:учебникдлястуд.СПО.М.: Академия,2016.256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93"/>
        </w:tabs>
        <w:spacing w:line="321" w:lineRule="exact"/>
        <w:ind w:left="1192" w:hanging="267"/>
        <w:rPr>
          <w:sz w:val="28"/>
        </w:rPr>
      </w:pPr>
      <w:r>
        <w:rPr>
          <w:sz w:val="28"/>
        </w:rPr>
        <w:t>ЕрохинЮ.М.Химия.Задачииупражнения:учеб.пособиедлястуд.</w:t>
      </w:r>
    </w:p>
    <w:p w:rsidR="004E2743" w:rsidRDefault="0036219C">
      <w:pPr>
        <w:pStyle w:val="a3"/>
        <w:spacing w:before="163"/>
        <w:ind w:left="218"/>
      </w:pPr>
      <w:r>
        <w:t>СПО.3-еизд.,стер.М.: Академия,2014.228 с.</w:t>
      </w:r>
    </w:p>
    <w:p w:rsidR="004E2743" w:rsidRDefault="004E2743">
      <w:pPr>
        <w:pStyle w:val="a3"/>
        <w:spacing w:before="4"/>
        <w:rPr>
          <w:sz w:val="42"/>
        </w:rPr>
      </w:pPr>
    </w:p>
    <w:p w:rsidR="004E2743" w:rsidRDefault="0036219C">
      <w:pPr>
        <w:pStyle w:val="110"/>
      </w:pPr>
      <w:r>
        <w:t>Дополнительныеисточники(длястудентов)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59"/>
        </w:tabs>
        <w:spacing w:before="155" w:line="362" w:lineRule="auto"/>
        <w:ind w:right="228" w:firstLine="707"/>
        <w:rPr>
          <w:sz w:val="28"/>
        </w:rPr>
      </w:pPr>
      <w:r>
        <w:rPr>
          <w:sz w:val="28"/>
        </w:rPr>
        <w:t>ГабриелянО.С.Химия.Практикум:учеб.пособиедлястуд.СПО.(4-еизд.,стер.).М.: Академия,2015.304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45"/>
        </w:tabs>
        <w:spacing w:line="360" w:lineRule="auto"/>
        <w:ind w:right="229" w:firstLine="707"/>
        <w:rPr>
          <w:sz w:val="28"/>
        </w:rPr>
      </w:pPr>
      <w:r>
        <w:rPr>
          <w:sz w:val="28"/>
        </w:rPr>
        <w:t>ГабриелянО.С.Химия.Тесты,задачииупражнения:учеб.пособиедлястуд.СПО.2-еизд.,стер.М.: Академия,2014.336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60"/>
        </w:tabs>
        <w:spacing w:line="360" w:lineRule="auto"/>
        <w:ind w:right="228" w:firstLine="707"/>
        <w:rPr>
          <w:sz w:val="28"/>
        </w:rPr>
      </w:pPr>
      <w:r>
        <w:rPr>
          <w:sz w:val="28"/>
        </w:rPr>
        <w:t>ГабриелянО.С.Химия.ПособиедляподготовкикЕГЭ:учеб.пособиедлястуд.СПО.3-еизд.,стер.М.:Академия,2014.256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205"/>
        </w:tabs>
        <w:spacing w:line="360" w:lineRule="auto"/>
        <w:ind w:right="227" w:firstLine="707"/>
        <w:rPr>
          <w:sz w:val="28"/>
        </w:rPr>
      </w:pPr>
      <w:r>
        <w:rPr>
          <w:sz w:val="28"/>
        </w:rPr>
        <w:t>ЕрохинЮ.М.Сборниктестовыхзаданийпохимии(4-еизд.):учеб.пособиедля студ.СПО.М.: Академия,2015.228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284"/>
        </w:tabs>
        <w:spacing w:line="360" w:lineRule="auto"/>
        <w:ind w:right="227" w:firstLine="708"/>
        <w:jc w:val="both"/>
        <w:rPr>
          <w:sz w:val="28"/>
        </w:rPr>
      </w:pPr>
      <w:r>
        <w:rPr>
          <w:sz w:val="28"/>
        </w:rPr>
        <w:t>КамушкинаГ.Г.Химиявшколе.Атыхочешьзнатьхимию?[Электронный ресурс]: учеб.-справ. пособие для старшекл. и абитуриентов . М.:Парадигма,2012.344с.URL:http://</w:t>
      </w:r>
      <w:hyperlink r:id="rId10">
        <w:r>
          <w:rPr>
            <w:sz w:val="28"/>
            <w:u w:val="single"/>
          </w:rPr>
          <w:t>www.iprbookshop.ru</w:t>
        </w:r>
      </w:hyperlink>
      <w:r>
        <w:rPr>
          <w:sz w:val="28"/>
        </w:rPr>
        <w:t>(договорнапредоставлениедоступакЭБСIPRbooksот10.03.2016№1842/16).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55"/>
        </w:tabs>
        <w:ind w:left="1154" w:hanging="229"/>
        <w:jc w:val="both"/>
        <w:rPr>
          <w:sz w:val="28"/>
        </w:rPr>
      </w:pPr>
      <w:r>
        <w:rPr>
          <w:sz w:val="28"/>
        </w:rPr>
        <w:t>СаенкоО.Е.Химиядляколледжей:учебник.Ростовн/Д:Феникс,2014.</w:t>
      </w:r>
    </w:p>
    <w:p w:rsidR="004E2743" w:rsidRDefault="0036219C">
      <w:pPr>
        <w:pStyle w:val="a3"/>
        <w:spacing w:before="155"/>
        <w:ind w:left="218"/>
      </w:pPr>
      <w:r>
        <w:t>282 с.</w:t>
      </w:r>
    </w:p>
    <w:p w:rsidR="004E2743" w:rsidRDefault="004E2743">
      <w:pPr>
        <w:pStyle w:val="a3"/>
        <w:spacing w:before="6"/>
        <w:rPr>
          <w:sz w:val="26"/>
        </w:rPr>
      </w:pPr>
    </w:p>
    <w:p w:rsidR="004E2743" w:rsidRDefault="0036219C">
      <w:pPr>
        <w:pStyle w:val="110"/>
      </w:pPr>
      <w:r>
        <w:t>Интернет-ресурсы</w:t>
      </w:r>
    </w:p>
    <w:p w:rsidR="004E2743" w:rsidRDefault="0036219C">
      <w:pPr>
        <w:pStyle w:val="a4"/>
        <w:numPr>
          <w:ilvl w:val="0"/>
          <w:numId w:val="1"/>
        </w:numPr>
        <w:tabs>
          <w:tab w:val="left" w:pos="1343"/>
          <w:tab w:val="left" w:pos="1344"/>
          <w:tab w:val="left" w:pos="4794"/>
          <w:tab w:val="left" w:pos="6016"/>
          <w:tab w:val="left" w:pos="7837"/>
          <w:tab w:val="left" w:pos="9215"/>
        </w:tabs>
        <w:spacing w:before="156" w:line="360" w:lineRule="auto"/>
        <w:ind w:right="229" w:firstLine="707"/>
        <w:rPr>
          <w:sz w:val="28"/>
        </w:rPr>
      </w:pPr>
      <w:r>
        <w:rPr>
          <w:sz w:val="28"/>
        </w:rPr>
        <w:t>Электронно-библиотечная</w:t>
      </w:r>
      <w:r>
        <w:rPr>
          <w:sz w:val="28"/>
        </w:rPr>
        <w:tab/>
        <w:t>система</w:t>
      </w:r>
      <w:r>
        <w:rPr>
          <w:sz w:val="28"/>
        </w:rPr>
        <w:tab/>
        <w:t>издательства</w:t>
      </w:r>
      <w:r>
        <w:rPr>
          <w:sz w:val="28"/>
        </w:rPr>
        <w:tab/>
        <w:t>«ЛАНЬ».</w:t>
      </w:r>
      <w:r>
        <w:rPr>
          <w:sz w:val="28"/>
        </w:rPr>
        <w:tab/>
        <w:t>URL:</w:t>
      </w:r>
      <w:hyperlink r:id="rId11">
        <w:r>
          <w:rPr>
            <w:sz w:val="28"/>
            <w:u w:val="single"/>
          </w:rPr>
          <w:t>http://e.lanbook.com/</w:t>
        </w:r>
      </w:hyperlink>
      <w:r>
        <w:rPr>
          <w:sz w:val="28"/>
        </w:rPr>
        <w:t>(договорнапредоставлениедоступак ЭБСот28.03.2016№</w:t>
      </w:r>
    </w:p>
    <w:p w:rsidR="004E2743" w:rsidRDefault="0036219C">
      <w:pPr>
        <w:pStyle w:val="a3"/>
        <w:spacing w:before="1"/>
        <w:ind w:left="218"/>
      </w:pPr>
      <w:r>
        <w:lastRenderedPageBreak/>
        <w:t>6/2016-ГТНУ).</w:t>
      </w:r>
    </w:p>
    <w:p w:rsidR="004E2743" w:rsidRDefault="004E2743">
      <w:pPr>
        <w:sectPr w:rsidR="004E2743">
          <w:pgSz w:w="11910" w:h="16840"/>
          <w:pgMar w:top="1040" w:right="620" w:bottom="120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1"/>
        </w:numPr>
        <w:tabs>
          <w:tab w:val="left" w:pos="1280"/>
        </w:tabs>
        <w:spacing w:before="67"/>
        <w:ind w:left="1279" w:hanging="354"/>
        <w:rPr>
          <w:sz w:val="28"/>
        </w:rPr>
      </w:pPr>
      <w:r>
        <w:rPr>
          <w:sz w:val="28"/>
        </w:rPr>
        <w:lastRenderedPageBreak/>
        <w:t>Электронно-библиотечнаясистемаIPRbooks.</w:t>
      </w:r>
    </w:p>
    <w:p w:rsidR="004E2743" w:rsidRDefault="0036219C">
      <w:pPr>
        <w:pStyle w:val="a3"/>
        <w:tabs>
          <w:tab w:val="left" w:pos="4331"/>
        </w:tabs>
        <w:spacing w:before="163" w:line="360" w:lineRule="auto"/>
        <w:ind w:left="218" w:right="454" w:hanging="1"/>
      </w:pPr>
      <w:r>
        <w:t>URL:http://</w:t>
      </w:r>
      <w:hyperlink r:id="rId12">
        <w:r>
          <w:rPr>
            <w:u w:val="single"/>
          </w:rPr>
          <w:t>www.iprbookshop.ru</w:t>
        </w:r>
      </w:hyperlink>
      <w:r>
        <w:tab/>
        <w:t>(договорнапредоставлениедоступакЭБСIPRbooksот10.03.2016 №1842/16).</w:t>
      </w:r>
    </w:p>
    <w:p w:rsidR="0036219C" w:rsidRDefault="0036219C">
      <w:pPr>
        <w:spacing w:line="360" w:lineRule="auto"/>
      </w:pPr>
    </w:p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>
      <w:pPr>
        <w:spacing w:before="75"/>
        <w:ind w:left="3278"/>
      </w:pPr>
    </w:p>
    <w:sectPr w:rsidR="0036219C" w:rsidRPr="0036219C" w:rsidSect="004E2743">
      <w:footerReference w:type="default" r:id="rId13"/>
      <w:pgSz w:w="11940" w:h="16860"/>
      <w:pgMar w:top="1000" w:right="168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08" w:rsidRDefault="00213F08" w:rsidP="004E2743">
      <w:r>
        <w:separator/>
      </w:r>
    </w:p>
  </w:endnote>
  <w:endnote w:type="continuationSeparator" w:id="0">
    <w:p w:rsidR="00213F08" w:rsidRDefault="00213F08" w:rsidP="004E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0F" w:rsidRDefault="00213F0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5pt;margin-top:777.9pt;width:18pt;height:15.3pt;z-index:-251658752;mso-position-horizontal-relative:page;mso-position-vertical-relative:page" filled="f" stroked="f">
          <v:textbox inset="0,0,0,0">
            <w:txbxContent>
              <w:p w:rsidR="006F3F0F" w:rsidRDefault="006F3F0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79A6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0F" w:rsidRDefault="006F3F0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08" w:rsidRDefault="00213F08" w:rsidP="004E2743">
      <w:r>
        <w:separator/>
      </w:r>
    </w:p>
  </w:footnote>
  <w:footnote w:type="continuationSeparator" w:id="0">
    <w:p w:rsidR="00213F08" w:rsidRDefault="00213F08" w:rsidP="004E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69B"/>
    <w:multiLevelType w:val="hybridMultilevel"/>
    <w:tmpl w:val="B1C444BE"/>
    <w:lvl w:ilvl="0" w:tplc="B9BE1D88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42D2F0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E90C069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F34966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58A04C6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2C1C80E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2221934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598CC9A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6AB4DC1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">
    <w:nsid w:val="06DE1362"/>
    <w:multiLevelType w:val="hybridMultilevel"/>
    <w:tmpl w:val="812CD530"/>
    <w:lvl w:ilvl="0" w:tplc="54A47E66">
      <w:numFmt w:val="bullet"/>
      <w:lvlText w:val="-"/>
      <w:lvlJc w:val="left"/>
      <w:pPr>
        <w:ind w:left="218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8EDA6E">
      <w:numFmt w:val="bullet"/>
      <w:lvlText w:val="•"/>
      <w:lvlJc w:val="left"/>
      <w:pPr>
        <w:ind w:left="1206" w:hanging="317"/>
      </w:pPr>
      <w:rPr>
        <w:rFonts w:hint="default"/>
        <w:lang w:val="ru-RU" w:eastAsia="en-US" w:bidi="ar-SA"/>
      </w:rPr>
    </w:lvl>
    <w:lvl w:ilvl="2" w:tplc="71D0A9BE">
      <w:numFmt w:val="bullet"/>
      <w:lvlText w:val="•"/>
      <w:lvlJc w:val="left"/>
      <w:pPr>
        <w:ind w:left="2193" w:hanging="317"/>
      </w:pPr>
      <w:rPr>
        <w:rFonts w:hint="default"/>
        <w:lang w:val="ru-RU" w:eastAsia="en-US" w:bidi="ar-SA"/>
      </w:rPr>
    </w:lvl>
    <w:lvl w:ilvl="3" w:tplc="49D0078A">
      <w:numFmt w:val="bullet"/>
      <w:lvlText w:val="•"/>
      <w:lvlJc w:val="left"/>
      <w:pPr>
        <w:ind w:left="3179" w:hanging="317"/>
      </w:pPr>
      <w:rPr>
        <w:rFonts w:hint="default"/>
        <w:lang w:val="ru-RU" w:eastAsia="en-US" w:bidi="ar-SA"/>
      </w:rPr>
    </w:lvl>
    <w:lvl w:ilvl="4" w:tplc="926802A2">
      <w:numFmt w:val="bullet"/>
      <w:lvlText w:val="•"/>
      <w:lvlJc w:val="left"/>
      <w:pPr>
        <w:ind w:left="4166" w:hanging="317"/>
      </w:pPr>
      <w:rPr>
        <w:rFonts w:hint="default"/>
        <w:lang w:val="ru-RU" w:eastAsia="en-US" w:bidi="ar-SA"/>
      </w:rPr>
    </w:lvl>
    <w:lvl w:ilvl="5" w:tplc="612AF126">
      <w:numFmt w:val="bullet"/>
      <w:lvlText w:val="•"/>
      <w:lvlJc w:val="left"/>
      <w:pPr>
        <w:ind w:left="5153" w:hanging="317"/>
      </w:pPr>
      <w:rPr>
        <w:rFonts w:hint="default"/>
        <w:lang w:val="ru-RU" w:eastAsia="en-US" w:bidi="ar-SA"/>
      </w:rPr>
    </w:lvl>
    <w:lvl w:ilvl="6" w:tplc="C4E2B49A">
      <w:numFmt w:val="bullet"/>
      <w:lvlText w:val="•"/>
      <w:lvlJc w:val="left"/>
      <w:pPr>
        <w:ind w:left="6139" w:hanging="317"/>
      </w:pPr>
      <w:rPr>
        <w:rFonts w:hint="default"/>
        <w:lang w:val="ru-RU" w:eastAsia="en-US" w:bidi="ar-SA"/>
      </w:rPr>
    </w:lvl>
    <w:lvl w:ilvl="7" w:tplc="15746766">
      <w:numFmt w:val="bullet"/>
      <w:lvlText w:val="•"/>
      <w:lvlJc w:val="left"/>
      <w:pPr>
        <w:ind w:left="7126" w:hanging="317"/>
      </w:pPr>
      <w:rPr>
        <w:rFonts w:hint="default"/>
        <w:lang w:val="ru-RU" w:eastAsia="en-US" w:bidi="ar-SA"/>
      </w:rPr>
    </w:lvl>
    <w:lvl w:ilvl="8" w:tplc="0ACCB2F2">
      <w:numFmt w:val="bullet"/>
      <w:lvlText w:val="•"/>
      <w:lvlJc w:val="left"/>
      <w:pPr>
        <w:ind w:left="8113" w:hanging="317"/>
      </w:pPr>
      <w:rPr>
        <w:rFonts w:hint="default"/>
        <w:lang w:val="ru-RU" w:eastAsia="en-US" w:bidi="ar-SA"/>
      </w:rPr>
    </w:lvl>
  </w:abstractNum>
  <w:abstractNum w:abstractNumId="2">
    <w:nsid w:val="0A494CFC"/>
    <w:multiLevelType w:val="hybridMultilevel"/>
    <w:tmpl w:val="38E4E9B0"/>
    <w:lvl w:ilvl="0" w:tplc="A5CABB16">
      <w:start w:val="1"/>
      <w:numFmt w:val="decimal"/>
      <w:lvlText w:val="%1"/>
      <w:lvlJc w:val="left"/>
      <w:pPr>
        <w:ind w:left="10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A67424">
      <w:numFmt w:val="bullet"/>
      <w:lvlText w:val="•"/>
      <w:lvlJc w:val="left"/>
      <w:pPr>
        <w:ind w:left="443" w:hanging="231"/>
      </w:pPr>
      <w:rPr>
        <w:rFonts w:hint="default"/>
        <w:lang w:val="ru-RU" w:eastAsia="en-US" w:bidi="ar-SA"/>
      </w:rPr>
    </w:lvl>
    <w:lvl w:ilvl="2" w:tplc="037E72A6">
      <w:numFmt w:val="bullet"/>
      <w:lvlText w:val="•"/>
      <w:lvlJc w:val="left"/>
      <w:pPr>
        <w:ind w:left="786" w:hanging="231"/>
      </w:pPr>
      <w:rPr>
        <w:rFonts w:hint="default"/>
        <w:lang w:val="ru-RU" w:eastAsia="en-US" w:bidi="ar-SA"/>
      </w:rPr>
    </w:lvl>
    <w:lvl w:ilvl="3" w:tplc="C2640248">
      <w:numFmt w:val="bullet"/>
      <w:lvlText w:val="•"/>
      <w:lvlJc w:val="left"/>
      <w:pPr>
        <w:ind w:left="1129" w:hanging="231"/>
      </w:pPr>
      <w:rPr>
        <w:rFonts w:hint="default"/>
        <w:lang w:val="ru-RU" w:eastAsia="en-US" w:bidi="ar-SA"/>
      </w:rPr>
    </w:lvl>
    <w:lvl w:ilvl="4" w:tplc="EB5A5872">
      <w:numFmt w:val="bullet"/>
      <w:lvlText w:val="•"/>
      <w:lvlJc w:val="left"/>
      <w:pPr>
        <w:ind w:left="1473" w:hanging="231"/>
      </w:pPr>
      <w:rPr>
        <w:rFonts w:hint="default"/>
        <w:lang w:val="ru-RU" w:eastAsia="en-US" w:bidi="ar-SA"/>
      </w:rPr>
    </w:lvl>
    <w:lvl w:ilvl="5" w:tplc="5FD27BD8">
      <w:numFmt w:val="bullet"/>
      <w:lvlText w:val="•"/>
      <w:lvlJc w:val="left"/>
      <w:pPr>
        <w:ind w:left="1816" w:hanging="231"/>
      </w:pPr>
      <w:rPr>
        <w:rFonts w:hint="default"/>
        <w:lang w:val="ru-RU" w:eastAsia="en-US" w:bidi="ar-SA"/>
      </w:rPr>
    </w:lvl>
    <w:lvl w:ilvl="6" w:tplc="75F6FD7A">
      <w:numFmt w:val="bullet"/>
      <w:lvlText w:val="•"/>
      <w:lvlJc w:val="left"/>
      <w:pPr>
        <w:ind w:left="2159" w:hanging="231"/>
      </w:pPr>
      <w:rPr>
        <w:rFonts w:hint="default"/>
        <w:lang w:val="ru-RU" w:eastAsia="en-US" w:bidi="ar-SA"/>
      </w:rPr>
    </w:lvl>
    <w:lvl w:ilvl="7" w:tplc="CD82A42C">
      <w:numFmt w:val="bullet"/>
      <w:lvlText w:val="•"/>
      <w:lvlJc w:val="left"/>
      <w:pPr>
        <w:ind w:left="2503" w:hanging="231"/>
      </w:pPr>
      <w:rPr>
        <w:rFonts w:hint="default"/>
        <w:lang w:val="ru-RU" w:eastAsia="en-US" w:bidi="ar-SA"/>
      </w:rPr>
    </w:lvl>
    <w:lvl w:ilvl="8" w:tplc="9ECC5E18">
      <w:numFmt w:val="bullet"/>
      <w:lvlText w:val="•"/>
      <w:lvlJc w:val="left"/>
      <w:pPr>
        <w:ind w:left="2846" w:hanging="231"/>
      </w:pPr>
      <w:rPr>
        <w:rFonts w:hint="default"/>
        <w:lang w:val="ru-RU" w:eastAsia="en-US" w:bidi="ar-SA"/>
      </w:rPr>
    </w:lvl>
  </w:abstractNum>
  <w:abstractNum w:abstractNumId="3">
    <w:nsid w:val="0BB604F5"/>
    <w:multiLevelType w:val="hybridMultilevel"/>
    <w:tmpl w:val="D11A5FC4"/>
    <w:lvl w:ilvl="0" w:tplc="3F842B64">
      <w:start w:val="1"/>
      <w:numFmt w:val="decimal"/>
      <w:lvlText w:val="%1"/>
      <w:lvlJc w:val="left"/>
      <w:pPr>
        <w:ind w:left="109" w:hanging="2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A90FC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B5DC4418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3" w:tplc="9AD449EC">
      <w:numFmt w:val="bullet"/>
      <w:lvlText w:val="•"/>
      <w:lvlJc w:val="left"/>
      <w:pPr>
        <w:ind w:left="1129" w:hanging="209"/>
      </w:pPr>
      <w:rPr>
        <w:rFonts w:hint="default"/>
        <w:lang w:val="ru-RU" w:eastAsia="en-US" w:bidi="ar-SA"/>
      </w:rPr>
    </w:lvl>
    <w:lvl w:ilvl="4" w:tplc="4BF8CE4E">
      <w:numFmt w:val="bullet"/>
      <w:lvlText w:val="•"/>
      <w:lvlJc w:val="left"/>
      <w:pPr>
        <w:ind w:left="1473" w:hanging="209"/>
      </w:pPr>
      <w:rPr>
        <w:rFonts w:hint="default"/>
        <w:lang w:val="ru-RU" w:eastAsia="en-US" w:bidi="ar-SA"/>
      </w:rPr>
    </w:lvl>
    <w:lvl w:ilvl="5" w:tplc="45A8AF86">
      <w:numFmt w:val="bullet"/>
      <w:lvlText w:val="•"/>
      <w:lvlJc w:val="left"/>
      <w:pPr>
        <w:ind w:left="1816" w:hanging="209"/>
      </w:pPr>
      <w:rPr>
        <w:rFonts w:hint="default"/>
        <w:lang w:val="ru-RU" w:eastAsia="en-US" w:bidi="ar-SA"/>
      </w:rPr>
    </w:lvl>
    <w:lvl w:ilvl="6" w:tplc="526433EA">
      <w:numFmt w:val="bullet"/>
      <w:lvlText w:val="•"/>
      <w:lvlJc w:val="left"/>
      <w:pPr>
        <w:ind w:left="2159" w:hanging="209"/>
      </w:pPr>
      <w:rPr>
        <w:rFonts w:hint="default"/>
        <w:lang w:val="ru-RU" w:eastAsia="en-US" w:bidi="ar-SA"/>
      </w:rPr>
    </w:lvl>
    <w:lvl w:ilvl="7" w:tplc="F70ACABE">
      <w:numFmt w:val="bullet"/>
      <w:lvlText w:val="•"/>
      <w:lvlJc w:val="left"/>
      <w:pPr>
        <w:ind w:left="2503" w:hanging="209"/>
      </w:pPr>
      <w:rPr>
        <w:rFonts w:hint="default"/>
        <w:lang w:val="ru-RU" w:eastAsia="en-US" w:bidi="ar-SA"/>
      </w:rPr>
    </w:lvl>
    <w:lvl w:ilvl="8" w:tplc="6EFE674C">
      <w:numFmt w:val="bullet"/>
      <w:lvlText w:val="•"/>
      <w:lvlJc w:val="left"/>
      <w:pPr>
        <w:ind w:left="2846" w:hanging="209"/>
      </w:pPr>
      <w:rPr>
        <w:rFonts w:hint="default"/>
        <w:lang w:val="ru-RU" w:eastAsia="en-US" w:bidi="ar-SA"/>
      </w:rPr>
    </w:lvl>
  </w:abstractNum>
  <w:abstractNum w:abstractNumId="4">
    <w:nsid w:val="0C8D31E6"/>
    <w:multiLevelType w:val="hybridMultilevel"/>
    <w:tmpl w:val="FDC63870"/>
    <w:lvl w:ilvl="0" w:tplc="90CC629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4C4822">
      <w:start w:val="1"/>
      <w:numFmt w:val="decimal"/>
      <w:lvlText w:val="%2."/>
      <w:lvlJc w:val="left"/>
      <w:pPr>
        <w:ind w:left="10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260E732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3" w:tplc="E85A55E2">
      <w:numFmt w:val="bullet"/>
      <w:lvlText w:val="•"/>
      <w:lvlJc w:val="left"/>
      <w:pPr>
        <w:ind w:left="3065" w:hanging="281"/>
      </w:pPr>
      <w:rPr>
        <w:rFonts w:hint="default"/>
        <w:lang w:val="ru-RU" w:eastAsia="en-US" w:bidi="ar-SA"/>
      </w:rPr>
    </w:lvl>
    <w:lvl w:ilvl="4" w:tplc="4BBAA440">
      <w:numFmt w:val="bullet"/>
      <w:lvlText w:val="•"/>
      <w:lvlJc w:val="left"/>
      <w:pPr>
        <w:ind w:left="4068" w:hanging="281"/>
      </w:pPr>
      <w:rPr>
        <w:rFonts w:hint="default"/>
        <w:lang w:val="ru-RU" w:eastAsia="en-US" w:bidi="ar-SA"/>
      </w:rPr>
    </w:lvl>
    <w:lvl w:ilvl="5" w:tplc="95185646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6" w:tplc="416654D0">
      <w:numFmt w:val="bullet"/>
      <w:lvlText w:val="•"/>
      <w:lvlJc w:val="left"/>
      <w:pPr>
        <w:ind w:left="6074" w:hanging="281"/>
      </w:pPr>
      <w:rPr>
        <w:rFonts w:hint="default"/>
        <w:lang w:val="ru-RU" w:eastAsia="en-US" w:bidi="ar-SA"/>
      </w:rPr>
    </w:lvl>
    <w:lvl w:ilvl="7" w:tplc="44A611FC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67FA4D8E">
      <w:numFmt w:val="bullet"/>
      <w:lvlText w:val="•"/>
      <w:lvlJc w:val="left"/>
      <w:pPr>
        <w:ind w:left="8080" w:hanging="281"/>
      </w:pPr>
      <w:rPr>
        <w:rFonts w:hint="default"/>
        <w:lang w:val="ru-RU" w:eastAsia="en-US" w:bidi="ar-SA"/>
      </w:rPr>
    </w:lvl>
  </w:abstractNum>
  <w:abstractNum w:abstractNumId="5">
    <w:nsid w:val="13D80198"/>
    <w:multiLevelType w:val="hybridMultilevel"/>
    <w:tmpl w:val="B68CC026"/>
    <w:lvl w:ilvl="0" w:tplc="26F60452">
      <w:start w:val="1"/>
      <w:numFmt w:val="decimal"/>
      <w:lvlText w:val="%1."/>
      <w:lvlJc w:val="left"/>
      <w:pPr>
        <w:ind w:left="784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7CD518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716817A4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48C4E418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F892A19A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14D0BD2A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792050A4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F4F03C4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F869212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6">
    <w:nsid w:val="14AB2B11"/>
    <w:multiLevelType w:val="hybridMultilevel"/>
    <w:tmpl w:val="B0F8C5B8"/>
    <w:lvl w:ilvl="0" w:tplc="A9E08604">
      <w:start w:val="1"/>
      <w:numFmt w:val="decimal"/>
      <w:lvlText w:val="%1"/>
      <w:lvlJc w:val="left"/>
      <w:pPr>
        <w:ind w:left="54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4AEAC0">
      <w:numFmt w:val="bullet"/>
      <w:lvlText w:val="•"/>
      <w:lvlJc w:val="left"/>
      <w:pPr>
        <w:ind w:left="839" w:hanging="432"/>
      </w:pPr>
      <w:rPr>
        <w:rFonts w:hint="default"/>
        <w:lang w:val="ru-RU" w:eastAsia="en-US" w:bidi="ar-SA"/>
      </w:rPr>
    </w:lvl>
    <w:lvl w:ilvl="2" w:tplc="8208FE18">
      <w:numFmt w:val="bullet"/>
      <w:lvlText w:val="•"/>
      <w:lvlJc w:val="left"/>
      <w:pPr>
        <w:ind w:left="1139" w:hanging="432"/>
      </w:pPr>
      <w:rPr>
        <w:rFonts w:hint="default"/>
        <w:lang w:val="ru-RU" w:eastAsia="en-US" w:bidi="ar-SA"/>
      </w:rPr>
    </w:lvl>
    <w:lvl w:ilvl="3" w:tplc="6742C880">
      <w:numFmt w:val="bullet"/>
      <w:lvlText w:val="•"/>
      <w:lvlJc w:val="left"/>
      <w:pPr>
        <w:ind w:left="1438" w:hanging="432"/>
      </w:pPr>
      <w:rPr>
        <w:rFonts w:hint="default"/>
        <w:lang w:val="ru-RU" w:eastAsia="en-US" w:bidi="ar-SA"/>
      </w:rPr>
    </w:lvl>
    <w:lvl w:ilvl="4" w:tplc="8124AA2A">
      <w:numFmt w:val="bullet"/>
      <w:lvlText w:val="•"/>
      <w:lvlJc w:val="left"/>
      <w:pPr>
        <w:ind w:left="1738" w:hanging="432"/>
      </w:pPr>
      <w:rPr>
        <w:rFonts w:hint="default"/>
        <w:lang w:val="ru-RU" w:eastAsia="en-US" w:bidi="ar-SA"/>
      </w:rPr>
    </w:lvl>
    <w:lvl w:ilvl="5" w:tplc="B1EC2A4C">
      <w:numFmt w:val="bullet"/>
      <w:lvlText w:val="•"/>
      <w:lvlJc w:val="left"/>
      <w:pPr>
        <w:ind w:left="2037" w:hanging="432"/>
      </w:pPr>
      <w:rPr>
        <w:rFonts w:hint="default"/>
        <w:lang w:val="ru-RU" w:eastAsia="en-US" w:bidi="ar-SA"/>
      </w:rPr>
    </w:lvl>
    <w:lvl w:ilvl="6" w:tplc="2C3A1E10">
      <w:numFmt w:val="bullet"/>
      <w:lvlText w:val="•"/>
      <w:lvlJc w:val="left"/>
      <w:pPr>
        <w:ind w:left="2337" w:hanging="432"/>
      </w:pPr>
      <w:rPr>
        <w:rFonts w:hint="default"/>
        <w:lang w:val="ru-RU" w:eastAsia="en-US" w:bidi="ar-SA"/>
      </w:rPr>
    </w:lvl>
    <w:lvl w:ilvl="7" w:tplc="9956EA6C">
      <w:numFmt w:val="bullet"/>
      <w:lvlText w:val="•"/>
      <w:lvlJc w:val="left"/>
      <w:pPr>
        <w:ind w:left="2636" w:hanging="432"/>
      </w:pPr>
      <w:rPr>
        <w:rFonts w:hint="default"/>
        <w:lang w:val="ru-RU" w:eastAsia="en-US" w:bidi="ar-SA"/>
      </w:rPr>
    </w:lvl>
    <w:lvl w:ilvl="8" w:tplc="E2427C78">
      <w:numFmt w:val="bullet"/>
      <w:lvlText w:val="•"/>
      <w:lvlJc w:val="left"/>
      <w:pPr>
        <w:ind w:left="2936" w:hanging="432"/>
      </w:pPr>
      <w:rPr>
        <w:rFonts w:hint="default"/>
        <w:lang w:val="ru-RU" w:eastAsia="en-US" w:bidi="ar-SA"/>
      </w:rPr>
    </w:lvl>
  </w:abstractNum>
  <w:abstractNum w:abstractNumId="7">
    <w:nsid w:val="17F955BC"/>
    <w:multiLevelType w:val="hybridMultilevel"/>
    <w:tmpl w:val="8BBC52EE"/>
    <w:lvl w:ilvl="0" w:tplc="F460BC94">
      <w:start w:val="1"/>
      <w:numFmt w:val="decimal"/>
      <w:lvlText w:val="%1"/>
      <w:lvlJc w:val="left"/>
      <w:pPr>
        <w:ind w:left="10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663D4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4FACE30A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72A8F43C"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4" w:tplc="2A66F30C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5" w:tplc="9E443FCC">
      <w:numFmt w:val="bullet"/>
      <w:lvlText w:val="•"/>
      <w:lvlJc w:val="left"/>
      <w:pPr>
        <w:ind w:left="1817" w:hanging="284"/>
      </w:pPr>
      <w:rPr>
        <w:rFonts w:hint="default"/>
        <w:lang w:val="ru-RU" w:eastAsia="en-US" w:bidi="ar-SA"/>
      </w:rPr>
    </w:lvl>
    <w:lvl w:ilvl="6" w:tplc="F5CE89C0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7" w:tplc="26D4E8EA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8" w:tplc="ED84689C">
      <w:numFmt w:val="bullet"/>
      <w:lvlText w:val="•"/>
      <w:lvlJc w:val="left"/>
      <w:pPr>
        <w:ind w:left="2847" w:hanging="284"/>
      </w:pPr>
      <w:rPr>
        <w:rFonts w:hint="default"/>
        <w:lang w:val="ru-RU" w:eastAsia="en-US" w:bidi="ar-SA"/>
      </w:rPr>
    </w:lvl>
  </w:abstractNum>
  <w:abstractNum w:abstractNumId="8">
    <w:nsid w:val="19B2745D"/>
    <w:multiLevelType w:val="hybridMultilevel"/>
    <w:tmpl w:val="E72626E0"/>
    <w:lvl w:ilvl="0" w:tplc="CFB8866E">
      <w:start w:val="1"/>
      <w:numFmt w:val="decimal"/>
      <w:lvlText w:val="%1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E8C2C">
      <w:numFmt w:val="bullet"/>
      <w:lvlText w:val="•"/>
      <w:lvlJc w:val="left"/>
      <w:pPr>
        <w:ind w:left="443" w:hanging="281"/>
      </w:pPr>
      <w:rPr>
        <w:rFonts w:hint="default"/>
        <w:lang w:val="ru-RU" w:eastAsia="en-US" w:bidi="ar-SA"/>
      </w:rPr>
    </w:lvl>
    <w:lvl w:ilvl="2" w:tplc="1E80779E">
      <w:numFmt w:val="bullet"/>
      <w:lvlText w:val="•"/>
      <w:lvlJc w:val="left"/>
      <w:pPr>
        <w:ind w:left="787" w:hanging="281"/>
      </w:pPr>
      <w:rPr>
        <w:rFonts w:hint="default"/>
        <w:lang w:val="ru-RU" w:eastAsia="en-US" w:bidi="ar-SA"/>
      </w:rPr>
    </w:lvl>
    <w:lvl w:ilvl="3" w:tplc="6E96E038">
      <w:numFmt w:val="bullet"/>
      <w:lvlText w:val="•"/>
      <w:lvlJc w:val="left"/>
      <w:pPr>
        <w:ind w:left="1130" w:hanging="281"/>
      </w:pPr>
      <w:rPr>
        <w:rFonts w:hint="default"/>
        <w:lang w:val="ru-RU" w:eastAsia="en-US" w:bidi="ar-SA"/>
      </w:rPr>
    </w:lvl>
    <w:lvl w:ilvl="4" w:tplc="64F6BFB4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5" w:tplc="FE825A6E">
      <w:numFmt w:val="bullet"/>
      <w:lvlText w:val="•"/>
      <w:lvlJc w:val="left"/>
      <w:pPr>
        <w:ind w:left="1817" w:hanging="281"/>
      </w:pPr>
      <w:rPr>
        <w:rFonts w:hint="default"/>
        <w:lang w:val="ru-RU" w:eastAsia="en-US" w:bidi="ar-SA"/>
      </w:rPr>
    </w:lvl>
    <w:lvl w:ilvl="6" w:tplc="A8E4BA90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7" w:tplc="D012E8B8">
      <w:numFmt w:val="bullet"/>
      <w:lvlText w:val="•"/>
      <w:lvlJc w:val="left"/>
      <w:pPr>
        <w:ind w:left="2504" w:hanging="281"/>
      </w:pPr>
      <w:rPr>
        <w:rFonts w:hint="default"/>
        <w:lang w:val="ru-RU" w:eastAsia="en-US" w:bidi="ar-SA"/>
      </w:rPr>
    </w:lvl>
    <w:lvl w:ilvl="8" w:tplc="5A5AAE44">
      <w:numFmt w:val="bullet"/>
      <w:lvlText w:val="•"/>
      <w:lvlJc w:val="left"/>
      <w:pPr>
        <w:ind w:left="2848" w:hanging="281"/>
      </w:pPr>
      <w:rPr>
        <w:rFonts w:hint="default"/>
        <w:lang w:val="ru-RU" w:eastAsia="en-US" w:bidi="ar-SA"/>
      </w:rPr>
    </w:lvl>
  </w:abstractNum>
  <w:abstractNum w:abstractNumId="9">
    <w:nsid w:val="1A4C1556"/>
    <w:multiLevelType w:val="hybridMultilevel"/>
    <w:tmpl w:val="60A6248E"/>
    <w:lvl w:ilvl="0" w:tplc="B6E62770">
      <w:start w:val="1"/>
      <w:numFmt w:val="decimal"/>
      <w:lvlText w:val="%1"/>
      <w:lvlJc w:val="left"/>
      <w:pPr>
        <w:ind w:left="21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4EF0EC">
      <w:numFmt w:val="bullet"/>
      <w:lvlText w:val="•"/>
      <w:lvlJc w:val="left"/>
      <w:pPr>
        <w:ind w:left="1206" w:hanging="216"/>
      </w:pPr>
      <w:rPr>
        <w:rFonts w:hint="default"/>
        <w:lang w:val="ru-RU" w:eastAsia="en-US" w:bidi="ar-SA"/>
      </w:rPr>
    </w:lvl>
    <w:lvl w:ilvl="2" w:tplc="0C0EE3F8">
      <w:numFmt w:val="bullet"/>
      <w:lvlText w:val="•"/>
      <w:lvlJc w:val="left"/>
      <w:pPr>
        <w:ind w:left="2193" w:hanging="216"/>
      </w:pPr>
      <w:rPr>
        <w:rFonts w:hint="default"/>
        <w:lang w:val="ru-RU" w:eastAsia="en-US" w:bidi="ar-SA"/>
      </w:rPr>
    </w:lvl>
    <w:lvl w:ilvl="3" w:tplc="5C4C58EC">
      <w:numFmt w:val="bullet"/>
      <w:lvlText w:val="•"/>
      <w:lvlJc w:val="left"/>
      <w:pPr>
        <w:ind w:left="3179" w:hanging="216"/>
      </w:pPr>
      <w:rPr>
        <w:rFonts w:hint="default"/>
        <w:lang w:val="ru-RU" w:eastAsia="en-US" w:bidi="ar-SA"/>
      </w:rPr>
    </w:lvl>
    <w:lvl w:ilvl="4" w:tplc="B8A8B062">
      <w:numFmt w:val="bullet"/>
      <w:lvlText w:val="•"/>
      <w:lvlJc w:val="left"/>
      <w:pPr>
        <w:ind w:left="4166" w:hanging="216"/>
      </w:pPr>
      <w:rPr>
        <w:rFonts w:hint="default"/>
        <w:lang w:val="ru-RU" w:eastAsia="en-US" w:bidi="ar-SA"/>
      </w:rPr>
    </w:lvl>
    <w:lvl w:ilvl="5" w:tplc="276A59A0">
      <w:numFmt w:val="bullet"/>
      <w:lvlText w:val="•"/>
      <w:lvlJc w:val="left"/>
      <w:pPr>
        <w:ind w:left="5153" w:hanging="216"/>
      </w:pPr>
      <w:rPr>
        <w:rFonts w:hint="default"/>
        <w:lang w:val="ru-RU" w:eastAsia="en-US" w:bidi="ar-SA"/>
      </w:rPr>
    </w:lvl>
    <w:lvl w:ilvl="6" w:tplc="C32C0DC4">
      <w:numFmt w:val="bullet"/>
      <w:lvlText w:val="•"/>
      <w:lvlJc w:val="left"/>
      <w:pPr>
        <w:ind w:left="6139" w:hanging="216"/>
      </w:pPr>
      <w:rPr>
        <w:rFonts w:hint="default"/>
        <w:lang w:val="ru-RU" w:eastAsia="en-US" w:bidi="ar-SA"/>
      </w:rPr>
    </w:lvl>
    <w:lvl w:ilvl="7" w:tplc="72104E94">
      <w:numFmt w:val="bullet"/>
      <w:lvlText w:val="•"/>
      <w:lvlJc w:val="left"/>
      <w:pPr>
        <w:ind w:left="7126" w:hanging="216"/>
      </w:pPr>
      <w:rPr>
        <w:rFonts w:hint="default"/>
        <w:lang w:val="ru-RU" w:eastAsia="en-US" w:bidi="ar-SA"/>
      </w:rPr>
    </w:lvl>
    <w:lvl w:ilvl="8" w:tplc="DE1EE63A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10">
    <w:nsid w:val="1C867640"/>
    <w:multiLevelType w:val="hybridMultilevel"/>
    <w:tmpl w:val="7BDC0F1A"/>
    <w:lvl w:ilvl="0" w:tplc="98EC2B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506B0C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2" w:tplc="3C2022DA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3" w:tplc="46989E3C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4" w:tplc="EAB2303C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plc="E1005C7E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6" w:tplc="CF407C46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7" w:tplc="064A9A50">
      <w:numFmt w:val="bullet"/>
      <w:lvlText w:val="•"/>
      <w:lvlJc w:val="left"/>
      <w:pPr>
        <w:ind w:left="4859" w:hanging="140"/>
      </w:pPr>
      <w:rPr>
        <w:rFonts w:hint="default"/>
        <w:lang w:val="ru-RU" w:eastAsia="en-US" w:bidi="ar-SA"/>
      </w:rPr>
    </w:lvl>
    <w:lvl w:ilvl="8" w:tplc="63F4FDBA">
      <w:numFmt w:val="bullet"/>
      <w:lvlText w:val="•"/>
      <w:lvlJc w:val="left"/>
      <w:pPr>
        <w:ind w:left="5539" w:hanging="140"/>
      </w:pPr>
      <w:rPr>
        <w:rFonts w:hint="default"/>
        <w:lang w:val="ru-RU" w:eastAsia="en-US" w:bidi="ar-SA"/>
      </w:rPr>
    </w:lvl>
  </w:abstractNum>
  <w:abstractNum w:abstractNumId="11">
    <w:nsid w:val="1E222CFE"/>
    <w:multiLevelType w:val="hybridMultilevel"/>
    <w:tmpl w:val="69BE34EC"/>
    <w:lvl w:ilvl="0" w:tplc="BF743836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AA38CA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2F28613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DAEA01F6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4" w:tplc="B234E474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5" w:tplc="F5FC6CD6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B56C6790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7" w:tplc="80887492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8" w:tplc="7A625EBE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</w:abstractNum>
  <w:abstractNum w:abstractNumId="12">
    <w:nsid w:val="1EF2676E"/>
    <w:multiLevelType w:val="hybridMultilevel"/>
    <w:tmpl w:val="8004B868"/>
    <w:lvl w:ilvl="0" w:tplc="1F32446A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3C8FD8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EF94C36C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9494877A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 w:tplc="CA3C0CB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249CFD24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FC18C40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6BB0D3C4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8AFEDD52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3">
    <w:nsid w:val="21C81EA6"/>
    <w:multiLevelType w:val="hybridMultilevel"/>
    <w:tmpl w:val="DE5E5EAC"/>
    <w:lvl w:ilvl="0" w:tplc="846CBD00">
      <w:start w:val="1"/>
      <w:numFmt w:val="decimal"/>
      <w:lvlText w:val="%1."/>
      <w:lvlJc w:val="left"/>
      <w:pPr>
        <w:ind w:left="7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C05196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43348A70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5D223480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651A33D0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17602C0C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54CCB206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40E4CBCA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7DDA9042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14">
    <w:nsid w:val="23AD67E4"/>
    <w:multiLevelType w:val="hybridMultilevel"/>
    <w:tmpl w:val="B268C8A2"/>
    <w:lvl w:ilvl="0" w:tplc="88CEDCC4">
      <w:start w:val="1"/>
      <w:numFmt w:val="decimal"/>
      <w:lvlText w:val="%1."/>
      <w:lvlJc w:val="left"/>
      <w:pPr>
        <w:ind w:left="107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080984">
      <w:numFmt w:val="bullet"/>
      <w:lvlText w:val="•"/>
      <w:lvlJc w:val="left"/>
      <w:pPr>
        <w:ind w:left="1980" w:hanging="286"/>
      </w:pPr>
      <w:rPr>
        <w:rFonts w:hint="default"/>
        <w:lang w:val="ru-RU" w:eastAsia="en-US" w:bidi="ar-SA"/>
      </w:rPr>
    </w:lvl>
    <w:lvl w:ilvl="2" w:tplc="6C6CFF02">
      <w:numFmt w:val="bullet"/>
      <w:lvlText w:val="•"/>
      <w:lvlJc w:val="left"/>
      <w:pPr>
        <w:ind w:left="2881" w:hanging="286"/>
      </w:pPr>
      <w:rPr>
        <w:rFonts w:hint="default"/>
        <w:lang w:val="ru-RU" w:eastAsia="en-US" w:bidi="ar-SA"/>
      </w:rPr>
    </w:lvl>
    <w:lvl w:ilvl="3" w:tplc="B48CD5AA">
      <w:numFmt w:val="bullet"/>
      <w:lvlText w:val="•"/>
      <w:lvlJc w:val="left"/>
      <w:pPr>
        <w:ind w:left="3781" w:hanging="286"/>
      </w:pPr>
      <w:rPr>
        <w:rFonts w:hint="default"/>
        <w:lang w:val="ru-RU" w:eastAsia="en-US" w:bidi="ar-SA"/>
      </w:rPr>
    </w:lvl>
    <w:lvl w:ilvl="4" w:tplc="57D4E870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 w:tplc="A26C9E5E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6" w:tplc="1DC67960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 w:tplc="DDE08E22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50647DFC">
      <w:numFmt w:val="bullet"/>
      <w:lvlText w:val="•"/>
      <w:lvlJc w:val="left"/>
      <w:pPr>
        <w:ind w:left="8285" w:hanging="286"/>
      </w:pPr>
      <w:rPr>
        <w:rFonts w:hint="default"/>
        <w:lang w:val="ru-RU" w:eastAsia="en-US" w:bidi="ar-SA"/>
      </w:rPr>
    </w:lvl>
  </w:abstractNum>
  <w:abstractNum w:abstractNumId="15">
    <w:nsid w:val="2411635B"/>
    <w:multiLevelType w:val="hybridMultilevel"/>
    <w:tmpl w:val="EBD03764"/>
    <w:lvl w:ilvl="0" w:tplc="677A3E4E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6ECC9A">
      <w:numFmt w:val="bullet"/>
      <w:lvlText w:val="-"/>
      <w:lvlJc w:val="left"/>
      <w:pPr>
        <w:ind w:left="107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A71EB20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AF782698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plc="09FC823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2B78EF20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268AE3C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3C52967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89C85BC0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6">
    <w:nsid w:val="24E93AD3"/>
    <w:multiLevelType w:val="hybridMultilevel"/>
    <w:tmpl w:val="CF28E976"/>
    <w:lvl w:ilvl="0" w:tplc="DF7AE8EA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27524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877C46FC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B692A176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CF020AF8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4D72763A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34FE745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9F621E70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1A6C0024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17">
    <w:nsid w:val="250F740C"/>
    <w:multiLevelType w:val="hybridMultilevel"/>
    <w:tmpl w:val="A7AE6920"/>
    <w:lvl w:ilvl="0" w:tplc="8334E0E8">
      <w:start w:val="1"/>
      <w:numFmt w:val="decimal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C2DD72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F05EFC96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C88E7570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AED0EBA6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C876037A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D02844A4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96A4B78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EF58823E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18">
    <w:nsid w:val="2B8375A3"/>
    <w:multiLevelType w:val="hybridMultilevel"/>
    <w:tmpl w:val="C45CA26E"/>
    <w:lvl w:ilvl="0" w:tplc="EE6A0ECA">
      <w:start w:val="2"/>
      <w:numFmt w:val="decimal"/>
      <w:lvlText w:val="%1"/>
      <w:lvlJc w:val="left"/>
      <w:pPr>
        <w:ind w:left="217" w:hanging="632"/>
        <w:jc w:val="left"/>
      </w:pPr>
      <w:rPr>
        <w:rFonts w:hint="default"/>
        <w:lang w:val="ru-RU" w:eastAsia="en-US" w:bidi="ar-SA"/>
      </w:rPr>
    </w:lvl>
    <w:lvl w:ilvl="1" w:tplc="A8729BBC">
      <w:numFmt w:val="none"/>
      <w:lvlText w:val=""/>
      <w:lvlJc w:val="left"/>
      <w:pPr>
        <w:tabs>
          <w:tab w:val="num" w:pos="360"/>
        </w:tabs>
      </w:pPr>
    </w:lvl>
    <w:lvl w:ilvl="2" w:tplc="0108CD5A">
      <w:numFmt w:val="none"/>
      <w:lvlText w:val=""/>
      <w:lvlJc w:val="left"/>
      <w:pPr>
        <w:tabs>
          <w:tab w:val="num" w:pos="360"/>
        </w:tabs>
      </w:pPr>
    </w:lvl>
    <w:lvl w:ilvl="3" w:tplc="6F1AAB02">
      <w:numFmt w:val="bullet"/>
      <w:lvlText w:val="•"/>
      <w:lvlJc w:val="left"/>
      <w:pPr>
        <w:ind w:left="3179" w:hanging="632"/>
      </w:pPr>
      <w:rPr>
        <w:rFonts w:hint="default"/>
        <w:lang w:val="ru-RU" w:eastAsia="en-US" w:bidi="ar-SA"/>
      </w:rPr>
    </w:lvl>
    <w:lvl w:ilvl="4" w:tplc="F60CAC72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 w:tplc="17FEB642">
      <w:numFmt w:val="bullet"/>
      <w:lvlText w:val="•"/>
      <w:lvlJc w:val="left"/>
      <w:pPr>
        <w:ind w:left="5153" w:hanging="632"/>
      </w:pPr>
      <w:rPr>
        <w:rFonts w:hint="default"/>
        <w:lang w:val="ru-RU" w:eastAsia="en-US" w:bidi="ar-SA"/>
      </w:rPr>
    </w:lvl>
    <w:lvl w:ilvl="6" w:tplc="B7D4B1D6">
      <w:numFmt w:val="bullet"/>
      <w:lvlText w:val="•"/>
      <w:lvlJc w:val="left"/>
      <w:pPr>
        <w:ind w:left="6139" w:hanging="632"/>
      </w:pPr>
      <w:rPr>
        <w:rFonts w:hint="default"/>
        <w:lang w:val="ru-RU" w:eastAsia="en-US" w:bidi="ar-SA"/>
      </w:rPr>
    </w:lvl>
    <w:lvl w:ilvl="7" w:tplc="0B4A8A84">
      <w:numFmt w:val="bullet"/>
      <w:lvlText w:val="•"/>
      <w:lvlJc w:val="left"/>
      <w:pPr>
        <w:ind w:left="7126" w:hanging="632"/>
      </w:pPr>
      <w:rPr>
        <w:rFonts w:hint="default"/>
        <w:lang w:val="ru-RU" w:eastAsia="en-US" w:bidi="ar-SA"/>
      </w:rPr>
    </w:lvl>
    <w:lvl w:ilvl="8" w:tplc="646AD2E8">
      <w:numFmt w:val="bullet"/>
      <w:lvlText w:val="•"/>
      <w:lvlJc w:val="left"/>
      <w:pPr>
        <w:ind w:left="8113" w:hanging="632"/>
      </w:pPr>
      <w:rPr>
        <w:rFonts w:hint="default"/>
        <w:lang w:val="ru-RU" w:eastAsia="en-US" w:bidi="ar-SA"/>
      </w:rPr>
    </w:lvl>
  </w:abstractNum>
  <w:abstractNum w:abstractNumId="19">
    <w:nsid w:val="2C2B220A"/>
    <w:multiLevelType w:val="hybridMultilevel"/>
    <w:tmpl w:val="2F9CC9EC"/>
    <w:lvl w:ilvl="0" w:tplc="EC82BAC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4A74D8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F4FC2CE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1A8BAD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5AE049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94867DD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ECA868A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6B6BDC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5A4CB8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0">
    <w:nsid w:val="2C2E10FF"/>
    <w:multiLevelType w:val="hybridMultilevel"/>
    <w:tmpl w:val="6F2A0D4C"/>
    <w:lvl w:ilvl="0" w:tplc="96142030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82E56">
      <w:numFmt w:val="bullet"/>
      <w:lvlText w:val="•"/>
      <w:lvlJc w:val="left"/>
      <w:pPr>
        <w:ind w:left="854" w:hanging="284"/>
      </w:pPr>
      <w:rPr>
        <w:rFonts w:hint="default"/>
        <w:lang w:val="ru-RU" w:eastAsia="en-US" w:bidi="ar-SA"/>
      </w:rPr>
    </w:lvl>
    <w:lvl w:ilvl="2" w:tplc="F51A8D7A">
      <w:numFmt w:val="bullet"/>
      <w:lvlText w:val="•"/>
      <w:lvlJc w:val="left"/>
      <w:pPr>
        <w:ind w:left="1608" w:hanging="284"/>
      </w:pPr>
      <w:rPr>
        <w:rFonts w:hint="default"/>
        <w:lang w:val="ru-RU" w:eastAsia="en-US" w:bidi="ar-SA"/>
      </w:rPr>
    </w:lvl>
    <w:lvl w:ilvl="3" w:tplc="1DFE02AE">
      <w:numFmt w:val="bullet"/>
      <w:lvlText w:val="•"/>
      <w:lvlJc w:val="left"/>
      <w:pPr>
        <w:ind w:left="2363" w:hanging="284"/>
      </w:pPr>
      <w:rPr>
        <w:rFonts w:hint="default"/>
        <w:lang w:val="ru-RU" w:eastAsia="en-US" w:bidi="ar-SA"/>
      </w:rPr>
    </w:lvl>
    <w:lvl w:ilvl="4" w:tplc="1F6834D4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5" w:tplc="F86E5476">
      <w:numFmt w:val="bullet"/>
      <w:lvlText w:val="•"/>
      <w:lvlJc w:val="left"/>
      <w:pPr>
        <w:ind w:left="3872" w:hanging="284"/>
      </w:pPr>
      <w:rPr>
        <w:rFonts w:hint="default"/>
        <w:lang w:val="ru-RU" w:eastAsia="en-US" w:bidi="ar-SA"/>
      </w:rPr>
    </w:lvl>
    <w:lvl w:ilvl="6" w:tplc="9602630A">
      <w:numFmt w:val="bullet"/>
      <w:lvlText w:val="•"/>
      <w:lvlJc w:val="left"/>
      <w:pPr>
        <w:ind w:left="4626" w:hanging="284"/>
      </w:pPr>
      <w:rPr>
        <w:rFonts w:hint="default"/>
        <w:lang w:val="ru-RU" w:eastAsia="en-US" w:bidi="ar-SA"/>
      </w:rPr>
    </w:lvl>
    <w:lvl w:ilvl="7" w:tplc="FC8C52F4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8" w:tplc="EE5E3522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</w:abstractNum>
  <w:abstractNum w:abstractNumId="21">
    <w:nsid w:val="2FE93FA4"/>
    <w:multiLevelType w:val="hybridMultilevel"/>
    <w:tmpl w:val="68725742"/>
    <w:lvl w:ilvl="0" w:tplc="18C24E72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5281FC">
      <w:start w:val="1"/>
      <w:numFmt w:val="decimal"/>
      <w:lvlText w:val="%2."/>
      <w:lvlJc w:val="left"/>
      <w:pPr>
        <w:ind w:left="78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AFEAE5A">
      <w:start w:val="1"/>
      <w:numFmt w:val="decimal"/>
      <w:lvlText w:val="%3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EF82F92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4" w:tplc="8284956A">
      <w:numFmt w:val="bullet"/>
      <w:lvlText w:val="•"/>
      <w:lvlJc w:val="left"/>
      <w:pPr>
        <w:ind w:left="3421" w:hanging="281"/>
      </w:pPr>
      <w:rPr>
        <w:rFonts w:hint="default"/>
        <w:lang w:val="ru-RU" w:eastAsia="en-US" w:bidi="ar-SA"/>
      </w:rPr>
    </w:lvl>
    <w:lvl w:ilvl="5" w:tplc="77429E7E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6" w:tplc="AE603FA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7" w:tplc="60EA68B2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CB66C62C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</w:abstractNum>
  <w:abstractNum w:abstractNumId="22">
    <w:nsid w:val="36882CC9"/>
    <w:multiLevelType w:val="hybridMultilevel"/>
    <w:tmpl w:val="D3A85042"/>
    <w:lvl w:ilvl="0" w:tplc="87DA237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0E7440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4AD08E3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3836CC88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1812BBF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84C62D16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6" w:tplc="F37ED5A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7" w:tplc="538CAD5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8" w:tplc="66428DFC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23">
    <w:nsid w:val="3D854BB4"/>
    <w:multiLevelType w:val="hybridMultilevel"/>
    <w:tmpl w:val="F0581E98"/>
    <w:lvl w:ilvl="0" w:tplc="1D721A7E">
      <w:start w:val="1"/>
      <w:numFmt w:val="decimal"/>
      <w:lvlText w:val="%1"/>
      <w:lvlJc w:val="left"/>
      <w:pPr>
        <w:ind w:left="108" w:hanging="2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EB3DE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BBF4F366">
      <w:numFmt w:val="bullet"/>
      <w:lvlText w:val="•"/>
      <w:lvlJc w:val="left"/>
      <w:pPr>
        <w:ind w:left="787" w:hanging="209"/>
      </w:pPr>
      <w:rPr>
        <w:rFonts w:hint="default"/>
        <w:lang w:val="ru-RU" w:eastAsia="en-US" w:bidi="ar-SA"/>
      </w:rPr>
    </w:lvl>
    <w:lvl w:ilvl="3" w:tplc="3DE2891C">
      <w:numFmt w:val="bullet"/>
      <w:lvlText w:val="•"/>
      <w:lvlJc w:val="left"/>
      <w:pPr>
        <w:ind w:left="1130" w:hanging="209"/>
      </w:pPr>
      <w:rPr>
        <w:rFonts w:hint="default"/>
        <w:lang w:val="ru-RU" w:eastAsia="en-US" w:bidi="ar-SA"/>
      </w:rPr>
    </w:lvl>
    <w:lvl w:ilvl="4" w:tplc="68E8FBFA">
      <w:numFmt w:val="bullet"/>
      <w:lvlText w:val="•"/>
      <w:lvlJc w:val="left"/>
      <w:pPr>
        <w:ind w:left="1474" w:hanging="209"/>
      </w:pPr>
      <w:rPr>
        <w:rFonts w:hint="default"/>
        <w:lang w:val="ru-RU" w:eastAsia="en-US" w:bidi="ar-SA"/>
      </w:rPr>
    </w:lvl>
    <w:lvl w:ilvl="5" w:tplc="5C080A36">
      <w:numFmt w:val="bullet"/>
      <w:lvlText w:val="•"/>
      <w:lvlJc w:val="left"/>
      <w:pPr>
        <w:ind w:left="1817" w:hanging="209"/>
      </w:pPr>
      <w:rPr>
        <w:rFonts w:hint="default"/>
        <w:lang w:val="ru-RU" w:eastAsia="en-US" w:bidi="ar-SA"/>
      </w:rPr>
    </w:lvl>
    <w:lvl w:ilvl="6" w:tplc="FCC84424">
      <w:numFmt w:val="bullet"/>
      <w:lvlText w:val="•"/>
      <w:lvlJc w:val="left"/>
      <w:pPr>
        <w:ind w:left="2161" w:hanging="209"/>
      </w:pPr>
      <w:rPr>
        <w:rFonts w:hint="default"/>
        <w:lang w:val="ru-RU" w:eastAsia="en-US" w:bidi="ar-SA"/>
      </w:rPr>
    </w:lvl>
    <w:lvl w:ilvl="7" w:tplc="8B42DCE4">
      <w:numFmt w:val="bullet"/>
      <w:lvlText w:val="•"/>
      <w:lvlJc w:val="left"/>
      <w:pPr>
        <w:ind w:left="2504" w:hanging="209"/>
      </w:pPr>
      <w:rPr>
        <w:rFonts w:hint="default"/>
        <w:lang w:val="ru-RU" w:eastAsia="en-US" w:bidi="ar-SA"/>
      </w:rPr>
    </w:lvl>
    <w:lvl w:ilvl="8" w:tplc="9488941A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</w:abstractNum>
  <w:abstractNum w:abstractNumId="24">
    <w:nsid w:val="402637EE"/>
    <w:multiLevelType w:val="hybridMultilevel"/>
    <w:tmpl w:val="EB909606"/>
    <w:lvl w:ilvl="0" w:tplc="F23A3892">
      <w:start w:val="1"/>
      <w:numFmt w:val="decimal"/>
      <w:lvlText w:val="%1"/>
      <w:lvlJc w:val="left"/>
      <w:pPr>
        <w:ind w:left="109" w:hanging="2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09C76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CC3EE46E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3" w:tplc="DC10CF46">
      <w:numFmt w:val="bullet"/>
      <w:lvlText w:val="•"/>
      <w:lvlJc w:val="left"/>
      <w:pPr>
        <w:ind w:left="1129" w:hanging="209"/>
      </w:pPr>
      <w:rPr>
        <w:rFonts w:hint="default"/>
        <w:lang w:val="ru-RU" w:eastAsia="en-US" w:bidi="ar-SA"/>
      </w:rPr>
    </w:lvl>
    <w:lvl w:ilvl="4" w:tplc="46883C28">
      <w:numFmt w:val="bullet"/>
      <w:lvlText w:val="•"/>
      <w:lvlJc w:val="left"/>
      <w:pPr>
        <w:ind w:left="1473" w:hanging="209"/>
      </w:pPr>
      <w:rPr>
        <w:rFonts w:hint="default"/>
        <w:lang w:val="ru-RU" w:eastAsia="en-US" w:bidi="ar-SA"/>
      </w:rPr>
    </w:lvl>
    <w:lvl w:ilvl="5" w:tplc="1BB8AE4A">
      <w:numFmt w:val="bullet"/>
      <w:lvlText w:val="•"/>
      <w:lvlJc w:val="left"/>
      <w:pPr>
        <w:ind w:left="1816" w:hanging="209"/>
      </w:pPr>
      <w:rPr>
        <w:rFonts w:hint="default"/>
        <w:lang w:val="ru-RU" w:eastAsia="en-US" w:bidi="ar-SA"/>
      </w:rPr>
    </w:lvl>
    <w:lvl w:ilvl="6" w:tplc="C2FE1C88">
      <w:numFmt w:val="bullet"/>
      <w:lvlText w:val="•"/>
      <w:lvlJc w:val="left"/>
      <w:pPr>
        <w:ind w:left="2159" w:hanging="209"/>
      </w:pPr>
      <w:rPr>
        <w:rFonts w:hint="default"/>
        <w:lang w:val="ru-RU" w:eastAsia="en-US" w:bidi="ar-SA"/>
      </w:rPr>
    </w:lvl>
    <w:lvl w:ilvl="7" w:tplc="0D2A4CC8">
      <w:numFmt w:val="bullet"/>
      <w:lvlText w:val="•"/>
      <w:lvlJc w:val="left"/>
      <w:pPr>
        <w:ind w:left="2503" w:hanging="209"/>
      </w:pPr>
      <w:rPr>
        <w:rFonts w:hint="default"/>
        <w:lang w:val="ru-RU" w:eastAsia="en-US" w:bidi="ar-SA"/>
      </w:rPr>
    </w:lvl>
    <w:lvl w:ilvl="8" w:tplc="056AFE6C">
      <w:numFmt w:val="bullet"/>
      <w:lvlText w:val="•"/>
      <w:lvlJc w:val="left"/>
      <w:pPr>
        <w:ind w:left="2846" w:hanging="209"/>
      </w:pPr>
      <w:rPr>
        <w:rFonts w:hint="default"/>
        <w:lang w:val="ru-RU" w:eastAsia="en-US" w:bidi="ar-SA"/>
      </w:rPr>
    </w:lvl>
  </w:abstractNum>
  <w:abstractNum w:abstractNumId="25">
    <w:nsid w:val="42F15EE3"/>
    <w:multiLevelType w:val="hybridMultilevel"/>
    <w:tmpl w:val="CC50CE88"/>
    <w:lvl w:ilvl="0" w:tplc="E6C4B1DE">
      <w:numFmt w:val="bullet"/>
      <w:lvlText w:val="-"/>
      <w:lvlJc w:val="left"/>
      <w:pPr>
        <w:ind w:left="93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264CBFDA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9B58097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3C06F4E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87F2BC3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46DE430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7AAA49B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EDC867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2E96882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6">
    <w:nsid w:val="455E5789"/>
    <w:multiLevelType w:val="hybridMultilevel"/>
    <w:tmpl w:val="F9609F92"/>
    <w:lvl w:ilvl="0" w:tplc="3D68402A">
      <w:start w:val="1"/>
      <w:numFmt w:val="decimal"/>
      <w:lvlText w:val="%1."/>
      <w:lvlJc w:val="left"/>
      <w:pPr>
        <w:ind w:left="107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6FD46">
      <w:numFmt w:val="bullet"/>
      <w:lvlText w:val="•"/>
      <w:lvlJc w:val="left"/>
      <w:pPr>
        <w:ind w:left="854" w:hanging="334"/>
      </w:pPr>
      <w:rPr>
        <w:rFonts w:hint="default"/>
        <w:lang w:val="ru-RU" w:eastAsia="en-US" w:bidi="ar-SA"/>
      </w:rPr>
    </w:lvl>
    <w:lvl w:ilvl="2" w:tplc="0466166E">
      <w:numFmt w:val="bullet"/>
      <w:lvlText w:val="•"/>
      <w:lvlJc w:val="left"/>
      <w:pPr>
        <w:ind w:left="1608" w:hanging="334"/>
      </w:pPr>
      <w:rPr>
        <w:rFonts w:hint="default"/>
        <w:lang w:val="ru-RU" w:eastAsia="en-US" w:bidi="ar-SA"/>
      </w:rPr>
    </w:lvl>
    <w:lvl w:ilvl="3" w:tplc="F9D89648">
      <w:numFmt w:val="bullet"/>
      <w:lvlText w:val="•"/>
      <w:lvlJc w:val="left"/>
      <w:pPr>
        <w:ind w:left="2363" w:hanging="334"/>
      </w:pPr>
      <w:rPr>
        <w:rFonts w:hint="default"/>
        <w:lang w:val="ru-RU" w:eastAsia="en-US" w:bidi="ar-SA"/>
      </w:rPr>
    </w:lvl>
    <w:lvl w:ilvl="4" w:tplc="AD3EC694">
      <w:numFmt w:val="bullet"/>
      <w:lvlText w:val="•"/>
      <w:lvlJc w:val="left"/>
      <w:pPr>
        <w:ind w:left="3117" w:hanging="334"/>
      </w:pPr>
      <w:rPr>
        <w:rFonts w:hint="default"/>
        <w:lang w:val="ru-RU" w:eastAsia="en-US" w:bidi="ar-SA"/>
      </w:rPr>
    </w:lvl>
    <w:lvl w:ilvl="5" w:tplc="C6EE37F2">
      <w:numFmt w:val="bullet"/>
      <w:lvlText w:val="•"/>
      <w:lvlJc w:val="left"/>
      <w:pPr>
        <w:ind w:left="3872" w:hanging="334"/>
      </w:pPr>
      <w:rPr>
        <w:rFonts w:hint="default"/>
        <w:lang w:val="ru-RU" w:eastAsia="en-US" w:bidi="ar-SA"/>
      </w:rPr>
    </w:lvl>
    <w:lvl w:ilvl="6" w:tplc="CF68723A">
      <w:numFmt w:val="bullet"/>
      <w:lvlText w:val="•"/>
      <w:lvlJc w:val="left"/>
      <w:pPr>
        <w:ind w:left="4626" w:hanging="334"/>
      </w:pPr>
      <w:rPr>
        <w:rFonts w:hint="default"/>
        <w:lang w:val="ru-RU" w:eastAsia="en-US" w:bidi="ar-SA"/>
      </w:rPr>
    </w:lvl>
    <w:lvl w:ilvl="7" w:tplc="B13CF296">
      <w:numFmt w:val="bullet"/>
      <w:lvlText w:val="•"/>
      <w:lvlJc w:val="left"/>
      <w:pPr>
        <w:ind w:left="5380" w:hanging="334"/>
      </w:pPr>
      <w:rPr>
        <w:rFonts w:hint="default"/>
        <w:lang w:val="ru-RU" w:eastAsia="en-US" w:bidi="ar-SA"/>
      </w:rPr>
    </w:lvl>
    <w:lvl w:ilvl="8" w:tplc="E4C4E6C2">
      <w:numFmt w:val="bullet"/>
      <w:lvlText w:val="•"/>
      <w:lvlJc w:val="left"/>
      <w:pPr>
        <w:ind w:left="6135" w:hanging="334"/>
      </w:pPr>
      <w:rPr>
        <w:rFonts w:hint="default"/>
        <w:lang w:val="ru-RU" w:eastAsia="en-US" w:bidi="ar-SA"/>
      </w:rPr>
    </w:lvl>
  </w:abstractNum>
  <w:abstractNum w:abstractNumId="27">
    <w:nsid w:val="49E81E31"/>
    <w:multiLevelType w:val="hybridMultilevel"/>
    <w:tmpl w:val="D9AC4646"/>
    <w:lvl w:ilvl="0" w:tplc="54FE1648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4A59E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3306FB14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B12423A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9A2E57F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9A2E5E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4E70A3B2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D4EFE2C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931297C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8">
    <w:nsid w:val="4AF25F26"/>
    <w:multiLevelType w:val="hybridMultilevel"/>
    <w:tmpl w:val="98F6B70E"/>
    <w:lvl w:ilvl="0" w:tplc="426CA0AA">
      <w:start w:val="1"/>
      <w:numFmt w:val="decimal"/>
      <w:lvlText w:val="%1"/>
      <w:lvlJc w:val="left"/>
      <w:pPr>
        <w:ind w:left="1137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2C7DBE">
      <w:numFmt w:val="none"/>
      <w:lvlText w:val=""/>
      <w:lvlJc w:val="left"/>
      <w:pPr>
        <w:tabs>
          <w:tab w:val="num" w:pos="360"/>
        </w:tabs>
      </w:pPr>
    </w:lvl>
    <w:lvl w:ilvl="2" w:tplc="7A7EAEB6">
      <w:numFmt w:val="bullet"/>
      <w:lvlText w:val="•"/>
      <w:lvlJc w:val="left"/>
      <w:pPr>
        <w:ind w:left="4765" w:hanging="430"/>
      </w:pPr>
      <w:rPr>
        <w:rFonts w:hint="default"/>
        <w:lang w:val="ru-RU" w:eastAsia="en-US" w:bidi="ar-SA"/>
      </w:rPr>
    </w:lvl>
    <w:lvl w:ilvl="3" w:tplc="1682D4B0">
      <w:numFmt w:val="bullet"/>
      <w:lvlText w:val="•"/>
      <w:lvlJc w:val="left"/>
      <w:pPr>
        <w:ind w:left="5430" w:hanging="430"/>
      </w:pPr>
      <w:rPr>
        <w:rFonts w:hint="default"/>
        <w:lang w:val="ru-RU" w:eastAsia="en-US" w:bidi="ar-SA"/>
      </w:rPr>
    </w:lvl>
    <w:lvl w:ilvl="4" w:tplc="F3D4B5D4">
      <w:numFmt w:val="bullet"/>
      <w:lvlText w:val="•"/>
      <w:lvlJc w:val="left"/>
      <w:pPr>
        <w:ind w:left="6095" w:hanging="430"/>
      </w:pPr>
      <w:rPr>
        <w:rFonts w:hint="default"/>
        <w:lang w:val="ru-RU" w:eastAsia="en-US" w:bidi="ar-SA"/>
      </w:rPr>
    </w:lvl>
    <w:lvl w:ilvl="5" w:tplc="00D432C6">
      <w:numFmt w:val="bullet"/>
      <w:lvlText w:val="•"/>
      <w:lvlJc w:val="left"/>
      <w:pPr>
        <w:ind w:left="6760" w:hanging="430"/>
      </w:pPr>
      <w:rPr>
        <w:rFonts w:hint="default"/>
        <w:lang w:val="ru-RU" w:eastAsia="en-US" w:bidi="ar-SA"/>
      </w:rPr>
    </w:lvl>
    <w:lvl w:ilvl="6" w:tplc="443040AA">
      <w:numFmt w:val="bullet"/>
      <w:lvlText w:val="•"/>
      <w:lvlJc w:val="left"/>
      <w:pPr>
        <w:ind w:left="7425" w:hanging="430"/>
      </w:pPr>
      <w:rPr>
        <w:rFonts w:hint="default"/>
        <w:lang w:val="ru-RU" w:eastAsia="en-US" w:bidi="ar-SA"/>
      </w:rPr>
    </w:lvl>
    <w:lvl w:ilvl="7" w:tplc="1F4ACDA0">
      <w:numFmt w:val="bullet"/>
      <w:lvlText w:val="•"/>
      <w:lvlJc w:val="left"/>
      <w:pPr>
        <w:ind w:left="8090" w:hanging="430"/>
      </w:pPr>
      <w:rPr>
        <w:rFonts w:hint="default"/>
        <w:lang w:val="ru-RU" w:eastAsia="en-US" w:bidi="ar-SA"/>
      </w:rPr>
    </w:lvl>
    <w:lvl w:ilvl="8" w:tplc="3118E028">
      <w:numFmt w:val="bullet"/>
      <w:lvlText w:val="•"/>
      <w:lvlJc w:val="left"/>
      <w:pPr>
        <w:ind w:left="8756" w:hanging="430"/>
      </w:pPr>
      <w:rPr>
        <w:rFonts w:hint="default"/>
        <w:lang w:val="ru-RU" w:eastAsia="en-US" w:bidi="ar-SA"/>
      </w:rPr>
    </w:lvl>
  </w:abstractNum>
  <w:abstractNum w:abstractNumId="29">
    <w:nsid w:val="4D377DF5"/>
    <w:multiLevelType w:val="hybridMultilevel"/>
    <w:tmpl w:val="07160FB8"/>
    <w:lvl w:ilvl="0" w:tplc="596C083A">
      <w:start w:val="1"/>
      <w:numFmt w:val="decimal"/>
      <w:lvlText w:val="%1."/>
      <w:lvlJc w:val="left"/>
      <w:pPr>
        <w:ind w:left="218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96BE26">
      <w:numFmt w:val="bullet"/>
      <w:lvlText w:val="•"/>
      <w:lvlJc w:val="left"/>
      <w:pPr>
        <w:ind w:left="1206" w:hanging="375"/>
      </w:pPr>
      <w:rPr>
        <w:rFonts w:hint="default"/>
        <w:lang w:val="ru-RU" w:eastAsia="en-US" w:bidi="ar-SA"/>
      </w:rPr>
    </w:lvl>
    <w:lvl w:ilvl="2" w:tplc="5270F124">
      <w:numFmt w:val="bullet"/>
      <w:lvlText w:val="•"/>
      <w:lvlJc w:val="left"/>
      <w:pPr>
        <w:ind w:left="2193" w:hanging="375"/>
      </w:pPr>
      <w:rPr>
        <w:rFonts w:hint="default"/>
        <w:lang w:val="ru-RU" w:eastAsia="en-US" w:bidi="ar-SA"/>
      </w:rPr>
    </w:lvl>
    <w:lvl w:ilvl="3" w:tplc="A2B8D9D4">
      <w:numFmt w:val="bullet"/>
      <w:lvlText w:val="•"/>
      <w:lvlJc w:val="left"/>
      <w:pPr>
        <w:ind w:left="3179" w:hanging="375"/>
      </w:pPr>
      <w:rPr>
        <w:rFonts w:hint="default"/>
        <w:lang w:val="ru-RU" w:eastAsia="en-US" w:bidi="ar-SA"/>
      </w:rPr>
    </w:lvl>
    <w:lvl w:ilvl="4" w:tplc="148C84CA">
      <w:numFmt w:val="bullet"/>
      <w:lvlText w:val="•"/>
      <w:lvlJc w:val="left"/>
      <w:pPr>
        <w:ind w:left="4166" w:hanging="375"/>
      </w:pPr>
      <w:rPr>
        <w:rFonts w:hint="default"/>
        <w:lang w:val="ru-RU" w:eastAsia="en-US" w:bidi="ar-SA"/>
      </w:rPr>
    </w:lvl>
    <w:lvl w:ilvl="5" w:tplc="C6D8BE7E">
      <w:numFmt w:val="bullet"/>
      <w:lvlText w:val="•"/>
      <w:lvlJc w:val="left"/>
      <w:pPr>
        <w:ind w:left="5153" w:hanging="375"/>
      </w:pPr>
      <w:rPr>
        <w:rFonts w:hint="default"/>
        <w:lang w:val="ru-RU" w:eastAsia="en-US" w:bidi="ar-SA"/>
      </w:rPr>
    </w:lvl>
    <w:lvl w:ilvl="6" w:tplc="5C08018A">
      <w:numFmt w:val="bullet"/>
      <w:lvlText w:val="•"/>
      <w:lvlJc w:val="left"/>
      <w:pPr>
        <w:ind w:left="6139" w:hanging="375"/>
      </w:pPr>
      <w:rPr>
        <w:rFonts w:hint="default"/>
        <w:lang w:val="ru-RU" w:eastAsia="en-US" w:bidi="ar-SA"/>
      </w:rPr>
    </w:lvl>
    <w:lvl w:ilvl="7" w:tplc="8B70DF3C">
      <w:numFmt w:val="bullet"/>
      <w:lvlText w:val="•"/>
      <w:lvlJc w:val="left"/>
      <w:pPr>
        <w:ind w:left="7126" w:hanging="375"/>
      </w:pPr>
      <w:rPr>
        <w:rFonts w:hint="default"/>
        <w:lang w:val="ru-RU" w:eastAsia="en-US" w:bidi="ar-SA"/>
      </w:rPr>
    </w:lvl>
    <w:lvl w:ilvl="8" w:tplc="86DACA52">
      <w:numFmt w:val="bullet"/>
      <w:lvlText w:val="•"/>
      <w:lvlJc w:val="left"/>
      <w:pPr>
        <w:ind w:left="8113" w:hanging="375"/>
      </w:pPr>
      <w:rPr>
        <w:rFonts w:hint="default"/>
        <w:lang w:val="ru-RU" w:eastAsia="en-US" w:bidi="ar-SA"/>
      </w:rPr>
    </w:lvl>
  </w:abstractNum>
  <w:abstractNum w:abstractNumId="30">
    <w:nsid w:val="4D743330"/>
    <w:multiLevelType w:val="hybridMultilevel"/>
    <w:tmpl w:val="96F0E546"/>
    <w:lvl w:ilvl="0" w:tplc="4C40B1A4">
      <w:start w:val="9"/>
      <w:numFmt w:val="decimal"/>
      <w:lvlText w:val="%1"/>
      <w:lvlJc w:val="left"/>
      <w:pPr>
        <w:ind w:left="218" w:hanging="4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48B132">
      <w:numFmt w:val="bullet"/>
      <w:lvlText w:val="•"/>
      <w:lvlJc w:val="left"/>
      <w:pPr>
        <w:ind w:left="1206" w:hanging="418"/>
      </w:pPr>
      <w:rPr>
        <w:rFonts w:hint="default"/>
        <w:lang w:val="ru-RU" w:eastAsia="en-US" w:bidi="ar-SA"/>
      </w:rPr>
    </w:lvl>
    <w:lvl w:ilvl="2" w:tplc="4560F96A">
      <w:numFmt w:val="bullet"/>
      <w:lvlText w:val="•"/>
      <w:lvlJc w:val="left"/>
      <w:pPr>
        <w:ind w:left="2193" w:hanging="418"/>
      </w:pPr>
      <w:rPr>
        <w:rFonts w:hint="default"/>
        <w:lang w:val="ru-RU" w:eastAsia="en-US" w:bidi="ar-SA"/>
      </w:rPr>
    </w:lvl>
    <w:lvl w:ilvl="3" w:tplc="FEA80150">
      <w:numFmt w:val="bullet"/>
      <w:lvlText w:val="•"/>
      <w:lvlJc w:val="left"/>
      <w:pPr>
        <w:ind w:left="3179" w:hanging="418"/>
      </w:pPr>
      <w:rPr>
        <w:rFonts w:hint="default"/>
        <w:lang w:val="ru-RU" w:eastAsia="en-US" w:bidi="ar-SA"/>
      </w:rPr>
    </w:lvl>
    <w:lvl w:ilvl="4" w:tplc="9808D11A">
      <w:numFmt w:val="bullet"/>
      <w:lvlText w:val="•"/>
      <w:lvlJc w:val="left"/>
      <w:pPr>
        <w:ind w:left="4166" w:hanging="418"/>
      </w:pPr>
      <w:rPr>
        <w:rFonts w:hint="default"/>
        <w:lang w:val="ru-RU" w:eastAsia="en-US" w:bidi="ar-SA"/>
      </w:rPr>
    </w:lvl>
    <w:lvl w:ilvl="5" w:tplc="78105DDE">
      <w:numFmt w:val="bullet"/>
      <w:lvlText w:val="•"/>
      <w:lvlJc w:val="left"/>
      <w:pPr>
        <w:ind w:left="5153" w:hanging="418"/>
      </w:pPr>
      <w:rPr>
        <w:rFonts w:hint="default"/>
        <w:lang w:val="ru-RU" w:eastAsia="en-US" w:bidi="ar-SA"/>
      </w:rPr>
    </w:lvl>
    <w:lvl w:ilvl="6" w:tplc="65446598">
      <w:numFmt w:val="bullet"/>
      <w:lvlText w:val="•"/>
      <w:lvlJc w:val="left"/>
      <w:pPr>
        <w:ind w:left="6139" w:hanging="418"/>
      </w:pPr>
      <w:rPr>
        <w:rFonts w:hint="default"/>
        <w:lang w:val="ru-RU" w:eastAsia="en-US" w:bidi="ar-SA"/>
      </w:rPr>
    </w:lvl>
    <w:lvl w:ilvl="7" w:tplc="E566077E">
      <w:numFmt w:val="bullet"/>
      <w:lvlText w:val="•"/>
      <w:lvlJc w:val="left"/>
      <w:pPr>
        <w:ind w:left="7126" w:hanging="418"/>
      </w:pPr>
      <w:rPr>
        <w:rFonts w:hint="default"/>
        <w:lang w:val="ru-RU" w:eastAsia="en-US" w:bidi="ar-SA"/>
      </w:rPr>
    </w:lvl>
    <w:lvl w:ilvl="8" w:tplc="C9B487F4">
      <w:numFmt w:val="bullet"/>
      <w:lvlText w:val="•"/>
      <w:lvlJc w:val="left"/>
      <w:pPr>
        <w:ind w:left="8113" w:hanging="418"/>
      </w:pPr>
      <w:rPr>
        <w:rFonts w:hint="default"/>
        <w:lang w:val="ru-RU" w:eastAsia="en-US" w:bidi="ar-SA"/>
      </w:rPr>
    </w:lvl>
  </w:abstractNum>
  <w:abstractNum w:abstractNumId="31">
    <w:nsid w:val="51097E80"/>
    <w:multiLevelType w:val="hybridMultilevel"/>
    <w:tmpl w:val="6B18D1BE"/>
    <w:lvl w:ilvl="0" w:tplc="0950A0D4">
      <w:start w:val="1"/>
      <w:numFmt w:val="decimal"/>
      <w:lvlText w:val="%1."/>
      <w:lvlJc w:val="left"/>
      <w:pPr>
        <w:ind w:left="107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E74B6">
      <w:numFmt w:val="bullet"/>
      <w:lvlText w:val="•"/>
      <w:lvlJc w:val="left"/>
      <w:pPr>
        <w:ind w:left="854" w:hanging="296"/>
      </w:pPr>
      <w:rPr>
        <w:rFonts w:hint="default"/>
        <w:lang w:val="ru-RU" w:eastAsia="en-US" w:bidi="ar-SA"/>
      </w:rPr>
    </w:lvl>
    <w:lvl w:ilvl="2" w:tplc="C60A0334">
      <w:numFmt w:val="bullet"/>
      <w:lvlText w:val="•"/>
      <w:lvlJc w:val="left"/>
      <w:pPr>
        <w:ind w:left="1608" w:hanging="296"/>
      </w:pPr>
      <w:rPr>
        <w:rFonts w:hint="default"/>
        <w:lang w:val="ru-RU" w:eastAsia="en-US" w:bidi="ar-SA"/>
      </w:rPr>
    </w:lvl>
    <w:lvl w:ilvl="3" w:tplc="41F25108">
      <w:numFmt w:val="bullet"/>
      <w:lvlText w:val="•"/>
      <w:lvlJc w:val="left"/>
      <w:pPr>
        <w:ind w:left="2363" w:hanging="296"/>
      </w:pPr>
      <w:rPr>
        <w:rFonts w:hint="default"/>
        <w:lang w:val="ru-RU" w:eastAsia="en-US" w:bidi="ar-SA"/>
      </w:rPr>
    </w:lvl>
    <w:lvl w:ilvl="4" w:tplc="297619B2">
      <w:numFmt w:val="bullet"/>
      <w:lvlText w:val="•"/>
      <w:lvlJc w:val="left"/>
      <w:pPr>
        <w:ind w:left="3117" w:hanging="296"/>
      </w:pPr>
      <w:rPr>
        <w:rFonts w:hint="default"/>
        <w:lang w:val="ru-RU" w:eastAsia="en-US" w:bidi="ar-SA"/>
      </w:rPr>
    </w:lvl>
    <w:lvl w:ilvl="5" w:tplc="052E2C5C">
      <w:numFmt w:val="bullet"/>
      <w:lvlText w:val="•"/>
      <w:lvlJc w:val="left"/>
      <w:pPr>
        <w:ind w:left="3872" w:hanging="296"/>
      </w:pPr>
      <w:rPr>
        <w:rFonts w:hint="default"/>
        <w:lang w:val="ru-RU" w:eastAsia="en-US" w:bidi="ar-SA"/>
      </w:rPr>
    </w:lvl>
    <w:lvl w:ilvl="6" w:tplc="13A4D3EC">
      <w:numFmt w:val="bullet"/>
      <w:lvlText w:val="•"/>
      <w:lvlJc w:val="left"/>
      <w:pPr>
        <w:ind w:left="4626" w:hanging="296"/>
      </w:pPr>
      <w:rPr>
        <w:rFonts w:hint="default"/>
        <w:lang w:val="ru-RU" w:eastAsia="en-US" w:bidi="ar-SA"/>
      </w:rPr>
    </w:lvl>
    <w:lvl w:ilvl="7" w:tplc="BD3C3548">
      <w:numFmt w:val="bullet"/>
      <w:lvlText w:val="•"/>
      <w:lvlJc w:val="left"/>
      <w:pPr>
        <w:ind w:left="5380" w:hanging="296"/>
      </w:pPr>
      <w:rPr>
        <w:rFonts w:hint="default"/>
        <w:lang w:val="ru-RU" w:eastAsia="en-US" w:bidi="ar-SA"/>
      </w:rPr>
    </w:lvl>
    <w:lvl w:ilvl="8" w:tplc="5C1050C8">
      <w:numFmt w:val="bullet"/>
      <w:lvlText w:val="•"/>
      <w:lvlJc w:val="left"/>
      <w:pPr>
        <w:ind w:left="6135" w:hanging="296"/>
      </w:pPr>
      <w:rPr>
        <w:rFonts w:hint="default"/>
        <w:lang w:val="ru-RU" w:eastAsia="en-US" w:bidi="ar-SA"/>
      </w:rPr>
    </w:lvl>
  </w:abstractNum>
  <w:abstractNum w:abstractNumId="32">
    <w:nsid w:val="51D521C6"/>
    <w:multiLevelType w:val="hybridMultilevel"/>
    <w:tmpl w:val="0FA80B04"/>
    <w:lvl w:ilvl="0" w:tplc="EF2C09F0">
      <w:start w:val="1"/>
      <w:numFmt w:val="decimal"/>
      <w:lvlText w:val="%1"/>
      <w:lvlJc w:val="left"/>
      <w:pPr>
        <w:ind w:left="7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6E08C">
      <w:numFmt w:val="none"/>
      <w:lvlText w:val=""/>
      <w:lvlJc w:val="left"/>
      <w:pPr>
        <w:tabs>
          <w:tab w:val="num" w:pos="360"/>
        </w:tabs>
      </w:pPr>
    </w:lvl>
    <w:lvl w:ilvl="2" w:tplc="0DF26C54">
      <w:numFmt w:val="none"/>
      <w:lvlText w:val=""/>
      <w:lvlJc w:val="left"/>
      <w:pPr>
        <w:tabs>
          <w:tab w:val="num" w:pos="360"/>
        </w:tabs>
      </w:pPr>
    </w:lvl>
    <w:lvl w:ilvl="3" w:tplc="36B4146A">
      <w:numFmt w:val="bullet"/>
      <w:lvlText w:val="•"/>
      <w:lvlJc w:val="left"/>
      <w:pPr>
        <w:ind w:left="2555" w:hanging="701"/>
      </w:pPr>
      <w:rPr>
        <w:rFonts w:hint="default"/>
        <w:lang w:val="ru-RU" w:eastAsia="en-US" w:bidi="ar-SA"/>
      </w:rPr>
    </w:lvl>
    <w:lvl w:ilvl="4" w:tplc="6F7C4C62">
      <w:numFmt w:val="bullet"/>
      <w:lvlText w:val="•"/>
      <w:lvlJc w:val="left"/>
      <w:pPr>
        <w:ind w:left="3631" w:hanging="701"/>
      </w:pPr>
      <w:rPr>
        <w:rFonts w:hint="default"/>
        <w:lang w:val="ru-RU" w:eastAsia="en-US" w:bidi="ar-SA"/>
      </w:rPr>
    </w:lvl>
    <w:lvl w:ilvl="5" w:tplc="DD38726E">
      <w:numFmt w:val="bullet"/>
      <w:lvlText w:val="•"/>
      <w:lvlJc w:val="left"/>
      <w:pPr>
        <w:ind w:left="4707" w:hanging="701"/>
      </w:pPr>
      <w:rPr>
        <w:rFonts w:hint="default"/>
        <w:lang w:val="ru-RU" w:eastAsia="en-US" w:bidi="ar-SA"/>
      </w:rPr>
    </w:lvl>
    <w:lvl w:ilvl="6" w:tplc="3F843938">
      <w:numFmt w:val="bullet"/>
      <w:lvlText w:val="•"/>
      <w:lvlJc w:val="left"/>
      <w:pPr>
        <w:ind w:left="5783" w:hanging="701"/>
      </w:pPr>
      <w:rPr>
        <w:rFonts w:hint="default"/>
        <w:lang w:val="ru-RU" w:eastAsia="en-US" w:bidi="ar-SA"/>
      </w:rPr>
    </w:lvl>
    <w:lvl w:ilvl="7" w:tplc="A0F8F6D8">
      <w:numFmt w:val="bullet"/>
      <w:lvlText w:val="•"/>
      <w:lvlJc w:val="left"/>
      <w:pPr>
        <w:ind w:left="6859" w:hanging="701"/>
      </w:pPr>
      <w:rPr>
        <w:rFonts w:hint="default"/>
        <w:lang w:val="ru-RU" w:eastAsia="en-US" w:bidi="ar-SA"/>
      </w:rPr>
    </w:lvl>
    <w:lvl w:ilvl="8" w:tplc="86D4F2E6">
      <w:numFmt w:val="bullet"/>
      <w:lvlText w:val="•"/>
      <w:lvlJc w:val="left"/>
      <w:pPr>
        <w:ind w:left="7934" w:hanging="701"/>
      </w:pPr>
      <w:rPr>
        <w:rFonts w:hint="default"/>
        <w:lang w:val="ru-RU" w:eastAsia="en-US" w:bidi="ar-SA"/>
      </w:rPr>
    </w:lvl>
  </w:abstractNum>
  <w:abstractNum w:abstractNumId="33">
    <w:nsid w:val="54AE6761"/>
    <w:multiLevelType w:val="hybridMultilevel"/>
    <w:tmpl w:val="F6CC802E"/>
    <w:lvl w:ilvl="0" w:tplc="EADCB64C">
      <w:start w:val="2"/>
      <w:numFmt w:val="decimal"/>
      <w:lvlText w:val="%1"/>
      <w:lvlJc w:val="left"/>
      <w:pPr>
        <w:ind w:left="2747" w:hanging="632"/>
        <w:jc w:val="left"/>
      </w:pPr>
      <w:rPr>
        <w:rFonts w:hint="default"/>
        <w:lang w:val="ru-RU" w:eastAsia="en-US" w:bidi="ar-SA"/>
      </w:rPr>
    </w:lvl>
    <w:lvl w:ilvl="1" w:tplc="07D2734C">
      <w:numFmt w:val="none"/>
      <w:lvlText w:val=""/>
      <w:lvlJc w:val="left"/>
      <w:pPr>
        <w:tabs>
          <w:tab w:val="num" w:pos="360"/>
        </w:tabs>
      </w:pPr>
    </w:lvl>
    <w:lvl w:ilvl="2" w:tplc="838E57F2">
      <w:numFmt w:val="none"/>
      <w:lvlText w:val=""/>
      <w:lvlJc w:val="left"/>
      <w:pPr>
        <w:tabs>
          <w:tab w:val="num" w:pos="360"/>
        </w:tabs>
      </w:pPr>
    </w:lvl>
    <w:lvl w:ilvl="3" w:tplc="3486635C">
      <w:numFmt w:val="bullet"/>
      <w:lvlText w:val="•"/>
      <w:lvlJc w:val="left"/>
      <w:pPr>
        <w:ind w:left="4943" w:hanging="632"/>
      </w:pPr>
      <w:rPr>
        <w:rFonts w:hint="default"/>
        <w:lang w:val="ru-RU" w:eastAsia="en-US" w:bidi="ar-SA"/>
      </w:rPr>
    </w:lvl>
    <w:lvl w:ilvl="4" w:tplc="1C30B572">
      <w:numFmt w:val="bullet"/>
      <w:lvlText w:val="•"/>
      <w:lvlJc w:val="left"/>
      <w:pPr>
        <w:ind w:left="5678" w:hanging="632"/>
      </w:pPr>
      <w:rPr>
        <w:rFonts w:hint="default"/>
        <w:lang w:val="ru-RU" w:eastAsia="en-US" w:bidi="ar-SA"/>
      </w:rPr>
    </w:lvl>
    <w:lvl w:ilvl="5" w:tplc="8576A500">
      <w:numFmt w:val="bullet"/>
      <w:lvlText w:val="•"/>
      <w:lvlJc w:val="left"/>
      <w:pPr>
        <w:ind w:left="6413" w:hanging="632"/>
      </w:pPr>
      <w:rPr>
        <w:rFonts w:hint="default"/>
        <w:lang w:val="ru-RU" w:eastAsia="en-US" w:bidi="ar-SA"/>
      </w:rPr>
    </w:lvl>
    <w:lvl w:ilvl="6" w:tplc="98C2E708">
      <w:numFmt w:val="bullet"/>
      <w:lvlText w:val="•"/>
      <w:lvlJc w:val="left"/>
      <w:pPr>
        <w:ind w:left="7147" w:hanging="632"/>
      </w:pPr>
      <w:rPr>
        <w:rFonts w:hint="default"/>
        <w:lang w:val="ru-RU" w:eastAsia="en-US" w:bidi="ar-SA"/>
      </w:rPr>
    </w:lvl>
    <w:lvl w:ilvl="7" w:tplc="DC6A884E">
      <w:numFmt w:val="bullet"/>
      <w:lvlText w:val="•"/>
      <w:lvlJc w:val="left"/>
      <w:pPr>
        <w:ind w:left="7882" w:hanging="632"/>
      </w:pPr>
      <w:rPr>
        <w:rFonts w:hint="default"/>
        <w:lang w:val="ru-RU" w:eastAsia="en-US" w:bidi="ar-SA"/>
      </w:rPr>
    </w:lvl>
    <w:lvl w:ilvl="8" w:tplc="89B08EFC">
      <w:numFmt w:val="bullet"/>
      <w:lvlText w:val="•"/>
      <w:lvlJc w:val="left"/>
      <w:pPr>
        <w:ind w:left="8617" w:hanging="632"/>
      </w:pPr>
      <w:rPr>
        <w:rFonts w:hint="default"/>
        <w:lang w:val="ru-RU" w:eastAsia="en-US" w:bidi="ar-SA"/>
      </w:rPr>
    </w:lvl>
  </w:abstractNum>
  <w:abstractNum w:abstractNumId="34">
    <w:nsid w:val="57452AF3"/>
    <w:multiLevelType w:val="hybridMultilevel"/>
    <w:tmpl w:val="0266608E"/>
    <w:lvl w:ilvl="0" w:tplc="AECC4888">
      <w:start w:val="2"/>
      <w:numFmt w:val="decimal"/>
      <w:lvlText w:val="%1"/>
      <w:lvlJc w:val="left"/>
      <w:pPr>
        <w:ind w:left="2805" w:hanging="632"/>
        <w:jc w:val="left"/>
      </w:pPr>
      <w:rPr>
        <w:rFonts w:hint="default"/>
        <w:lang w:val="ru-RU" w:eastAsia="en-US" w:bidi="ar-SA"/>
      </w:rPr>
    </w:lvl>
    <w:lvl w:ilvl="1" w:tplc="1BC24430">
      <w:numFmt w:val="none"/>
      <w:lvlText w:val=""/>
      <w:lvlJc w:val="left"/>
      <w:pPr>
        <w:tabs>
          <w:tab w:val="num" w:pos="360"/>
        </w:tabs>
      </w:pPr>
    </w:lvl>
    <w:lvl w:ilvl="2" w:tplc="6302A5B2">
      <w:numFmt w:val="none"/>
      <w:lvlText w:val=""/>
      <w:lvlJc w:val="left"/>
      <w:pPr>
        <w:tabs>
          <w:tab w:val="num" w:pos="360"/>
        </w:tabs>
      </w:pPr>
    </w:lvl>
    <w:lvl w:ilvl="3" w:tplc="14A8C8D6">
      <w:numFmt w:val="bullet"/>
      <w:lvlText w:val="•"/>
      <w:lvlJc w:val="left"/>
      <w:pPr>
        <w:ind w:left="4985" w:hanging="632"/>
      </w:pPr>
      <w:rPr>
        <w:rFonts w:hint="default"/>
        <w:lang w:val="ru-RU" w:eastAsia="en-US" w:bidi="ar-SA"/>
      </w:rPr>
    </w:lvl>
    <w:lvl w:ilvl="4" w:tplc="4530D85C">
      <w:numFmt w:val="bullet"/>
      <w:lvlText w:val="•"/>
      <w:lvlJc w:val="left"/>
      <w:pPr>
        <w:ind w:left="5714" w:hanging="632"/>
      </w:pPr>
      <w:rPr>
        <w:rFonts w:hint="default"/>
        <w:lang w:val="ru-RU" w:eastAsia="en-US" w:bidi="ar-SA"/>
      </w:rPr>
    </w:lvl>
    <w:lvl w:ilvl="5" w:tplc="0256F29C">
      <w:numFmt w:val="bullet"/>
      <w:lvlText w:val="•"/>
      <w:lvlJc w:val="left"/>
      <w:pPr>
        <w:ind w:left="6443" w:hanging="632"/>
      </w:pPr>
      <w:rPr>
        <w:rFonts w:hint="default"/>
        <w:lang w:val="ru-RU" w:eastAsia="en-US" w:bidi="ar-SA"/>
      </w:rPr>
    </w:lvl>
    <w:lvl w:ilvl="6" w:tplc="E47A9A46">
      <w:numFmt w:val="bullet"/>
      <w:lvlText w:val="•"/>
      <w:lvlJc w:val="left"/>
      <w:pPr>
        <w:ind w:left="7171" w:hanging="632"/>
      </w:pPr>
      <w:rPr>
        <w:rFonts w:hint="default"/>
        <w:lang w:val="ru-RU" w:eastAsia="en-US" w:bidi="ar-SA"/>
      </w:rPr>
    </w:lvl>
    <w:lvl w:ilvl="7" w:tplc="19B46C72"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 w:tplc="E0C8010A">
      <w:numFmt w:val="bullet"/>
      <w:lvlText w:val="•"/>
      <w:lvlJc w:val="left"/>
      <w:pPr>
        <w:ind w:left="8629" w:hanging="632"/>
      </w:pPr>
      <w:rPr>
        <w:rFonts w:hint="default"/>
        <w:lang w:val="ru-RU" w:eastAsia="en-US" w:bidi="ar-SA"/>
      </w:rPr>
    </w:lvl>
  </w:abstractNum>
  <w:abstractNum w:abstractNumId="35">
    <w:nsid w:val="5D3B620C"/>
    <w:multiLevelType w:val="hybridMultilevel"/>
    <w:tmpl w:val="4572933C"/>
    <w:lvl w:ilvl="0" w:tplc="DBA03E9E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5614D6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9CCA5DE2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002255DE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4" w:tplc="AA12F7D8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5" w:tplc="A222A2CC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DF007ECE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7" w:tplc="4A30ABC0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8" w:tplc="793A0C54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</w:abstractNum>
  <w:abstractNum w:abstractNumId="36">
    <w:nsid w:val="60777E2B"/>
    <w:multiLevelType w:val="hybridMultilevel"/>
    <w:tmpl w:val="0AC44F6A"/>
    <w:lvl w:ilvl="0" w:tplc="1E061C2A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88D06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2" w:tplc="911E9DE6">
      <w:numFmt w:val="bullet"/>
      <w:lvlText w:val="•"/>
      <w:lvlJc w:val="left"/>
      <w:pPr>
        <w:ind w:left="1581" w:hanging="281"/>
      </w:pPr>
      <w:rPr>
        <w:rFonts w:hint="default"/>
        <w:lang w:val="ru-RU" w:eastAsia="en-US" w:bidi="ar-SA"/>
      </w:rPr>
    </w:lvl>
    <w:lvl w:ilvl="3" w:tplc="02C6E47A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4" w:tplc="C466F7C2">
      <w:numFmt w:val="bullet"/>
      <w:lvlText w:val="•"/>
      <w:lvlJc w:val="left"/>
      <w:pPr>
        <w:ind w:left="3062" w:hanging="281"/>
      </w:pPr>
      <w:rPr>
        <w:rFonts w:hint="default"/>
        <w:lang w:val="ru-RU" w:eastAsia="en-US" w:bidi="ar-SA"/>
      </w:rPr>
    </w:lvl>
    <w:lvl w:ilvl="5" w:tplc="5F2CA482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6" w:tplc="A87E7C3E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7" w:tplc="E11EC03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8" w:tplc="3AE8652E">
      <w:numFmt w:val="bullet"/>
      <w:lvlText w:val="•"/>
      <w:lvlJc w:val="left"/>
      <w:pPr>
        <w:ind w:left="6024" w:hanging="281"/>
      </w:pPr>
      <w:rPr>
        <w:rFonts w:hint="default"/>
        <w:lang w:val="ru-RU" w:eastAsia="en-US" w:bidi="ar-SA"/>
      </w:rPr>
    </w:lvl>
  </w:abstractNum>
  <w:abstractNum w:abstractNumId="37">
    <w:nsid w:val="6335414F"/>
    <w:multiLevelType w:val="hybridMultilevel"/>
    <w:tmpl w:val="7EE0CCA8"/>
    <w:lvl w:ilvl="0" w:tplc="FCA0326C">
      <w:start w:val="1"/>
      <w:numFmt w:val="decimal"/>
      <w:lvlText w:val="%1"/>
      <w:lvlJc w:val="left"/>
      <w:pPr>
        <w:ind w:left="541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C4606">
      <w:numFmt w:val="bullet"/>
      <w:lvlText w:val="•"/>
      <w:lvlJc w:val="left"/>
      <w:pPr>
        <w:ind w:left="839" w:hanging="432"/>
      </w:pPr>
      <w:rPr>
        <w:rFonts w:hint="default"/>
        <w:lang w:val="ru-RU" w:eastAsia="en-US" w:bidi="ar-SA"/>
      </w:rPr>
    </w:lvl>
    <w:lvl w:ilvl="2" w:tplc="B0D8FF90">
      <w:numFmt w:val="bullet"/>
      <w:lvlText w:val="•"/>
      <w:lvlJc w:val="left"/>
      <w:pPr>
        <w:ind w:left="1138" w:hanging="432"/>
      </w:pPr>
      <w:rPr>
        <w:rFonts w:hint="default"/>
        <w:lang w:val="ru-RU" w:eastAsia="en-US" w:bidi="ar-SA"/>
      </w:rPr>
    </w:lvl>
    <w:lvl w:ilvl="3" w:tplc="E6DC2850">
      <w:numFmt w:val="bullet"/>
      <w:lvlText w:val="•"/>
      <w:lvlJc w:val="left"/>
      <w:pPr>
        <w:ind w:left="1438" w:hanging="432"/>
      </w:pPr>
      <w:rPr>
        <w:rFonts w:hint="default"/>
        <w:lang w:val="ru-RU" w:eastAsia="en-US" w:bidi="ar-SA"/>
      </w:rPr>
    </w:lvl>
    <w:lvl w:ilvl="4" w:tplc="E7A65520">
      <w:numFmt w:val="bullet"/>
      <w:lvlText w:val="•"/>
      <w:lvlJc w:val="left"/>
      <w:pPr>
        <w:ind w:left="1737" w:hanging="432"/>
      </w:pPr>
      <w:rPr>
        <w:rFonts w:hint="default"/>
        <w:lang w:val="ru-RU" w:eastAsia="en-US" w:bidi="ar-SA"/>
      </w:rPr>
    </w:lvl>
    <w:lvl w:ilvl="5" w:tplc="28B4FC68">
      <w:numFmt w:val="bullet"/>
      <w:lvlText w:val="•"/>
      <w:lvlJc w:val="left"/>
      <w:pPr>
        <w:ind w:left="2037" w:hanging="432"/>
      </w:pPr>
      <w:rPr>
        <w:rFonts w:hint="default"/>
        <w:lang w:val="ru-RU" w:eastAsia="en-US" w:bidi="ar-SA"/>
      </w:rPr>
    </w:lvl>
    <w:lvl w:ilvl="6" w:tplc="E3B086DE">
      <w:numFmt w:val="bullet"/>
      <w:lvlText w:val="•"/>
      <w:lvlJc w:val="left"/>
      <w:pPr>
        <w:ind w:left="2336" w:hanging="432"/>
      </w:pPr>
      <w:rPr>
        <w:rFonts w:hint="default"/>
        <w:lang w:val="ru-RU" w:eastAsia="en-US" w:bidi="ar-SA"/>
      </w:rPr>
    </w:lvl>
    <w:lvl w:ilvl="7" w:tplc="96F0E204">
      <w:numFmt w:val="bullet"/>
      <w:lvlText w:val="•"/>
      <w:lvlJc w:val="left"/>
      <w:pPr>
        <w:ind w:left="2635" w:hanging="432"/>
      </w:pPr>
      <w:rPr>
        <w:rFonts w:hint="default"/>
        <w:lang w:val="ru-RU" w:eastAsia="en-US" w:bidi="ar-SA"/>
      </w:rPr>
    </w:lvl>
    <w:lvl w:ilvl="8" w:tplc="45229F2A">
      <w:numFmt w:val="bullet"/>
      <w:lvlText w:val="•"/>
      <w:lvlJc w:val="left"/>
      <w:pPr>
        <w:ind w:left="2935" w:hanging="432"/>
      </w:pPr>
      <w:rPr>
        <w:rFonts w:hint="default"/>
        <w:lang w:val="ru-RU" w:eastAsia="en-US" w:bidi="ar-SA"/>
      </w:rPr>
    </w:lvl>
  </w:abstractNum>
  <w:abstractNum w:abstractNumId="38">
    <w:nsid w:val="69DC61DF"/>
    <w:multiLevelType w:val="hybridMultilevel"/>
    <w:tmpl w:val="F55441BE"/>
    <w:lvl w:ilvl="0" w:tplc="93B63DFA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763928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43767F10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EDA8E2D0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E8D27E9E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1820022A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59405334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7CD20540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BBD2F59E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39">
    <w:nsid w:val="6B7D7A48"/>
    <w:multiLevelType w:val="hybridMultilevel"/>
    <w:tmpl w:val="C5200BB6"/>
    <w:lvl w:ilvl="0" w:tplc="808C0F48">
      <w:start w:val="1"/>
      <w:numFmt w:val="decimal"/>
      <w:lvlText w:val="%1"/>
      <w:lvlJc w:val="left"/>
      <w:pPr>
        <w:ind w:left="10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207DA">
      <w:numFmt w:val="bullet"/>
      <w:lvlText w:val="•"/>
      <w:lvlJc w:val="left"/>
      <w:pPr>
        <w:ind w:left="443" w:hanging="243"/>
      </w:pPr>
      <w:rPr>
        <w:rFonts w:hint="default"/>
        <w:lang w:val="ru-RU" w:eastAsia="en-US" w:bidi="ar-SA"/>
      </w:rPr>
    </w:lvl>
    <w:lvl w:ilvl="2" w:tplc="8FB0EB42">
      <w:numFmt w:val="bullet"/>
      <w:lvlText w:val="•"/>
      <w:lvlJc w:val="left"/>
      <w:pPr>
        <w:ind w:left="786" w:hanging="243"/>
      </w:pPr>
      <w:rPr>
        <w:rFonts w:hint="default"/>
        <w:lang w:val="ru-RU" w:eastAsia="en-US" w:bidi="ar-SA"/>
      </w:rPr>
    </w:lvl>
    <w:lvl w:ilvl="3" w:tplc="DA78AD40">
      <w:numFmt w:val="bullet"/>
      <w:lvlText w:val="•"/>
      <w:lvlJc w:val="left"/>
      <w:pPr>
        <w:ind w:left="1129" w:hanging="243"/>
      </w:pPr>
      <w:rPr>
        <w:rFonts w:hint="default"/>
        <w:lang w:val="ru-RU" w:eastAsia="en-US" w:bidi="ar-SA"/>
      </w:rPr>
    </w:lvl>
    <w:lvl w:ilvl="4" w:tplc="F8DC9398">
      <w:numFmt w:val="bullet"/>
      <w:lvlText w:val="•"/>
      <w:lvlJc w:val="left"/>
      <w:pPr>
        <w:ind w:left="1473" w:hanging="243"/>
      </w:pPr>
      <w:rPr>
        <w:rFonts w:hint="default"/>
        <w:lang w:val="ru-RU" w:eastAsia="en-US" w:bidi="ar-SA"/>
      </w:rPr>
    </w:lvl>
    <w:lvl w:ilvl="5" w:tplc="94C0F8BA">
      <w:numFmt w:val="bullet"/>
      <w:lvlText w:val="•"/>
      <w:lvlJc w:val="left"/>
      <w:pPr>
        <w:ind w:left="1816" w:hanging="243"/>
      </w:pPr>
      <w:rPr>
        <w:rFonts w:hint="default"/>
        <w:lang w:val="ru-RU" w:eastAsia="en-US" w:bidi="ar-SA"/>
      </w:rPr>
    </w:lvl>
    <w:lvl w:ilvl="6" w:tplc="982EA6E2">
      <w:numFmt w:val="bullet"/>
      <w:lvlText w:val="•"/>
      <w:lvlJc w:val="left"/>
      <w:pPr>
        <w:ind w:left="2159" w:hanging="243"/>
      </w:pPr>
      <w:rPr>
        <w:rFonts w:hint="default"/>
        <w:lang w:val="ru-RU" w:eastAsia="en-US" w:bidi="ar-SA"/>
      </w:rPr>
    </w:lvl>
    <w:lvl w:ilvl="7" w:tplc="D390DB0E">
      <w:numFmt w:val="bullet"/>
      <w:lvlText w:val="•"/>
      <w:lvlJc w:val="left"/>
      <w:pPr>
        <w:ind w:left="2503" w:hanging="243"/>
      </w:pPr>
      <w:rPr>
        <w:rFonts w:hint="default"/>
        <w:lang w:val="ru-RU" w:eastAsia="en-US" w:bidi="ar-SA"/>
      </w:rPr>
    </w:lvl>
    <w:lvl w:ilvl="8" w:tplc="4B12618A">
      <w:numFmt w:val="bullet"/>
      <w:lvlText w:val="•"/>
      <w:lvlJc w:val="left"/>
      <w:pPr>
        <w:ind w:left="2846" w:hanging="243"/>
      </w:pPr>
      <w:rPr>
        <w:rFonts w:hint="default"/>
        <w:lang w:val="ru-RU" w:eastAsia="en-US" w:bidi="ar-SA"/>
      </w:rPr>
    </w:lvl>
  </w:abstractNum>
  <w:abstractNum w:abstractNumId="40">
    <w:nsid w:val="6FC768E3"/>
    <w:multiLevelType w:val="hybridMultilevel"/>
    <w:tmpl w:val="41E201B4"/>
    <w:lvl w:ilvl="0" w:tplc="D4F8AD32">
      <w:start w:val="1"/>
      <w:numFmt w:val="decimal"/>
      <w:lvlText w:val="%1."/>
      <w:lvlJc w:val="left"/>
      <w:pPr>
        <w:ind w:left="7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C661A0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CAA0FBDE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FD2ABD08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6C3A77A4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71844A96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C01228D2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6CE864E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1A4A00C6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41">
    <w:nsid w:val="7177214D"/>
    <w:multiLevelType w:val="hybridMultilevel"/>
    <w:tmpl w:val="8D72E8F0"/>
    <w:lvl w:ilvl="0" w:tplc="05584E5A">
      <w:numFmt w:val="bullet"/>
      <w:lvlText w:val=""/>
      <w:lvlJc w:val="left"/>
      <w:pPr>
        <w:ind w:left="784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2C38D7A4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66F677DC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B39287FA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FDB47732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2A207F16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FBAEF900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3242857A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3C969778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42">
    <w:nsid w:val="75C43091"/>
    <w:multiLevelType w:val="hybridMultilevel"/>
    <w:tmpl w:val="C4382118"/>
    <w:lvl w:ilvl="0" w:tplc="FF564478">
      <w:start w:val="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20D30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55C25B2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4E486F0C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 w:tplc="AA8ADF1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EB467C68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1956510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1E68E6CE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32AE8F14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43">
    <w:nsid w:val="75C61113"/>
    <w:multiLevelType w:val="hybridMultilevel"/>
    <w:tmpl w:val="5844A4B2"/>
    <w:lvl w:ilvl="0" w:tplc="AFB05EFC">
      <w:start w:val="1"/>
      <w:numFmt w:val="decimal"/>
      <w:lvlText w:val="%1."/>
      <w:lvlJc w:val="left"/>
      <w:pPr>
        <w:ind w:left="107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001A78">
      <w:numFmt w:val="bullet"/>
      <w:lvlText w:val="•"/>
      <w:lvlJc w:val="left"/>
      <w:pPr>
        <w:ind w:left="854" w:hanging="339"/>
      </w:pPr>
      <w:rPr>
        <w:rFonts w:hint="default"/>
        <w:lang w:val="ru-RU" w:eastAsia="en-US" w:bidi="ar-SA"/>
      </w:rPr>
    </w:lvl>
    <w:lvl w:ilvl="2" w:tplc="CFA68EA2">
      <w:numFmt w:val="bullet"/>
      <w:lvlText w:val="•"/>
      <w:lvlJc w:val="left"/>
      <w:pPr>
        <w:ind w:left="1608" w:hanging="339"/>
      </w:pPr>
      <w:rPr>
        <w:rFonts w:hint="default"/>
        <w:lang w:val="ru-RU" w:eastAsia="en-US" w:bidi="ar-SA"/>
      </w:rPr>
    </w:lvl>
    <w:lvl w:ilvl="3" w:tplc="7AF8E07C">
      <w:numFmt w:val="bullet"/>
      <w:lvlText w:val="•"/>
      <w:lvlJc w:val="left"/>
      <w:pPr>
        <w:ind w:left="2363" w:hanging="339"/>
      </w:pPr>
      <w:rPr>
        <w:rFonts w:hint="default"/>
        <w:lang w:val="ru-RU" w:eastAsia="en-US" w:bidi="ar-SA"/>
      </w:rPr>
    </w:lvl>
    <w:lvl w:ilvl="4" w:tplc="84E4B0BC">
      <w:numFmt w:val="bullet"/>
      <w:lvlText w:val="•"/>
      <w:lvlJc w:val="left"/>
      <w:pPr>
        <w:ind w:left="3117" w:hanging="339"/>
      </w:pPr>
      <w:rPr>
        <w:rFonts w:hint="default"/>
        <w:lang w:val="ru-RU" w:eastAsia="en-US" w:bidi="ar-SA"/>
      </w:rPr>
    </w:lvl>
    <w:lvl w:ilvl="5" w:tplc="B5562478">
      <w:numFmt w:val="bullet"/>
      <w:lvlText w:val="•"/>
      <w:lvlJc w:val="left"/>
      <w:pPr>
        <w:ind w:left="3872" w:hanging="339"/>
      </w:pPr>
      <w:rPr>
        <w:rFonts w:hint="default"/>
        <w:lang w:val="ru-RU" w:eastAsia="en-US" w:bidi="ar-SA"/>
      </w:rPr>
    </w:lvl>
    <w:lvl w:ilvl="6" w:tplc="5DE82900">
      <w:numFmt w:val="bullet"/>
      <w:lvlText w:val="•"/>
      <w:lvlJc w:val="left"/>
      <w:pPr>
        <w:ind w:left="4626" w:hanging="339"/>
      </w:pPr>
      <w:rPr>
        <w:rFonts w:hint="default"/>
        <w:lang w:val="ru-RU" w:eastAsia="en-US" w:bidi="ar-SA"/>
      </w:rPr>
    </w:lvl>
    <w:lvl w:ilvl="7" w:tplc="488C97D2">
      <w:numFmt w:val="bullet"/>
      <w:lvlText w:val="•"/>
      <w:lvlJc w:val="left"/>
      <w:pPr>
        <w:ind w:left="5380" w:hanging="339"/>
      </w:pPr>
      <w:rPr>
        <w:rFonts w:hint="default"/>
        <w:lang w:val="ru-RU" w:eastAsia="en-US" w:bidi="ar-SA"/>
      </w:rPr>
    </w:lvl>
    <w:lvl w:ilvl="8" w:tplc="D2F48B74">
      <w:numFmt w:val="bullet"/>
      <w:lvlText w:val="•"/>
      <w:lvlJc w:val="left"/>
      <w:pPr>
        <w:ind w:left="6135" w:hanging="339"/>
      </w:pPr>
      <w:rPr>
        <w:rFonts w:hint="default"/>
        <w:lang w:val="ru-RU" w:eastAsia="en-US" w:bidi="ar-SA"/>
      </w:rPr>
    </w:lvl>
  </w:abstractNum>
  <w:abstractNum w:abstractNumId="44">
    <w:nsid w:val="777C2F88"/>
    <w:multiLevelType w:val="hybridMultilevel"/>
    <w:tmpl w:val="830601D4"/>
    <w:lvl w:ilvl="0" w:tplc="7A04605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84BBA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AFCCCB8E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BF304664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FAA2DF2A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DCB6ECC8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3F26E01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6360CBE8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226CCA10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45">
    <w:nsid w:val="7D851877"/>
    <w:multiLevelType w:val="hybridMultilevel"/>
    <w:tmpl w:val="69C4E3A8"/>
    <w:lvl w:ilvl="0" w:tplc="568A5B76">
      <w:start w:val="1"/>
      <w:numFmt w:val="decimal"/>
      <w:lvlText w:val="%1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85070">
      <w:numFmt w:val="bullet"/>
      <w:lvlText w:val="•"/>
      <w:lvlJc w:val="left"/>
      <w:pPr>
        <w:ind w:left="1836" w:hanging="348"/>
      </w:pPr>
      <w:rPr>
        <w:rFonts w:hint="default"/>
        <w:lang w:val="ru-RU" w:eastAsia="en-US" w:bidi="ar-SA"/>
      </w:rPr>
    </w:lvl>
    <w:lvl w:ilvl="2" w:tplc="5AA85262">
      <w:numFmt w:val="bullet"/>
      <w:lvlText w:val="•"/>
      <w:lvlJc w:val="left"/>
      <w:pPr>
        <w:ind w:left="2753" w:hanging="348"/>
      </w:pPr>
      <w:rPr>
        <w:rFonts w:hint="default"/>
        <w:lang w:val="ru-RU" w:eastAsia="en-US" w:bidi="ar-SA"/>
      </w:rPr>
    </w:lvl>
    <w:lvl w:ilvl="3" w:tplc="E6E4540A">
      <w:numFmt w:val="bullet"/>
      <w:lvlText w:val="•"/>
      <w:lvlJc w:val="left"/>
      <w:pPr>
        <w:ind w:left="3669" w:hanging="348"/>
      </w:pPr>
      <w:rPr>
        <w:rFonts w:hint="default"/>
        <w:lang w:val="ru-RU" w:eastAsia="en-US" w:bidi="ar-SA"/>
      </w:rPr>
    </w:lvl>
    <w:lvl w:ilvl="4" w:tplc="9C1C6642">
      <w:numFmt w:val="bullet"/>
      <w:lvlText w:val="•"/>
      <w:lvlJc w:val="left"/>
      <w:pPr>
        <w:ind w:left="4586" w:hanging="348"/>
      </w:pPr>
      <w:rPr>
        <w:rFonts w:hint="default"/>
        <w:lang w:val="ru-RU" w:eastAsia="en-US" w:bidi="ar-SA"/>
      </w:rPr>
    </w:lvl>
    <w:lvl w:ilvl="5" w:tplc="77847AB8">
      <w:numFmt w:val="bullet"/>
      <w:lvlText w:val="•"/>
      <w:lvlJc w:val="left"/>
      <w:pPr>
        <w:ind w:left="5503" w:hanging="348"/>
      </w:pPr>
      <w:rPr>
        <w:rFonts w:hint="default"/>
        <w:lang w:val="ru-RU" w:eastAsia="en-US" w:bidi="ar-SA"/>
      </w:rPr>
    </w:lvl>
    <w:lvl w:ilvl="6" w:tplc="64FE0084">
      <w:numFmt w:val="bullet"/>
      <w:lvlText w:val="•"/>
      <w:lvlJc w:val="left"/>
      <w:pPr>
        <w:ind w:left="6419" w:hanging="348"/>
      </w:pPr>
      <w:rPr>
        <w:rFonts w:hint="default"/>
        <w:lang w:val="ru-RU" w:eastAsia="en-US" w:bidi="ar-SA"/>
      </w:rPr>
    </w:lvl>
    <w:lvl w:ilvl="7" w:tplc="3DD8EEAC">
      <w:numFmt w:val="bullet"/>
      <w:lvlText w:val="•"/>
      <w:lvlJc w:val="left"/>
      <w:pPr>
        <w:ind w:left="7336" w:hanging="348"/>
      </w:pPr>
      <w:rPr>
        <w:rFonts w:hint="default"/>
        <w:lang w:val="ru-RU" w:eastAsia="en-US" w:bidi="ar-SA"/>
      </w:rPr>
    </w:lvl>
    <w:lvl w:ilvl="8" w:tplc="BFCC724A">
      <w:numFmt w:val="bullet"/>
      <w:lvlText w:val="•"/>
      <w:lvlJc w:val="left"/>
      <w:pPr>
        <w:ind w:left="8253" w:hanging="348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9"/>
  </w:num>
  <w:num w:numId="3">
    <w:abstractNumId w:val="36"/>
  </w:num>
  <w:num w:numId="4">
    <w:abstractNumId w:val="44"/>
  </w:num>
  <w:num w:numId="5">
    <w:abstractNumId w:val="16"/>
  </w:num>
  <w:num w:numId="6">
    <w:abstractNumId w:val="38"/>
  </w:num>
  <w:num w:numId="7">
    <w:abstractNumId w:val="15"/>
  </w:num>
  <w:num w:numId="8">
    <w:abstractNumId w:val="13"/>
  </w:num>
  <w:num w:numId="9">
    <w:abstractNumId w:val="40"/>
  </w:num>
  <w:num w:numId="10">
    <w:abstractNumId w:val="1"/>
  </w:num>
  <w:num w:numId="11">
    <w:abstractNumId w:val="31"/>
  </w:num>
  <w:num w:numId="12">
    <w:abstractNumId w:val="20"/>
  </w:num>
  <w:num w:numId="13">
    <w:abstractNumId w:val="43"/>
  </w:num>
  <w:num w:numId="14">
    <w:abstractNumId w:val="26"/>
  </w:num>
  <w:num w:numId="15">
    <w:abstractNumId w:val="19"/>
  </w:num>
  <w:num w:numId="16">
    <w:abstractNumId w:val="41"/>
  </w:num>
  <w:num w:numId="17">
    <w:abstractNumId w:val="17"/>
  </w:num>
  <w:num w:numId="18">
    <w:abstractNumId w:val="5"/>
  </w:num>
  <w:num w:numId="19">
    <w:abstractNumId w:val="14"/>
  </w:num>
  <w:num w:numId="20">
    <w:abstractNumId w:val="33"/>
  </w:num>
  <w:num w:numId="21">
    <w:abstractNumId w:val="21"/>
  </w:num>
  <w:num w:numId="22">
    <w:abstractNumId w:val="45"/>
  </w:num>
  <w:num w:numId="23">
    <w:abstractNumId w:val="0"/>
  </w:num>
  <w:num w:numId="24">
    <w:abstractNumId w:val="34"/>
  </w:num>
  <w:num w:numId="25">
    <w:abstractNumId w:val="42"/>
  </w:num>
  <w:num w:numId="26">
    <w:abstractNumId w:val="27"/>
  </w:num>
  <w:num w:numId="27">
    <w:abstractNumId w:val="4"/>
  </w:num>
  <w:num w:numId="28">
    <w:abstractNumId w:val="35"/>
  </w:num>
  <w:num w:numId="29">
    <w:abstractNumId w:val="11"/>
  </w:num>
  <w:num w:numId="30">
    <w:abstractNumId w:val="10"/>
  </w:num>
  <w:num w:numId="31">
    <w:abstractNumId w:val="22"/>
  </w:num>
  <w:num w:numId="32">
    <w:abstractNumId w:val="29"/>
  </w:num>
  <w:num w:numId="33">
    <w:abstractNumId w:val="12"/>
  </w:num>
  <w:num w:numId="34">
    <w:abstractNumId w:val="6"/>
  </w:num>
  <w:num w:numId="35">
    <w:abstractNumId w:val="23"/>
  </w:num>
  <w:num w:numId="36">
    <w:abstractNumId w:val="8"/>
  </w:num>
  <w:num w:numId="37">
    <w:abstractNumId w:val="39"/>
  </w:num>
  <w:num w:numId="38">
    <w:abstractNumId w:val="24"/>
  </w:num>
  <w:num w:numId="39">
    <w:abstractNumId w:val="2"/>
  </w:num>
  <w:num w:numId="40">
    <w:abstractNumId w:val="3"/>
  </w:num>
  <w:num w:numId="41">
    <w:abstractNumId w:val="7"/>
  </w:num>
  <w:num w:numId="42">
    <w:abstractNumId w:val="37"/>
  </w:num>
  <w:num w:numId="43">
    <w:abstractNumId w:val="28"/>
  </w:num>
  <w:num w:numId="44">
    <w:abstractNumId w:val="25"/>
  </w:num>
  <w:num w:numId="45">
    <w:abstractNumId w:val="1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743"/>
    <w:rsid w:val="000E5D32"/>
    <w:rsid w:val="00115C01"/>
    <w:rsid w:val="00213F08"/>
    <w:rsid w:val="0036219C"/>
    <w:rsid w:val="003D0939"/>
    <w:rsid w:val="003D79A6"/>
    <w:rsid w:val="003F49D8"/>
    <w:rsid w:val="004E2743"/>
    <w:rsid w:val="006F3F0F"/>
    <w:rsid w:val="00957CF0"/>
    <w:rsid w:val="00A1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7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7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E2743"/>
    <w:pPr>
      <w:spacing w:before="148"/>
      <w:ind w:left="216" w:hanging="2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E2743"/>
    <w:pPr>
      <w:spacing w:before="148"/>
      <w:ind w:left="1066" w:hanging="424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E2743"/>
    <w:pPr>
      <w:spacing w:before="148"/>
      <w:ind w:left="1414" w:hanging="63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E274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E2743"/>
    <w:pPr>
      <w:ind w:left="21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2743"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rsid w:val="004E274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621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19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E5D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6382</Words>
  <Characters>36384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</cp:lastModifiedBy>
  <cp:revision>9</cp:revision>
  <cp:lastPrinted>2022-01-14T06:09:00Z</cp:lastPrinted>
  <dcterms:created xsi:type="dcterms:W3CDTF">2021-11-25T16:37:00Z</dcterms:created>
  <dcterms:modified xsi:type="dcterms:W3CDTF">2022-08-29T19:38:00Z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2021-11-25T00:00:00Z</vt:filetime>
  </property>
</Properties>
</file>