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1F" w:rsidRPr="00067C1F" w:rsidRDefault="00067C1F" w:rsidP="00067C1F">
      <w:pPr>
        <w:pStyle w:val="3"/>
        <w:spacing w:before="75"/>
        <w:rPr>
          <w:b w:val="0"/>
        </w:rPr>
      </w:pPr>
      <w:r w:rsidRPr="00067C1F">
        <w:rPr>
          <w:b w:val="0"/>
        </w:rPr>
        <w:t>Лекция №2</w:t>
      </w:r>
    </w:p>
    <w:p w:rsidR="00DF422C" w:rsidRDefault="00067C1F">
      <w:pPr>
        <w:pStyle w:val="3"/>
        <w:spacing w:before="75"/>
        <w:ind w:left="4050"/>
      </w:pPr>
      <w:r>
        <w:t>2.</w:t>
      </w:r>
      <w:r>
        <w:rPr>
          <w:spacing w:val="-5"/>
        </w:rPr>
        <w:t xml:space="preserve"> </w:t>
      </w:r>
      <w:r>
        <w:t>РАСТВОРЫ</w:t>
      </w:r>
    </w:p>
    <w:p w:rsidR="00DF422C" w:rsidRDefault="00DF422C">
      <w:pPr>
        <w:pStyle w:val="a3"/>
        <w:spacing w:before="1"/>
        <w:ind w:left="0"/>
        <w:rPr>
          <w:b/>
        </w:rPr>
      </w:pPr>
    </w:p>
    <w:p w:rsidR="00DF422C" w:rsidRDefault="00067C1F" w:rsidP="00067C1F">
      <w:pPr>
        <w:pStyle w:val="a5"/>
        <w:numPr>
          <w:ilvl w:val="1"/>
          <w:numId w:val="10"/>
        </w:numPr>
        <w:tabs>
          <w:tab w:val="left" w:pos="4022"/>
        </w:tabs>
        <w:jc w:val="left"/>
        <w:rPr>
          <w:b/>
          <w:sz w:val="32"/>
        </w:rPr>
      </w:pPr>
      <w:r>
        <w:rPr>
          <w:b/>
          <w:sz w:val="32"/>
        </w:rPr>
        <w:t>Основные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понятия</w:t>
      </w:r>
    </w:p>
    <w:p w:rsidR="00DF422C" w:rsidRDefault="00DF422C">
      <w:pPr>
        <w:pStyle w:val="a3"/>
        <w:spacing w:before="5"/>
        <w:ind w:left="0"/>
        <w:rPr>
          <w:b/>
          <w:sz w:val="31"/>
        </w:rPr>
      </w:pPr>
    </w:p>
    <w:p w:rsidR="00DF422C" w:rsidRDefault="00067C1F">
      <w:pPr>
        <w:pStyle w:val="a3"/>
        <w:ind w:right="310" w:firstLine="708"/>
        <w:jc w:val="both"/>
      </w:pPr>
      <w:r>
        <w:t xml:space="preserve">С понятием «растворы» мы сталкиваемся тогда, когда </w:t>
      </w:r>
      <w:proofErr w:type="spellStart"/>
      <w:r>
        <w:t>рассма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риваем</w:t>
      </w:r>
      <w:proofErr w:type="spellEnd"/>
      <w:r>
        <w:t xml:space="preserve"> вещество, которое распределено в виде частиц внутри другого</w:t>
      </w:r>
      <w:r>
        <w:rPr>
          <w:spacing w:val="-77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(растворителя).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rPr>
          <w:i/>
        </w:rPr>
        <w:t>дисперсными</w:t>
      </w:r>
      <w:r>
        <w:t>.</w:t>
      </w:r>
    </w:p>
    <w:p w:rsidR="00DF422C" w:rsidRDefault="00067C1F">
      <w:pPr>
        <w:spacing w:line="366" w:lineRule="exact"/>
        <w:ind w:left="1021"/>
        <w:jc w:val="both"/>
        <w:rPr>
          <w:i/>
          <w:sz w:val="32"/>
        </w:rPr>
      </w:pPr>
      <w:r>
        <w:rPr>
          <w:i/>
          <w:sz w:val="32"/>
        </w:rPr>
        <w:t>В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дисперсных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системах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различают:</w:t>
      </w:r>
    </w:p>
    <w:p w:rsidR="00DF422C" w:rsidRDefault="00067C1F" w:rsidP="00067C1F">
      <w:pPr>
        <w:pStyle w:val="a5"/>
        <w:numPr>
          <w:ilvl w:val="0"/>
          <w:numId w:val="9"/>
        </w:numPr>
        <w:tabs>
          <w:tab w:val="left" w:pos="1446"/>
        </w:tabs>
        <w:spacing w:before="2" w:line="368" w:lineRule="exact"/>
        <w:jc w:val="both"/>
        <w:rPr>
          <w:sz w:val="32"/>
        </w:rPr>
      </w:pPr>
      <w:r>
        <w:rPr>
          <w:i/>
          <w:sz w:val="32"/>
        </w:rPr>
        <w:t>дисперсную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фазу</w:t>
      </w:r>
      <w:r>
        <w:rPr>
          <w:i/>
          <w:spacing w:val="-7"/>
          <w:sz w:val="32"/>
        </w:rPr>
        <w:t xml:space="preserve"> </w:t>
      </w:r>
      <w:r>
        <w:rPr>
          <w:sz w:val="32"/>
        </w:rPr>
        <w:t>–</w:t>
      </w:r>
      <w:r>
        <w:rPr>
          <w:spacing w:val="-8"/>
          <w:sz w:val="32"/>
        </w:rPr>
        <w:t xml:space="preserve"> </w:t>
      </w:r>
      <w:r>
        <w:rPr>
          <w:sz w:val="32"/>
        </w:rPr>
        <w:t>мелкораздробленное</w:t>
      </w:r>
      <w:r>
        <w:rPr>
          <w:spacing w:val="-8"/>
          <w:sz w:val="32"/>
        </w:rPr>
        <w:t xml:space="preserve"> </w:t>
      </w:r>
      <w:r>
        <w:rPr>
          <w:sz w:val="32"/>
        </w:rPr>
        <w:t>вещество;</w:t>
      </w:r>
    </w:p>
    <w:p w:rsidR="00DF422C" w:rsidRDefault="00067C1F" w:rsidP="00067C1F">
      <w:pPr>
        <w:pStyle w:val="a5"/>
        <w:numPr>
          <w:ilvl w:val="0"/>
          <w:numId w:val="9"/>
        </w:numPr>
        <w:tabs>
          <w:tab w:val="left" w:pos="1403"/>
        </w:tabs>
        <w:ind w:left="312" w:right="315" w:firstLine="708"/>
        <w:jc w:val="both"/>
        <w:rPr>
          <w:sz w:val="32"/>
        </w:rPr>
      </w:pPr>
      <w:r>
        <w:rPr>
          <w:i/>
          <w:sz w:val="32"/>
        </w:rPr>
        <w:t xml:space="preserve">дисперсионную среду </w:t>
      </w:r>
      <w:r>
        <w:rPr>
          <w:sz w:val="32"/>
        </w:rPr>
        <w:t>– однородное вещество, в к</w:t>
      </w:r>
      <w:r>
        <w:rPr>
          <w:sz w:val="32"/>
        </w:rPr>
        <w:t>отором ра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пределена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дисперсная фаза (растворитель).</w:t>
      </w:r>
    </w:p>
    <w:p w:rsidR="00DF422C" w:rsidRDefault="00067C1F">
      <w:pPr>
        <w:spacing w:before="1" w:line="368" w:lineRule="exact"/>
        <w:ind w:left="1021"/>
        <w:jc w:val="both"/>
        <w:rPr>
          <w:i/>
          <w:sz w:val="32"/>
        </w:rPr>
      </w:pPr>
      <w:r>
        <w:rPr>
          <w:i/>
          <w:sz w:val="32"/>
        </w:rPr>
        <w:t>По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числу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фаз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дисперсные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системы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делят:</w:t>
      </w:r>
    </w:p>
    <w:p w:rsidR="00DF422C" w:rsidRDefault="00067C1F" w:rsidP="00067C1F">
      <w:pPr>
        <w:pStyle w:val="a5"/>
        <w:numPr>
          <w:ilvl w:val="0"/>
          <w:numId w:val="8"/>
        </w:numPr>
        <w:tabs>
          <w:tab w:val="left" w:pos="1367"/>
        </w:tabs>
        <w:spacing w:line="367" w:lineRule="exact"/>
        <w:jc w:val="both"/>
        <w:rPr>
          <w:sz w:val="32"/>
        </w:rPr>
      </w:pP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i/>
          <w:sz w:val="32"/>
        </w:rPr>
        <w:t>гомогенные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системы,</w:t>
      </w:r>
      <w:r>
        <w:rPr>
          <w:spacing w:val="-7"/>
          <w:sz w:val="32"/>
        </w:rPr>
        <w:t xml:space="preserve"> </w:t>
      </w:r>
      <w:r>
        <w:rPr>
          <w:sz w:val="32"/>
        </w:rPr>
        <w:t>состоящие</w:t>
      </w:r>
      <w:r>
        <w:rPr>
          <w:spacing w:val="-4"/>
          <w:sz w:val="32"/>
        </w:rPr>
        <w:t xml:space="preserve"> </w:t>
      </w:r>
      <w:r>
        <w:rPr>
          <w:sz w:val="32"/>
        </w:rPr>
        <w:t>из</w:t>
      </w:r>
      <w:r>
        <w:rPr>
          <w:spacing w:val="-4"/>
          <w:sz w:val="32"/>
        </w:rPr>
        <w:t xml:space="preserve"> </w:t>
      </w:r>
      <w:r>
        <w:rPr>
          <w:sz w:val="32"/>
        </w:rPr>
        <w:t>одной</w:t>
      </w:r>
      <w:r>
        <w:rPr>
          <w:spacing w:val="-5"/>
          <w:sz w:val="32"/>
        </w:rPr>
        <w:t xml:space="preserve"> </w:t>
      </w:r>
      <w:r>
        <w:rPr>
          <w:sz w:val="32"/>
        </w:rPr>
        <w:t>фазы;</w:t>
      </w:r>
    </w:p>
    <w:p w:rsidR="00DF422C" w:rsidRDefault="00067C1F" w:rsidP="00067C1F">
      <w:pPr>
        <w:pStyle w:val="a5"/>
        <w:numPr>
          <w:ilvl w:val="0"/>
          <w:numId w:val="8"/>
        </w:numPr>
        <w:tabs>
          <w:tab w:val="left" w:pos="1367"/>
        </w:tabs>
        <w:spacing w:line="368" w:lineRule="exact"/>
        <w:jc w:val="both"/>
        <w:rPr>
          <w:sz w:val="32"/>
        </w:rPr>
      </w:pPr>
      <w:r>
        <w:rPr>
          <w:i/>
          <w:sz w:val="32"/>
        </w:rPr>
        <w:t>гетерогенные</w:t>
      </w:r>
      <w:r>
        <w:rPr>
          <w:i/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системы,</w:t>
      </w:r>
      <w:r>
        <w:rPr>
          <w:spacing w:val="-6"/>
          <w:sz w:val="32"/>
        </w:rPr>
        <w:t xml:space="preserve"> </w:t>
      </w:r>
      <w:r>
        <w:rPr>
          <w:sz w:val="32"/>
        </w:rPr>
        <w:t>состоящие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4"/>
          <w:sz w:val="32"/>
        </w:rPr>
        <w:t xml:space="preserve"> </w:t>
      </w:r>
      <w:r>
        <w:rPr>
          <w:sz w:val="32"/>
        </w:rPr>
        <w:t>2</w:t>
      </w:r>
      <w:r>
        <w:rPr>
          <w:spacing w:val="-1"/>
          <w:sz w:val="32"/>
        </w:rPr>
        <w:t xml:space="preserve"> </w:t>
      </w:r>
      <w:r>
        <w:rPr>
          <w:sz w:val="32"/>
        </w:rPr>
        <w:t>фаз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более.</w:t>
      </w:r>
    </w:p>
    <w:p w:rsidR="00DF422C" w:rsidRDefault="00DF422C">
      <w:pPr>
        <w:pStyle w:val="a3"/>
        <w:spacing w:before="8"/>
        <w:ind w:left="0"/>
      </w:pPr>
    </w:p>
    <w:p w:rsidR="00DF422C" w:rsidRDefault="00067C1F">
      <w:pPr>
        <w:pStyle w:val="4"/>
        <w:ind w:right="50"/>
      </w:pPr>
      <w:r>
        <w:rPr>
          <w:spacing w:val="-1"/>
        </w:rPr>
        <w:t>Гетерогенные</w:t>
      </w:r>
      <w:r>
        <w:rPr>
          <w:spacing w:val="-16"/>
        </w:rPr>
        <w:t xml:space="preserve"> </w:t>
      </w:r>
      <w:r>
        <w:t>системы</w:t>
      </w:r>
    </w:p>
    <w:p w:rsidR="00DF422C" w:rsidRDefault="00DF422C">
      <w:pPr>
        <w:pStyle w:val="a3"/>
        <w:spacing w:before="5"/>
        <w:ind w:left="0"/>
        <w:rPr>
          <w:b/>
          <w:i/>
          <w:sz w:val="31"/>
        </w:rPr>
      </w:pPr>
    </w:p>
    <w:p w:rsidR="00DF422C" w:rsidRDefault="00067C1F" w:rsidP="00067C1F">
      <w:pPr>
        <w:pStyle w:val="a5"/>
        <w:numPr>
          <w:ilvl w:val="0"/>
          <w:numId w:val="7"/>
        </w:numPr>
        <w:tabs>
          <w:tab w:val="left" w:pos="1382"/>
        </w:tabs>
        <w:ind w:right="312" w:firstLine="708"/>
        <w:jc w:val="both"/>
        <w:rPr>
          <w:sz w:val="32"/>
        </w:rPr>
      </w:pPr>
      <w:r>
        <w:rPr>
          <w:i/>
          <w:sz w:val="32"/>
        </w:rPr>
        <w:t xml:space="preserve">Суспензии </w:t>
      </w:r>
      <w:r>
        <w:rPr>
          <w:sz w:val="32"/>
        </w:rPr>
        <w:t>– это дисперсные системы, в которых дисперсной</w:t>
      </w:r>
      <w:r>
        <w:rPr>
          <w:spacing w:val="1"/>
          <w:sz w:val="32"/>
        </w:rPr>
        <w:t xml:space="preserve"> </w:t>
      </w:r>
      <w:r>
        <w:rPr>
          <w:sz w:val="32"/>
        </w:rPr>
        <w:t>фазой является твердое вещество, дисперсионной средой – жидкость</w:t>
      </w:r>
      <w:r>
        <w:rPr>
          <w:spacing w:val="1"/>
          <w:sz w:val="32"/>
        </w:rPr>
        <w:t xml:space="preserve"> </w:t>
      </w:r>
      <w:r>
        <w:rPr>
          <w:sz w:val="32"/>
        </w:rPr>
        <w:t>(например,</w:t>
      </w:r>
      <w:r>
        <w:rPr>
          <w:spacing w:val="-3"/>
          <w:sz w:val="32"/>
        </w:rPr>
        <w:t xml:space="preserve"> </w:t>
      </w:r>
      <w:r>
        <w:rPr>
          <w:sz w:val="32"/>
        </w:rPr>
        <w:t>раствор</w:t>
      </w:r>
      <w:r>
        <w:rPr>
          <w:spacing w:val="-1"/>
          <w:sz w:val="32"/>
        </w:rPr>
        <w:t xml:space="preserve"> </w:t>
      </w:r>
      <w:r>
        <w:rPr>
          <w:sz w:val="32"/>
        </w:rPr>
        <w:t>глины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воде).</w:t>
      </w:r>
    </w:p>
    <w:p w:rsidR="00DF422C" w:rsidRDefault="00067C1F" w:rsidP="00067C1F">
      <w:pPr>
        <w:pStyle w:val="a5"/>
        <w:numPr>
          <w:ilvl w:val="0"/>
          <w:numId w:val="7"/>
        </w:numPr>
        <w:tabs>
          <w:tab w:val="left" w:pos="1367"/>
        </w:tabs>
        <w:ind w:right="308" w:firstLine="708"/>
        <w:jc w:val="both"/>
        <w:rPr>
          <w:sz w:val="32"/>
        </w:rPr>
      </w:pPr>
      <w:r>
        <w:rPr>
          <w:i/>
          <w:sz w:val="32"/>
        </w:rPr>
        <w:t xml:space="preserve">Эмульсии </w:t>
      </w:r>
      <w:r>
        <w:rPr>
          <w:sz w:val="32"/>
        </w:rPr>
        <w:t>– это дисперсные системы, в которых и дисперсная</w:t>
      </w:r>
      <w:r>
        <w:rPr>
          <w:spacing w:val="1"/>
          <w:sz w:val="32"/>
        </w:rPr>
        <w:t xml:space="preserve"> </w:t>
      </w:r>
      <w:r>
        <w:rPr>
          <w:sz w:val="32"/>
        </w:rPr>
        <w:t>фаза, и дисперсионная среда несмешивающиеся жидкости</w:t>
      </w:r>
      <w:r>
        <w:rPr>
          <w:sz w:val="32"/>
        </w:rPr>
        <w:t xml:space="preserve"> (молоко,</w:t>
      </w:r>
      <w:r>
        <w:rPr>
          <w:spacing w:val="1"/>
          <w:sz w:val="32"/>
        </w:rPr>
        <w:t xml:space="preserve"> </w:t>
      </w:r>
      <w:r>
        <w:rPr>
          <w:sz w:val="32"/>
        </w:rPr>
        <w:t>кровь).</w:t>
      </w:r>
      <w:r>
        <w:rPr>
          <w:spacing w:val="1"/>
          <w:sz w:val="32"/>
        </w:rPr>
        <w:t xml:space="preserve"> </w:t>
      </w:r>
      <w:r>
        <w:rPr>
          <w:sz w:val="32"/>
        </w:rPr>
        <w:t>Эмульсии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суспензии</w:t>
      </w:r>
      <w:r>
        <w:rPr>
          <w:spacing w:val="80"/>
          <w:sz w:val="32"/>
        </w:rPr>
        <w:t xml:space="preserve"> </w:t>
      </w:r>
      <w:r>
        <w:rPr>
          <w:sz w:val="32"/>
        </w:rPr>
        <w:t>содержат</w:t>
      </w:r>
      <w:r>
        <w:rPr>
          <w:spacing w:val="80"/>
          <w:sz w:val="32"/>
        </w:rPr>
        <w:t xml:space="preserve"> </w:t>
      </w:r>
      <w:r>
        <w:rPr>
          <w:sz w:val="32"/>
        </w:rPr>
        <w:t>частицы</w:t>
      </w:r>
      <w:r>
        <w:rPr>
          <w:spacing w:val="80"/>
          <w:sz w:val="32"/>
        </w:rPr>
        <w:t xml:space="preserve"> </w:t>
      </w:r>
      <w:r>
        <w:rPr>
          <w:sz w:val="32"/>
        </w:rPr>
        <w:t>размером</w:t>
      </w:r>
      <w:r>
        <w:rPr>
          <w:spacing w:val="80"/>
          <w:sz w:val="32"/>
        </w:rPr>
        <w:t xml:space="preserve"> </w:t>
      </w:r>
      <w:r>
        <w:rPr>
          <w:sz w:val="32"/>
        </w:rPr>
        <w:t>более</w:t>
      </w:r>
      <w:r>
        <w:rPr>
          <w:spacing w:val="1"/>
          <w:sz w:val="32"/>
        </w:rPr>
        <w:t xml:space="preserve"> </w:t>
      </w:r>
      <w:r>
        <w:rPr>
          <w:sz w:val="32"/>
        </w:rPr>
        <w:t>100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нм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(10</w:t>
      </w:r>
      <w:r>
        <w:rPr>
          <w:sz w:val="32"/>
          <w:vertAlign w:val="superscript"/>
        </w:rPr>
        <w:t>-9</w:t>
      </w:r>
      <w:r>
        <w:rPr>
          <w:spacing w:val="-28"/>
          <w:sz w:val="32"/>
        </w:rPr>
        <w:t xml:space="preserve"> </w:t>
      </w:r>
      <w:r>
        <w:rPr>
          <w:sz w:val="32"/>
        </w:rPr>
        <w:t>м).</w:t>
      </w:r>
    </w:p>
    <w:p w:rsidR="00DF422C" w:rsidRDefault="00067C1F" w:rsidP="00067C1F">
      <w:pPr>
        <w:pStyle w:val="a5"/>
        <w:numPr>
          <w:ilvl w:val="0"/>
          <w:numId w:val="7"/>
        </w:numPr>
        <w:tabs>
          <w:tab w:val="left" w:pos="1353"/>
        </w:tabs>
        <w:ind w:right="310" w:firstLine="708"/>
        <w:jc w:val="both"/>
        <w:rPr>
          <w:sz w:val="32"/>
        </w:rPr>
      </w:pPr>
      <w:r>
        <w:rPr>
          <w:i/>
          <w:sz w:val="32"/>
        </w:rPr>
        <w:t xml:space="preserve">Коллоидные растворы </w:t>
      </w:r>
      <w:r>
        <w:rPr>
          <w:sz w:val="32"/>
        </w:rPr>
        <w:t>– это высокодисперсные системы, в к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торых</w:t>
      </w:r>
      <w:proofErr w:type="spellEnd"/>
      <w:r>
        <w:rPr>
          <w:sz w:val="32"/>
        </w:rPr>
        <w:t xml:space="preserve"> размер частиц колеблется от 1 до 100 </w:t>
      </w:r>
      <w:proofErr w:type="spellStart"/>
      <w:r>
        <w:rPr>
          <w:sz w:val="32"/>
        </w:rPr>
        <w:t>нм</w:t>
      </w:r>
      <w:proofErr w:type="spellEnd"/>
      <w:r>
        <w:rPr>
          <w:sz w:val="32"/>
        </w:rPr>
        <w:t xml:space="preserve"> (10</w:t>
      </w:r>
      <w:r>
        <w:rPr>
          <w:sz w:val="32"/>
          <w:vertAlign w:val="superscript"/>
        </w:rPr>
        <w:t>-9</w:t>
      </w:r>
      <w:r>
        <w:rPr>
          <w:sz w:val="32"/>
        </w:rPr>
        <w:t xml:space="preserve"> – 10</w:t>
      </w:r>
      <w:r>
        <w:rPr>
          <w:sz w:val="32"/>
          <w:vertAlign w:val="superscript"/>
        </w:rPr>
        <w:t>-7</w:t>
      </w:r>
      <w:r>
        <w:rPr>
          <w:sz w:val="32"/>
        </w:rPr>
        <w:t xml:space="preserve"> м), напри-</w:t>
      </w:r>
      <w:r>
        <w:rPr>
          <w:spacing w:val="1"/>
          <w:sz w:val="32"/>
        </w:rPr>
        <w:t xml:space="preserve"> </w:t>
      </w:r>
      <w:r>
        <w:rPr>
          <w:sz w:val="32"/>
        </w:rPr>
        <w:t>мер,</w:t>
      </w:r>
      <w:r>
        <w:rPr>
          <w:spacing w:val="-4"/>
          <w:sz w:val="32"/>
        </w:rPr>
        <w:t xml:space="preserve"> </w:t>
      </w:r>
      <w:r>
        <w:rPr>
          <w:sz w:val="32"/>
        </w:rPr>
        <w:t>клеточные</w:t>
      </w:r>
      <w:r>
        <w:rPr>
          <w:spacing w:val="-1"/>
          <w:sz w:val="32"/>
        </w:rPr>
        <w:t xml:space="preserve"> </w:t>
      </w:r>
      <w:r>
        <w:rPr>
          <w:sz w:val="32"/>
        </w:rPr>
        <w:t>растворы,</w:t>
      </w:r>
      <w:r>
        <w:rPr>
          <w:spacing w:val="-3"/>
          <w:sz w:val="32"/>
        </w:rPr>
        <w:t xml:space="preserve"> </w:t>
      </w:r>
      <w:r>
        <w:rPr>
          <w:sz w:val="32"/>
        </w:rPr>
        <w:t>коллоидный</w:t>
      </w:r>
      <w:r>
        <w:rPr>
          <w:spacing w:val="-1"/>
          <w:sz w:val="32"/>
        </w:rPr>
        <w:t xml:space="preserve"> </w:t>
      </w:r>
      <w:r>
        <w:rPr>
          <w:sz w:val="32"/>
        </w:rPr>
        <w:t>раствор</w:t>
      </w:r>
      <w:r>
        <w:rPr>
          <w:spacing w:val="-1"/>
          <w:sz w:val="32"/>
        </w:rPr>
        <w:t xml:space="preserve"> </w:t>
      </w:r>
      <w:r>
        <w:rPr>
          <w:sz w:val="32"/>
        </w:rPr>
        <w:t>серы).</w:t>
      </w:r>
    </w:p>
    <w:p w:rsidR="00DF422C" w:rsidRDefault="00067C1F">
      <w:pPr>
        <w:spacing w:line="368" w:lineRule="exact"/>
        <w:ind w:left="1021"/>
        <w:jc w:val="both"/>
        <w:rPr>
          <w:sz w:val="32"/>
        </w:rPr>
      </w:pPr>
      <w:r>
        <w:rPr>
          <w:b/>
          <w:i/>
          <w:sz w:val="32"/>
        </w:rPr>
        <w:t>Гомогенные</w:t>
      </w:r>
      <w:r>
        <w:rPr>
          <w:b/>
          <w:i/>
          <w:spacing w:val="28"/>
          <w:sz w:val="32"/>
        </w:rPr>
        <w:t xml:space="preserve"> </w:t>
      </w:r>
      <w:r>
        <w:rPr>
          <w:b/>
          <w:i/>
          <w:sz w:val="32"/>
        </w:rPr>
        <w:t>системы</w:t>
      </w:r>
      <w:r>
        <w:rPr>
          <w:b/>
          <w:i/>
          <w:spacing w:val="32"/>
          <w:sz w:val="32"/>
        </w:rPr>
        <w:t xml:space="preserve"> </w:t>
      </w:r>
      <w:r>
        <w:rPr>
          <w:sz w:val="32"/>
        </w:rPr>
        <w:t>состоят</w:t>
      </w:r>
      <w:r>
        <w:rPr>
          <w:spacing w:val="29"/>
          <w:sz w:val="32"/>
        </w:rPr>
        <w:t xml:space="preserve"> </w:t>
      </w:r>
      <w:r>
        <w:rPr>
          <w:sz w:val="32"/>
        </w:rPr>
        <w:t>из</w:t>
      </w:r>
      <w:r>
        <w:rPr>
          <w:spacing w:val="30"/>
          <w:sz w:val="32"/>
        </w:rPr>
        <w:t xml:space="preserve"> </w:t>
      </w:r>
      <w:r>
        <w:rPr>
          <w:sz w:val="32"/>
        </w:rPr>
        <w:t>одной</w:t>
      </w:r>
      <w:r>
        <w:rPr>
          <w:spacing w:val="28"/>
          <w:sz w:val="32"/>
        </w:rPr>
        <w:t xml:space="preserve"> </w:t>
      </w:r>
      <w:r>
        <w:rPr>
          <w:sz w:val="32"/>
        </w:rPr>
        <w:t>фазы.</w:t>
      </w:r>
      <w:r>
        <w:rPr>
          <w:spacing w:val="27"/>
          <w:sz w:val="32"/>
        </w:rPr>
        <w:t xml:space="preserve"> </w:t>
      </w:r>
      <w:r>
        <w:rPr>
          <w:sz w:val="32"/>
        </w:rPr>
        <w:t>К</w:t>
      </w:r>
      <w:r>
        <w:rPr>
          <w:spacing w:val="30"/>
          <w:sz w:val="32"/>
        </w:rPr>
        <w:t xml:space="preserve"> </w:t>
      </w:r>
      <w:r>
        <w:rPr>
          <w:sz w:val="32"/>
        </w:rPr>
        <w:t>ним</w:t>
      </w:r>
      <w:r>
        <w:rPr>
          <w:spacing w:val="26"/>
          <w:sz w:val="32"/>
        </w:rPr>
        <w:t xml:space="preserve"> </w:t>
      </w:r>
      <w:r>
        <w:rPr>
          <w:sz w:val="32"/>
        </w:rPr>
        <w:t>относятся</w:t>
      </w:r>
    </w:p>
    <w:p w:rsidR="00DF422C" w:rsidRDefault="00067C1F">
      <w:pPr>
        <w:spacing w:line="368" w:lineRule="exact"/>
        <w:ind w:left="312"/>
        <w:jc w:val="both"/>
        <w:rPr>
          <w:i/>
          <w:sz w:val="32"/>
        </w:rPr>
      </w:pPr>
      <w:r>
        <w:rPr>
          <w:i/>
          <w:sz w:val="32"/>
        </w:rPr>
        <w:t>истинные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растворы.</w:t>
      </w:r>
    </w:p>
    <w:p w:rsidR="00DF422C" w:rsidRDefault="00067C1F">
      <w:pPr>
        <w:pStyle w:val="4"/>
        <w:spacing w:before="9"/>
        <w:ind w:left="312" w:right="320" w:firstLine="708"/>
        <w:jc w:val="both"/>
      </w:pPr>
      <w:r>
        <w:t>Растворы – это гомогенные системы, состоящие из двух или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компонентов.</w:t>
      </w:r>
    </w:p>
    <w:p w:rsidR="00DF422C" w:rsidRDefault="00067C1F">
      <w:pPr>
        <w:ind w:left="312" w:right="312" w:firstLine="708"/>
        <w:jc w:val="both"/>
        <w:rPr>
          <w:sz w:val="32"/>
        </w:rPr>
      </w:pPr>
      <w:r>
        <w:rPr>
          <w:sz w:val="32"/>
        </w:rPr>
        <w:t xml:space="preserve">Раствор состоит из </w:t>
      </w:r>
      <w:r>
        <w:rPr>
          <w:i/>
          <w:sz w:val="32"/>
        </w:rPr>
        <w:t>растворенных веществ и растворителя</w:t>
      </w:r>
      <w:r>
        <w:rPr>
          <w:sz w:val="32"/>
        </w:rPr>
        <w:t>, то</w:t>
      </w:r>
      <w:r>
        <w:rPr>
          <w:spacing w:val="1"/>
          <w:sz w:val="32"/>
        </w:rPr>
        <w:t xml:space="preserve"> </w:t>
      </w:r>
      <w:r>
        <w:rPr>
          <w:sz w:val="32"/>
        </w:rPr>
        <w:t>есть среды, в которой эти вещества равномерно распределены в виде</w:t>
      </w:r>
      <w:r>
        <w:rPr>
          <w:spacing w:val="1"/>
          <w:sz w:val="32"/>
        </w:rPr>
        <w:t xml:space="preserve"> </w:t>
      </w:r>
      <w:r>
        <w:rPr>
          <w:sz w:val="32"/>
        </w:rPr>
        <w:t>молекул или ионов.</w:t>
      </w:r>
    </w:p>
    <w:p w:rsidR="00DF422C" w:rsidRDefault="00067C1F">
      <w:pPr>
        <w:spacing w:line="368" w:lineRule="exact"/>
        <w:ind w:left="1021"/>
        <w:jc w:val="both"/>
        <w:rPr>
          <w:sz w:val="32"/>
        </w:rPr>
      </w:pPr>
      <w:r>
        <w:rPr>
          <w:i/>
          <w:sz w:val="32"/>
        </w:rPr>
        <w:t>По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агрегатному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состоянию</w:t>
      </w:r>
      <w:r>
        <w:rPr>
          <w:i/>
          <w:spacing w:val="-9"/>
          <w:sz w:val="32"/>
        </w:rPr>
        <w:t xml:space="preserve"> </w:t>
      </w:r>
      <w:r>
        <w:rPr>
          <w:sz w:val="32"/>
        </w:rPr>
        <w:t>растворы</w:t>
      </w:r>
      <w:r>
        <w:rPr>
          <w:spacing w:val="-11"/>
          <w:sz w:val="32"/>
        </w:rPr>
        <w:t xml:space="preserve"> </w:t>
      </w:r>
      <w:r>
        <w:rPr>
          <w:sz w:val="32"/>
        </w:rPr>
        <w:t>бывают:</w:t>
      </w:r>
    </w:p>
    <w:p w:rsidR="00DF422C" w:rsidRDefault="00067C1F" w:rsidP="00067C1F">
      <w:pPr>
        <w:pStyle w:val="a5"/>
        <w:numPr>
          <w:ilvl w:val="0"/>
          <w:numId w:val="6"/>
        </w:numPr>
        <w:tabs>
          <w:tab w:val="left" w:pos="1367"/>
        </w:tabs>
        <w:spacing w:line="368" w:lineRule="exact"/>
        <w:rPr>
          <w:sz w:val="32"/>
        </w:rPr>
      </w:pPr>
      <w:r>
        <w:rPr>
          <w:sz w:val="32"/>
        </w:rPr>
        <w:t>твердые</w:t>
      </w:r>
      <w:r>
        <w:rPr>
          <w:spacing w:val="-7"/>
          <w:sz w:val="32"/>
        </w:rPr>
        <w:t xml:space="preserve"> </w:t>
      </w:r>
      <w:r>
        <w:rPr>
          <w:sz w:val="32"/>
        </w:rPr>
        <w:t>(разнообразные</w:t>
      </w:r>
      <w:r>
        <w:rPr>
          <w:spacing w:val="-6"/>
          <w:sz w:val="32"/>
        </w:rPr>
        <w:t xml:space="preserve"> </w:t>
      </w:r>
      <w:r>
        <w:rPr>
          <w:sz w:val="32"/>
        </w:rPr>
        <w:t>сплавы);</w:t>
      </w:r>
    </w:p>
    <w:p w:rsidR="00DF422C" w:rsidRDefault="00067C1F" w:rsidP="00067C1F">
      <w:pPr>
        <w:pStyle w:val="a5"/>
        <w:numPr>
          <w:ilvl w:val="0"/>
          <w:numId w:val="6"/>
        </w:numPr>
        <w:tabs>
          <w:tab w:val="left" w:pos="1367"/>
        </w:tabs>
        <w:spacing w:line="368" w:lineRule="exact"/>
        <w:rPr>
          <w:sz w:val="32"/>
        </w:rPr>
      </w:pPr>
      <w:r>
        <w:rPr>
          <w:sz w:val="32"/>
        </w:rPr>
        <w:t>жидкие;</w:t>
      </w:r>
    </w:p>
    <w:p w:rsidR="00DF422C" w:rsidRDefault="00067C1F" w:rsidP="00067C1F">
      <w:pPr>
        <w:pStyle w:val="a5"/>
        <w:numPr>
          <w:ilvl w:val="0"/>
          <w:numId w:val="6"/>
        </w:numPr>
        <w:tabs>
          <w:tab w:val="left" w:pos="1367"/>
        </w:tabs>
        <w:spacing w:line="368" w:lineRule="exact"/>
        <w:rPr>
          <w:sz w:val="32"/>
        </w:rPr>
      </w:pPr>
      <w:proofErr w:type="gramStart"/>
      <w:r>
        <w:rPr>
          <w:sz w:val="32"/>
        </w:rPr>
        <w:t>газообразные</w:t>
      </w:r>
      <w:proofErr w:type="gramEnd"/>
      <w:r>
        <w:rPr>
          <w:spacing w:val="-7"/>
          <w:sz w:val="32"/>
        </w:rPr>
        <w:t xml:space="preserve"> </w:t>
      </w:r>
      <w:r>
        <w:rPr>
          <w:sz w:val="32"/>
        </w:rPr>
        <w:t>(воздух).</w:t>
      </w:r>
    </w:p>
    <w:p w:rsidR="00DF422C" w:rsidRDefault="00067C1F">
      <w:pPr>
        <w:pStyle w:val="a3"/>
        <w:spacing w:before="67"/>
        <w:ind w:right="308" w:firstLine="708"/>
        <w:jc w:val="both"/>
      </w:pPr>
      <w:r>
        <w:lastRenderedPageBreak/>
        <w:t>Растворителями являются вода, спирт, органические вещества,</w:t>
      </w:r>
      <w:r>
        <w:rPr>
          <w:spacing w:val="1"/>
        </w:rPr>
        <w:t xml:space="preserve"> </w:t>
      </w:r>
      <w:r>
        <w:t>газы,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физико-</w:t>
      </w:r>
      <w:r>
        <w:rPr>
          <w:spacing w:val="1"/>
        </w:rPr>
        <w:t xml:space="preserve"> </w:t>
      </w:r>
      <w:r>
        <w:t>химический процесс, включающий сольватацию, диссоциацию, асс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циацию</w:t>
      </w:r>
      <w:proofErr w:type="spellEnd"/>
      <w:r>
        <w:t xml:space="preserve">, </w:t>
      </w:r>
      <w:proofErr w:type="spellStart"/>
      <w:r>
        <w:t>комплексообразование</w:t>
      </w:r>
      <w:proofErr w:type="spellEnd"/>
      <w:r>
        <w:t>, гидролиз, изомеризацию, кислотно-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превращения,</w:t>
      </w:r>
      <w:r>
        <w:rPr>
          <w:spacing w:val="-2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3"/>
        </w:rPr>
        <w:t xml:space="preserve"> </w:t>
      </w:r>
      <w:r>
        <w:t>реакции.</w:t>
      </w:r>
    </w:p>
    <w:p w:rsidR="00DF422C" w:rsidRDefault="00067C1F">
      <w:pPr>
        <w:pStyle w:val="a3"/>
        <w:spacing w:before="2"/>
        <w:ind w:right="314" w:firstLine="708"/>
        <w:jc w:val="both"/>
      </w:pPr>
      <w:r>
        <w:rPr>
          <w:i/>
        </w:rPr>
        <w:t xml:space="preserve">Сольватация </w:t>
      </w:r>
      <w:r>
        <w:t xml:space="preserve">(лат. </w:t>
      </w:r>
      <w:proofErr w:type="spellStart"/>
      <w:r>
        <w:t>solvo</w:t>
      </w:r>
      <w:proofErr w:type="spellEnd"/>
      <w:r>
        <w:t xml:space="preserve"> – растворяю) – диполь – дипольное или</w:t>
      </w:r>
      <w:r>
        <w:rPr>
          <w:spacing w:val="1"/>
        </w:rPr>
        <w:t xml:space="preserve"> </w:t>
      </w:r>
      <w:proofErr w:type="gramStart"/>
      <w:r>
        <w:t>ион-дипольное</w:t>
      </w:r>
      <w:proofErr w:type="gramEnd"/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растворителя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частицами</w:t>
      </w:r>
      <w:r>
        <w:rPr>
          <w:spacing w:val="-77"/>
        </w:rPr>
        <w:t xml:space="preserve"> </w:t>
      </w:r>
      <w:r>
        <w:t>(ионами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молекулами)</w:t>
      </w:r>
      <w:r>
        <w:rPr>
          <w:spacing w:val="-1"/>
        </w:rPr>
        <w:t xml:space="preserve"> </w:t>
      </w:r>
      <w:r>
        <w:t>растворенного</w:t>
      </w:r>
      <w:r>
        <w:rPr>
          <w:spacing w:val="-1"/>
        </w:rPr>
        <w:t xml:space="preserve"> </w:t>
      </w:r>
      <w:r>
        <w:t>вещества.</w:t>
      </w:r>
    </w:p>
    <w:p w:rsidR="00DF422C" w:rsidRDefault="00067C1F">
      <w:pPr>
        <w:pStyle w:val="a3"/>
        <w:spacing w:line="368" w:lineRule="exact"/>
        <w:ind w:left="3717"/>
        <w:jc w:val="both"/>
      </w:pPr>
      <w:r>
        <w:rPr>
          <w:spacing w:val="-1"/>
        </w:rPr>
        <w:t>М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n(</w:t>
      </w:r>
      <w:proofErr w:type="spellStart"/>
      <w:r>
        <w:t>Solv</w:t>
      </w:r>
      <w:proofErr w:type="spellEnd"/>
      <w:r>
        <w:t>)</w:t>
      </w:r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proofErr w:type="spellStart"/>
      <w:r>
        <w:t>M</w:t>
      </w:r>
      <w:r>
        <w:rPr>
          <w:vertAlign w:val="subscript"/>
        </w:rPr>
        <w:t>solv</w:t>
      </w:r>
      <w:proofErr w:type="spellEnd"/>
      <w:r>
        <w:rPr>
          <w:spacing w:val="-30"/>
        </w:rPr>
        <w:t xml:space="preserve"> </w:t>
      </w:r>
      <w:r>
        <w:t>.</w:t>
      </w:r>
    </w:p>
    <w:p w:rsidR="00DF422C" w:rsidRDefault="00067C1F">
      <w:pPr>
        <w:pStyle w:val="a3"/>
        <w:ind w:right="308" w:firstLine="708"/>
        <w:jc w:val="both"/>
      </w:pPr>
      <w:r>
        <w:t>Для водного растворителя сольватация называется гидратацией.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сольватации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сольваты</w:t>
      </w:r>
      <w:r>
        <w:rPr>
          <w:spacing w:val="1"/>
        </w:rPr>
        <w:t xml:space="preserve"> </w:t>
      </w:r>
      <w:r>
        <w:t>(гидраты)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единения определенного или чаще неопределенного состава. </w:t>
      </w:r>
      <w:proofErr w:type="spellStart"/>
      <w:r>
        <w:t>Сольв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тация</w:t>
      </w:r>
      <w:proofErr w:type="spellEnd"/>
      <w:r>
        <w:rPr>
          <w:spacing w:val="1"/>
        </w:rPr>
        <w:t xml:space="preserve"> </w:t>
      </w:r>
      <w:r>
        <w:t>влияет на термодинамические и другие</w:t>
      </w:r>
      <w:r>
        <w:rPr>
          <w:spacing w:val="1"/>
        </w:rPr>
        <w:t xml:space="preserve"> </w:t>
      </w:r>
      <w:r>
        <w:t>свойства раствора; ею</w:t>
      </w:r>
      <w:r>
        <w:rPr>
          <w:spacing w:val="1"/>
        </w:rPr>
        <w:t xml:space="preserve"> </w:t>
      </w:r>
      <w:r>
        <w:t>обус</w:t>
      </w:r>
      <w:r>
        <w:t>ловлены электролитическая диссоциация электролитов в поляр-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растворителях,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proofErr w:type="spellStart"/>
      <w:r>
        <w:t>неэлектролитов</w:t>
      </w:r>
      <w:proofErr w:type="spellEnd"/>
      <w:r>
        <w:t>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жидко-</w:t>
      </w:r>
      <w:r>
        <w:rPr>
          <w:spacing w:val="-77"/>
        </w:rPr>
        <w:t xml:space="preserve"> </w:t>
      </w:r>
      <w:r>
        <w:t>фазные химические</w:t>
      </w:r>
      <w:r>
        <w:rPr>
          <w:spacing w:val="-2"/>
        </w:rPr>
        <w:t xml:space="preserve"> </w:t>
      </w:r>
      <w:r>
        <w:t>реакции.</w:t>
      </w:r>
    </w:p>
    <w:p w:rsidR="00DF422C" w:rsidRDefault="00067C1F">
      <w:pPr>
        <w:pStyle w:val="a3"/>
        <w:ind w:right="312" w:firstLine="708"/>
        <w:jc w:val="both"/>
      </w:pPr>
      <w:r>
        <w:rPr>
          <w:i/>
        </w:rPr>
        <w:t xml:space="preserve">Электролитическая диссоциация </w:t>
      </w:r>
      <w:r>
        <w:t>– процесс распада вещества на</w:t>
      </w:r>
      <w:r>
        <w:rPr>
          <w:spacing w:val="1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происходящий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proofErr w:type="spellStart"/>
      <w:r>
        <w:t>взаимодейс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вия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 полярными молекулами</w:t>
      </w:r>
      <w:r>
        <w:rPr>
          <w:spacing w:val="2"/>
        </w:rPr>
        <w:t xml:space="preserve"> </w:t>
      </w:r>
      <w:r>
        <w:t>растворителя.</w:t>
      </w:r>
    </w:p>
    <w:p w:rsidR="00DF422C" w:rsidRPr="00067C1F" w:rsidRDefault="00067C1F">
      <w:pPr>
        <w:pStyle w:val="a3"/>
        <w:spacing w:line="329" w:lineRule="exact"/>
        <w:ind w:left="48" w:right="245"/>
        <w:jc w:val="center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00" type="#_x0000_t202" style="position:absolute;left:0;text-align:left;margin-left:381.55pt;margin-top:8.05pt;width:10pt;height:11.7pt;z-index:15752192;mso-position-horizontal-relative:page" filled="f" stroked="f">
            <v:textbox inset="0,0,0,0">
              <w:txbxContent>
                <w:p w:rsidR="00DF422C" w:rsidRDefault="00067C1F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ag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Pr="00067C1F">
        <w:rPr>
          <w:lang w:val="en-US"/>
        </w:rPr>
        <w:t>HCl</w:t>
      </w:r>
      <w:proofErr w:type="spellEnd"/>
      <w:r w:rsidRPr="00067C1F">
        <w:rPr>
          <w:spacing w:val="-1"/>
          <w:lang w:val="en-US"/>
        </w:rPr>
        <w:t xml:space="preserve"> </w:t>
      </w:r>
      <w:r w:rsidRPr="00067C1F">
        <w:rPr>
          <w:lang w:val="en-US"/>
        </w:rPr>
        <w:t>+</w:t>
      </w:r>
      <w:r w:rsidRPr="00067C1F">
        <w:rPr>
          <w:spacing w:val="-1"/>
          <w:lang w:val="en-US"/>
        </w:rPr>
        <w:t xml:space="preserve"> </w:t>
      </w:r>
      <w:r w:rsidRPr="00067C1F">
        <w:rPr>
          <w:lang w:val="en-US"/>
        </w:rPr>
        <w:t>H</w:t>
      </w:r>
      <w:r w:rsidRPr="00067C1F">
        <w:rPr>
          <w:vertAlign w:val="subscript"/>
          <w:lang w:val="en-US"/>
        </w:rPr>
        <w:t>2</w:t>
      </w:r>
      <w:r w:rsidRPr="00067C1F">
        <w:rPr>
          <w:lang w:val="en-US"/>
        </w:rPr>
        <w:t>O</w:t>
      </w:r>
      <w:r w:rsidRPr="00067C1F">
        <w:rPr>
          <w:spacing w:val="-1"/>
          <w:lang w:val="en-US"/>
        </w:rPr>
        <w:t xml:space="preserve"> </w:t>
      </w:r>
      <w:r w:rsidRPr="00067C1F">
        <w:rPr>
          <w:lang w:val="en-US"/>
        </w:rPr>
        <w:t>↔</w:t>
      </w:r>
      <w:r w:rsidRPr="00067C1F">
        <w:rPr>
          <w:spacing w:val="2"/>
          <w:lang w:val="en-US"/>
        </w:rPr>
        <w:t xml:space="preserve"> </w:t>
      </w:r>
      <w:r w:rsidRPr="00067C1F">
        <w:rPr>
          <w:lang w:val="en-US"/>
        </w:rPr>
        <w:t>H</w:t>
      </w:r>
      <w:r w:rsidRPr="00067C1F">
        <w:rPr>
          <w:vertAlign w:val="subscript"/>
          <w:lang w:val="en-US"/>
        </w:rPr>
        <w:t>3</w:t>
      </w:r>
      <w:r w:rsidRPr="00067C1F">
        <w:rPr>
          <w:lang w:val="en-US"/>
        </w:rPr>
        <w:t>O</w:t>
      </w:r>
      <w:r w:rsidRPr="00067C1F">
        <w:rPr>
          <w:vertAlign w:val="superscript"/>
          <w:lang w:val="en-US"/>
        </w:rPr>
        <w:t>+</w:t>
      </w:r>
      <w:proofErr w:type="gramStart"/>
      <w:r w:rsidRPr="00067C1F">
        <w:rPr>
          <w:vertAlign w:val="subscript"/>
          <w:lang w:val="en-US"/>
        </w:rPr>
        <w:t>ag</w:t>
      </w:r>
      <w:proofErr w:type="gramEnd"/>
      <w:r w:rsidRPr="00067C1F">
        <w:rPr>
          <w:spacing w:val="-1"/>
          <w:lang w:val="en-US"/>
        </w:rPr>
        <w:t xml:space="preserve"> </w:t>
      </w:r>
      <w:r w:rsidRPr="00067C1F">
        <w:rPr>
          <w:lang w:val="en-US"/>
        </w:rPr>
        <w:t>+</w:t>
      </w:r>
      <w:r w:rsidRPr="00067C1F">
        <w:rPr>
          <w:spacing w:val="-1"/>
          <w:lang w:val="en-US"/>
        </w:rPr>
        <w:t xml:space="preserve"> </w:t>
      </w:r>
      <w:proofErr w:type="spellStart"/>
      <w:r w:rsidRPr="00067C1F">
        <w:rPr>
          <w:lang w:val="en-US"/>
        </w:rPr>
        <w:t>Cl</w:t>
      </w:r>
      <w:proofErr w:type="spellEnd"/>
      <w:r w:rsidRPr="00067C1F">
        <w:rPr>
          <w:vertAlign w:val="superscript"/>
          <w:lang w:val="en-US"/>
        </w:rPr>
        <w:t>–</w:t>
      </w:r>
    </w:p>
    <w:p w:rsidR="00DF422C" w:rsidRPr="00067C1F" w:rsidRDefault="00067C1F">
      <w:pPr>
        <w:pStyle w:val="a3"/>
        <w:spacing w:before="41"/>
        <w:ind w:left="3726" w:right="3712" w:hanging="15"/>
        <w:jc w:val="both"/>
        <w:rPr>
          <w:lang w:val="en-US"/>
        </w:rPr>
      </w:pPr>
      <w:r w:rsidRPr="00067C1F">
        <w:rPr>
          <w:lang w:val="en-US"/>
        </w:rPr>
        <w:t>HgCl</w:t>
      </w:r>
      <w:r w:rsidRPr="00067C1F">
        <w:rPr>
          <w:vertAlign w:val="subscript"/>
          <w:lang w:val="en-US"/>
        </w:rPr>
        <w:t>2</w:t>
      </w:r>
      <w:r w:rsidRPr="00067C1F">
        <w:rPr>
          <w:lang w:val="en-US"/>
        </w:rPr>
        <w:t xml:space="preserve"> ↔ </w:t>
      </w:r>
      <w:proofErr w:type="spellStart"/>
      <w:r w:rsidRPr="00067C1F">
        <w:rPr>
          <w:lang w:val="en-US"/>
        </w:rPr>
        <w:t>HgCl</w:t>
      </w:r>
      <w:proofErr w:type="spellEnd"/>
      <w:r w:rsidRPr="00067C1F">
        <w:rPr>
          <w:vertAlign w:val="superscript"/>
          <w:lang w:val="en-US"/>
        </w:rPr>
        <w:t>+</w:t>
      </w:r>
      <w:r w:rsidRPr="00067C1F">
        <w:rPr>
          <w:lang w:val="en-US"/>
        </w:rPr>
        <w:t xml:space="preserve"> + </w:t>
      </w:r>
      <w:proofErr w:type="spellStart"/>
      <w:r w:rsidRPr="00067C1F">
        <w:rPr>
          <w:lang w:val="en-US"/>
        </w:rPr>
        <w:t>Cl</w:t>
      </w:r>
      <w:proofErr w:type="spellEnd"/>
      <w:r w:rsidRPr="00067C1F">
        <w:rPr>
          <w:vertAlign w:val="superscript"/>
          <w:lang w:val="en-US"/>
        </w:rPr>
        <w:t>–</w:t>
      </w:r>
      <w:r w:rsidRPr="00067C1F">
        <w:rPr>
          <w:spacing w:val="-77"/>
          <w:lang w:val="en-US"/>
        </w:rPr>
        <w:t xml:space="preserve"> </w:t>
      </w:r>
      <w:proofErr w:type="spellStart"/>
      <w:r w:rsidRPr="00067C1F">
        <w:rPr>
          <w:lang w:val="en-US"/>
        </w:rPr>
        <w:t>HgCl</w:t>
      </w:r>
      <w:proofErr w:type="spellEnd"/>
      <w:r w:rsidRPr="00067C1F">
        <w:rPr>
          <w:vertAlign w:val="superscript"/>
          <w:lang w:val="en-US"/>
        </w:rPr>
        <w:t>+</w:t>
      </w:r>
      <w:r w:rsidRPr="00067C1F">
        <w:rPr>
          <w:lang w:val="en-US"/>
        </w:rPr>
        <w:t xml:space="preserve"> ↔</w:t>
      </w:r>
      <w:r w:rsidRPr="00067C1F">
        <w:rPr>
          <w:spacing w:val="-1"/>
          <w:lang w:val="en-US"/>
        </w:rPr>
        <w:t xml:space="preserve"> </w:t>
      </w:r>
      <w:r w:rsidRPr="00067C1F">
        <w:rPr>
          <w:lang w:val="en-US"/>
        </w:rPr>
        <w:t>Hg</w:t>
      </w:r>
      <w:r w:rsidRPr="00067C1F">
        <w:rPr>
          <w:vertAlign w:val="superscript"/>
          <w:lang w:val="en-US"/>
        </w:rPr>
        <w:t>2+</w:t>
      </w:r>
      <w:r w:rsidRPr="00067C1F">
        <w:rPr>
          <w:lang w:val="en-US"/>
        </w:rPr>
        <w:t xml:space="preserve"> +</w:t>
      </w:r>
      <w:r w:rsidRPr="00067C1F">
        <w:rPr>
          <w:spacing w:val="-1"/>
          <w:lang w:val="en-US"/>
        </w:rPr>
        <w:t xml:space="preserve"> </w:t>
      </w:r>
      <w:proofErr w:type="spellStart"/>
      <w:r w:rsidRPr="00067C1F">
        <w:rPr>
          <w:lang w:val="en-US"/>
        </w:rPr>
        <w:t>Cl</w:t>
      </w:r>
      <w:proofErr w:type="spellEnd"/>
      <w:proofErr w:type="gramStart"/>
      <w:r w:rsidRPr="00067C1F">
        <w:rPr>
          <w:vertAlign w:val="superscript"/>
          <w:lang w:val="en-US"/>
        </w:rPr>
        <w:t>–</w:t>
      </w:r>
      <w:r w:rsidRPr="00067C1F">
        <w:rPr>
          <w:lang w:val="en-US"/>
        </w:rPr>
        <w:t xml:space="preserve"> .</w:t>
      </w:r>
      <w:proofErr w:type="gramEnd"/>
    </w:p>
    <w:p w:rsidR="00DF422C" w:rsidRDefault="00067C1F">
      <w:pPr>
        <w:pStyle w:val="a3"/>
        <w:ind w:right="308" w:firstLine="708"/>
        <w:jc w:val="both"/>
      </w:pPr>
      <w:r>
        <w:rPr>
          <w:i/>
        </w:rPr>
        <w:t xml:space="preserve">Ассоциация </w:t>
      </w:r>
      <w:r>
        <w:t xml:space="preserve">(от лат. </w:t>
      </w:r>
      <w:proofErr w:type="spellStart"/>
      <w:r>
        <w:t>accosiare</w:t>
      </w:r>
      <w:proofErr w:type="spellEnd"/>
      <w:r>
        <w:t xml:space="preserve"> – соединять) – объединение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стых</w:t>
      </w:r>
      <w:proofErr w:type="spellEnd"/>
      <w:r>
        <w:t xml:space="preserve"> молекул или ионов в более сложные, не в</w:t>
      </w:r>
      <w:r>
        <w:t>ызывающих измене-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 химической природы вещества. Степень ассоциации ионов </w:t>
      </w:r>
      <w:proofErr w:type="spellStart"/>
      <w:r>
        <w:t>зав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сит от природы растворителя, электролита, температуры, концентра-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3"/>
        </w:rPr>
        <w:t xml:space="preserve"> </w:t>
      </w:r>
      <w:r>
        <w:t>раствора.</w:t>
      </w:r>
    </w:p>
    <w:p w:rsidR="00DF422C" w:rsidRDefault="00067C1F">
      <w:pPr>
        <w:pStyle w:val="a3"/>
        <w:ind w:right="318" w:firstLine="708"/>
        <w:jc w:val="both"/>
      </w:pPr>
      <w:r>
        <w:rPr>
          <w:i/>
        </w:rPr>
        <w:t>Полимеризация</w:t>
      </w:r>
      <w:r>
        <w:t>. В растворах часто образуются многочисленные</w:t>
      </w:r>
      <w:r>
        <w:rPr>
          <w:spacing w:val="1"/>
        </w:rPr>
        <w:t xml:space="preserve"> </w:t>
      </w:r>
      <w:r>
        <w:t>полисоединения:</w:t>
      </w:r>
    </w:p>
    <w:p w:rsidR="00DF422C" w:rsidRDefault="00067C1F">
      <w:pPr>
        <w:pStyle w:val="a3"/>
        <w:tabs>
          <w:tab w:val="left" w:pos="3406"/>
          <w:tab w:val="left" w:pos="4848"/>
          <w:tab w:val="left" w:pos="6512"/>
        </w:tabs>
        <w:spacing w:line="161" w:lineRule="exact"/>
        <w:ind w:left="0" w:right="2"/>
        <w:jc w:val="center"/>
      </w:pPr>
      <w:proofErr w:type="spellStart"/>
      <w:r>
        <w:rPr>
          <w:w w:val="95"/>
        </w:rPr>
        <w:t>CrO</w:t>
      </w:r>
      <w:proofErr w:type="spellEnd"/>
      <w:r>
        <w:rPr>
          <w:spacing w:val="47"/>
          <w:w w:val="95"/>
        </w:rPr>
        <w:t xml:space="preserve"> </w:t>
      </w:r>
      <w:r>
        <w:rPr>
          <w:w w:val="95"/>
          <w:vertAlign w:val="superscript"/>
        </w:rPr>
        <w:t>2-</w:t>
      </w:r>
      <w:r>
        <w:rPr>
          <w:spacing w:val="-14"/>
          <w:w w:val="95"/>
        </w:rPr>
        <w:t xml:space="preserve"> </w:t>
      </w:r>
      <w:r>
        <w:rPr>
          <w:w w:val="95"/>
        </w:rPr>
        <w:t>→</w:t>
      </w:r>
      <w:proofErr w:type="spellStart"/>
      <w:r>
        <w:rPr>
          <w:w w:val="95"/>
        </w:rPr>
        <w:t>Cr</w:t>
      </w:r>
      <w:proofErr w:type="spellEnd"/>
      <w:r>
        <w:rPr>
          <w:spacing w:val="48"/>
          <w:w w:val="95"/>
        </w:rPr>
        <w:t xml:space="preserve"> </w:t>
      </w:r>
      <w:r>
        <w:rPr>
          <w:w w:val="95"/>
        </w:rPr>
        <w:t>O</w:t>
      </w:r>
      <w:r>
        <w:rPr>
          <w:spacing w:val="48"/>
          <w:w w:val="95"/>
        </w:rPr>
        <w:t xml:space="preserve"> </w:t>
      </w:r>
      <w:r>
        <w:rPr>
          <w:w w:val="95"/>
          <w:vertAlign w:val="superscript"/>
        </w:rPr>
        <w:t>2-</w:t>
      </w:r>
      <w:r>
        <w:rPr>
          <w:spacing w:val="16"/>
          <w:w w:val="95"/>
        </w:rPr>
        <w:t xml:space="preserve"> </w:t>
      </w:r>
      <w:r>
        <w:rPr>
          <w:w w:val="95"/>
        </w:rPr>
        <w:t>→</w:t>
      </w:r>
      <w:proofErr w:type="spellStart"/>
      <w:r>
        <w:rPr>
          <w:w w:val="95"/>
        </w:rPr>
        <w:t>Cr</w:t>
      </w:r>
      <w:proofErr w:type="spellEnd"/>
      <w:r>
        <w:rPr>
          <w:spacing w:val="47"/>
          <w:w w:val="95"/>
        </w:rPr>
        <w:t xml:space="preserve"> </w:t>
      </w:r>
      <w:r>
        <w:rPr>
          <w:w w:val="95"/>
        </w:rPr>
        <w:t>O</w:t>
      </w:r>
      <w:r>
        <w:rPr>
          <w:w w:val="95"/>
        </w:rPr>
        <w:tab/>
      </w:r>
      <w:r>
        <w:rPr>
          <w:vertAlign w:val="superscript"/>
        </w:rPr>
        <w:t>2-</w:t>
      </w:r>
      <w:r>
        <w:rPr>
          <w:spacing w:val="-2"/>
        </w:rPr>
        <w:t xml:space="preserve"> </w:t>
      </w:r>
      <w:r>
        <w:t>→</w:t>
      </w:r>
      <w:proofErr w:type="spellStart"/>
      <w:r>
        <w:t>Cr</w:t>
      </w:r>
      <w:proofErr w:type="spellEnd"/>
      <w:r>
        <w:rPr>
          <w:spacing w:val="23"/>
        </w:rPr>
        <w:t xml:space="preserve"> </w:t>
      </w:r>
      <w:r>
        <w:t>O</w:t>
      </w:r>
      <w:r>
        <w:tab/>
      </w:r>
      <w:r>
        <w:rPr>
          <w:vertAlign w:val="superscript"/>
        </w:rPr>
        <w:t>2-</w:t>
      </w:r>
      <w:r>
        <w:t>→</w:t>
      </w:r>
      <w:r>
        <w:rPr>
          <w:spacing w:val="-1"/>
        </w:rPr>
        <w:t xml:space="preserve"> </w:t>
      </w:r>
      <w:proofErr w:type="spellStart"/>
      <w:r>
        <w:t>Cr</w:t>
      </w:r>
      <w:proofErr w:type="spellEnd"/>
      <w:r>
        <w:rPr>
          <w:spacing w:val="22"/>
        </w:rPr>
        <w:t xml:space="preserve"> </w:t>
      </w:r>
      <w:r>
        <w:t>O</w:t>
      </w:r>
      <w:r>
        <w:tab/>
      </w:r>
      <w:r>
        <w:rPr>
          <w:vertAlign w:val="superscript"/>
        </w:rPr>
        <w:t>2-</w:t>
      </w:r>
      <w:r>
        <w:rPr>
          <w:spacing w:val="-1"/>
        </w:rPr>
        <w:t xml:space="preserve"> </w:t>
      </w:r>
      <w:r>
        <w:t>.</w:t>
      </w:r>
    </w:p>
    <w:p w:rsidR="00DF422C" w:rsidRDefault="00DF422C">
      <w:pPr>
        <w:spacing w:line="161" w:lineRule="exact"/>
        <w:jc w:val="center"/>
        <w:sectPr w:rsidR="00DF422C">
          <w:footerReference w:type="default" r:id="rId8"/>
          <w:pgSz w:w="11910" w:h="16840"/>
          <w:pgMar w:top="1120" w:right="820" w:bottom="1180" w:left="820" w:header="0" w:footer="942" w:gutter="0"/>
          <w:cols w:space="720"/>
        </w:sectPr>
      </w:pPr>
    </w:p>
    <w:p w:rsidR="00DF422C" w:rsidRDefault="00067C1F">
      <w:pPr>
        <w:tabs>
          <w:tab w:val="left" w:pos="3229"/>
          <w:tab w:val="left" w:pos="3565"/>
        </w:tabs>
        <w:spacing w:line="221" w:lineRule="exact"/>
        <w:ind w:left="2257"/>
        <w:rPr>
          <w:sz w:val="21"/>
        </w:rPr>
      </w:pPr>
      <w:r>
        <w:rPr>
          <w:sz w:val="21"/>
        </w:rPr>
        <w:lastRenderedPageBreak/>
        <w:t>4</w:t>
      </w:r>
      <w:r>
        <w:rPr>
          <w:sz w:val="21"/>
        </w:rPr>
        <w:tab/>
        <w:t>2</w:t>
      </w:r>
      <w:r>
        <w:rPr>
          <w:sz w:val="21"/>
        </w:rPr>
        <w:tab/>
      </w:r>
      <w:r>
        <w:rPr>
          <w:spacing w:val="-6"/>
          <w:sz w:val="21"/>
        </w:rPr>
        <w:t>7</w:t>
      </w:r>
    </w:p>
    <w:p w:rsidR="00DF422C" w:rsidRDefault="00067C1F">
      <w:pPr>
        <w:tabs>
          <w:tab w:val="left" w:pos="1191"/>
        </w:tabs>
        <w:spacing w:line="221" w:lineRule="exact"/>
        <w:ind w:left="855"/>
        <w:rPr>
          <w:sz w:val="21"/>
        </w:rPr>
      </w:pPr>
      <w:r>
        <w:br w:type="column"/>
      </w:r>
      <w:r>
        <w:rPr>
          <w:sz w:val="21"/>
        </w:rPr>
        <w:lastRenderedPageBreak/>
        <w:t>3</w:t>
      </w:r>
      <w:r>
        <w:rPr>
          <w:sz w:val="21"/>
        </w:rPr>
        <w:tab/>
      </w:r>
      <w:r>
        <w:rPr>
          <w:spacing w:val="-3"/>
          <w:sz w:val="21"/>
        </w:rPr>
        <w:t>10</w:t>
      </w:r>
    </w:p>
    <w:p w:rsidR="00DF422C" w:rsidRDefault="00067C1F">
      <w:pPr>
        <w:tabs>
          <w:tab w:val="left" w:pos="1191"/>
        </w:tabs>
        <w:spacing w:line="221" w:lineRule="exact"/>
        <w:ind w:left="853"/>
        <w:rPr>
          <w:sz w:val="21"/>
        </w:rPr>
      </w:pPr>
      <w:r>
        <w:br w:type="column"/>
      </w:r>
      <w:r>
        <w:rPr>
          <w:sz w:val="21"/>
        </w:rPr>
        <w:lastRenderedPageBreak/>
        <w:t>4</w:t>
      </w:r>
      <w:r>
        <w:rPr>
          <w:sz w:val="21"/>
        </w:rPr>
        <w:tab/>
      </w:r>
      <w:r>
        <w:rPr>
          <w:spacing w:val="-3"/>
          <w:sz w:val="21"/>
        </w:rPr>
        <w:t>13</w:t>
      </w:r>
    </w:p>
    <w:p w:rsidR="00DF422C" w:rsidRDefault="00067C1F">
      <w:pPr>
        <w:tabs>
          <w:tab w:val="left" w:pos="1186"/>
        </w:tabs>
        <w:spacing w:line="221" w:lineRule="exact"/>
        <w:ind w:left="850"/>
        <w:rPr>
          <w:sz w:val="21"/>
        </w:rPr>
      </w:pPr>
      <w:r>
        <w:br w:type="column"/>
      </w:r>
      <w:r>
        <w:rPr>
          <w:sz w:val="21"/>
        </w:rPr>
        <w:lastRenderedPageBreak/>
        <w:t>n</w:t>
      </w:r>
      <w:r>
        <w:rPr>
          <w:sz w:val="21"/>
        </w:rPr>
        <w:tab/>
        <w:t>3n+1</w:t>
      </w:r>
    </w:p>
    <w:p w:rsidR="00DF422C" w:rsidRDefault="00DF422C">
      <w:pPr>
        <w:spacing w:line="221" w:lineRule="exact"/>
        <w:rPr>
          <w:sz w:val="21"/>
        </w:rPr>
        <w:sectPr w:rsidR="00DF422C">
          <w:type w:val="continuous"/>
          <w:pgSz w:w="11910" w:h="16840"/>
          <w:pgMar w:top="1120" w:right="820" w:bottom="280" w:left="820" w:header="720" w:footer="720" w:gutter="0"/>
          <w:cols w:num="4" w:space="720" w:equalWidth="0">
            <w:col w:w="3672" w:space="40"/>
            <w:col w:w="1403" w:space="39"/>
            <w:col w:w="1403" w:space="39"/>
            <w:col w:w="3674"/>
          </w:cols>
        </w:sectPr>
      </w:pPr>
    </w:p>
    <w:p w:rsidR="00DF422C" w:rsidRDefault="00067C1F">
      <w:pPr>
        <w:pStyle w:val="a3"/>
        <w:spacing w:line="353" w:lineRule="exact"/>
        <w:ind w:left="1021"/>
      </w:pPr>
      <w:r>
        <w:lastRenderedPageBreak/>
        <w:t>Переход</w:t>
      </w:r>
      <w:r>
        <w:rPr>
          <w:spacing w:val="-2"/>
        </w:rPr>
        <w:t xml:space="preserve"> </w:t>
      </w:r>
      <w:r>
        <w:t>одних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среды.</w:t>
      </w:r>
    </w:p>
    <w:p w:rsidR="00DF422C" w:rsidRDefault="00067C1F">
      <w:pPr>
        <w:pStyle w:val="a3"/>
        <w:ind w:left="2706" w:right="2371" w:hanging="322"/>
      </w:pPr>
      <w:r>
        <w:t>2K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t xml:space="preserve"> +</w:t>
      </w:r>
      <w:proofErr w:type="spellStart"/>
      <w:r>
        <w:t>HCl</w:t>
      </w:r>
      <w:proofErr w:type="spellEnd"/>
      <w:r>
        <w:t xml:space="preserve"> = 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 xml:space="preserve"> + 2KCl + H</w:t>
      </w:r>
      <w:r>
        <w:rPr>
          <w:vertAlign w:val="subscript"/>
        </w:rPr>
        <w:t>2</w:t>
      </w:r>
      <w:r>
        <w:t>O</w:t>
      </w:r>
      <w:proofErr w:type="gramStart"/>
      <w:r>
        <w:t xml:space="preserve"> ;</w:t>
      </w:r>
      <w:proofErr w:type="gramEnd"/>
      <w:r>
        <w:rPr>
          <w:spacing w:val="-77"/>
        </w:rPr>
        <w:t xml:space="preserve"> </w:t>
      </w:r>
      <w:r>
        <w:t>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2KOH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2K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rPr>
          <w:spacing w:val="-1"/>
        </w:rPr>
        <w:t xml:space="preserve"> </w:t>
      </w:r>
      <w:r>
        <w:t>+ H</w:t>
      </w:r>
      <w:r>
        <w:rPr>
          <w:vertAlign w:val="subscript"/>
        </w:rPr>
        <w:t>2</w:t>
      </w:r>
      <w:r>
        <w:t>O .</w:t>
      </w:r>
    </w:p>
    <w:p w:rsidR="00DF422C" w:rsidRDefault="00067C1F">
      <w:pPr>
        <w:pStyle w:val="a3"/>
        <w:ind w:right="310" w:firstLine="708"/>
        <w:jc w:val="both"/>
      </w:pPr>
      <w:r>
        <w:rPr>
          <w:i/>
        </w:rPr>
        <w:t>Изомеризация</w:t>
      </w:r>
      <w:r>
        <w:t>. В растворе многие органические вещества и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которые неорганические вещества могут находиться в виде </w:t>
      </w:r>
      <w:proofErr w:type="spellStart"/>
      <w:r>
        <w:t>различ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изомеров,</w:t>
      </w:r>
      <w:r>
        <w:rPr>
          <w:spacing w:val="1"/>
        </w:rPr>
        <w:t xml:space="preserve"> </w:t>
      </w:r>
      <w:r>
        <w:t>легко переходящих друг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друга. Такая</w:t>
      </w:r>
      <w:r>
        <w:rPr>
          <w:spacing w:val="-2"/>
        </w:rPr>
        <w:t xml:space="preserve"> </w:t>
      </w:r>
      <w:r>
        <w:t xml:space="preserve">изомерия </w:t>
      </w:r>
      <w:proofErr w:type="spellStart"/>
      <w:r>
        <w:t>наз</w:t>
      </w:r>
      <w:proofErr w:type="gramStart"/>
      <w:r>
        <w:t>ы</w:t>
      </w:r>
      <w:proofErr w:type="spellEnd"/>
      <w:r>
        <w:t>-</w:t>
      </w:r>
      <w:proofErr w:type="gramEnd"/>
      <w:r>
        <w:rPr>
          <w:w w:val="99"/>
        </w:rPr>
        <w:t xml:space="preserve"> </w:t>
      </w:r>
      <w:r>
        <w:rPr>
          <w:noProof/>
          <w:w w:val="99"/>
          <w:position w:val="-6"/>
          <w:lang w:eastAsia="ru-RU"/>
        </w:rPr>
        <w:drawing>
          <wp:inline distT="0" distB="0" distL="0" distR="0">
            <wp:extent cx="1553210" cy="222758"/>
            <wp:effectExtent l="0" t="0" r="0" b="0"/>
            <wp:docPr id="5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2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ей. При этом устанавливается </w:t>
      </w:r>
      <w:proofErr w:type="spellStart"/>
      <w:r>
        <w:t>таутомерное</w:t>
      </w:r>
      <w:proofErr w:type="spellEnd"/>
      <w:r>
        <w:t xml:space="preserve"> </w:t>
      </w:r>
      <w:proofErr w:type="spellStart"/>
      <w:r>
        <w:t>равнов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сие,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одновремен</w:t>
      </w:r>
      <w:r>
        <w:t>но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изомеров</w:t>
      </w:r>
      <w:r>
        <w:rPr>
          <w:spacing w:val="-77"/>
        </w:rPr>
        <w:t xml:space="preserve"> </w:t>
      </w:r>
      <w:r>
        <w:t>(</w:t>
      </w:r>
      <w:proofErr w:type="spellStart"/>
      <w:r>
        <w:t>таутомеров</w:t>
      </w:r>
      <w:proofErr w:type="spellEnd"/>
      <w:r>
        <w:t>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определенном соотношении.</w:t>
      </w:r>
    </w:p>
    <w:p w:rsidR="00DF422C" w:rsidRDefault="00DF422C">
      <w:pPr>
        <w:jc w:val="both"/>
        <w:sectPr w:rsidR="00DF422C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DF422C" w:rsidRDefault="00067C1F">
      <w:pPr>
        <w:spacing w:before="69" w:line="235" w:lineRule="auto"/>
        <w:ind w:left="312" w:firstLine="708"/>
        <w:rPr>
          <w:sz w:val="32"/>
        </w:rPr>
      </w:pPr>
      <w:r>
        <w:rPr>
          <w:i/>
          <w:sz w:val="32"/>
        </w:rPr>
        <w:lastRenderedPageBreak/>
        <w:t>Кислотно-основные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процессы</w:t>
      </w:r>
      <w:r>
        <w:rPr>
          <w:sz w:val="32"/>
        </w:rPr>
        <w:t>.</w:t>
      </w:r>
      <w:r>
        <w:rPr>
          <w:spacing w:val="29"/>
          <w:sz w:val="32"/>
        </w:rPr>
        <w:t xml:space="preserve"> </w:t>
      </w:r>
      <w:r>
        <w:rPr>
          <w:sz w:val="32"/>
        </w:rPr>
        <w:t>При</w:t>
      </w:r>
      <w:r>
        <w:rPr>
          <w:spacing w:val="28"/>
          <w:sz w:val="32"/>
        </w:rPr>
        <w:t xml:space="preserve"> </w:t>
      </w:r>
      <w:r>
        <w:rPr>
          <w:sz w:val="32"/>
        </w:rPr>
        <w:t>разных</w:t>
      </w:r>
      <w:r>
        <w:rPr>
          <w:spacing w:val="30"/>
          <w:sz w:val="32"/>
        </w:rPr>
        <w:t xml:space="preserve"> </w:t>
      </w:r>
      <w:r>
        <w:rPr>
          <w:sz w:val="32"/>
        </w:rPr>
        <w:t>значениях</w:t>
      </w:r>
      <w:r>
        <w:rPr>
          <w:spacing w:val="29"/>
          <w:sz w:val="32"/>
        </w:rPr>
        <w:t xml:space="preserve"> </w:t>
      </w:r>
      <w:r>
        <w:rPr>
          <w:sz w:val="32"/>
        </w:rPr>
        <w:t>рН</w:t>
      </w:r>
      <w:r>
        <w:rPr>
          <w:spacing w:val="28"/>
          <w:sz w:val="32"/>
        </w:rPr>
        <w:t xml:space="preserve"> </w:t>
      </w:r>
      <w:r>
        <w:rPr>
          <w:sz w:val="32"/>
        </w:rPr>
        <w:t>и</w:t>
      </w:r>
      <w:r>
        <w:rPr>
          <w:spacing w:val="28"/>
          <w:sz w:val="32"/>
        </w:rPr>
        <w:t xml:space="preserve"> </w:t>
      </w:r>
      <w:r>
        <w:rPr>
          <w:sz w:val="32"/>
        </w:rPr>
        <w:t>ра</w:t>
      </w:r>
      <w:proofErr w:type="gramStart"/>
      <w:r>
        <w:rPr>
          <w:sz w:val="32"/>
        </w:rPr>
        <w:t>з-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ных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концентрациях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растворе</w:t>
      </w:r>
      <w:r>
        <w:rPr>
          <w:spacing w:val="-3"/>
          <w:sz w:val="32"/>
        </w:rPr>
        <w:t xml:space="preserve"> </w:t>
      </w:r>
      <w:r>
        <w:rPr>
          <w:sz w:val="32"/>
        </w:rPr>
        <w:t>существуют</w:t>
      </w:r>
      <w:r>
        <w:rPr>
          <w:spacing w:val="-3"/>
          <w:sz w:val="32"/>
        </w:rPr>
        <w:t xml:space="preserve"> </w:t>
      </w:r>
      <w:r>
        <w:rPr>
          <w:sz w:val="32"/>
        </w:rPr>
        <w:t>разные</w:t>
      </w:r>
      <w:r>
        <w:rPr>
          <w:spacing w:val="-2"/>
          <w:sz w:val="32"/>
        </w:rPr>
        <w:t xml:space="preserve"> </w:t>
      </w:r>
      <w:r>
        <w:rPr>
          <w:sz w:val="32"/>
        </w:rPr>
        <w:t>формы</w:t>
      </w:r>
      <w:r>
        <w:rPr>
          <w:spacing w:val="-4"/>
          <w:sz w:val="32"/>
        </w:rPr>
        <w:t xml:space="preserve"> </w:t>
      </w:r>
      <w:r>
        <w:rPr>
          <w:sz w:val="32"/>
        </w:rPr>
        <w:t>ионов:</w:t>
      </w:r>
    </w:p>
    <w:p w:rsidR="00DF422C" w:rsidRPr="00067C1F" w:rsidRDefault="00067C1F">
      <w:pPr>
        <w:pStyle w:val="a3"/>
        <w:spacing w:line="315" w:lineRule="exact"/>
        <w:ind w:left="1021"/>
        <w:rPr>
          <w:lang w:val="en-US"/>
        </w:rPr>
      </w:pPr>
      <w:r w:rsidRPr="00067C1F">
        <w:rPr>
          <w:spacing w:val="-1"/>
          <w:lang w:val="en-US"/>
        </w:rPr>
        <w:t>HS</w:t>
      </w:r>
      <w:r w:rsidRPr="00067C1F">
        <w:rPr>
          <w:spacing w:val="-1"/>
          <w:vertAlign w:val="superscript"/>
          <w:lang w:val="en-US"/>
        </w:rPr>
        <w:t>–</w:t>
      </w:r>
      <w:r w:rsidRPr="00067C1F">
        <w:rPr>
          <w:spacing w:val="-28"/>
          <w:lang w:val="en-US"/>
        </w:rPr>
        <w:t xml:space="preserve"> </w:t>
      </w:r>
      <w:r>
        <w:t>и</w:t>
      </w:r>
      <w:r w:rsidRPr="00067C1F">
        <w:rPr>
          <w:spacing w:val="-2"/>
          <w:lang w:val="en-US"/>
        </w:rPr>
        <w:t xml:space="preserve"> </w:t>
      </w:r>
      <w:r w:rsidRPr="00067C1F">
        <w:rPr>
          <w:lang w:val="en-US"/>
        </w:rPr>
        <w:t>S</w:t>
      </w:r>
      <w:r w:rsidRPr="00067C1F">
        <w:rPr>
          <w:vertAlign w:val="superscript"/>
          <w:lang w:val="en-US"/>
        </w:rPr>
        <w:t>2-</w:t>
      </w:r>
      <w:r w:rsidRPr="00067C1F">
        <w:rPr>
          <w:lang w:val="en-US"/>
        </w:rPr>
        <w:t>;</w:t>
      </w:r>
    </w:p>
    <w:p w:rsidR="00DF422C" w:rsidRPr="00067C1F" w:rsidRDefault="00067C1F">
      <w:pPr>
        <w:pStyle w:val="a3"/>
        <w:spacing w:before="40" w:line="161" w:lineRule="exact"/>
        <w:ind w:left="1021"/>
        <w:rPr>
          <w:lang w:val="en-US"/>
        </w:rPr>
      </w:pPr>
      <w:r w:rsidRPr="00067C1F">
        <w:rPr>
          <w:lang w:val="en-US"/>
        </w:rPr>
        <w:t>HSO</w:t>
      </w:r>
      <w:r w:rsidRPr="00067C1F">
        <w:rPr>
          <w:vertAlign w:val="subscript"/>
          <w:lang w:val="en-US"/>
        </w:rPr>
        <w:t>3</w:t>
      </w:r>
      <w:r w:rsidRPr="00067C1F">
        <w:rPr>
          <w:vertAlign w:val="superscript"/>
          <w:lang w:val="en-US"/>
        </w:rPr>
        <w:t>-</w:t>
      </w:r>
      <w:r>
        <w:t>и</w:t>
      </w:r>
      <w:r w:rsidRPr="00067C1F">
        <w:rPr>
          <w:spacing w:val="77"/>
          <w:lang w:val="en-US"/>
        </w:rPr>
        <w:t xml:space="preserve"> </w:t>
      </w:r>
      <w:r w:rsidRPr="00067C1F">
        <w:rPr>
          <w:lang w:val="en-US"/>
        </w:rPr>
        <w:t>SO</w:t>
      </w:r>
      <w:r w:rsidRPr="00067C1F">
        <w:rPr>
          <w:spacing w:val="24"/>
          <w:lang w:val="en-US"/>
        </w:rPr>
        <w:t xml:space="preserve"> </w:t>
      </w:r>
      <w:r w:rsidRPr="00067C1F">
        <w:rPr>
          <w:vertAlign w:val="superscript"/>
          <w:lang w:val="en-US"/>
        </w:rPr>
        <w:t>2-</w:t>
      </w:r>
      <w:r w:rsidRPr="00067C1F">
        <w:rPr>
          <w:lang w:val="en-US"/>
        </w:rPr>
        <w:t>;</w:t>
      </w:r>
    </w:p>
    <w:p w:rsidR="00DF422C" w:rsidRPr="00067C1F" w:rsidRDefault="00DF422C">
      <w:pPr>
        <w:spacing w:line="161" w:lineRule="exact"/>
        <w:rPr>
          <w:lang w:val="en-US"/>
        </w:rPr>
        <w:sectPr w:rsidR="00DF422C" w:rsidRPr="00067C1F">
          <w:pgSz w:w="11910" w:h="16840"/>
          <w:pgMar w:top="1120" w:right="820" w:bottom="1220" w:left="820" w:header="0" w:footer="942" w:gutter="0"/>
          <w:cols w:space="720"/>
        </w:sectPr>
      </w:pPr>
    </w:p>
    <w:p w:rsidR="00DF422C" w:rsidRPr="00067C1F" w:rsidRDefault="00067C1F">
      <w:pPr>
        <w:pStyle w:val="a3"/>
        <w:spacing w:before="199" w:line="161" w:lineRule="exact"/>
        <w:ind w:left="1021"/>
        <w:rPr>
          <w:lang w:val="en-US"/>
        </w:rPr>
      </w:pPr>
      <w:r w:rsidRPr="00067C1F">
        <w:rPr>
          <w:spacing w:val="-1"/>
          <w:lang w:val="en-US"/>
        </w:rPr>
        <w:lastRenderedPageBreak/>
        <w:t>HSO</w:t>
      </w:r>
    </w:p>
    <w:p w:rsidR="00DF422C" w:rsidRPr="00067C1F" w:rsidRDefault="00067C1F">
      <w:pPr>
        <w:spacing w:line="217" w:lineRule="exact"/>
        <w:jc w:val="right"/>
        <w:rPr>
          <w:sz w:val="21"/>
          <w:lang w:val="en-US"/>
        </w:rPr>
      </w:pPr>
      <w:r w:rsidRPr="00067C1F">
        <w:rPr>
          <w:lang w:val="en-US"/>
        </w:rPr>
        <w:br w:type="column"/>
      </w:r>
      <w:r w:rsidRPr="00067C1F">
        <w:rPr>
          <w:sz w:val="21"/>
          <w:lang w:val="en-US"/>
        </w:rPr>
        <w:lastRenderedPageBreak/>
        <w:t>3</w:t>
      </w:r>
    </w:p>
    <w:p w:rsidR="00DF422C" w:rsidRPr="00067C1F" w:rsidRDefault="00067C1F">
      <w:pPr>
        <w:pStyle w:val="a3"/>
        <w:spacing w:line="144" w:lineRule="exact"/>
        <w:ind w:left="65"/>
        <w:rPr>
          <w:lang w:val="en-US"/>
        </w:rPr>
      </w:pPr>
      <w:r w:rsidRPr="00067C1F">
        <w:rPr>
          <w:vertAlign w:val="superscript"/>
          <w:lang w:val="en-US"/>
        </w:rPr>
        <w:t>–</w:t>
      </w:r>
      <w:r w:rsidRPr="00067C1F">
        <w:rPr>
          <w:spacing w:val="24"/>
          <w:lang w:val="en-US"/>
        </w:rPr>
        <w:t xml:space="preserve"> </w:t>
      </w:r>
      <w:proofErr w:type="gramStart"/>
      <w:r>
        <w:t>и</w:t>
      </w:r>
      <w:proofErr w:type="gramEnd"/>
      <w:r w:rsidRPr="00067C1F">
        <w:rPr>
          <w:spacing w:val="-2"/>
          <w:lang w:val="en-US"/>
        </w:rPr>
        <w:t xml:space="preserve"> </w:t>
      </w:r>
      <w:r w:rsidRPr="00067C1F">
        <w:rPr>
          <w:lang w:val="en-US"/>
        </w:rPr>
        <w:t>SO</w:t>
      </w:r>
    </w:p>
    <w:p w:rsidR="00DF422C" w:rsidRPr="00067C1F" w:rsidRDefault="00067C1F">
      <w:pPr>
        <w:spacing w:before="151" w:line="209" w:lineRule="exact"/>
        <w:ind w:left="19"/>
        <w:rPr>
          <w:sz w:val="32"/>
          <w:lang w:val="en-US"/>
        </w:rPr>
      </w:pPr>
      <w:r w:rsidRPr="00067C1F">
        <w:rPr>
          <w:lang w:val="en-US"/>
        </w:rPr>
        <w:br w:type="column"/>
      </w:r>
      <w:r w:rsidRPr="00067C1F">
        <w:rPr>
          <w:sz w:val="21"/>
          <w:lang w:val="en-US"/>
        </w:rPr>
        <w:lastRenderedPageBreak/>
        <w:t>2-</w:t>
      </w:r>
      <w:r w:rsidRPr="00067C1F">
        <w:rPr>
          <w:position w:val="-14"/>
          <w:sz w:val="32"/>
          <w:lang w:val="en-US"/>
        </w:rPr>
        <w:t>;</w:t>
      </w:r>
    </w:p>
    <w:p w:rsidR="00DF422C" w:rsidRPr="00067C1F" w:rsidRDefault="00DF422C">
      <w:pPr>
        <w:spacing w:line="209" w:lineRule="exact"/>
        <w:rPr>
          <w:sz w:val="32"/>
          <w:lang w:val="en-US"/>
        </w:rPr>
        <w:sectPr w:rsidR="00DF422C" w:rsidRPr="00067C1F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1660" w:space="40"/>
            <w:col w:w="981" w:space="39"/>
            <w:col w:w="7550"/>
          </w:cols>
        </w:sectPr>
      </w:pPr>
    </w:p>
    <w:p w:rsidR="00DF422C" w:rsidRPr="00067C1F" w:rsidRDefault="00067C1F">
      <w:pPr>
        <w:spacing w:line="216" w:lineRule="exact"/>
        <w:ind w:right="175"/>
        <w:jc w:val="right"/>
        <w:rPr>
          <w:sz w:val="21"/>
          <w:lang w:val="en-US"/>
        </w:rPr>
      </w:pPr>
      <w:r w:rsidRPr="00067C1F">
        <w:rPr>
          <w:sz w:val="21"/>
          <w:lang w:val="en-US"/>
        </w:rPr>
        <w:lastRenderedPageBreak/>
        <w:t>4</w:t>
      </w:r>
    </w:p>
    <w:p w:rsidR="00DF422C" w:rsidRPr="00067C1F" w:rsidRDefault="00067C1F">
      <w:pPr>
        <w:pStyle w:val="a3"/>
        <w:spacing w:line="351" w:lineRule="exact"/>
        <w:ind w:left="1021"/>
        <w:rPr>
          <w:lang w:val="en-US"/>
        </w:rPr>
      </w:pPr>
      <w:r w:rsidRPr="00067C1F">
        <w:rPr>
          <w:spacing w:val="-1"/>
          <w:lang w:val="en-US"/>
        </w:rPr>
        <w:t>H</w:t>
      </w:r>
      <w:r w:rsidRPr="00067C1F">
        <w:rPr>
          <w:spacing w:val="-1"/>
          <w:vertAlign w:val="subscript"/>
          <w:lang w:val="en-US"/>
        </w:rPr>
        <w:t>2</w:t>
      </w:r>
      <w:r w:rsidRPr="00067C1F">
        <w:rPr>
          <w:spacing w:val="-1"/>
          <w:lang w:val="en-US"/>
        </w:rPr>
        <w:t>AsO</w:t>
      </w:r>
    </w:p>
    <w:p w:rsidR="00DF422C" w:rsidRPr="00067C1F" w:rsidRDefault="00067C1F">
      <w:pPr>
        <w:spacing w:line="216" w:lineRule="exact"/>
        <w:ind w:left="632" w:right="424"/>
        <w:jc w:val="center"/>
        <w:rPr>
          <w:sz w:val="21"/>
          <w:lang w:val="en-US"/>
        </w:rPr>
      </w:pPr>
      <w:r w:rsidRPr="00067C1F">
        <w:rPr>
          <w:lang w:val="en-US"/>
        </w:rPr>
        <w:br w:type="column"/>
      </w:r>
      <w:r w:rsidRPr="00067C1F">
        <w:rPr>
          <w:sz w:val="21"/>
          <w:lang w:val="en-US"/>
        </w:rPr>
        <w:lastRenderedPageBreak/>
        <w:t>4</w:t>
      </w:r>
    </w:p>
    <w:p w:rsidR="00DF422C" w:rsidRPr="00067C1F" w:rsidRDefault="00067C1F">
      <w:pPr>
        <w:pStyle w:val="a3"/>
        <w:spacing w:line="351" w:lineRule="exact"/>
        <w:ind w:left="66"/>
        <w:rPr>
          <w:lang w:val="en-US"/>
        </w:rPr>
      </w:pPr>
      <w:r>
        <w:pict>
          <v:shape id="_x0000_s3699" type="#_x0000_t202" style="position:absolute;left:0;text-align:left;margin-left:138.15pt;margin-top:7.2pt;width:5.3pt;height:11.7pt;z-index:15752704;mso-position-horizontal-relative:page" filled="f" stroked="f">
            <v:textbox inset="0,0,0,0">
              <w:txbxContent>
                <w:p w:rsidR="00DF422C" w:rsidRDefault="00067C1F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067C1F">
        <w:rPr>
          <w:vertAlign w:val="superscript"/>
          <w:lang w:val="en-US"/>
        </w:rPr>
        <w:t>-</w:t>
      </w:r>
      <w:r w:rsidRPr="00067C1F">
        <w:rPr>
          <w:spacing w:val="-11"/>
          <w:lang w:val="en-US"/>
        </w:rPr>
        <w:t xml:space="preserve"> </w:t>
      </w:r>
      <w:r w:rsidRPr="00067C1F">
        <w:rPr>
          <w:lang w:val="en-US"/>
        </w:rPr>
        <w:t>;</w:t>
      </w:r>
      <w:r w:rsidRPr="00067C1F">
        <w:rPr>
          <w:spacing w:val="-10"/>
          <w:lang w:val="en-US"/>
        </w:rPr>
        <w:t xml:space="preserve"> </w:t>
      </w:r>
      <w:proofErr w:type="spellStart"/>
      <w:r w:rsidRPr="00067C1F">
        <w:rPr>
          <w:lang w:val="en-US"/>
        </w:rPr>
        <w:t>HAsO</w:t>
      </w:r>
      <w:proofErr w:type="spellEnd"/>
    </w:p>
    <w:p w:rsidR="00DF422C" w:rsidRPr="00067C1F" w:rsidRDefault="00067C1F">
      <w:pPr>
        <w:spacing w:before="150"/>
        <w:ind w:left="67"/>
        <w:rPr>
          <w:sz w:val="21"/>
          <w:lang w:val="en-US"/>
        </w:rPr>
      </w:pPr>
      <w:r w:rsidRPr="00067C1F">
        <w:rPr>
          <w:lang w:val="en-US"/>
        </w:rPr>
        <w:br w:type="column"/>
      </w:r>
      <w:r w:rsidRPr="00067C1F">
        <w:rPr>
          <w:sz w:val="21"/>
          <w:lang w:val="en-US"/>
        </w:rPr>
        <w:lastRenderedPageBreak/>
        <w:t xml:space="preserve">2– </w:t>
      </w:r>
      <w:proofErr w:type="gramStart"/>
      <w:r>
        <w:rPr>
          <w:position w:val="-14"/>
          <w:sz w:val="32"/>
        </w:rPr>
        <w:t>и</w:t>
      </w:r>
      <w:proofErr w:type="gramEnd"/>
      <w:r w:rsidRPr="00067C1F">
        <w:rPr>
          <w:spacing w:val="-2"/>
          <w:position w:val="-14"/>
          <w:sz w:val="32"/>
          <w:lang w:val="en-US"/>
        </w:rPr>
        <w:t xml:space="preserve"> </w:t>
      </w:r>
      <w:proofErr w:type="spellStart"/>
      <w:r w:rsidRPr="00067C1F">
        <w:rPr>
          <w:position w:val="-14"/>
          <w:sz w:val="32"/>
          <w:lang w:val="en-US"/>
        </w:rPr>
        <w:t>AsO</w:t>
      </w:r>
      <w:proofErr w:type="spellEnd"/>
      <w:r w:rsidRPr="00067C1F">
        <w:rPr>
          <w:spacing w:val="26"/>
          <w:position w:val="-14"/>
          <w:sz w:val="32"/>
          <w:lang w:val="en-US"/>
        </w:rPr>
        <w:t xml:space="preserve"> </w:t>
      </w:r>
      <w:r w:rsidRPr="00067C1F">
        <w:rPr>
          <w:sz w:val="21"/>
          <w:lang w:val="en-US"/>
        </w:rPr>
        <w:t>3–</w:t>
      </w:r>
    </w:p>
    <w:p w:rsidR="00DF422C" w:rsidRPr="00067C1F" w:rsidRDefault="00DF422C">
      <w:pPr>
        <w:rPr>
          <w:sz w:val="21"/>
          <w:lang w:val="en-US"/>
        </w:rPr>
        <w:sectPr w:rsidR="00DF422C" w:rsidRPr="00067C1F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1943" w:space="40"/>
            <w:col w:w="1201" w:space="39"/>
            <w:col w:w="7047"/>
          </w:cols>
        </w:sectPr>
      </w:pPr>
    </w:p>
    <w:p w:rsidR="00DF422C" w:rsidRDefault="00067C1F">
      <w:pPr>
        <w:pStyle w:val="a3"/>
        <w:spacing w:line="235" w:lineRule="auto"/>
        <w:ind w:right="310" w:firstLine="708"/>
        <w:jc w:val="both"/>
      </w:pPr>
      <w:r>
        <w:lastRenderedPageBreak/>
        <w:pict>
          <v:shape id="_x0000_s3698" type="#_x0000_t202" style="position:absolute;left:0;text-align:left;margin-left:200.2pt;margin-top:-10.25pt;width:5.3pt;height:11.7pt;z-index:15753216;mso-position-horizontal-relative:page" filled="f" stroked="f">
            <v:textbox inset="0,0,0,0">
              <w:txbxContent>
                <w:p w:rsidR="00DF422C" w:rsidRDefault="00067C1F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697" type="#_x0000_t202" style="position:absolute;left:0;text-align:left;margin-left:276.3pt;margin-top:-17.6pt;width:4pt;height:17.7pt;z-index:15753728;mso-position-horizontal-relative:page" filled="f" stroked="f">
            <v:textbox inset="0,0,0,0">
              <w:txbxContent>
                <w:p w:rsidR="00DF422C" w:rsidRDefault="00067C1F">
                  <w:pPr>
                    <w:pStyle w:val="a3"/>
                    <w:spacing w:line="353" w:lineRule="exact"/>
                    <w:ind w:left="0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3696" type="#_x0000_t202" style="position:absolute;left:0;text-align:left;margin-left:260.45pt;margin-top:-10.25pt;width:5.3pt;height:11.7pt;z-index:-20811264;mso-position-horizontal-relative:page" filled="f" stroked="f">
            <v:textbox inset="0,0,0,0">
              <w:txbxContent>
                <w:p w:rsidR="00DF422C" w:rsidRDefault="00067C1F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i/>
        </w:rPr>
        <w:t>Окислительно</w:t>
      </w:r>
      <w:proofErr w:type="spellEnd"/>
      <w:r>
        <w:rPr>
          <w:i/>
        </w:rPr>
        <w:t>-восстановительные</w:t>
      </w:r>
      <w:r>
        <w:rPr>
          <w:i/>
          <w:spacing w:val="1"/>
        </w:rPr>
        <w:t xml:space="preserve"> </w:t>
      </w:r>
      <w:r>
        <w:rPr>
          <w:i/>
        </w:rPr>
        <w:t>процессы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обратимые</w:t>
      </w:r>
      <w:r>
        <w:rPr>
          <w:spacing w:val="1"/>
        </w:rPr>
        <w:t xml:space="preserve"> </w:t>
      </w:r>
      <w:r>
        <w:t xml:space="preserve">процессы в зависимости от рН, концентрации окислителя или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становителя</w:t>
      </w:r>
      <w:proofErr w:type="spellEnd"/>
      <w:r>
        <w:t>, температуры; в растворе могут находиться катионы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степенях</w:t>
      </w:r>
      <w:r>
        <w:rPr>
          <w:spacing w:val="1"/>
        </w:rPr>
        <w:t xml:space="preserve"> </w:t>
      </w:r>
      <w:r>
        <w:t>окисления:</w:t>
      </w:r>
    </w:p>
    <w:p w:rsidR="00DF422C" w:rsidRDefault="00067C1F">
      <w:pPr>
        <w:pStyle w:val="a3"/>
        <w:spacing w:line="235" w:lineRule="auto"/>
        <w:ind w:left="1021" w:right="7488"/>
        <w:jc w:val="both"/>
      </w:pPr>
      <w:r>
        <w:t>Fe</w:t>
      </w:r>
      <w:r>
        <w:rPr>
          <w:vertAlign w:val="superscript"/>
        </w:rPr>
        <w:t>2+</w:t>
      </w:r>
      <w:r>
        <w:t xml:space="preserve"> ↔ Fe</w:t>
      </w:r>
      <w:r>
        <w:rPr>
          <w:vertAlign w:val="superscript"/>
        </w:rPr>
        <w:t>3+</w:t>
      </w:r>
      <w:r>
        <w:t>;</w:t>
      </w:r>
      <w:r>
        <w:rPr>
          <w:spacing w:val="1"/>
        </w:rPr>
        <w:t xml:space="preserve"> </w:t>
      </w:r>
      <w:r>
        <w:t>Co</w:t>
      </w:r>
      <w:r>
        <w:rPr>
          <w:vertAlign w:val="superscript"/>
        </w:rPr>
        <w:t>2+</w:t>
      </w:r>
      <w:r>
        <w:rPr>
          <w:spacing w:val="-7"/>
        </w:rPr>
        <w:t xml:space="preserve"> </w:t>
      </w:r>
      <w:r>
        <w:t>↔</w:t>
      </w:r>
      <w:r>
        <w:rPr>
          <w:spacing w:val="-8"/>
        </w:rPr>
        <w:t xml:space="preserve"> </w:t>
      </w:r>
      <w:r>
        <w:t>Co</w:t>
      </w:r>
      <w:r>
        <w:rPr>
          <w:vertAlign w:val="superscript"/>
        </w:rPr>
        <w:t>3+</w:t>
      </w:r>
      <w:r>
        <w:t>.</w:t>
      </w:r>
    </w:p>
    <w:p w:rsidR="00DF422C" w:rsidRDefault="00067C1F">
      <w:pPr>
        <w:pStyle w:val="a3"/>
        <w:spacing w:line="235" w:lineRule="auto"/>
        <w:ind w:right="315" w:firstLine="708"/>
        <w:jc w:val="both"/>
      </w:pPr>
      <w:proofErr w:type="spellStart"/>
      <w:r>
        <w:rPr>
          <w:i/>
        </w:rPr>
        <w:t>Комплексообразование</w:t>
      </w:r>
      <w:proofErr w:type="spellEnd"/>
      <w:r>
        <w:rPr>
          <w:i/>
        </w:rPr>
        <w:t xml:space="preserve">. </w:t>
      </w:r>
      <w:r>
        <w:t xml:space="preserve">Этот процесс приводит к </w:t>
      </w:r>
      <w:proofErr w:type="spellStart"/>
      <w:r>
        <w:t>одновреме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ному</w:t>
      </w:r>
      <w:r>
        <w:rPr>
          <w:spacing w:val="-2"/>
        </w:rPr>
        <w:t xml:space="preserve"> </w:t>
      </w:r>
      <w:r>
        <w:t>существованию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вещества.</w:t>
      </w:r>
    </w:p>
    <w:p w:rsidR="00DF422C" w:rsidRDefault="00067C1F">
      <w:pPr>
        <w:pStyle w:val="a3"/>
        <w:spacing w:line="312" w:lineRule="exact"/>
        <w:ind w:left="48" w:right="48"/>
        <w:jc w:val="center"/>
      </w:pPr>
      <w:r>
        <w:rPr>
          <w:spacing w:val="-1"/>
        </w:rPr>
        <w:t>CuCl</w:t>
      </w:r>
      <w:r>
        <w:rPr>
          <w:spacing w:val="-1"/>
          <w:vertAlign w:val="subscript"/>
        </w:rPr>
        <w:t>2</w:t>
      </w:r>
      <w:r>
        <w:rPr>
          <w:spacing w:val="-1"/>
        </w:rPr>
        <w:t xml:space="preserve"> + </w:t>
      </w:r>
      <w:r>
        <w:t>4NH</w:t>
      </w:r>
      <w:r>
        <w:rPr>
          <w:vertAlign w:val="subscript"/>
        </w:rPr>
        <w:t>3</w:t>
      </w:r>
      <w:r>
        <w:rPr>
          <w:spacing w:val="-28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[</w:t>
      </w:r>
      <w:proofErr w:type="spellStart"/>
      <w:r>
        <w:t>Cu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]Cl</w:t>
      </w:r>
      <w:r>
        <w:rPr>
          <w:vertAlign w:val="subscript"/>
        </w:rPr>
        <w:t>2</w:t>
      </w:r>
    </w:p>
    <w:p w:rsidR="00DF422C" w:rsidRDefault="00067C1F">
      <w:pPr>
        <w:pStyle w:val="a3"/>
        <w:spacing w:before="38" w:line="161" w:lineRule="exact"/>
        <w:ind w:left="48" w:right="49"/>
        <w:jc w:val="center"/>
      </w:pPr>
      <w:r>
        <w:t>Cu</w:t>
      </w:r>
      <w:r>
        <w:rPr>
          <w:vertAlign w:val="superscript"/>
        </w:rPr>
        <w:t>2+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n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NH</w:t>
      </w:r>
      <w:r>
        <w:rPr>
          <w:spacing w:val="24"/>
        </w:rPr>
        <w:t xml:space="preserve"> </w:t>
      </w:r>
      <w:r>
        <w:rPr>
          <w:vertAlign w:val="superscript"/>
        </w:rPr>
        <w:t>.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↔</w:t>
      </w:r>
      <w:r>
        <w:rPr>
          <w:spacing w:val="-2"/>
        </w:rPr>
        <w:t xml:space="preserve"> </w:t>
      </w:r>
      <w:r>
        <w:t>[</w:t>
      </w:r>
      <w:proofErr w:type="spellStart"/>
      <w:r>
        <w:t>Cu</w:t>
      </w:r>
      <w:proofErr w:type="spellEnd"/>
      <w:r>
        <w:t>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2+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m</w:t>
      </w:r>
      <w:r>
        <w:rPr>
          <w:spacing w:val="-4"/>
        </w:rPr>
        <w:t xml:space="preserve"> </w:t>
      </w:r>
      <w:r>
        <w:t>.</w:t>
      </w:r>
    </w:p>
    <w:p w:rsidR="00DF422C" w:rsidRDefault="00067C1F">
      <w:pPr>
        <w:spacing w:line="216" w:lineRule="exact"/>
        <w:ind w:right="1616"/>
        <w:jc w:val="center"/>
        <w:rPr>
          <w:sz w:val="21"/>
        </w:rPr>
      </w:pPr>
      <w:r>
        <w:rPr>
          <w:sz w:val="21"/>
        </w:rPr>
        <w:t>3</w:t>
      </w:r>
    </w:p>
    <w:p w:rsidR="00DF422C" w:rsidRDefault="00067C1F">
      <w:pPr>
        <w:pStyle w:val="a3"/>
        <w:spacing w:line="235" w:lineRule="auto"/>
        <w:ind w:right="321" w:firstLine="708"/>
        <w:jc w:val="both"/>
      </w:pPr>
      <w:r>
        <w:t>Все эти процессы приводят к одновременному существованию в</w:t>
      </w:r>
      <w:r>
        <w:rPr>
          <w:spacing w:val="-77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одного вещества.</w:t>
      </w:r>
    </w:p>
    <w:p w:rsidR="00DF422C" w:rsidRDefault="00067C1F">
      <w:pPr>
        <w:pStyle w:val="a3"/>
        <w:spacing w:line="359" w:lineRule="exact"/>
        <w:ind w:left="1021"/>
      </w:pPr>
      <w:r>
        <w:t>Одновременно</w:t>
      </w:r>
      <w:r>
        <w:rPr>
          <w:spacing w:val="-5"/>
        </w:rPr>
        <w:t xml:space="preserve"> </w:t>
      </w:r>
      <w:r>
        <w:t>в растворе</w:t>
      </w:r>
      <w:r>
        <w:rPr>
          <w:spacing w:val="-5"/>
        </w:rPr>
        <w:t xml:space="preserve"> </w:t>
      </w:r>
      <w:r>
        <w:t>находятся:</w:t>
      </w:r>
    </w:p>
    <w:p w:rsidR="00DF422C" w:rsidRDefault="00067C1F">
      <w:pPr>
        <w:pStyle w:val="a3"/>
        <w:spacing w:line="235" w:lineRule="auto"/>
        <w:ind w:left="1021" w:right="6246"/>
      </w:pPr>
      <w:r>
        <w:t>Cu</w:t>
      </w:r>
      <w:r>
        <w:rPr>
          <w:vertAlign w:val="superscript"/>
        </w:rPr>
        <w:t>2+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n</w:t>
      </w:r>
      <w:r>
        <w:t>;</w:t>
      </w:r>
      <w:r>
        <w:rPr>
          <w:spacing w:val="1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Cu</w:t>
      </w:r>
      <w:proofErr w:type="spellEnd"/>
      <w:r>
        <w:rPr>
          <w:spacing w:val="-2"/>
        </w:rPr>
        <w:t>(H</w:t>
      </w:r>
      <w:r>
        <w:rPr>
          <w:spacing w:val="-2"/>
          <w:vertAlign w:val="subscript"/>
        </w:rPr>
        <w:t>2</w:t>
      </w:r>
      <w:r>
        <w:rPr>
          <w:spacing w:val="-2"/>
        </w:rPr>
        <w:t>O)</w:t>
      </w:r>
      <w:r>
        <w:rPr>
          <w:spacing w:val="-2"/>
          <w:vertAlign w:val="subscript"/>
        </w:rPr>
        <w:t>4</w:t>
      </w:r>
      <w:r>
        <w:rPr>
          <w:spacing w:val="-2"/>
        </w:rPr>
        <w:t>]</w:t>
      </w:r>
      <w:r>
        <w:rPr>
          <w:spacing w:val="-23"/>
        </w:rPr>
        <w:t xml:space="preserve"> </w:t>
      </w:r>
      <w:r>
        <w:rPr>
          <w:spacing w:val="-1"/>
          <w:vertAlign w:val="superscript"/>
        </w:rPr>
        <w:t>2+</w:t>
      </w:r>
      <w:r>
        <w:rPr>
          <w:spacing w:val="-1"/>
        </w:rPr>
        <w:t>;</w:t>
      </w:r>
    </w:p>
    <w:p w:rsidR="00DF422C" w:rsidRPr="00067C1F" w:rsidRDefault="00067C1F">
      <w:pPr>
        <w:pStyle w:val="a3"/>
        <w:spacing w:line="357" w:lineRule="exact"/>
        <w:ind w:left="1021"/>
        <w:rPr>
          <w:lang w:val="en-US"/>
        </w:rPr>
      </w:pPr>
      <w:r w:rsidRPr="00067C1F">
        <w:rPr>
          <w:spacing w:val="-1"/>
          <w:lang w:val="en-US"/>
        </w:rPr>
        <w:t>[</w:t>
      </w:r>
      <w:proofErr w:type="gramStart"/>
      <w:r w:rsidRPr="00067C1F">
        <w:rPr>
          <w:spacing w:val="-1"/>
          <w:lang w:val="en-US"/>
        </w:rPr>
        <w:t>Cu(</w:t>
      </w:r>
      <w:proofErr w:type="gramEnd"/>
      <w:r w:rsidRPr="00067C1F">
        <w:rPr>
          <w:spacing w:val="-1"/>
          <w:lang w:val="en-US"/>
        </w:rPr>
        <w:t>H</w:t>
      </w:r>
      <w:r w:rsidRPr="00067C1F">
        <w:rPr>
          <w:spacing w:val="-1"/>
          <w:vertAlign w:val="subscript"/>
          <w:lang w:val="en-US"/>
        </w:rPr>
        <w:t>2</w:t>
      </w:r>
      <w:r w:rsidRPr="00067C1F">
        <w:rPr>
          <w:spacing w:val="-1"/>
          <w:lang w:val="en-US"/>
        </w:rPr>
        <w:t>O)</w:t>
      </w:r>
      <w:r w:rsidRPr="00067C1F">
        <w:rPr>
          <w:spacing w:val="-1"/>
          <w:vertAlign w:val="subscript"/>
          <w:lang w:val="en-US"/>
        </w:rPr>
        <w:t>3</w:t>
      </w:r>
      <w:r w:rsidRPr="00067C1F">
        <w:rPr>
          <w:spacing w:val="-1"/>
          <w:lang w:val="en-US"/>
        </w:rPr>
        <w:t>(NH</w:t>
      </w:r>
      <w:r w:rsidRPr="00067C1F">
        <w:rPr>
          <w:spacing w:val="-1"/>
          <w:vertAlign w:val="subscript"/>
          <w:lang w:val="en-US"/>
        </w:rPr>
        <w:t>3</w:t>
      </w:r>
      <w:r w:rsidRPr="00067C1F">
        <w:rPr>
          <w:spacing w:val="-1"/>
          <w:lang w:val="en-US"/>
        </w:rPr>
        <w:t>)</w:t>
      </w:r>
      <w:r w:rsidRPr="00067C1F">
        <w:rPr>
          <w:spacing w:val="3"/>
          <w:lang w:val="en-US"/>
        </w:rPr>
        <w:t xml:space="preserve"> </w:t>
      </w:r>
      <w:r w:rsidRPr="00067C1F">
        <w:rPr>
          <w:lang w:val="en-US"/>
        </w:rPr>
        <w:t>]</w:t>
      </w:r>
      <w:r w:rsidRPr="00067C1F">
        <w:rPr>
          <w:spacing w:val="-24"/>
          <w:lang w:val="en-US"/>
        </w:rPr>
        <w:t xml:space="preserve"> </w:t>
      </w:r>
      <w:r w:rsidRPr="00067C1F">
        <w:rPr>
          <w:vertAlign w:val="superscript"/>
          <w:lang w:val="en-US"/>
        </w:rPr>
        <w:t>2+</w:t>
      </w:r>
      <w:r w:rsidRPr="00067C1F">
        <w:rPr>
          <w:lang w:val="en-US"/>
        </w:rPr>
        <w:t>;</w:t>
      </w:r>
    </w:p>
    <w:p w:rsidR="00DF422C" w:rsidRPr="00067C1F" w:rsidRDefault="00067C1F">
      <w:pPr>
        <w:pStyle w:val="a3"/>
        <w:spacing w:line="360" w:lineRule="exact"/>
        <w:ind w:left="1021"/>
        <w:rPr>
          <w:lang w:val="en-US"/>
        </w:rPr>
      </w:pPr>
      <w:r w:rsidRPr="00067C1F">
        <w:rPr>
          <w:spacing w:val="-1"/>
          <w:lang w:val="en-US"/>
        </w:rPr>
        <w:t>[</w:t>
      </w:r>
      <w:proofErr w:type="gramStart"/>
      <w:r w:rsidRPr="00067C1F">
        <w:rPr>
          <w:spacing w:val="-1"/>
          <w:lang w:val="en-US"/>
        </w:rPr>
        <w:t>Cu(</w:t>
      </w:r>
      <w:proofErr w:type="gramEnd"/>
      <w:r w:rsidRPr="00067C1F">
        <w:rPr>
          <w:spacing w:val="-1"/>
          <w:lang w:val="en-US"/>
        </w:rPr>
        <w:t>H</w:t>
      </w:r>
      <w:r w:rsidRPr="00067C1F">
        <w:rPr>
          <w:spacing w:val="-1"/>
          <w:vertAlign w:val="subscript"/>
          <w:lang w:val="en-US"/>
        </w:rPr>
        <w:t>2</w:t>
      </w:r>
      <w:r w:rsidRPr="00067C1F">
        <w:rPr>
          <w:spacing w:val="-1"/>
          <w:lang w:val="en-US"/>
        </w:rPr>
        <w:t>O)</w:t>
      </w:r>
      <w:r w:rsidRPr="00067C1F">
        <w:rPr>
          <w:spacing w:val="-1"/>
          <w:vertAlign w:val="subscript"/>
          <w:lang w:val="en-US"/>
        </w:rPr>
        <w:t>2</w:t>
      </w:r>
      <w:r w:rsidRPr="00067C1F">
        <w:rPr>
          <w:spacing w:val="-1"/>
          <w:lang w:val="en-US"/>
        </w:rPr>
        <w:t>(NH</w:t>
      </w:r>
      <w:r w:rsidRPr="00067C1F">
        <w:rPr>
          <w:spacing w:val="-1"/>
          <w:vertAlign w:val="subscript"/>
          <w:lang w:val="en-US"/>
        </w:rPr>
        <w:t>3</w:t>
      </w:r>
      <w:r w:rsidRPr="00067C1F">
        <w:rPr>
          <w:spacing w:val="-1"/>
          <w:lang w:val="en-US"/>
        </w:rPr>
        <w:t>)</w:t>
      </w:r>
      <w:r w:rsidRPr="00067C1F">
        <w:rPr>
          <w:spacing w:val="-1"/>
          <w:vertAlign w:val="subscript"/>
          <w:lang w:val="en-US"/>
        </w:rPr>
        <w:t>2</w:t>
      </w:r>
      <w:r w:rsidRPr="00067C1F">
        <w:rPr>
          <w:spacing w:val="5"/>
          <w:lang w:val="en-US"/>
        </w:rPr>
        <w:t xml:space="preserve"> </w:t>
      </w:r>
      <w:r w:rsidRPr="00067C1F">
        <w:rPr>
          <w:lang w:val="en-US"/>
        </w:rPr>
        <w:t>]</w:t>
      </w:r>
      <w:r w:rsidRPr="00067C1F">
        <w:rPr>
          <w:spacing w:val="-23"/>
          <w:lang w:val="en-US"/>
        </w:rPr>
        <w:t xml:space="preserve"> </w:t>
      </w:r>
      <w:r w:rsidRPr="00067C1F">
        <w:rPr>
          <w:vertAlign w:val="superscript"/>
          <w:lang w:val="en-US"/>
        </w:rPr>
        <w:t>2+</w:t>
      </w:r>
      <w:r w:rsidRPr="00067C1F">
        <w:rPr>
          <w:lang w:val="en-US"/>
        </w:rPr>
        <w:t>;</w:t>
      </w:r>
    </w:p>
    <w:p w:rsidR="00DF422C" w:rsidRPr="00067C1F" w:rsidRDefault="00067C1F">
      <w:pPr>
        <w:pStyle w:val="a3"/>
        <w:spacing w:line="360" w:lineRule="exact"/>
        <w:ind w:left="1021"/>
        <w:rPr>
          <w:lang w:val="en-US"/>
        </w:rPr>
      </w:pPr>
      <w:r w:rsidRPr="00067C1F">
        <w:rPr>
          <w:spacing w:val="-1"/>
          <w:lang w:val="en-US"/>
        </w:rPr>
        <w:t>[</w:t>
      </w:r>
      <w:proofErr w:type="gramStart"/>
      <w:r w:rsidRPr="00067C1F">
        <w:rPr>
          <w:spacing w:val="-1"/>
          <w:lang w:val="en-US"/>
        </w:rPr>
        <w:t>Cu(</w:t>
      </w:r>
      <w:proofErr w:type="gramEnd"/>
      <w:r w:rsidRPr="00067C1F">
        <w:rPr>
          <w:spacing w:val="-1"/>
          <w:lang w:val="en-US"/>
        </w:rPr>
        <w:t>H</w:t>
      </w:r>
      <w:r w:rsidRPr="00067C1F">
        <w:rPr>
          <w:spacing w:val="-1"/>
          <w:vertAlign w:val="subscript"/>
          <w:lang w:val="en-US"/>
        </w:rPr>
        <w:t>2</w:t>
      </w:r>
      <w:r w:rsidRPr="00067C1F">
        <w:rPr>
          <w:spacing w:val="-1"/>
          <w:lang w:val="en-US"/>
        </w:rPr>
        <w:t>O)(NH</w:t>
      </w:r>
      <w:r w:rsidRPr="00067C1F">
        <w:rPr>
          <w:spacing w:val="-1"/>
          <w:vertAlign w:val="subscript"/>
          <w:lang w:val="en-US"/>
        </w:rPr>
        <w:t>3</w:t>
      </w:r>
      <w:r w:rsidRPr="00067C1F">
        <w:rPr>
          <w:spacing w:val="-1"/>
          <w:lang w:val="en-US"/>
        </w:rPr>
        <w:t>)</w:t>
      </w:r>
      <w:r w:rsidRPr="00067C1F">
        <w:rPr>
          <w:spacing w:val="-1"/>
          <w:vertAlign w:val="subscript"/>
          <w:lang w:val="en-US"/>
        </w:rPr>
        <w:t>3</w:t>
      </w:r>
      <w:r w:rsidRPr="00067C1F">
        <w:rPr>
          <w:spacing w:val="3"/>
          <w:lang w:val="en-US"/>
        </w:rPr>
        <w:t xml:space="preserve"> </w:t>
      </w:r>
      <w:r w:rsidRPr="00067C1F">
        <w:rPr>
          <w:lang w:val="en-US"/>
        </w:rPr>
        <w:t>]</w:t>
      </w:r>
      <w:r w:rsidRPr="00067C1F">
        <w:rPr>
          <w:spacing w:val="-24"/>
          <w:lang w:val="en-US"/>
        </w:rPr>
        <w:t xml:space="preserve"> </w:t>
      </w:r>
      <w:r w:rsidRPr="00067C1F">
        <w:rPr>
          <w:vertAlign w:val="superscript"/>
          <w:lang w:val="en-US"/>
        </w:rPr>
        <w:t>2+</w:t>
      </w:r>
      <w:r w:rsidRPr="00067C1F">
        <w:rPr>
          <w:lang w:val="en-US"/>
        </w:rPr>
        <w:t>;</w:t>
      </w:r>
    </w:p>
    <w:p w:rsidR="00DF422C" w:rsidRPr="00067C1F" w:rsidRDefault="00067C1F">
      <w:pPr>
        <w:pStyle w:val="a3"/>
        <w:spacing w:line="364" w:lineRule="exact"/>
        <w:ind w:left="1021"/>
        <w:rPr>
          <w:lang w:val="en-US"/>
        </w:rPr>
      </w:pPr>
      <w:r w:rsidRPr="00067C1F">
        <w:rPr>
          <w:lang w:val="en-US"/>
        </w:rPr>
        <w:t>[</w:t>
      </w:r>
      <w:proofErr w:type="gramStart"/>
      <w:r w:rsidRPr="00067C1F">
        <w:rPr>
          <w:lang w:val="en-US"/>
        </w:rPr>
        <w:t>Cu(</w:t>
      </w:r>
      <w:proofErr w:type="gramEnd"/>
      <w:r w:rsidRPr="00067C1F">
        <w:rPr>
          <w:lang w:val="en-US"/>
        </w:rPr>
        <w:t>NH</w:t>
      </w:r>
      <w:r w:rsidRPr="00067C1F">
        <w:rPr>
          <w:vertAlign w:val="subscript"/>
          <w:lang w:val="en-US"/>
        </w:rPr>
        <w:t>3</w:t>
      </w:r>
      <w:r w:rsidRPr="00067C1F">
        <w:rPr>
          <w:lang w:val="en-US"/>
        </w:rPr>
        <w:t>)</w:t>
      </w:r>
      <w:r w:rsidRPr="00067C1F">
        <w:rPr>
          <w:vertAlign w:val="subscript"/>
          <w:lang w:val="en-US"/>
        </w:rPr>
        <w:t>4</w:t>
      </w:r>
      <w:r w:rsidRPr="00067C1F">
        <w:rPr>
          <w:lang w:val="en-US"/>
        </w:rPr>
        <w:t>]</w:t>
      </w:r>
      <w:r w:rsidRPr="00067C1F">
        <w:rPr>
          <w:vertAlign w:val="superscript"/>
          <w:lang w:val="en-US"/>
        </w:rPr>
        <w:t>2+</w:t>
      </w:r>
      <w:r w:rsidRPr="00067C1F">
        <w:rPr>
          <w:lang w:val="en-US"/>
        </w:rPr>
        <w:t>.</w:t>
      </w:r>
    </w:p>
    <w:p w:rsidR="00DF422C" w:rsidRDefault="00067C1F">
      <w:pPr>
        <w:pStyle w:val="4"/>
        <w:spacing w:before="261"/>
        <w:ind w:left="1021" w:right="0"/>
        <w:jc w:val="left"/>
      </w:pPr>
      <w:r>
        <w:t>Значение</w:t>
      </w:r>
      <w:r>
        <w:rPr>
          <w:spacing w:val="-11"/>
        </w:rPr>
        <w:t xml:space="preserve"> </w:t>
      </w:r>
      <w:r>
        <w:t>растворов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природе,</w:t>
      </w:r>
      <w:r>
        <w:rPr>
          <w:spacing w:val="-8"/>
        </w:rPr>
        <w:t xml:space="preserve"> </w:t>
      </w:r>
      <w:r>
        <w:t>технике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</w:t>
      </w:r>
    </w:p>
    <w:p w:rsidR="00DF422C" w:rsidRDefault="00067C1F" w:rsidP="00067C1F">
      <w:pPr>
        <w:pStyle w:val="a5"/>
        <w:numPr>
          <w:ilvl w:val="0"/>
          <w:numId w:val="1"/>
        </w:numPr>
        <w:tabs>
          <w:tab w:val="left" w:pos="1420"/>
        </w:tabs>
        <w:spacing w:before="256" w:line="364" w:lineRule="exact"/>
        <w:rPr>
          <w:sz w:val="32"/>
        </w:rPr>
      </w:pPr>
      <w:r>
        <w:rPr>
          <w:w w:val="95"/>
          <w:sz w:val="32"/>
        </w:rPr>
        <w:t>Все</w:t>
      </w:r>
      <w:r>
        <w:rPr>
          <w:spacing w:val="3"/>
          <w:w w:val="95"/>
          <w:sz w:val="32"/>
        </w:rPr>
        <w:t xml:space="preserve"> </w:t>
      </w:r>
      <w:r>
        <w:rPr>
          <w:w w:val="95"/>
          <w:sz w:val="32"/>
        </w:rPr>
        <w:t>химические</w:t>
      </w:r>
      <w:r>
        <w:rPr>
          <w:spacing w:val="3"/>
          <w:w w:val="95"/>
          <w:sz w:val="32"/>
        </w:rPr>
        <w:t xml:space="preserve"> </w:t>
      </w:r>
      <w:r>
        <w:rPr>
          <w:w w:val="95"/>
          <w:sz w:val="32"/>
        </w:rPr>
        <w:t>реакции,</w:t>
      </w:r>
      <w:r>
        <w:rPr>
          <w:spacing w:val="3"/>
          <w:w w:val="95"/>
          <w:sz w:val="32"/>
        </w:rPr>
        <w:t xml:space="preserve"> </w:t>
      </w:r>
      <w:r>
        <w:rPr>
          <w:w w:val="95"/>
          <w:sz w:val="32"/>
        </w:rPr>
        <w:t>как</w:t>
      </w:r>
      <w:r>
        <w:rPr>
          <w:spacing w:val="7"/>
          <w:w w:val="95"/>
          <w:sz w:val="32"/>
        </w:rPr>
        <w:t xml:space="preserve"> </w:t>
      </w:r>
      <w:r>
        <w:rPr>
          <w:w w:val="95"/>
          <w:sz w:val="32"/>
        </w:rPr>
        <w:t>правило,</w:t>
      </w:r>
      <w:r>
        <w:rPr>
          <w:spacing w:val="4"/>
          <w:w w:val="95"/>
          <w:sz w:val="32"/>
        </w:rPr>
        <w:t xml:space="preserve"> </w:t>
      </w:r>
      <w:r>
        <w:rPr>
          <w:w w:val="95"/>
          <w:sz w:val="32"/>
        </w:rPr>
        <w:t>протекают</w:t>
      </w:r>
      <w:r>
        <w:rPr>
          <w:spacing w:val="4"/>
          <w:w w:val="95"/>
          <w:sz w:val="32"/>
        </w:rPr>
        <w:t xml:space="preserve"> </w:t>
      </w:r>
      <w:r>
        <w:rPr>
          <w:w w:val="95"/>
          <w:sz w:val="32"/>
        </w:rPr>
        <w:t>в</w:t>
      </w:r>
      <w:r>
        <w:rPr>
          <w:spacing w:val="7"/>
          <w:w w:val="95"/>
          <w:sz w:val="32"/>
        </w:rPr>
        <w:t xml:space="preserve"> </w:t>
      </w:r>
      <w:r>
        <w:rPr>
          <w:w w:val="95"/>
          <w:sz w:val="32"/>
        </w:rPr>
        <w:t>растворах.</w:t>
      </w:r>
    </w:p>
    <w:p w:rsidR="00DF422C" w:rsidRDefault="00067C1F" w:rsidP="00067C1F">
      <w:pPr>
        <w:pStyle w:val="a5"/>
        <w:numPr>
          <w:ilvl w:val="0"/>
          <w:numId w:val="1"/>
        </w:numPr>
        <w:tabs>
          <w:tab w:val="left" w:pos="1420"/>
        </w:tabs>
        <w:spacing w:line="360" w:lineRule="exact"/>
        <w:rPr>
          <w:sz w:val="32"/>
        </w:rPr>
      </w:pPr>
      <w:r>
        <w:rPr>
          <w:sz w:val="32"/>
        </w:rPr>
        <w:t>Все</w:t>
      </w:r>
      <w:r>
        <w:rPr>
          <w:spacing w:val="-6"/>
          <w:sz w:val="32"/>
        </w:rPr>
        <w:t xml:space="preserve"> </w:t>
      </w:r>
      <w:r>
        <w:rPr>
          <w:sz w:val="32"/>
        </w:rPr>
        <w:t>природные</w:t>
      </w:r>
      <w:r>
        <w:rPr>
          <w:spacing w:val="-6"/>
          <w:sz w:val="32"/>
        </w:rPr>
        <w:t xml:space="preserve"> </w:t>
      </w:r>
      <w:r>
        <w:rPr>
          <w:sz w:val="32"/>
        </w:rPr>
        <w:t>воды</w:t>
      </w:r>
      <w:r>
        <w:rPr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растворы.</w:t>
      </w:r>
    </w:p>
    <w:p w:rsidR="00DF422C" w:rsidRDefault="00067C1F" w:rsidP="00067C1F">
      <w:pPr>
        <w:pStyle w:val="a5"/>
        <w:numPr>
          <w:ilvl w:val="0"/>
          <w:numId w:val="1"/>
        </w:numPr>
        <w:tabs>
          <w:tab w:val="left" w:pos="1420"/>
        </w:tabs>
        <w:spacing w:line="360" w:lineRule="exact"/>
        <w:rPr>
          <w:sz w:val="32"/>
        </w:rPr>
      </w:pPr>
      <w:r>
        <w:rPr>
          <w:sz w:val="32"/>
        </w:rPr>
        <w:t>Воздух,</w:t>
      </w:r>
      <w:r>
        <w:rPr>
          <w:spacing w:val="-9"/>
          <w:sz w:val="32"/>
        </w:rPr>
        <w:t xml:space="preserve"> </w:t>
      </w:r>
      <w:r>
        <w:rPr>
          <w:sz w:val="32"/>
        </w:rPr>
        <w:t>которым</w:t>
      </w:r>
      <w:r>
        <w:rPr>
          <w:spacing w:val="-6"/>
          <w:sz w:val="32"/>
        </w:rPr>
        <w:t xml:space="preserve"> </w:t>
      </w:r>
      <w:r>
        <w:rPr>
          <w:sz w:val="32"/>
        </w:rPr>
        <w:t>мы</w:t>
      </w:r>
      <w:r>
        <w:rPr>
          <w:spacing w:val="-7"/>
          <w:sz w:val="32"/>
        </w:rPr>
        <w:t xml:space="preserve"> </w:t>
      </w:r>
      <w:r>
        <w:rPr>
          <w:sz w:val="32"/>
        </w:rPr>
        <w:t>дышим,</w:t>
      </w:r>
      <w:r>
        <w:rPr>
          <w:spacing w:val="-8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раствор.</w:t>
      </w:r>
    </w:p>
    <w:p w:rsidR="00DF422C" w:rsidRDefault="00067C1F" w:rsidP="00067C1F">
      <w:pPr>
        <w:pStyle w:val="a5"/>
        <w:numPr>
          <w:ilvl w:val="0"/>
          <w:numId w:val="1"/>
        </w:numPr>
        <w:tabs>
          <w:tab w:val="left" w:pos="1389"/>
        </w:tabs>
        <w:spacing w:before="2" w:line="235" w:lineRule="auto"/>
        <w:ind w:left="312" w:right="322" w:firstLine="708"/>
        <w:jc w:val="both"/>
        <w:rPr>
          <w:sz w:val="32"/>
        </w:rPr>
      </w:pPr>
      <w:r>
        <w:rPr>
          <w:sz w:val="32"/>
        </w:rPr>
        <w:t>Усвоение пищи связано с переводом питательных веществ в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раствор.</w:t>
      </w:r>
    </w:p>
    <w:p w:rsidR="00DF422C" w:rsidRDefault="00067C1F" w:rsidP="00067C1F">
      <w:pPr>
        <w:pStyle w:val="a5"/>
        <w:numPr>
          <w:ilvl w:val="0"/>
          <w:numId w:val="1"/>
        </w:numPr>
        <w:tabs>
          <w:tab w:val="left" w:pos="1410"/>
        </w:tabs>
        <w:spacing w:line="235" w:lineRule="auto"/>
        <w:ind w:left="312" w:right="308" w:firstLine="708"/>
        <w:jc w:val="both"/>
        <w:rPr>
          <w:sz w:val="32"/>
        </w:rPr>
      </w:pPr>
      <w:r>
        <w:rPr>
          <w:sz w:val="32"/>
        </w:rPr>
        <w:t xml:space="preserve">Важнейшие физиологические жидкости (кровь, лимфа, </w:t>
      </w:r>
      <w:proofErr w:type="spellStart"/>
      <w:r>
        <w:rPr>
          <w:sz w:val="32"/>
        </w:rPr>
        <w:t>кл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точный</w:t>
      </w:r>
      <w:r>
        <w:rPr>
          <w:spacing w:val="-2"/>
          <w:sz w:val="32"/>
        </w:rPr>
        <w:t xml:space="preserve"> </w:t>
      </w:r>
      <w:r>
        <w:rPr>
          <w:sz w:val="32"/>
        </w:rPr>
        <w:t>сок,</w:t>
      </w:r>
      <w:r>
        <w:rPr>
          <w:spacing w:val="-3"/>
          <w:sz w:val="32"/>
        </w:rPr>
        <w:t xml:space="preserve"> </w:t>
      </w:r>
      <w:r>
        <w:rPr>
          <w:sz w:val="32"/>
        </w:rPr>
        <w:t>желудочный</w:t>
      </w:r>
      <w:r>
        <w:rPr>
          <w:spacing w:val="-4"/>
          <w:sz w:val="32"/>
        </w:rPr>
        <w:t xml:space="preserve"> </w:t>
      </w:r>
      <w:r>
        <w:rPr>
          <w:sz w:val="32"/>
        </w:rPr>
        <w:t>сок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т.д.)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растворы.</w:t>
      </w:r>
    </w:p>
    <w:p w:rsidR="00DF422C" w:rsidRDefault="00067C1F">
      <w:pPr>
        <w:pStyle w:val="a3"/>
        <w:spacing w:line="235" w:lineRule="auto"/>
        <w:ind w:right="319" w:firstLine="708"/>
        <w:jc w:val="both"/>
        <w:rPr>
          <w:i/>
        </w:rPr>
      </w:pPr>
      <w:r>
        <w:t xml:space="preserve">Главной количественной характеристикой жидкого раствора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rPr>
          <w:spacing w:val="-3"/>
        </w:rPr>
        <w:t xml:space="preserve"> </w:t>
      </w:r>
      <w:r>
        <w:rPr>
          <w:i/>
        </w:rPr>
        <w:t>концентрация.</w:t>
      </w:r>
    </w:p>
    <w:p w:rsidR="00DF422C" w:rsidRDefault="00067C1F">
      <w:pPr>
        <w:spacing w:line="235" w:lineRule="auto"/>
        <w:ind w:left="312" w:right="310" w:firstLine="708"/>
        <w:jc w:val="both"/>
        <w:rPr>
          <w:i/>
          <w:sz w:val="32"/>
        </w:rPr>
      </w:pPr>
      <w:r>
        <w:rPr>
          <w:i/>
          <w:sz w:val="32"/>
        </w:rPr>
        <w:t>Концентр</w:t>
      </w:r>
      <w:r>
        <w:rPr>
          <w:i/>
          <w:sz w:val="32"/>
        </w:rPr>
        <w:t>ация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это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относительное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содержание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растворе</w:t>
      </w:r>
      <w:proofErr w:type="gramStart"/>
      <w:r>
        <w:rPr>
          <w:i/>
          <w:sz w:val="32"/>
        </w:rPr>
        <w:t>н-</w:t>
      </w:r>
      <w:proofErr w:type="gramEnd"/>
      <w:r>
        <w:rPr>
          <w:i/>
          <w:spacing w:val="-77"/>
          <w:sz w:val="32"/>
        </w:rPr>
        <w:t xml:space="preserve"> </w:t>
      </w:r>
      <w:proofErr w:type="spellStart"/>
      <w:r>
        <w:rPr>
          <w:i/>
          <w:sz w:val="32"/>
        </w:rPr>
        <w:t>ного</w:t>
      </w:r>
      <w:proofErr w:type="spellEnd"/>
      <w:r>
        <w:rPr>
          <w:i/>
          <w:sz w:val="32"/>
        </w:rPr>
        <w:t xml:space="preserve"> вещества в определенном количестве раствора или раствори-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теля.</w:t>
      </w:r>
    </w:p>
    <w:p w:rsidR="00DF422C" w:rsidRDefault="00DF422C">
      <w:pPr>
        <w:spacing w:line="235" w:lineRule="auto"/>
        <w:jc w:val="both"/>
        <w:rPr>
          <w:sz w:val="32"/>
        </w:rPr>
        <w:sectPr w:rsidR="00DF422C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DF422C" w:rsidRDefault="00067C1F" w:rsidP="00067C1F">
      <w:pPr>
        <w:pStyle w:val="3"/>
        <w:numPr>
          <w:ilvl w:val="1"/>
          <w:numId w:val="10"/>
        </w:numPr>
        <w:tabs>
          <w:tab w:val="left" w:pos="2032"/>
        </w:tabs>
        <w:spacing w:before="75"/>
        <w:ind w:left="2031"/>
        <w:jc w:val="left"/>
      </w:pPr>
      <w:r>
        <w:lastRenderedPageBreak/>
        <w:t>Способы</w:t>
      </w:r>
      <w:r>
        <w:rPr>
          <w:spacing w:val="-10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t>концентрации</w:t>
      </w:r>
      <w:r>
        <w:rPr>
          <w:spacing w:val="-10"/>
        </w:rPr>
        <w:t xml:space="preserve"> </w:t>
      </w:r>
      <w:r>
        <w:t>растворов</w:t>
      </w:r>
    </w:p>
    <w:p w:rsidR="00DF422C" w:rsidRDefault="00DF422C">
      <w:pPr>
        <w:pStyle w:val="a3"/>
        <w:spacing w:before="1"/>
        <w:ind w:left="0"/>
        <w:rPr>
          <w:b/>
        </w:rPr>
      </w:pPr>
    </w:p>
    <w:p w:rsidR="00DF422C" w:rsidRDefault="00067C1F" w:rsidP="00067C1F">
      <w:pPr>
        <w:pStyle w:val="4"/>
        <w:numPr>
          <w:ilvl w:val="0"/>
          <w:numId w:val="5"/>
        </w:numPr>
        <w:tabs>
          <w:tab w:val="left" w:pos="1446"/>
        </w:tabs>
        <w:ind w:right="311" w:firstLine="708"/>
        <w:jc w:val="both"/>
        <w:rPr>
          <w:i w:val="0"/>
        </w:rPr>
      </w:pPr>
      <w:r>
        <w:t>Массовая доля растворенного вещества в растворе (пр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центная</w:t>
      </w:r>
      <w:proofErr w:type="spellEnd"/>
      <w:r>
        <w:t xml:space="preserve"> концентрация</w:t>
      </w:r>
      <w:r>
        <w:rPr>
          <w:b w:val="0"/>
        </w:rPr>
        <w:t xml:space="preserve">) </w:t>
      </w:r>
      <w:r>
        <w:t>показы</w:t>
      </w:r>
      <w:r>
        <w:t>вает, сколько граммов растворен-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2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раствора</w:t>
      </w:r>
      <w:r>
        <w:rPr>
          <w:i w:val="0"/>
        </w:rPr>
        <w:t>.</w:t>
      </w:r>
    </w:p>
    <w:p w:rsidR="00DF422C" w:rsidRDefault="00067C1F">
      <w:pPr>
        <w:pStyle w:val="a3"/>
        <w:spacing w:before="48"/>
        <w:ind w:left="2724"/>
        <w:jc w:val="center"/>
      </w:pPr>
      <w:r>
        <w:pict>
          <v:group id="_x0000_s3693" style="position:absolute;left:0;text-align:left;margin-left:228.3pt;margin-top:6.55pt;width:24.25pt;height:11.65pt;z-index:15756800;mso-position-horizontal-relative:page" coordorigin="4566,131" coordsize="485,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695" type="#_x0000_t75" style="position:absolute;left:4565;top:195;width:202;height:154">
              <v:imagedata r:id="rId10" o:title=""/>
            </v:shape>
            <v:shape id="_x0000_s3694" type="#_x0000_t75" style="position:absolute;left:4801;top:130;width:250;height:233">
              <v:imagedata r:id="rId11" o:title=""/>
            </v:shape>
            <w10:wrap anchorx="page"/>
          </v:group>
        </w:pict>
      </w:r>
      <w:r>
        <w:pict>
          <v:shape id="_x0000_s3692" style="position:absolute;left:0;text-align:left;margin-left:259pt;margin-top:10.5pt;width:9.6pt;height:4.6pt;z-index:15757312;mso-position-horizontal-relative:page" coordorigin="5180,210" coordsize="192,92" o:spt="100" adj="0,,0" path="m5372,280r-192,l5180,301r192,l5372,280xm5372,210r-192,l5180,232r192,l5372,2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3689" style="position:absolute;left:0;text-align:left;margin-left:274.25pt;margin-top:2.1pt;width:33.6pt;height:11.3pt;z-index:15757824;mso-position-horizontal-relative:page" coordorigin="5485,42" coordsize="672,226">
            <v:shape id="_x0000_s3691" type="#_x0000_t75" style="position:absolute;left:5497;top:41;width:639;height:166">
              <v:imagedata r:id="rId12" o:title=""/>
            </v:shape>
            <v:rect id="_x0000_s3690" style="position:absolute;left:5485;top:245;width:672;height:22" fillcolor="black" stroked="f"/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3486022</wp:posOffset>
            </wp:positionH>
            <wp:positionV relativeFrom="paragraph">
              <wp:posOffset>249142</wp:posOffset>
            </wp:positionV>
            <wp:extent cx="414527" cy="129540"/>
            <wp:effectExtent l="0" t="0" r="0" b="0"/>
            <wp:wrapNone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88" style="position:absolute;left:0;text-align:left;margin-left:312.55pt;margin-top:11.6pt;width:2.2pt;height:2.3pt;z-index:15758848;mso-position-horizontal-relative:page;mso-position-vertical-relative:text" coordorigin="6251,232" coordsize="44,46" path="m6272,232r-12,2l6253,244r-2,12l6253,268r7,7l6272,277r12,-2l6291,268r3,-12l6291,244r-7,-10l6272,232xe" fillcolor="black" stroked="f">
            <v:path arrowok="t"/>
            <w10:wrap anchorx="page"/>
          </v:shape>
        </w:pict>
      </w:r>
      <w:r>
        <w:pict>
          <v:shape id="_x0000_s3687" style="position:absolute;left:0;text-align:left;margin-left:320.85pt;margin-top:6.55pt;width:24.25pt;height:10.95pt;z-index:15759360;mso-position-horizontal-relative:page;mso-position-vertical-relative:text" coordorigin="6417,131" coordsize="485,219" o:spt="100" adj="0,,0" path="m6541,335r-115,l6426,347r115,l6541,335xm6498,167r-38,l6467,169r2,10l6469,316r-7,14l6450,332r-9,3l6522,335r-12,-3l6503,328r-5,-8l6498,167xm6498,131r-7,l6417,174r7,12l6445,172r10,-3l6460,167r38,l6498,131xm6654,131r-14,2l6625,138r-12,7l6604,157r-7,17l6589,193r-2,22l6585,241r,27l6589,289r5,19l6601,323r10,12l6623,342r14,5l6652,349r17,-2l6683,342r9,-7l6654,335r-9,-3l6637,330r-7,-7l6621,299r-3,-17l6616,260r,-24l6618,198r5,-29l6630,160r5,-8l6645,148r9,-3l6697,145r-12,-7l6671,133r-17,-2xm6697,145r-43,l6666,148r10,7l6683,167r5,19l6693,212r,53l6690,284r-2,17l6683,313r-5,10l6671,330r-7,2l6654,335r38,l6695,332r10,-12l6714,306r5,-19l6724,263r,-51l6719,191r-5,-19l6707,157r-10,-12xm6832,131r-15,2l6803,138r-12,7l6781,157r-7,17l6767,193r-2,22l6762,241r,27l6767,289r5,19l6779,323r10,12l6801,342r14,5l6829,349r17,-2l6861,342r9,-7l6832,335r-10,-3l6815,330r-7,-7l6798,299r-2,-17l6793,260r,-24l6796,198r5,-29l6808,160r5,-8l6822,148r10,-3l6875,145r-12,-7l6849,133r-17,-2xm6875,145r-43,l6844,148r9,7l6861,167r4,19l6870,212r,53l6868,284r-3,17l6861,313r-5,10l6849,330r-8,2l6832,335r38,l6873,332r9,-12l6892,306r5,-19l6901,263r,-51l6897,191r-5,-19l6885,157r-10,-1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4449445</wp:posOffset>
            </wp:positionH>
            <wp:positionV relativeFrom="paragraph">
              <wp:posOffset>83026</wp:posOffset>
            </wp:positionV>
            <wp:extent cx="158495" cy="147827"/>
            <wp:effectExtent l="0" t="0" r="0" b="0"/>
            <wp:wrapNone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.</w:t>
      </w:r>
    </w:p>
    <w:p w:rsidR="00DF422C" w:rsidRDefault="00067C1F">
      <w:pPr>
        <w:pStyle w:val="a3"/>
        <w:spacing w:before="174"/>
        <w:ind w:right="310" w:firstLine="708"/>
        <w:jc w:val="both"/>
      </w:pPr>
      <w:r>
        <w:t>Например, если в 100 г раствора содержится 15 г хлорида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трия</w:t>
      </w:r>
      <w:proofErr w:type="spellEnd"/>
      <w:r>
        <w:t>, то такой раствор называется 15 %-м (это значит, что в 100 г рас-</w:t>
      </w:r>
      <w:r>
        <w:rPr>
          <w:spacing w:val="-77"/>
        </w:rPr>
        <w:t xml:space="preserve"> </w:t>
      </w:r>
      <w:proofErr w:type="spellStart"/>
      <w:r>
        <w:t>твора</w:t>
      </w:r>
      <w:proofErr w:type="spellEnd"/>
      <w:r>
        <w:t xml:space="preserve"> данной концентрации содержится, помимо 15 г хлорида натрия,</w:t>
      </w:r>
      <w:r>
        <w:rPr>
          <w:spacing w:val="-77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г воды).</w:t>
      </w:r>
    </w:p>
    <w:p w:rsidR="00DF422C" w:rsidRDefault="00067C1F" w:rsidP="00067C1F">
      <w:pPr>
        <w:pStyle w:val="4"/>
        <w:numPr>
          <w:ilvl w:val="0"/>
          <w:numId w:val="5"/>
        </w:numPr>
        <w:tabs>
          <w:tab w:val="left" w:pos="1415"/>
        </w:tabs>
        <w:spacing w:line="244" w:lineRule="auto"/>
        <w:ind w:right="310" w:firstLine="708"/>
        <w:jc w:val="both"/>
        <w:rPr>
          <w:i w:val="0"/>
        </w:rPr>
      </w:pPr>
      <w:r>
        <w:pict>
          <v:shape id="_x0000_s3686" style="position:absolute;left:0;text-align:left;margin-left:271.5pt;margin-top:50.8pt;width:9.6pt;height:4.6pt;z-index:15760384;mso-position-horizontal-relative:page" coordorigin="5430,1016" coordsize="192,92" o:spt="100" adj="0,,0" path="m5622,1086r-192,l5430,1108r192,l5622,1086xm5622,1016r-192,l5430,1038r192,l5622,1016xe" fillcolor="black" stroked="f">
            <v:stroke joinstyle="round"/>
            <v:formulas/>
            <v:path arrowok="t" o:connecttype="segments"/>
            <w10:wrap anchorx="page"/>
          </v:shape>
        </w:pict>
      </w:r>
      <w:r>
        <w:t>Молярная концентрация показывает, сколько молей рас-</w:t>
      </w:r>
      <w:r>
        <w:rPr>
          <w:spacing w:val="1"/>
        </w:rPr>
        <w:t xml:space="preserve"> </w:t>
      </w:r>
      <w:proofErr w:type="gramStart"/>
      <w:r>
        <w:t>творенного</w:t>
      </w:r>
      <w:proofErr w:type="gramEnd"/>
      <w:r>
        <w:rPr>
          <w:spacing w:val="16"/>
        </w:rPr>
        <w:t xml:space="preserve"> </w:t>
      </w:r>
      <w:r>
        <w:t>вещества</w:t>
      </w:r>
      <w:r>
        <w:rPr>
          <w:spacing w:val="16"/>
        </w:rPr>
        <w:t xml:space="preserve"> </w:t>
      </w:r>
      <w:r>
        <w:t>содержится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л</w:t>
      </w:r>
      <w:r>
        <w:rPr>
          <w:spacing w:val="16"/>
        </w:rPr>
        <w:t xml:space="preserve"> </w:t>
      </w:r>
      <w:r>
        <w:t>(1</w:t>
      </w:r>
      <w:r>
        <w:rPr>
          <w:spacing w:val="18"/>
        </w:rPr>
        <w:t xml:space="preserve"> </w:t>
      </w:r>
      <w:r>
        <w:t>дм</w:t>
      </w:r>
      <w:r>
        <w:rPr>
          <w:vertAlign w:val="superscript"/>
        </w:rPr>
        <w:t>3</w:t>
      </w:r>
      <w:r>
        <w:t>)</w:t>
      </w:r>
      <w:r>
        <w:rPr>
          <w:spacing w:val="16"/>
        </w:rPr>
        <w:t xml:space="preserve"> </w:t>
      </w:r>
      <w:r>
        <w:t>раствора</w:t>
      </w:r>
      <w:r>
        <w:rPr>
          <w:i w:val="0"/>
        </w:rPr>
        <w:t>.</w:t>
      </w:r>
    </w:p>
    <w:p w:rsidR="00DF422C" w:rsidRDefault="00067C1F">
      <w:pPr>
        <w:tabs>
          <w:tab w:val="left" w:pos="5365"/>
        </w:tabs>
        <w:ind w:left="35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3683" style="width:46.7pt;height:14.8pt;mso-position-horizontal-relative:char;mso-position-vertical-relative:line" coordsize="934,296">
            <v:shape id="_x0000_s3685" type="#_x0000_t75" style="position:absolute;top:14;width:392;height:279">
              <v:imagedata r:id="rId15" o:title=""/>
            </v:shape>
            <v:shape id="_x0000_s3684" type="#_x0000_t75" style="position:absolute;left:448;width:485;height:296">
              <v:imagedata r:id="rId16" o:title="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25"/>
          <w:sz w:val="20"/>
        </w:rPr>
      </w:r>
      <w:r>
        <w:rPr>
          <w:position w:val="25"/>
          <w:sz w:val="20"/>
        </w:rPr>
        <w:pict>
          <v:group id="_x0000_s3679" style="width:38.9pt;height:10.95pt;mso-position-horizontal-relative:char;mso-position-vertical-relative:line" coordsize="778,219">
            <v:shape id="_x0000_s3682" type="#_x0000_t75" style="position:absolute;width:373;height:216">
              <v:imagedata r:id="rId17" o:title=""/>
            </v:shape>
            <v:rect id="_x0000_s3681" style="position:absolute;left:403;top:132;width:130;height:17" fillcolor="black" stroked="f"/>
            <v:shape id="_x0000_s3680" type="#_x0000_t75" style="position:absolute;left:564;top:105;width:214;height:113">
              <v:imagedata r:id="rId18" o:title=""/>
            </v:shape>
            <w10:wrap type="none"/>
            <w10:anchorlock/>
          </v:group>
        </w:pict>
      </w:r>
    </w:p>
    <w:p w:rsidR="00DF422C" w:rsidRDefault="00DF422C">
      <w:pPr>
        <w:pStyle w:val="a3"/>
        <w:spacing w:before="3"/>
        <w:ind w:left="0"/>
        <w:rPr>
          <w:b/>
          <w:sz w:val="14"/>
        </w:rPr>
      </w:pPr>
    </w:p>
    <w:p w:rsidR="00DF422C" w:rsidRDefault="00067C1F">
      <w:pPr>
        <w:pStyle w:val="a3"/>
        <w:spacing w:before="85"/>
        <w:ind w:right="312" w:firstLine="708"/>
        <w:jc w:val="both"/>
        <w:rPr>
          <w:i/>
        </w:rPr>
      </w:pPr>
      <w:r>
        <w:pict>
          <v:group id="_x0000_s3673" style="position:absolute;left:0;text-align:left;margin-left:286.75pt;margin-top:-17.9pt;width:84.75pt;height:20.55pt;z-index:15760896;mso-position-horizontal-relative:page" coordorigin="5735,-358" coordsize="1695,411">
            <v:shape id="_x0000_s3678" type="#_x0000_t75" style="position:absolute;left:5744;top:-274;width:351;height:279">
              <v:imagedata r:id="rId19" o:title=""/>
            </v:shape>
            <v:rect id="_x0000_s3677" style="position:absolute;left:6125;top:-80;width:130;height:17" fillcolor="black" stroked="f"/>
            <v:shape id="_x0000_s3676" type="#_x0000_t75" style="position:absolute;left:6286;top:-106;width:214;height:113">
              <v:imagedata r:id="rId20" o:title=""/>
            </v:shape>
            <v:shape id="_x0000_s3675" type="#_x0000_t75" style="position:absolute;left:6767;top:-274;width:226;height:327">
              <v:imagedata r:id="rId21" o:title=""/>
            </v:shape>
            <v:shape id="_x0000_s3674" style="position:absolute;left:5734;top:-358;width:1695;height:411" coordorigin="5735,-358" coordsize="1695,411" o:spt="100" adj="0,,0" path="m7156,-79r-130,l7026,-63r130,l7156,-79xm7290,-51r-2,-24l7281,-91r-12,-10l7269,-48r-3,21l7261,-15r-7,10l7242,-3r-12,-2l7223,-10r-5,-9l7216,-27r,-38l7218,-75r5,-7l7226,-84r7,-5l7242,-91r12,2l7261,-79r5,12l7269,-48r,-53l7252,-106r-7,l7235,-101r-7,5l7216,-84r-3,-3l7216,-103r-34,l7182,-99r7,3l7194,-94r3,5l7197,36r-3,7l7185,48r,5l7230,53r,-5l7223,45r-5,-2l7216,36r,-34l7228,5r14,2l7257,5r6,-3l7269,r3,-3l7278,-7r7,-12l7288,-34r2,-17xm7408,r-7,-3l7398,-5r-2,-5l7396,-46r,-36l7393,-91r-6,-5l7381,-101r-7,-5l7365,-106r-29,5l7317,-91r,14l7331,-77r2,-7l7338,-91r15,-5l7367,-94r7,12l7377,-75r,20l7377,-46r,17l7374,-17r-9,10l7350,-5r-9,-2l7333,-12r-2,-10l7333,-31r10,-8l7357,-43r20,-3l7377,-55r-29,4l7329,-46r-12,12l7312,-19r2,14l7326,5r15,2l7357,2r10,-5l7370,-5r7,-5l7379,-10r,15l7408,5r,-5xm7429,-358r-1694,l5735,-336r1694,l7429,-35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3672" style="position:absolute;left:0;text-align:left;margin-left:330.8pt;margin-top:-8.75pt;width:2.2pt;height:2.3pt;z-index:15761408;mso-position-horizontal-relative:page" coordorigin="6616,-175" coordsize="44,46" path="m6637,-175r-12,2l6618,-163r-2,12l6618,-139r7,7l6637,-130r12,-2l6657,-139r2,-12l6657,-163r-8,-10l6637,-175xe" fillcolor="black" stroked="f">
            <v:path arrowok="t"/>
            <w10:wrap anchorx="page"/>
          </v:shape>
        </w:pict>
      </w:r>
      <w:r>
        <w:pict>
          <v:rect id="_x0000_s3671" style="position:absolute;left:0;text-align:left;margin-left:375.8pt;margin-top:-15.15pt;width:1.55pt;height:1.8pt;z-index:15761920;mso-position-horizontal-relative:page" fillcolor="black" stroked="f">
            <w10:wrap anchorx="page"/>
          </v:rect>
        </w:pict>
      </w:r>
      <w:r>
        <w:t>Например, если имеется 2 М (2 моль/л) раствор (</w:t>
      </w:r>
      <w:proofErr w:type="spellStart"/>
      <w:r>
        <w:t>двумолярный</w:t>
      </w:r>
      <w:proofErr w:type="spellEnd"/>
      <w:r>
        <w:rPr>
          <w:spacing w:val="1"/>
        </w:rPr>
        <w:t xml:space="preserve"> </w:t>
      </w:r>
      <w:r>
        <w:t>раствор)</w:t>
      </w:r>
      <w:r>
        <w:rPr>
          <w:spacing w:val="-5"/>
        </w:rPr>
        <w:t xml:space="preserve"> </w:t>
      </w:r>
      <w:r>
        <w:t>серной</w:t>
      </w:r>
      <w:r>
        <w:rPr>
          <w:spacing w:val="-4"/>
        </w:rPr>
        <w:t xml:space="preserve"> </w:t>
      </w:r>
      <w:r>
        <w:t>кислоты,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значит,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л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78"/>
        </w:rPr>
        <w:t xml:space="preserve"> </w:t>
      </w:r>
      <w:r>
        <w:t>держится</w:t>
      </w:r>
      <w:r>
        <w:rPr>
          <w:spacing w:val="-3"/>
        </w:rPr>
        <w:t xml:space="preserve"> </w:t>
      </w:r>
      <w:r>
        <w:t>2 моля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-1"/>
        </w:rPr>
        <w:t xml:space="preserve"> </w:t>
      </w:r>
      <w:r>
        <w:t>(98·</w:t>
      </w:r>
      <w:r>
        <w:rPr>
          <w:spacing w:val="-1"/>
        </w:rPr>
        <w:t xml:space="preserve"> </w:t>
      </w:r>
      <w:r>
        <w:t>2=196</w:t>
      </w:r>
      <w:r>
        <w:rPr>
          <w:spacing w:val="1"/>
        </w:rPr>
        <w:t xml:space="preserve"> </w:t>
      </w:r>
      <w:r>
        <w:t>г</w:t>
      </w:r>
      <w:r>
        <w:rPr>
          <w:i/>
        </w:rPr>
        <w:t>).</w:t>
      </w:r>
    </w:p>
    <w:p w:rsidR="00DF422C" w:rsidRDefault="00067C1F" w:rsidP="00067C1F">
      <w:pPr>
        <w:pStyle w:val="4"/>
        <w:numPr>
          <w:ilvl w:val="0"/>
          <w:numId w:val="5"/>
        </w:numPr>
        <w:tabs>
          <w:tab w:val="left" w:pos="1346"/>
        </w:tabs>
        <w:spacing w:before="1" w:line="242" w:lineRule="auto"/>
        <w:ind w:right="312" w:firstLine="708"/>
        <w:jc w:val="both"/>
        <w:rPr>
          <w:i w:val="0"/>
        </w:rPr>
      </w:pPr>
      <w:r>
        <w:pict>
          <v:group id="_x0000_s3668" style="position:absolute;left:0;text-align:left;margin-left:231.3pt;margin-top:66.15pt;width:50.9pt;height:15.25pt;z-index:-15701504;mso-wrap-distance-left:0;mso-wrap-distance-right:0;mso-position-horizontal-relative:page" coordorigin="4626,1323" coordsize="1018,305">
            <v:shape id="_x0000_s3670" type="#_x0000_t75" style="position:absolute;left:4625;top:1346;width:538;height:281">
              <v:imagedata r:id="rId22" o:title=""/>
            </v:shape>
            <v:shape id="_x0000_s3669" type="#_x0000_t75" style="position:absolute;left:5218;top:1322;width:425;height:296">
              <v:imagedata r:id="rId23" o:title=""/>
            </v:shape>
            <w10:wrap type="topAndBottom" anchorx="page"/>
          </v:group>
        </w:pict>
      </w:r>
      <w:r>
        <w:pict>
          <v:group id="_x0000_s3664" style="position:absolute;left:0;text-align:left;margin-left:311.35pt;margin-top:58.35pt;width:38.9pt;height:10.95pt;z-index:-15700992;mso-wrap-distance-left:0;mso-wrap-distance-right:0;mso-position-horizontal-relative:page" coordorigin="6227,1167" coordsize="778,219">
            <v:shape id="_x0000_s3667" type="#_x0000_t75" style="position:absolute;left:6226;top:1166;width:373;height:216">
              <v:imagedata r:id="rId24" o:title=""/>
            </v:shape>
            <v:rect id="_x0000_s3666" style="position:absolute;left:6630;top:1308;width:130;height:17" fillcolor="black" stroked="f"/>
            <v:shape id="_x0000_s3665" type="#_x0000_t75" style="position:absolute;left:6791;top:1272;width:214;height:113">
              <v:imagedata r:id="rId18" o:title=""/>
            </v:shape>
            <w10:wrap type="topAndBottom" anchorx="page"/>
          </v:group>
        </w:pict>
      </w:r>
      <w:r>
        <w:pict>
          <v:shape id="_x0000_s3663" style="position:absolute;left:0;text-align:left;margin-left:289.35pt;margin-top:71.15pt;width:9.6pt;height:4.6pt;z-index:15762432;mso-position-horizontal-relative:page" coordorigin="5787,1423" coordsize="192,92" o:spt="100" adj="0,,0" path="m5979,1493r-192,l5787,1515r192,l5979,1493xm5979,1423r-192,l5787,1445r192,l5979,142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3662" style="position:absolute;left:0;text-align:left;margin-left:304.6pt;margin-top:72.95pt;width:53.2pt;height:1.1pt;z-index:15764480;mso-position-horizontal-relative:page" fillcolor="black" stroked="f">
            <w10:wrap anchorx="page"/>
          </v:rect>
        </w:pict>
      </w:r>
      <w:r>
        <w:t>М</w:t>
      </w:r>
      <w:r>
        <w:t xml:space="preserve">олярная концентрация эквивалента (нормальная </w:t>
      </w:r>
      <w:proofErr w:type="spellStart"/>
      <w:r>
        <w:t>конце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трация</w:t>
      </w:r>
      <w:proofErr w:type="spellEnd"/>
      <w:r>
        <w:t>) показывает, сколько молей эквивалента растворенного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л</w:t>
      </w:r>
      <w:r>
        <w:rPr>
          <w:spacing w:val="2"/>
        </w:rPr>
        <w:t xml:space="preserve"> </w:t>
      </w:r>
      <w:r>
        <w:rPr>
          <w:position w:val="1"/>
        </w:rPr>
        <w:t>(1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дм</w:t>
      </w:r>
      <w:r>
        <w:rPr>
          <w:position w:val="1"/>
          <w:vertAlign w:val="superscript"/>
        </w:rPr>
        <w:t>3</w:t>
      </w:r>
      <w:r>
        <w:rPr>
          <w:position w:val="1"/>
        </w:rPr>
        <w:t>)</w:t>
      </w:r>
      <w:r>
        <w:rPr>
          <w:spacing w:val="-3"/>
          <w:position w:val="1"/>
        </w:rPr>
        <w:t xml:space="preserve"> </w:t>
      </w:r>
      <w:r>
        <w:t>раствора</w:t>
      </w:r>
      <w:r>
        <w:rPr>
          <w:i w:val="0"/>
        </w:rPr>
        <w:t>.</w:t>
      </w:r>
    </w:p>
    <w:p w:rsidR="00DF422C" w:rsidRDefault="00DF422C">
      <w:pPr>
        <w:pStyle w:val="a3"/>
        <w:spacing w:before="3"/>
        <w:ind w:left="0"/>
        <w:rPr>
          <w:b/>
          <w:sz w:val="8"/>
        </w:rPr>
      </w:pPr>
    </w:p>
    <w:p w:rsidR="00DF422C" w:rsidRDefault="00067C1F">
      <w:pPr>
        <w:pStyle w:val="a3"/>
        <w:spacing w:before="86"/>
        <w:ind w:right="313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3874642</wp:posOffset>
            </wp:positionH>
            <wp:positionV relativeFrom="paragraph">
              <wp:posOffset>-119919</wp:posOffset>
            </wp:positionV>
            <wp:extent cx="368606" cy="177355"/>
            <wp:effectExtent l="0" t="0" r="0" b="0"/>
            <wp:wrapNone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0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61" style="position:absolute;left:0;text-align:left;margin-left:340.25pt;margin-top:-4.5pt;width:2.2pt;height:2.3pt;z-index:15763456;mso-position-horizontal-relative:page;mso-position-vertical-relative:text" coordorigin="6805,-90" coordsize="44,46" path="m6827,-90r-12,2l6808,-78r-3,12l6808,-54r7,7l6827,-45r12,-2l6846,-54r3,-12l6846,-78r-7,-10l6827,-90xe" fillcolor="black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4418965</wp:posOffset>
            </wp:positionH>
            <wp:positionV relativeFrom="paragraph">
              <wp:posOffset>-119919</wp:posOffset>
            </wp:positionV>
            <wp:extent cx="116628" cy="138112"/>
            <wp:effectExtent l="0" t="0" r="0" b="0"/>
            <wp:wrapNone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2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3660" style="position:absolute;left:0;text-align:left;margin-left:362.1pt;margin-top:-11.35pt;width:1.55pt;height:1.8pt;z-index:15764992;mso-position-horizontal-relative:page;mso-position-vertical-relative:text" fillcolor="black" stroked="f">
            <w10:wrap anchorx="page"/>
          </v:rect>
        </w:pict>
      </w:r>
      <w:r>
        <w:t>Например, если имеется 1 н раствор (</w:t>
      </w:r>
      <w:proofErr w:type="spellStart"/>
      <w:r>
        <w:t>однонормальный</w:t>
      </w:r>
      <w:proofErr w:type="spellEnd"/>
      <w:r>
        <w:t xml:space="preserve"> раствор)</w:t>
      </w:r>
      <w:r>
        <w:rPr>
          <w:spacing w:val="1"/>
        </w:rPr>
        <w:t xml:space="preserve"> </w:t>
      </w:r>
      <w:r>
        <w:t>серной кислоты, то это значит, что в 1 л данного раствора содержится</w:t>
      </w:r>
      <w:r>
        <w:rPr>
          <w:spacing w:val="-77"/>
        </w:rPr>
        <w:t xml:space="preserve"> </w:t>
      </w:r>
      <w:r>
        <w:t xml:space="preserve">1 моль эквивалента </w:t>
      </w:r>
      <w:r>
        <w:rPr>
          <w:position w:val="1"/>
        </w:rPr>
        <w:t>H</w:t>
      </w:r>
      <w:r>
        <w:rPr>
          <w:position w:val="1"/>
          <w:vertAlign w:val="subscript"/>
        </w:rPr>
        <w:t>2</w:t>
      </w:r>
      <w:r>
        <w:rPr>
          <w:position w:val="1"/>
        </w:rPr>
        <w:t>SO</w:t>
      </w:r>
      <w:r>
        <w:rPr>
          <w:position w:val="1"/>
          <w:vertAlign w:val="subscript"/>
        </w:rPr>
        <w:t>4</w:t>
      </w:r>
      <w:r>
        <w:rPr>
          <w:spacing w:val="1"/>
          <w:position w:val="1"/>
        </w:rPr>
        <w:t xml:space="preserve"> </w:t>
      </w:r>
      <w:r>
        <w:t>(98:2 = 49 г</w:t>
      </w:r>
      <w:r>
        <w:rPr>
          <w:i/>
        </w:rPr>
        <w:t xml:space="preserve">). </w:t>
      </w:r>
      <w:r>
        <w:t>Выражается концентрация в</w:t>
      </w:r>
      <w:r>
        <w:rPr>
          <w:spacing w:val="1"/>
        </w:rPr>
        <w:t xml:space="preserve"> </w:t>
      </w:r>
      <w:r>
        <w:t>мол</w:t>
      </w:r>
      <w:proofErr w:type="gramStart"/>
      <w:r>
        <w:t>ь(</w:t>
      </w:r>
      <w:proofErr w:type="spellStart"/>
      <w:proofErr w:type="gramEnd"/>
      <w:r>
        <w:t>экв</w:t>
      </w:r>
      <w:proofErr w:type="spellEnd"/>
      <w:r>
        <w:t>)/л.</w:t>
      </w:r>
    </w:p>
    <w:p w:rsidR="00DF422C" w:rsidRDefault="00067C1F" w:rsidP="00067C1F">
      <w:pPr>
        <w:pStyle w:val="a5"/>
        <w:numPr>
          <w:ilvl w:val="0"/>
          <w:numId w:val="5"/>
        </w:numPr>
        <w:tabs>
          <w:tab w:val="left" w:pos="1336"/>
        </w:tabs>
        <w:ind w:right="305" w:firstLine="708"/>
        <w:jc w:val="both"/>
        <w:rPr>
          <w:sz w:val="32"/>
        </w:rPr>
      </w:pPr>
      <w:r>
        <w:rPr>
          <w:b/>
          <w:i/>
          <w:spacing w:val="-2"/>
          <w:sz w:val="32"/>
        </w:rPr>
        <w:t>Титр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–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число</w:t>
      </w:r>
      <w:r>
        <w:rPr>
          <w:b/>
          <w:i/>
          <w:spacing w:val="-13"/>
          <w:sz w:val="32"/>
        </w:rPr>
        <w:t xml:space="preserve"> </w:t>
      </w:r>
      <w:proofErr w:type="gramStart"/>
      <w:r>
        <w:rPr>
          <w:b/>
          <w:i/>
          <w:spacing w:val="-2"/>
          <w:sz w:val="32"/>
        </w:rPr>
        <w:t>г</w:t>
      </w:r>
      <w:proofErr w:type="gramEnd"/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(или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мг)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растворенного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1"/>
          <w:sz w:val="32"/>
        </w:rPr>
        <w:t>вещества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1"/>
          <w:sz w:val="32"/>
        </w:rPr>
        <w:t>в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1"/>
          <w:sz w:val="32"/>
        </w:rPr>
        <w:t>1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1"/>
          <w:sz w:val="32"/>
        </w:rPr>
        <w:t>мл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1"/>
          <w:sz w:val="32"/>
        </w:rPr>
        <w:t>(1см</w:t>
      </w:r>
      <w:r>
        <w:rPr>
          <w:b/>
          <w:i/>
          <w:spacing w:val="-1"/>
          <w:sz w:val="32"/>
          <w:vertAlign w:val="superscript"/>
        </w:rPr>
        <w:t>3</w:t>
      </w:r>
      <w:r>
        <w:rPr>
          <w:b/>
          <w:i/>
          <w:spacing w:val="-1"/>
          <w:sz w:val="32"/>
        </w:rPr>
        <w:t>)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раствора</w:t>
      </w:r>
      <w:r>
        <w:rPr>
          <w:b/>
          <w:sz w:val="32"/>
        </w:rPr>
        <w:t>.</w:t>
      </w:r>
      <w:r>
        <w:rPr>
          <w:b/>
          <w:spacing w:val="-12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-13"/>
          <w:sz w:val="32"/>
        </w:rPr>
        <w:t xml:space="preserve"> </w:t>
      </w:r>
      <w:r>
        <w:rPr>
          <w:sz w:val="32"/>
        </w:rPr>
        <w:t>если</w:t>
      </w:r>
      <w:r>
        <w:rPr>
          <w:spacing w:val="-11"/>
          <w:sz w:val="32"/>
        </w:rPr>
        <w:t xml:space="preserve"> </w:t>
      </w:r>
      <w:r>
        <w:rPr>
          <w:sz w:val="32"/>
        </w:rPr>
        <w:t>титр</w:t>
      </w:r>
      <w:r>
        <w:rPr>
          <w:spacing w:val="-11"/>
          <w:sz w:val="32"/>
        </w:rPr>
        <w:t xml:space="preserve"> </w:t>
      </w:r>
      <w:r>
        <w:rPr>
          <w:sz w:val="32"/>
        </w:rPr>
        <w:t>серной</w:t>
      </w:r>
      <w:r>
        <w:rPr>
          <w:spacing w:val="-13"/>
          <w:sz w:val="32"/>
        </w:rPr>
        <w:t xml:space="preserve"> </w:t>
      </w:r>
      <w:r>
        <w:rPr>
          <w:sz w:val="32"/>
        </w:rPr>
        <w:t>кислоты</w:t>
      </w:r>
      <w:r>
        <w:rPr>
          <w:spacing w:val="-14"/>
          <w:sz w:val="32"/>
        </w:rPr>
        <w:t xml:space="preserve"> </w:t>
      </w:r>
      <w:r>
        <w:rPr>
          <w:sz w:val="32"/>
        </w:rPr>
        <w:t>равен</w:t>
      </w:r>
      <w:r>
        <w:rPr>
          <w:spacing w:val="-12"/>
          <w:sz w:val="32"/>
        </w:rPr>
        <w:t xml:space="preserve"> </w:t>
      </w:r>
      <w:r>
        <w:rPr>
          <w:sz w:val="32"/>
        </w:rPr>
        <w:t>0,</w:t>
      </w:r>
      <w:r>
        <w:rPr>
          <w:spacing w:val="-13"/>
          <w:sz w:val="32"/>
        </w:rPr>
        <w:t xml:space="preserve"> </w:t>
      </w:r>
      <w:r>
        <w:rPr>
          <w:sz w:val="32"/>
        </w:rPr>
        <w:t>0049</w:t>
      </w:r>
      <w:r>
        <w:rPr>
          <w:spacing w:val="-12"/>
          <w:sz w:val="32"/>
        </w:rPr>
        <w:t xml:space="preserve"> </w:t>
      </w:r>
      <w:r>
        <w:rPr>
          <w:sz w:val="32"/>
        </w:rPr>
        <w:t>г/мл,</w:t>
      </w:r>
      <w:r>
        <w:rPr>
          <w:spacing w:val="-5"/>
          <w:sz w:val="32"/>
        </w:rPr>
        <w:t xml:space="preserve"> </w:t>
      </w:r>
      <w:r>
        <w:rPr>
          <w:sz w:val="32"/>
        </w:rPr>
        <w:t>это</w:t>
      </w:r>
      <w:r>
        <w:rPr>
          <w:spacing w:val="-78"/>
          <w:sz w:val="32"/>
        </w:rPr>
        <w:t xml:space="preserve"> </w:t>
      </w:r>
      <w:r>
        <w:rPr>
          <w:sz w:val="32"/>
        </w:rPr>
        <w:t>означает,</w:t>
      </w:r>
      <w:r>
        <w:rPr>
          <w:spacing w:val="-7"/>
          <w:sz w:val="32"/>
        </w:rPr>
        <w:t xml:space="preserve"> </w:t>
      </w: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каждый</w:t>
      </w:r>
      <w:r>
        <w:rPr>
          <w:spacing w:val="-5"/>
          <w:sz w:val="32"/>
        </w:rPr>
        <w:t xml:space="preserve"> </w:t>
      </w:r>
      <w:r>
        <w:rPr>
          <w:sz w:val="32"/>
        </w:rPr>
        <w:t>мл</w:t>
      </w:r>
      <w:r>
        <w:rPr>
          <w:spacing w:val="71"/>
          <w:sz w:val="32"/>
        </w:rPr>
        <w:t xml:space="preserve"> </w:t>
      </w:r>
      <w:r>
        <w:rPr>
          <w:sz w:val="32"/>
        </w:rPr>
        <w:t>этого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раствора</w:t>
      </w:r>
      <w:r>
        <w:rPr>
          <w:spacing w:val="-5"/>
          <w:sz w:val="32"/>
        </w:rPr>
        <w:t xml:space="preserve"> </w:t>
      </w:r>
      <w:r>
        <w:rPr>
          <w:sz w:val="32"/>
        </w:rPr>
        <w:t>содержит</w:t>
      </w:r>
      <w:r>
        <w:rPr>
          <w:spacing w:val="-6"/>
          <w:sz w:val="32"/>
        </w:rPr>
        <w:t xml:space="preserve"> </w:t>
      </w:r>
      <w:r>
        <w:rPr>
          <w:sz w:val="32"/>
        </w:rPr>
        <w:t>0,0049</w:t>
      </w:r>
      <w:r>
        <w:rPr>
          <w:spacing w:val="-4"/>
          <w:sz w:val="32"/>
        </w:rPr>
        <w:t xml:space="preserve"> </w:t>
      </w:r>
      <w:r>
        <w:rPr>
          <w:sz w:val="32"/>
        </w:rPr>
        <w:t>г</w:t>
      </w:r>
      <w:r>
        <w:rPr>
          <w:spacing w:val="69"/>
          <w:sz w:val="32"/>
        </w:rPr>
        <w:t xml:space="preserve"> </w:t>
      </w:r>
      <w:r>
        <w:rPr>
          <w:position w:val="1"/>
          <w:sz w:val="32"/>
        </w:rPr>
        <w:t>H</w:t>
      </w:r>
      <w:r>
        <w:rPr>
          <w:position w:val="1"/>
          <w:sz w:val="32"/>
          <w:vertAlign w:val="subscript"/>
        </w:rPr>
        <w:t>2</w:t>
      </w:r>
      <w:r>
        <w:rPr>
          <w:position w:val="1"/>
          <w:sz w:val="32"/>
        </w:rPr>
        <w:t>SO</w:t>
      </w:r>
      <w:r>
        <w:rPr>
          <w:position w:val="1"/>
          <w:sz w:val="32"/>
          <w:vertAlign w:val="subscript"/>
        </w:rPr>
        <w:t>4</w:t>
      </w:r>
      <w:r>
        <w:rPr>
          <w:sz w:val="32"/>
        </w:rPr>
        <w:t>.</w:t>
      </w:r>
    </w:p>
    <w:p w:rsidR="00DF422C" w:rsidRDefault="00067C1F">
      <w:pPr>
        <w:pStyle w:val="a3"/>
        <w:ind w:left="1021"/>
        <w:jc w:val="both"/>
      </w:pPr>
      <w:r>
        <w:t>Титр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нормальность</w:t>
      </w:r>
      <w:r>
        <w:rPr>
          <w:spacing w:val="-4"/>
        </w:rPr>
        <w:t xml:space="preserve"> </w:t>
      </w:r>
      <w:proofErr w:type="gramStart"/>
      <w:r>
        <w:t>связаны</w:t>
      </w:r>
      <w:proofErr w:type="gramEnd"/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соотношением:</w:t>
      </w:r>
    </w:p>
    <w:p w:rsidR="00DF422C" w:rsidRDefault="00DF422C">
      <w:pPr>
        <w:pStyle w:val="a3"/>
        <w:ind w:left="0"/>
        <w:rPr>
          <w:sz w:val="20"/>
        </w:rPr>
      </w:pPr>
    </w:p>
    <w:p w:rsidR="00DF422C" w:rsidRDefault="00DF422C">
      <w:pPr>
        <w:pStyle w:val="a3"/>
        <w:spacing w:before="2"/>
        <w:ind w:left="0"/>
        <w:rPr>
          <w:sz w:val="19"/>
        </w:rPr>
      </w:pPr>
    </w:p>
    <w:p w:rsidR="00DF422C" w:rsidRDefault="00067C1F">
      <w:pPr>
        <w:spacing w:before="89"/>
        <w:ind w:left="1956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70107</wp:posOffset>
            </wp:positionV>
            <wp:extent cx="385572" cy="201168"/>
            <wp:effectExtent l="0" t="0" r="0" b="0"/>
            <wp:wrapNone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7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59" style="position:absolute;left:0;text-align:left;margin-left:285.55pt;margin-top:9.85pt;width:10.8pt;height:5.05pt;z-index:15766016;mso-position-horizontal-relative:page;mso-position-vertical-relative:text" coordorigin="5711,197" coordsize="216,101" o:spt="100" adj="0,,0" path="m5927,274r-216,l5711,298r216,l5927,274xm5927,197r-216,l5711,221r216,l5927,1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3656" style="position:absolute;left:0;text-align:left;margin-left:303.05pt;margin-top:-1.2pt;width:40.85pt;height:8.3pt;z-index:15766528;mso-position-horizontal-relative:page;mso-position-vertical-relative:text" coordorigin="6061,-24" coordsize="817,166">
            <v:shape id="_x0000_s3658" type="#_x0000_t75" style="position:absolute;left:6061;top:-24;width:149;height:164">
              <v:imagedata r:id="rId28" o:title=""/>
            </v:shape>
            <v:shape id="_x0000_s3657" style="position:absolute;left:6241;top:-24;width:637;height:166" coordorigin="6241,-24" coordsize="637,166" o:spt="100" adj="0,,0" path="m6275,67r-3,-9l6267,50r-9,-2l6248,50r-5,8l6241,67r2,7l6248,82r10,2l6267,82r5,-8l6275,67xm6426,127r-21,l6397,125r-7,-7l6390,5r,-29l6383,-24r-63,34l6323,17r2,5l6337,14r8,-4l6357,5r7,2l6364,118r-5,4l6349,127r-22,l6327,139r99,l6426,127xm6577,58r-2,-34l6570,10r-5,-12l6556,-12r-5,-4l6551,46r,33l6549,94r-5,19l6539,120r-5,5l6520,130r-12,-5l6503,120r-5,-7l6493,103r-2,-14l6491,29r5,-22l6505,-7r15,-5l6534,-7r5,5l6544,5r5,24l6551,46r,-62l6546,-19r-12,-3l6520,-24r-10,2l6498,-19r-9,7l6479,-2r-5,12l6467,24r-2,17l6465,79r2,17l6472,110r5,12l6496,137r9,5l6520,142r24,-5l6553,130r10,-10l6568,108r5,-14l6577,77r,-19xm6726,58r-2,-34l6719,10r-5,-12l6705,-12r-5,-4l6700,46r,33l6697,94r-4,19l6688,120r-5,5l6669,130r-12,-5l6652,120r-5,-7l6642,103r-2,-14l6640,29r5,-22l6654,-7r15,-5l6683,-7r5,5l6693,5r4,24l6700,46r,-62l6695,-19r-12,-3l6669,-24r-10,2l6647,-19r-10,7l6628,-2r-5,12l6616,24r-3,17l6613,79r3,17l6621,110r4,12l6645,137r9,5l6669,142r24,-5l6702,130r10,-10l6717,108r4,-14l6726,77r,-19xm6877,58r-2,-34l6870,10r-5,-12l6856,-12r-5,-4l6851,46r,33l6849,94r-5,19l6839,120r-5,5l6820,130r-12,-5l6803,120r-5,-7l6793,103r-2,-14l6791,29r5,-22l6805,-7r15,-5l6834,-7r5,5l6844,5r5,24l6851,46r,-62l6846,-19r-12,-3l6820,-24r-10,2l6798,-19r-9,7l6779,-2r-5,12l6767,24r-2,17l6765,79r2,17l6772,110r5,12l6796,137r9,5l6820,142r24,-5l6853,130r10,-10l6868,108r5,-14l6877,77r,-1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3943222</wp:posOffset>
            </wp:positionH>
            <wp:positionV relativeFrom="paragraph">
              <wp:posOffset>233175</wp:posOffset>
            </wp:positionV>
            <wp:extent cx="329438" cy="138684"/>
            <wp:effectExtent l="0" t="0" r="0" b="0"/>
            <wp:wrapNone/>
            <wp:docPr id="6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38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3655" style="position:absolute;left:0;text-align:left;margin-left:302.7pt;margin-top:11.75pt;width:42.15pt;height:1.2pt;z-index:15767552;mso-position-horizontal-relative:page;mso-position-vertical-relative:text" fillcolor="black" stroked="f">
            <w10:wrap anchorx="page"/>
          </v:rect>
        </w:pict>
      </w:r>
      <w:r>
        <w:rPr>
          <w:sz w:val="28"/>
        </w:rPr>
        <w:t>,</w:t>
      </w:r>
    </w:p>
    <w:p w:rsidR="00DF422C" w:rsidRDefault="00DF422C">
      <w:pPr>
        <w:pStyle w:val="a3"/>
        <w:ind w:left="0"/>
        <w:rPr>
          <w:sz w:val="20"/>
        </w:rPr>
      </w:pPr>
    </w:p>
    <w:p w:rsidR="00DF422C" w:rsidRDefault="00067C1F">
      <w:pPr>
        <w:pStyle w:val="a3"/>
        <w:tabs>
          <w:tab w:val="left" w:pos="6352"/>
        </w:tabs>
        <w:spacing w:before="217" w:line="566" w:lineRule="auto"/>
        <w:ind w:left="2914" w:right="1096" w:hanging="2602"/>
      </w:pPr>
      <w:r>
        <w:pict>
          <v:shape id="_x0000_s3654" style="position:absolute;left:0;text-align:left;margin-left:225.9pt;margin-top:51pt;width:73.7pt;height:14.2pt;z-index:-20797440;mso-position-horizontal-relative:page" coordorigin="4518,1020" coordsize="1474,284" o:spt="100" adj="0,,0" path="m4650,1102r-3,-34l4643,1054r-5,-12l4628,1032r-5,-3l4623,1090r,34l4621,1138r-5,19l4611,1165r-4,4l4592,1174r-12,-5l4575,1165r-4,-8l4566,1148r-3,-15l4563,1073r5,-22l4578,1037r14,-5l4607,1037r4,5l4616,1049r5,24l4623,1090r,-61l4619,1025r-12,-2l4592,1020r-9,3l4571,1025r-10,7l4551,1042r-4,12l4539,1068r-2,17l4537,1124r2,17l4544,1155r5,12l4568,1181r10,5l4592,1186r24,-5l4626,1174r9,-9l4640,1153r5,-15l4650,1121r,-19xm4710,1172r-3,-17l4686,1155r,36l4681,1201r-10,12l4679,1220r9,-7l4698,1203r9,-14l4710,1172xm4854,1102r-3,-34l4847,1054r-5,-12l4832,1032r-5,-3l4827,1090r,34l4825,1138r-5,19l4815,1165r-4,4l4796,1174r-12,-5l4779,1165r-4,-8l4770,1148r-3,-15l4767,1073r5,-22l4782,1037r14,-5l4811,1037r4,5l4820,1049r5,24l4827,1090r,-61l4823,1025r-12,-2l4796,1020r-9,3l4775,1025r-10,7l4755,1042r-4,12l4743,1068r-2,17l4741,1124r2,17l4748,1155r5,12l4772,1181r10,5l4796,1186r24,-5l4830,1174r9,-9l4844,1153r5,-15l4854,1121r,-19xm5003,1102r-3,-34l4995,1054r-4,-12l4981,1032r-5,-3l4976,1090r,34l4974,1138r-5,19l4964,1165r-5,4l4945,1174r-12,-5l4928,1165r-5,-8l4919,1148r-3,-15l4916,1073r5,-22l4931,1037r14,-5l4959,1037r5,5l4969,1049r5,24l4976,1090r,-61l4971,1025r-12,-2l4945,1020r-10,3l4923,1025r-9,7l4904,1042r-5,12l4892,1068r-2,17l4890,1124r2,17l4897,1155r5,12l4921,1181r10,5l4945,1186r24,-5l4979,1174r9,-9l4993,1153r5,-15l5003,1121r,-19xm5159,1107r-12,l5144,1114r-2,5l5135,1121r-10,l5125,1049r,-29l5103,1020r,29l5101,1061r,60l5053,1121r,-2l5077,1085r24,-36l5103,1049r,-29l5067,1073r-38,51l5029,1136r72,l5101,1167r-5,5l5087,1177r,7l5139,1184r,-7l5132,1174r-5,-2l5125,1165r,-29l5156,1136r,-15l5159,1107xm5303,1087r-5,-28l5288,1037r-7,-5l5276,1028r,52l5276,1092r-2,3l5269,1100r-12,5l5240,1107r-12,-2l5219,1097r-5,-10l5211,1073r3,-17l5219,1044r12,-9l5245,1032r14,5l5269,1047r5,14l5276,1080r,-52l5271,1025r-24,-5l5221,1025r-22,12l5190,1054r-5,19l5187,1095r10,14l5211,1119r20,2l5252,1119r22,-12l5274,1109r-5,24l5257,1155r-19,12l5226,1172r-12,l5214,1179r5,7l5238,1184r14,-5l5267,1169r12,-12l5298,1129r2,-20l5303,1087xm5370,1112r-3,-10l5363,1095r-10,-3l5343,1095r-4,7l5336,1112r3,7l5343,1126r10,3l5363,1126r4,-7l5370,1112xm5519,1172r-22,l5490,1169r-7,-7l5483,1049r,-29l5475,1020r-62,34l5415,1061r3,5l5430,1059r7,-5l5449,1049r7,2l5456,1162r-5,5l5442,1172r-22,l5420,1184r99,l5519,1172xm5670,1102r-3,-34l5663,1054r-5,-12l5648,1032r-5,-3l5643,1090r,34l5641,1138r-5,19l5631,1165r-4,4l5612,1174r-12,-5l5595,1165r-4,-8l5586,1148r-3,-15l5583,1073r5,-22l5598,1037r14,-5l5627,1037r4,5l5636,1049r5,24l5643,1090r,-61l5639,1025r-12,-2l5612,1020r-9,3l5591,1025r-10,7l5571,1042r-4,12l5559,1068r-2,17l5557,1124r2,17l5564,1155r5,12l5588,1181r10,5l5612,1186r24,-5l5646,1174r9,-9l5660,1153r5,-15l5670,1121r,-19xm5821,1102r-2,-34l5814,1054r-5,-12l5799,1032r-4,-3l5795,1090r,34l5792,1138r-5,19l5783,1165r-5,4l5763,1174r-12,-5l5747,1165r-5,-8l5737,1148r-2,-15l5735,1073r4,-22l5749,1037r14,-5l5778,1037r5,5l5787,1049r5,24l5795,1090r,-61l5790,1025r-12,-2l5763,1020r-9,3l5742,1025r-10,7l5723,1042r-5,12l5711,1068r-3,17l5708,1124r3,17l5715,1155r5,12l5739,1181r10,5l5763,1186r24,-5l5797,1174r10,-9l5811,1153r5,-15l5821,1121r,-19xm5970,1102r-3,-34l5963,1054r-5,-12l5948,1032r-5,-3l5943,1090r,34l5941,1138r-5,19l5931,1165r-4,4l5912,1174r-12,-5l5895,1165r-4,-8l5886,1148r-3,-15l5883,1073r5,-22l5898,1037r14,-5l5927,1037r4,5l5936,1049r5,24l5943,1090r,-61l5939,1025r-12,-2l5912,1020r-9,3l5891,1025r-10,7l5871,1042r-4,12l5859,1068r-2,17l5857,1124r2,17l5864,1155r5,12l5888,1181r10,5l5912,1186r24,-5l5946,1174r9,-9l5960,1153r5,-15l5970,1121r,-19xm5991,1280r-1473,l4518,1304r1473,l5991,128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482519552" behindDoc="1" locked="0" layoutInCell="1" allowOverlap="1">
            <wp:simplePos x="0" y="0"/>
            <wp:positionH relativeFrom="page">
              <wp:posOffset>3249802</wp:posOffset>
            </wp:positionH>
            <wp:positionV relativeFrom="paragraph">
              <wp:posOffset>896461</wp:posOffset>
            </wp:positionV>
            <wp:extent cx="172212" cy="105156"/>
            <wp:effectExtent l="0" t="0" r="0" b="0"/>
            <wp:wrapNone/>
            <wp:docPr id="7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653" style="position:absolute;left:0;text-align:left;margin-left:305.95pt;margin-top:62.05pt;width:10.8pt;height:5.05pt;z-index:-20796416;mso-position-horizontal-relative:page;mso-position-vertical-relative:text" coordorigin="6119,1241" coordsize="216,101" o:spt="100" adj="0,,0" path="m6335,1318r-216,l6119,1342r216,l6335,1318xm6335,1241r-216,l6119,1265r216,l6335,12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3650" style="position:absolute;left:0;text-align:left;margin-left:324.2pt;margin-top:57.65pt;width:21.15pt;height:14.55pt;z-index:-20795904;mso-position-horizontal-relative:page;mso-position-vertical-relative:text" coordorigin="6484,1153" coordsize="423,291">
            <v:shape id="_x0000_s3652" type="#_x0000_t75" style="position:absolute;left:6483;top:1152;width:233;height:291">
              <v:imagedata r:id="rId31" o:title=""/>
            </v:shape>
            <v:shape id="_x0000_s3651" type="#_x0000_t75" style="position:absolute;left:6769;top:1152;width:137;height:243">
              <v:imagedata r:id="rId32" o:title=""/>
            </v:shape>
            <w10:wrap anchorx="page"/>
          </v:group>
        </w:pict>
      </w:r>
      <w:r>
        <w:rPr>
          <w:w w:val="95"/>
        </w:rPr>
        <w:t>то</w:t>
      </w:r>
      <w:r>
        <w:rPr>
          <w:spacing w:val="45"/>
          <w:w w:val="95"/>
        </w:rPr>
        <w:t xml:space="preserve"> </w:t>
      </w:r>
      <w:r>
        <w:rPr>
          <w:w w:val="95"/>
        </w:rPr>
        <w:t>есть</w:t>
      </w:r>
      <w:r>
        <w:rPr>
          <w:spacing w:val="50"/>
          <w:w w:val="95"/>
        </w:rPr>
        <w:t xml:space="preserve"> </w:t>
      </w:r>
      <w:r>
        <w:rPr>
          <w:w w:val="95"/>
        </w:rPr>
        <w:t>нормальность</w:t>
      </w:r>
      <w:r>
        <w:rPr>
          <w:spacing w:val="44"/>
          <w:w w:val="95"/>
        </w:rPr>
        <w:t xml:space="preserve"> </w:t>
      </w:r>
      <w:r>
        <w:rPr>
          <w:w w:val="95"/>
        </w:rPr>
        <w:t>раствора</w:t>
      </w:r>
      <w:r>
        <w:rPr>
          <w:spacing w:val="47"/>
          <w:w w:val="95"/>
        </w:rPr>
        <w:t xml:space="preserve"> </w:t>
      </w:r>
      <w:r>
        <w:rPr>
          <w:w w:val="95"/>
          <w:position w:val="1"/>
        </w:rPr>
        <w:t>H</w:t>
      </w:r>
      <w:r>
        <w:rPr>
          <w:w w:val="95"/>
          <w:position w:val="1"/>
          <w:vertAlign w:val="subscript"/>
        </w:rPr>
        <w:t>2</w:t>
      </w:r>
      <w:r>
        <w:rPr>
          <w:w w:val="95"/>
          <w:position w:val="1"/>
        </w:rPr>
        <w:t>SO</w:t>
      </w:r>
      <w:r>
        <w:rPr>
          <w:w w:val="95"/>
          <w:position w:val="1"/>
          <w:vertAlign w:val="subscript"/>
        </w:rPr>
        <w:t>4</w:t>
      </w:r>
      <w:r>
        <w:rPr>
          <w:spacing w:val="4"/>
          <w:w w:val="95"/>
          <w:position w:val="1"/>
        </w:rPr>
        <w:t xml:space="preserve"> </w:t>
      </w:r>
      <w:r>
        <w:rPr>
          <w:w w:val="95"/>
        </w:rPr>
        <w:t>с</w:t>
      </w:r>
      <w:r>
        <w:rPr>
          <w:spacing w:val="44"/>
          <w:w w:val="95"/>
        </w:rPr>
        <w:t xml:space="preserve"> </w:t>
      </w:r>
      <w:r>
        <w:rPr>
          <w:w w:val="95"/>
        </w:rPr>
        <w:t>титром</w:t>
      </w:r>
      <w:r>
        <w:rPr>
          <w:spacing w:val="48"/>
          <w:w w:val="95"/>
        </w:rPr>
        <w:t xml:space="preserve"> </w:t>
      </w:r>
      <w:r>
        <w:rPr>
          <w:w w:val="95"/>
        </w:rPr>
        <w:t>0,0049</w:t>
      </w:r>
      <w:r>
        <w:rPr>
          <w:spacing w:val="46"/>
          <w:w w:val="95"/>
        </w:rPr>
        <w:t xml:space="preserve"> </w:t>
      </w:r>
      <w:r>
        <w:rPr>
          <w:w w:val="95"/>
        </w:rPr>
        <w:t>г/мл</w:t>
      </w:r>
      <w:r>
        <w:rPr>
          <w:spacing w:val="43"/>
          <w:w w:val="95"/>
        </w:rPr>
        <w:t xml:space="preserve"> </w:t>
      </w:r>
      <w:r>
        <w:rPr>
          <w:w w:val="95"/>
        </w:rPr>
        <w:t>равна</w:t>
      </w:r>
      <w:r>
        <w:rPr>
          <w:spacing w:val="-73"/>
          <w:w w:val="95"/>
        </w:rPr>
        <w:t xml:space="preserve"> </w:t>
      </w:r>
      <w:proofErr w:type="spellStart"/>
      <w:proofErr w:type="gramStart"/>
      <w:r>
        <w:t>N</w:t>
      </w:r>
      <w:proofErr w:type="gramEnd"/>
      <w:r>
        <w:rPr>
          <w:vertAlign w:val="subscript"/>
        </w:rPr>
        <w:t>экв</w:t>
      </w:r>
      <w:proofErr w:type="spellEnd"/>
      <w:r>
        <w:t xml:space="preserve"> =</w:t>
      </w:r>
      <w:r>
        <w:tab/>
        <w:t>моль/л.</w:t>
      </w:r>
    </w:p>
    <w:p w:rsidR="00DF422C" w:rsidRDefault="00DF422C">
      <w:pPr>
        <w:spacing w:line="566" w:lineRule="auto"/>
        <w:sectPr w:rsidR="00DF422C">
          <w:pgSz w:w="11910" w:h="16840"/>
          <w:pgMar w:top="1120" w:right="820" w:bottom="1220" w:left="820" w:header="0" w:footer="942" w:gutter="0"/>
          <w:cols w:space="720"/>
        </w:sectPr>
      </w:pPr>
    </w:p>
    <w:p w:rsidR="00DF422C" w:rsidRDefault="00067C1F">
      <w:pPr>
        <w:pStyle w:val="a3"/>
        <w:spacing w:before="65" w:line="252" w:lineRule="auto"/>
        <w:ind w:right="312" w:firstLine="708"/>
        <w:jc w:val="both"/>
      </w:pPr>
      <w:r>
        <w:lastRenderedPageBreak/>
        <w:t>Для приблизительного выражения концентрации растворов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меняют термины:</w:t>
      </w:r>
    </w:p>
    <w:p w:rsidR="00DF422C" w:rsidRDefault="00067C1F" w:rsidP="00067C1F">
      <w:pPr>
        <w:pStyle w:val="a5"/>
        <w:numPr>
          <w:ilvl w:val="0"/>
          <w:numId w:val="4"/>
        </w:numPr>
        <w:tabs>
          <w:tab w:val="left" w:pos="1341"/>
        </w:tabs>
        <w:spacing w:line="252" w:lineRule="auto"/>
        <w:ind w:right="312" w:firstLine="708"/>
        <w:jc w:val="both"/>
        <w:rPr>
          <w:sz w:val="32"/>
        </w:rPr>
      </w:pPr>
      <w:r>
        <w:rPr>
          <w:i/>
          <w:sz w:val="32"/>
        </w:rPr>
        <w:t>Концентрированный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–</w:t>
      </w:r>
      <w:r>
        <w:rPr>
          <w:spacing w:val="-12"/>
          <w:sz w:val="32"/>
        </w:rPr>
        <w:t xml:space="preserve"> </w:t>
      </w:r>
      <w:r>
        <w:rPr>
          <w:sz w:val="32"/>
        </w:rPr>
        <w:t>содержит</w:t>
      </w:r>
      <w:r>
        <w:rPr>
          <w:spacing w:val="-12"/>
          <w:sz w:val="32"/>
        </w:rPr>
        <w:t xml:space="preserve"> </w:t>
      </w:r>
      <w:r>
        <w:rPr>
          <w:sz w:val="32"/>
        </w:rPr>
        <w:t>количество</w:t>
      </w:r>
      <w:r>
        <w:rPr>
          <w:spacing w:val="-12"/>
          <w:sz w:val="32"/>
        </w:rPr>
        <w:t xml:space="preserve"> </w:t>
      </w:r>
      <w:r>
        <w:rPr>
          <w:sz w:val="32"/>
        </w:rPr>
        <w:t>растворенного</w:t>
      </w:r>
      <w:r>
        <w:rPr>
          <w:spacing w:val="-12"/>
          <w:sz w:val="32"/>
        </w:rPr>
        <w:t xml:space="preserve"> </w:t>
      </w:r>
      <w:proofErr w:type="spellStart"/>
      <w:r>
        <w:rPr>
          <w:sz w:val="32"/>
        </w:rPr>
        <w:t>в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щества</w:t>
      </w:r>
      <w:proofErr w:type="spellEnd"/>
      <w:r>
        <w:rPr>
          <w:sz w:val="32"/>
        </w:rPr>
        <w:t>, сопоставимое с количеством растворителя, например, 20 %-й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NaCl</w:t>
      </w:r>
      <w:proofErr w:type="spellEnd"/>
      <w:r>
        <w:rPr>
          <w:sz w:val="32"/>
        </w:rPr>
        <w:t>.</w:t>
      </w:r>
    </w:p>
    <w:p w:rsidR="00DF422C" w:rsidRDefault="00067C1F" w:rsidP="00067C1F">
      <w:pPr>
        <w:pStyle w:val="a5"/>
        <w:numPr>
          <w:ilvl w:val="0"/>
          <w:numId w:val="4"/>
        </w:numPr>
        <w:tabs>
          <w:tab w:val="left" w:pos="1398"/>
        </w:tabs>
        <w:spacing w:before="1" w:line="252" w:lineRule="auto"/>
        <w:ind w:right="315" w:firstLine="708"/>
        <w:jc w:val="both"/>
        <w:rPr>
          <w:sz w:val="32"/>
        </w:rPr>
      </w:pPr>
      <w:r>
        <w:rPr>
          <w:i/>
          <w:sz w:val="32"/>
        </w:rPr>
        <w:t xml:space="preserve">Разбавленный </w:t>
      </w:r>
      <w:r>
        <w:rPr>
          <w:sz w:val="32"/>
        </w:rPr>
        <w:t>– содержит очень малое количес</w:t>
      </w:r>
      <w:r>
        <w:rPr>
          <w:sz w:val="32"/>
        </w:rPr>
        <w:t>тво вещества</w:t>
      </w:r>
      <w:r>
        <w:rPr>
          <w:spacing w:val="1"/>
          <w:sz w:val="32"/>
        </w:rPr>
        <w:t xml:space="preserve"> </w:t>
      </w:r>
      <w:r>
        <w:rPr>
          <w:sz w:val="32"/>
        </w:rPr>
        <w:t>по сравнению с количеством растворителя, например, 0,05 %-й ра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твор</w:t>
      </w:r>
      <w:proofErr w:type="spellEnd"/>
      <w:r>
        <w:rPr>
          <w:sz w:val="32"/>
        </w:rPr>
        <w:t xml:space="preserve"> KOH;</w:t>
      </w:r>
      <w:r>
        <w:rPr>
          <w:spacing w:val="-1"/>
          <w:sz w:val="32"/>
        </w:rPr>
        <w:t xml:space="preserve"> </w:t>
      </w:r>
      <w:r>
        <w:rPr>
          <w:sz w:val="32"/>
        </w:rPr>
        <w:t>0,002</w:t>
      </w:r>
      <w:r>
        <w:rPr>
          <w:spacing w:val="3"/>
          <w:sz w:val="32"/>
        </w:rPr>
        <w:t xml:space="preserve"> </w:t>
      </w:r>
      <w:r>
        <w:rPr>
          <w:sz w:val="32"/>
        </w:rPr>
        <w:t>М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раствор </w:t>
      </w:r>
      <w:proofErr w:type="spellStart"/>
      <w:r>
        <w:rPr>
          <w:sz w:val="32"/>
        </w:rPr>
        <w:t>HCl</w:t>
      </w:r>
      <w:proofErr w:type="spellEnd"/>
      <w:r>
        <w:rPr>
          <w:sz w:val="32"/>
        </w:rPr>
        <w:t>.</w:t>
      </w:r>
    </w:p>
    <w:p w:rsidR="00DF422C" w:rsidRDefault="00067C1F">
      <w:pPr>
        <w:pStyle w:val="a3"/>
        <w:spacing w:line="252" w:lineRule="auto"/>
        <w:ind w:right="314" w:firstLine="708"/>
        <w:jc w:val="both"/>
      </w:pPr>
      <w:r>
        <w:t xml:space="preserve">Важным свойством вещества является </w:t>
      </w:r>
      <w:r>
        <w:rPr>
          <w:i/>
        </w:rPr>
        <w:t>растворимость</w:t>
      </w:r>
      <w:r>
        <w:t>, то есть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растворяться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другом</w:t>
      </w:r>
      <w:r>
        <w:rPr>
          <w:spacing w:val="-6"/>
        </w:rPr>
        <w:t xml:space="preserve"> </w:t>
      </w:r>
      <w:r>
        <w:t>растворителе.</w:t>
      </w:r>
    </w:p>
    <w:p w:rsidR="00DF422C" w:rsidRDefault="00067C1F">
      <w:pPr>
        <w:pStyle w:val="a3"/>
        <w:ind w:left="1021"/>
        <w:jc w:val="both"/>
      </w:pPr>
      <w:r>
        <w:t>Различают</w:t>
      </w:r>
      <w:r>
        <w:rPr>
          <w:spacing w:val="-6"/>
        </w:rPr>
        <w:t xml:space="preserve"> </w:t>
      </w:r>
      <w:r>
        <w:t>вещества:</w:t>
      </w:r>
    </w:p>
    <w:p w:rsidR="00DF422C" w:rsidRDefault="00067C1F" w:rsidP="00067C1F">
      <w:pPr>
        <w:pStyle w:val="a5"/>
        <w:numPr>
          <w:ilvl w:val="0"/>
          <w:numId w:val="3"/>
        </w:numPr>
        <w:tabs>
          <w:tab w:val="left" w:pos="1367"/>
        </w:tabs>
        <w:spacing w:before="19"/>
        <w:rPr>
          <w:i/>
          <w:sz w:val="32"/>
        </w:rPr>
      </w:pPr>
      <w:r>
        <w:rPr>
          <w:i/>
          <w:sz w:val="32"/>
        </w:rPr>
        <w:t>хорошо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растворимые;</w:t>
      </w:r>
    </w:p>
    <w:p w:rsidR="00DF422C" w:rsidRDefault="00067C1F" w:rsidP="00067C1F">
      <w:pPr>
        <w:pStyle w:val="a5"/>
        <w:numPr>
          <w:ilvl w:val="0"/>
          <w:numId w:val="3"/>
        </w:numPr>
        <w:tabs>
          <w:tab w:val="left" w:pos="1367"/>
        </w:tabs>
        <w:spacing w:before="18"/>
        <w:rPr>
          <w:i/>
          <w:sz w:val="32"/>
        </w:rPr>
      </w:pPr>
      <w:r>
        <w:rPr>
          <w:i/>
          <w:sz w:val="32"/>
        </w:rPr>
        <w:t>малорастворимые;</w:t>
      </w:r>
    </w:p>
    <w:p w:rsidR="00DF422C" w:rsidRDefault="00067C1F" w:rsidP="00067C1F">
      <w:pPr>
        <w:pStyle w:val="a5"/>
        <w:numPr>
          <w:ilvl w:val="0"/>
          <w:numId w:val="3"/>
        </w:numPr>
        <w:tabs>
          <w:tab w:val="left" w:pos="1367"/>
        </w:tabs>
        <w:spacing w:before="19"/>
        <w:rPr>
          <w:sz w:val="32"/>
        </w:rPr>
      </w:pPr>
      <w:r>
        <w:rPr>
          <w:i/>
          <w:sz w:val="32"/>
        </w:rPr>
        <w:t>практически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нерастворимые</w:t>
      </w:r>
      <w:r>
        <w:rPr>
          <w:sz w:val="32"/>
        </w:rPr>
        <w:t>.</w:t>
      </w:r>
    </w:p>
    <w:p w:rsidR="00DF422C" w:rsidRDefault="00067C1F">
      <w:pPr>
        <w:spacing w:before="18" w:line="252" w:lineRule="auto"/>
        <w:ind w:left="312" w:right="310" w:firstLine="708"/>
        <w:jc w:val="both"/>
        <w:rPr>
          <w:i/>
          <w:sz w:val="32"/>
        </w:rPr>
      </w:pPr>
      <w:r>
        <w:rPr>
          <w:sz w:val="32"/>
        </w:rPr>
        <w:t>Растворимость</w:t>
      </w:r>
      <w:r>
        <w:rPr>
          <w:spacing w:val="1"/>
          <w:sz w:val="32"/>
        </w:rPr>
        <w:t xml:space="preserve"> </w:t>
      </w:r>
      <w:r>
        <w:rPr>
          <w:sz w:val="32"/>
        </w:rPr>
        <w:t>зависит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природы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растворенного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вещества,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температуры и давления. При повышении температуры раствор</w:t>
      </w:r>
      <w:proofErr w:type="gramStart"/>
      <w:r>
        <w:rPr>
          <w:i/>
          <w:sz w:val="32"/>
        </w:rPr>
        <w:t>и-</w:t>
      </w:r>
      <w:proofErr w:type="gramEnd"/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мость</w:t>
      </w:r>
      <w:proofErr w:type="spellEnd"/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возрастает.</w:t>
      </w:r>
    </w:p>
    <w:p w:rsidR="00DF422C" w:rsidRDefault="00067C1F">
      <w:pPr>
        <w:spacing w:line="252" w:lineRule="auto"/>
        <w:ind w:left="312" w:right="312" w:firstLine="708"/>
        <w:jc w:val="both"/>
        <w:rPr>
          <w:sz w:val="32"/>
        </w:rPr>
      </w:pPr>
      <w:r>
        <w:rPr>
          <w:sz w:val="32"/>
        </w:rPr>
        <w:t xml:space="preserve">Растворимость при определенных условиях величина </w:t>
      </w:r>
      <w:proofErr w:type="spellStart"/>
      <w:r>
        <w:rPr>
          <w:b/>
          <w:i/>
          <w:sz w:val="32"/>
        </w:rPr>
        <w:t>постоя</w:t>
      </w:r>
      <w:proofErr w:type="gramStart"/>
      <w:r>
        <w:rPr>
          <w:b/>
          <w:i/>
          <w:sz w:val="32"/>
        </w:rPr>
        <w:t>н</w:t>
      </w:r>
      <w:proofErr w:type="spellEnd"/>
      <w:r>
        <w:rPr>
          <w:b/>
          <w:i/>
          <w:sz w:val="32"/>
        </w:rPr>
        <w:t>-</w:t>
      </w:r>
      <w:proofErr w:type="gramEnd"/>
      <w:r>
        <w:rPr>
          <w:b/>
          <w:i/>
          <w:spacing w:val="1"/>
          <w:sz w:val="32"/>
        </w:rPr>
        <w:t xml:space="preserve"> </w:t>
      </w:r>
      <w:proofErr w:type="spellStart"/>
      <w:r>
        <w:rPr>
          <w:b/>
          <w:i/>
          <w:sz w:val="32"/>
        </w:rPr>
        <w:t>ная</w:t>
      </w:r>
      <w:proofErr w:type="spellEnd"/>
      <w:r>
        <w:rPr>
          <w:i/>
          <w:sz w:val="32"/>
        </w:rPr>
        <w:t>.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означает,</w:t>
      </w:r>
      <w:r>
        <w:rPr>
          <w:spacing w:val="1"/>
          <w:sz w:val="32"/>
        </w:rPr>
        <w:t xml:space="preserve"> </w:t>
      </w:r>
      <w:r>
        <w:rPr>
          <w:sz w:val="32"/>
        </w:rPr>
        <w:t>что</w:t>
      </w:r>
      <w:r>
        <w:rPr>
          <w:spacing w:val="1"/>
          <w:sz w:val="32"/>
        </w:rPr>
        <w:t xml:space="preserve"> </w:t>
      </w:r>
      <w:r>
        <w:rPr>
          <w:b/>
          <w:i/>
          <w:sz w:val="32"/>
        </w:rPr>
        <w:t>при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этих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условиях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в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раствор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переходит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строго определенное число частиц</w:t>
      </w:r>
      <w:r>
        <w:rPr>
          <w:sz w:val="32"/>
        </w:rPr>
        <w:t>, то есть растворение происходит</w:t>
      </w:r>
      <w:r>
        <w:rPr>
          <w:spacing w:val="-77"/>
          <w:sz w:val="32"/>
        </w:rPr>
        <w:t xml:space="preserve"> </w:t>
      </w:r>
      <w:r>
        <w:rPr>
          <w:sz w:val="32"/>
        </w:rPr>
        <w:t>до какого-то</w:t>
      </w:r>
      <w:r>
        <w:rPr>
          <w:spacing w:val="-1"/>
          <w:sz w:val="32"/>
        </w:rPr>
        <w:t xml:space="preserve"> </w:t>
      </w:r>
      <w:r>
        <w:rPr>
          <w:sz w:val="32"/>
        </w:rPr>
        <w:t>предела.</w:t>
      </w:r>
    </w:p>
    <w:p w:rsidR="00DF422C" w:rsidRDefault="00067C1F">
      <w:pPr>
        <w:spacing w:before="8" w:line="249" w:lineRule="auto"/>
        <w:ind w:left="312" w:right="310" w:firstLine="708"/>
        <w:jc w:val="both"/>
        <w:rPr>
          <w:sz w:val="32"/>
        </w:rPr>
      </w:pPr>
      <w:r>
        <w:rPr>
          <w:b/>
          <w:i/>
          <w:sz w:val="32"/>
        </w:rPr>
        <w:t>Раствор, который находится в динамическом равновесии с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растворяющимся веществом, называется насыщенным</w:t>
      </w:r>
      <w:r>
        <w:rPr>
          <w:b/>
          <w:sz w:val="32"/>
        </w:rPr>
        <w:t xml:space="preserve">. </w:t>
      </w:r>
      <w:r>
        <w:rPr>
          <w:sz w:val="32"/>
        </w:rPr>
        <w:t>То есть,</w:t>
      </w:r>
      <w:r>
        <w:rPr>
          <w:spacing w:val="1"/>
          <w:sz w:val="32"/>
        </w:rPr>
        <w:t xml:space="preserve"> </w:t>
      </w:r>
      <w:r>
        <w:rPr>
          <w:sz w:val="32"/>
        </w:rPr>
        <w:t>если растворимость вещества равна, например, 20 г/л, то раствор, с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держащий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1</w:t>
      </w:r>
      <w:r>
        <w:rPr>
          <w:spacing w:val="-1"/>
          <w:sz w:val="32"/>
        </w:rPr>
        <w:t xml:space="preserve"> </w:t>
      </w:r>
      <w:r>
        <w:rPr>
          <w:sz w:val="32"/>
        </w:rPr>
        <w:t>л</w:t>
      </w:r>
      <w:r>
        <w:rPr>
          <w:spacing w:val="-3"/>
          <w:sz w:val="32"/>
        </w:rPr>
        <w:t xml:space="preserve"> </w:t>
      </w:r>
      <w:r>
        <w:rPr>
          <w:sz w:val="32"/>
        </w:rPr>
        <w:t>20</w:t>
      </w:r>
      <w:r>
        <w:rPr>
          <w:spacing w:val="-1"/>
          <w:sz w:val="32"/>
        </w:rPr>
        <w:t xml:space="preserve"> </w:t>
      </w:r>
      <w:r>
        <w:rPr>
          <w:sz w:val="32"/>
        </w:rPr>
        <w:t>г</w:t>
      </w:r>
      <w:r>
        <w:rPr>
          <w:spacing w:val="-3"/>
          <w:sz w:val="32"/>
        </w:rPr>
        <w:t xml:space="preserve"> </w:t>
      </w:r>
      <w:r>
        <w:rPr>
          <w:sz w:val="32"/>
        </w:rPr>
        <w:t>этого</w:t>
      </w:r>
      <w:r>
        <w:rPr>
          <w:spacing w:val="-1"/>
          <w:sz w:val="32"/>
        </w:rPr>
        <w:t xml:space="preserve"> </w:t>
      </w:r>
      <w:r>
        <w:rPr>
          <w:sz w:val="32"/>
        </w:rPr>
        <w:t>вещества,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3"/>
          <w:sz w:val="32"/>
        </w:rPr>
        <w:t xml:space="preserve"> </w:t>
      </w:r>
      <w:r>
        <w:rPr>
          <w:sz w:val="32"/>
        </w:rPr>
        <w:t>насыщенным.</w:t>
      </w:r>
    </w:p>
    <w:p w:rsidR="00DF422C" w:rsidRDefault="00DF422C">
      <w:pPr>
        <w:pStyle w:val="a3"/>
        <w:spacing w:before="11"/>
        <w:ind w:left="0"/>
        <w:rPr>
          <w:sz w:val="34"/>
        </w:rPr>
      </w:pPr>
    </w:p>
    <w:p w:rsidR="00DF422C" w:rsidRDefault="00067C1F">
      <w:pPr>
        <w:pStyle w:val="3"/>
        <w:ind w:left="998" w:right="294"/>
        <w:jc w:val="center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DF422C" w:rsidRDefault="00DF422C">
      <w:pPr>
        <w:pStyle w:val="a3"/>
        <w:spacing w:before="6"/>
        <w:ind w:left="0"/>
        <w:rPr>
          <w:b/>
          <w:sz w:val="34"/>
        </w:rPr>
      </w:pPr>
    </w:p>
    <w:p w:rsidR="00DF422C" w:rsidRDefault="00067C1F" w:rsidP="00067C1F">
      <w:pPr>
        <w:pStyle w:val="a5"/>
        <w:numPr>
          <w:ilvl w:val="0"/>
          <w:numId w:val="2"/>
        </w:numPr>
        <w:tabs>
          <w:tab w:val="left" w:pos="1379"/>
        </w:tabs>
        <w:spacing w:line="252" w:lineRule="auto"/>
        <w:ind w:right="312" w:firstLine="708"/>
        <w:rPr>
          <w:sz w:val="32"/>
        </w:rPr>
      </w:pPr>
      <w:r>
        <w:rPr>
          <w:sz w:val="32"/>
        </w:rPr>
        <w:t>Какие</w:t>
      </w:r>
      <w:r>
        <w:rPr>
          <w:spacing w:val="33"/>
          <w:sz w:val="32"/>
        </w:rPr>
        <w:t xml:space="preserve"> </w:t>
      </w:r>
      <w:r>
        <w:rPr>
          <w:sz w:val="32"/>
        </w:rPr>
        <w:t>системы</w:t>
      </w:r>
      <w:r>
        <w:rPr>
          <w:spacing w:val="35"/>
          <w:sz w:val="32"/>
        </w:rPr>
        <w:t xml:space="preserve"> </w:t>
      </w:r>
      <w:r>
        <w:rPr>
          <w:sz w:val="32"/>
        </w:rPr>
        <w:t>называются</w:t>
      </w:r>
      <w:r>
        <w:rPr>
          <w:spacing w:val="34"/>
          <w:sz w:val="32"/>
        </w:rPr>
        <w:t xml:space="preserve"> </w:t>
      </w:r>
      <w:r>
        <w:rPr>
          <w:sz w:val="32"/>
        </w:rPr>
        <w:t>гомогенными,</w:t>
      </w:r>
      <w:r>
        <w:rPr>
          <w:spacing w:val="34"/>
          <w:sz w:val="32"/>
        </w:rPr>
        <w:t xml:space="preserve"> </w:t>
      </w:r>
      <w:r>
        <w:rPr>
          <w:sz w:val="32"/>
        </w:rPr>
        <w:t>а</w:t>
      </w:r>
      <w:r>
        <w:rPr>
          <w:spacing w:val="35"/>
          <w:sz w:val="32"/>
        </w:rPr>
        <w:t xml:space="preserve"> </w:t>
      </w:r>
      <w:r>
        <w:rPr>
          <w:sz w:val="32"/>
        </w:rPr>
        <w:t>какие</w:t>
      </w:r>
      <w:r>
        <w:rPr>
          <w:spacing w:val="34"/>
          <w:sz w:val="32"/>
        </w:rPr>
        <w:t xml:space="preserve"> </w:t>
      </w:r>
      <w:proofErr w:type="spellStart"/>
      <w:r>
        <w:rPr>
          <w:sz w:val="32"/>
        </w:rPr>
        <w:t>гетероге</w:t>
      </w:r>
      <w:proofErr w:type="gramStart"/>
      <w:r>
        <w:rPr>
          <w:sz w:val="32"/>
        </w:rPr>
        <w:t>н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ными</w:t>
      </w:r>
      <w:proofErr w:type="spellEnd"/>
      <w:r>
        <w:rPr>
          <w:sz w:val="32"/>
        </w:rPr>
        <w:t>?</w:t>
      </w:r>
    </w:p>
    <w:p w:rsidR="00DF422C" w:rsidRDefault="00067C1F" w:rsidP="00067C1F">
      <w:pPr>
        <w:pStyle w:val="a5"/>
        <w:numPr>
          <w:ilvl w:val="0"/>
          <w:numId w:val="2"/>
        </w:numPr>
        <w:tabs>
          <w:tab w:val="left" w:pos="1341"/>
        </w:tabs>
        <w:ind w:left="1340" w:hanging="320"/>
        <w:rPr>
          <w:sz w:val="32"/>
        </w:rPr>
      </w:pP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такое</w:t>
      </w:r>
      <w:r>
        <w:rPr>
          <w:spacing w:val="-3"/>
          <w:sz w:val="32"/>
        </w:rPr>
        <w:t xml:space="preserve"> </w:t>
      </w:r>
      <w:r>
        <w:rPr>
          <w:sz w:val="32"/>
        </w:rPr>
        <w:t>истинный</w:t>
      </w:r>
      <w:r>
        <w:rPr>
          <w:spacing w:val="-4"/>
          <w:sz w:val="32"/>
        </w:rPr>
        <w:t xml:space="preserve"> </w:t>
      </w:r>
      <w:r>
        <w:rPr>
          <w:sz w:val="32"/>
        </w:rPr>
        <w:t>раствор?</w:t>
      </w:r>
    </w:p>
    <w:p w:rsidR="00DF422C" w:rsidRDefault="00067C1F" w:rsidP="00067C1F">
      <w:pPr>
        <w:pStyle w:val="a5"/>
        <w:numPr>
          <w:ilvl w:val="0"/>
          <w:numId w:val="2"/>
        </w:numPr>
        <w:tabs>
          <w:tab w:val="left" w:pos="1341"/>
        </w:tabs>
        <w:spacing w:before="19"/>
        <w:ind w:left="1340" w:hanging="320"/>
        <w:rPr>
          <w:sz w:val="32"/>
        </w:rPr>
      </w:pP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такое</w:t>
      </w:r>
      <w:r>
        <w:rPr>
          <w:spacing w:val="-3"/>
          <w:sz w:val="32"/>
        </w:rPr>
        <w:t xml:space="preserve"> </w:t>
      </w:r>
      <w:r>
        <w:rPr>
          <w:sz w:val="32"/>
        </w:rPr>
        <w:t>концентрация</w:t>
      </w:r>
      <w:r>
        <w:rPr>
          <w:spacing w:val="-4"/>
          <w:sz w:val="32"/>
        </w:rPr>
        <w:t xml:space="preserve"> </w:t>
      </w:r>
      <w:r>
        <w:rPr>
          <w:sz w:val="32"/>
        </w:rPr>
        <w:t>раствора?</w:t>
      </w:r>
      <w:r>
        <w:rPr>
          <w:spacing w:val="2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принято</w:t>
      </w:r>
      <w:r>
        <w:rPr>
          <w:spacing w:val="-3"/>
          <w:sz w:val="32"/>
        </w:rPr>
        <w:t xml:space="preserve"> </w:t>
      </w:r>
      <w:r>
        <w:rPr>
          <w:sz w:val="32"/>
        </w:rPr>
        <w:t>ее</w:t>
      </w:r>
      <w:r>
        <w:rPr>
          <w:spacing w:val="-1"/>
          <w:sz w:val="32"/>
        </w:rPr>
        <w:t xml:space="preserve"> </w:t>
      </w:r>
      <w:r>
        <w:rPr>
          <w:sz w:val="32"/>
        </w:rPr>
        <w:t>выражать?</w:t>
      </w:r>
    </w:p>
    <w:p w:rsidR="00DF422C" w:rsidRDefault="00067C1F" w:rsidP="00067C1F">
      <w:pPr>
        <w:pStyle w:val="a5"/>
        <w:numPr>
          <w:ilvl w:val="0"/>
          <w:numId w:val="2"/>
        </w:numPr>
        <w:tabs>
          <w:tab w:val="left" w:pos="1341"/>
        </w:tabs>
        <w:spacing w:before="18"/>
        <w:ind w:left="1340" w:hanging="320"/>
        <w:rPr>
          <w:sz w:val="32"/>
        </w:rPr>
      </w:pPr>
      <w:r>
        <w:rPr>
          <w:sz w:val="32"/>
        </w:rPr>
        <w:t>Какой</w:t>
      </w:r>
      <w:r>
        <w:rPr>
          <w:spacing w:val="-7"/>
          <w:sz w:val="32"/>
        </w:rPr>
        <w:t xml:space="preserve"> </w:t>
      </w:r>
      <w:r>
        <w:rPr>
          <w:sz w:val="32"/>
        </w:rPr>
        <w:t>раствор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4"/>
          <w:sz w:val="32"/>
        </w:rPr>
        <w:t xml:space="preserve"> </w:t>
      </w:r>
      <w:r>
        <w:rPr>
          <w:sz w:val="32"/>
        </w:rPr>
        <w:t>насыщенным?</w:t>
      </w:r>
    </w:p>
    <w:p w:rsidR="00DF422C" w:rsidRDefault="00067C1F" w:rsidP="00067C1F">
      <w:pPr>
        <w:pStyle w:val="a5"/>
        <w:numPr>
          <w:ilvl w:val="0"/>
          <w:numId w:val="2"/>
        </w:numPr>
        <w:tabs>
          <w:tab w:val="left" w:pos="1341"/>
        </w:tabs>
        <w:spacing w:before="19"/>
        <w:ind w:left="1340" w:hanging="320"/>
        <w:rPr>
          <w:sz w:val="32"/>
        </w:rPr>
      </w:pP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7"/>
          <w:sz w:val="32"/>
        </w:rPr>
        <w:t xml:space="preserve"> </w:t>
      </w:r>
      <w:r>
        <w:rPr>
          <w:sz w:val="32"/>
        </w:rPr>
        <w:t>растворимостью?</w:t>
      </w:r>
    </w:p>
    <w:p w:rsidR="00DF422C" w:rsidRPr="00067C1F" w:rsidRDefault="00067C1F" w:rsidP="00067C1F">
      <w:pPr>
        <w:pStyle w:val="a5"/>
        <w:numPr>
          <w:ilvl w:val="0"/>
          <w:numId w:val="2"/>
        </w:numPr>
        <w:tabs>
          <w:tab w:val="left" w:pos="1341"/>
        </w:tabs>
        <w:spacing w:before="18"/>
        <w:ind w:left="1340" w:hanging="320"/>
        <w:rPr>
          <w:sz w:val="32"/>
        </w:rPr>
        <w:sectPr w:rsidR="00DF422C" w:rsidRPr="00067C1F">
          <w:pgSz w:w="11910" w:h="16840"/>
          <w:pgMar w:top="1120" w:right="820" w:bottom="1220" w:left="820" w:header="0" w:footer="942" w:gutter="0"/>
          <w:cols w:space="720"/>
        </w:sectPr>
      </w:pPr>
      <w:r>
        <w:rPr>
          <w:sz w:val="32"/>
        </w:rPr>
        <w:t>Какие</w:t>
      </w:r>
      <w:r>
        <w:rPr>
          <w:spacing w:val="-3"/>
          <w:sz w:val="32"/>
        </w:rPr>
        <w:t xml:space="preserve"> </w:t>
      </w:r>
      <w:r>
        <w:rPr>
          <w:sz w:val="32"/>
        </w:rPr>
        <w:t>физико-химические</w:t>
      </w:r>
      <w:r>
        <w:rPr>
          <w:spacing w:val="-3"/>
          <w:sz w:val="32"/>
        </w:rPr>
        <w:t xml:space="preserve"> </w:t>
      </w:r>
      <w:r>
        <w:rPr>
          <w:sz w:val="32"/>
        </w:rPr>
        <w:t>процессы</w:t>
      </w:r>
      <w:r>
        <w:rPr>
          <w:spacing w:val="-2"/>
          <w:sz w:val="32"/>
        </w:rPr>
        <w:t xml:space="preserve"> </w:t>
      </w:r>
      <w:r>
        <w:rPr>
          <w:sz w:val="32"/>
        </w:rPr>
        <w:t>протекают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растворах?</w:t>
      </w:r>
      <w:bookmarkStart w:id="0" w:name="_GoBack"/>
      <w:bookmarkEnd w:id="0"/>
    </w:p>
    <w:p w:rsidR="00DF422C" w:rsidRDefault="00DF422C" w:rsidP="00067C1F">
      <w:pPr>
        <w:pStyle w:val="3"/>
        <w:tabs>
          <w:tab w:val="left" w:pos="782"/>
        </w:tabs>
        <w:spacing w:before="75"/>
        <w:ind w:left="0"/>
      </w:pPr>
    </w:p>
    <w:sectPr w:rsidR="00DF422C" w:rsidSect="00067C1F">
      <w:footerReference w:type="default" r:id="rId33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7C1F">
      <w:r>
        <w:separator/>
      </w:r>
    </w:p>
  </w:endnote>
  <w:endnote w:type="continuationSeparator" w:id="0">
    <w:p w:rsidR="00000000" w:rsidRDefault="0006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2C" w:rsidRDefault="00067C1F">
    <w:pPr>
      <w:pStyle w:val="a3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DF422C" w:rsidRDefault="00067C1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2C" w:rsidRDefault="00DF422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7C1F">
      <w:r>
        <w:separator/>
      </w:r>
    </w:p>
  </w:footnote>
  <w:footnote w:type="continuationSeparator" w:id="0">
    <w:p w:rsidR="00000000" w:rsidRDefault="0006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1A7"/>
    <w:multiLevelType w:val="multilevel"/>
    <w:tmpl w:val="7A522CB0"/>
    <w:lvl w:ilvl="0">
      <w:start w:val="2"/>
      <w:numFmt w:val="decimal"/>
      <w:lvlText w:val="%1"/>
      <w:lvlJc w:val="left"/>
      <w:pPr>
        <w:ind w:left="4021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2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560"/>
      </w:pPr>
      <w:rPr>
        <w:rFonts w:hint="default"/>
        <w:lang w:val="ru-RU" w:eastAsia="en-US" w:bidi="ar-SA"/>
      </w:rPr>
    </w:lvl>
  </w:abstractNum>
  <w:abstractNum w:abstractNumId="1">
    <w:nsid w:val="048F0505"/>
    <w:multiLevelType w:val="hybridMultilevel"/>
    <w:tmpl w:val="9CC84B3C"/>
    <w:lvl w:ilvl="0" w:tplc="AB5C5CE6">
      <w:start w:val="1"/>
      <w:numFmt w:val="decimal"/>
      <w:lvlText w:val="%1."/>
      <w:lvlJc w:val="left"/>
      <w:pPr>
        <w:ind w:left="312" w:hanging="35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751049CA">
      <w:numFmt w:val="bullet"/>
      <w:lvlText w:val="•"/>
      <w:lvlJc w:val="left"/>
      <w:pPr>
        <w:ind w:left="1314" w:hanging="358"/>
      </w:pPr>
      <w:rPr>
        <w:rFonts w:hint="default"/>
        <w:lang w:val="ru-RU" w:eastAsia="en-US" w:bidi="ar-SA"/>
      </w:rPr>
    </w:lvl>
    <w:lvl w:ilvl="2" w:tplc="49FCC8DA">
      <w:numFmt w:val="bullet"/>
      <w:lvlText w:val="•"/>
      <w:lvlJc w:val="left"/>
      <w:pPr>
        <w:ind w:left="2309" w:hanging="358"/>
      </w:pPr>
      <w:rPr>
        <w:rFonts w:hint="default"/>
        <w:lang w:val="ru-RU" w:eastAsia="en-US" w:bidi="ar-SA"/>
      </w:rPr>
    </w:lvl>
    <w:lvl w:ilvl="3" w:tplc="D848D4E2">
      <w:numFmt w:val="bullet"/>
      <w:lvlText w:val="•"/>
      <w:lvlJc w:val="left"/>
      <w:pPr>
        <w:ind w:left="3303" w:hanging="358"/>
      </w:pPr>
      <w:rPr>
        <w:rFonts w:hint="default"/>
        <w:lang w:val="ru-RU" w:eastAsia="en-US" w:bidi="ar-SA"/>
      </w:rPr>
    </w:lvl>
    <w:lvl w:ilvl="4" w:tplc="9BE2A662">
      <w:numFmt w:val="bullet"/>
      <w:lvlText w:val="•"/>
      <w:lvlJc w:val="left"/>
      <w:pPr>
        <w:ind w:left="4298" w:hanging="358"/>
      </w:pPr>
      <w:rPr>
        <w:rFonts w:hint="default"/>
        <w:lang w:val="ru-RU" w:eastAsia="en-US" w:bidi="ar-SA"/>
      </w:rPr>
    </w:lvl>
    <w:lvl w:ilvl="5" w:tplc="7C9E5074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F2762C48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7" w:tplc="2714AC16">
      <w:numFmt w:val="bullet"/>
      <w:lvlText w:val="•"/>
      <w:lvlJc w:val="left"/>
      <w:pPr>
        <w:ind w:left="7282" w:hanging="358"/>
      </w:pPr>
      <w:rPr>
        <w:rFonts w:hint="default"/>
        <w:lang w:val="ru-RU" w:eastAsia="en-US" w:bidi="ar-SA"/>
      </w:rPr>
    </w:lvl>
    <w:lvl w:ilvl="8" w:tplc="5C62B322">
      <w:numFmt w:val="bullet"/>
      <w:lvlText w:val="•"/>
      <w:lvlJc w:val="left"/>
      <w:pPr>
        <w:ind w:left="8277" w:hanging="358"/>
      </w:pPr>
      <w:rPr>
        <w:rFonts w:hint="default"/>
        <w:lang w:val="ru-RU" w:eastAsia="en-US" w:bidi="ar-SA"/>
      </w:rPr>
    </w:lvl>
  </w:abstractNum>
  <w:abstractNum w:abstractNumId="2">
    <w:nsid w:val="0BAC6B41"/>
    <w:multiLevelType w:val="hybridMultilevel"/>
    <w:tmpl w:val="E0D86220"/>
    <w:lvl w:ilvl="0" w:tplc="C6D68366">
      <w:start w:val="1"/>
      <w:numFmt w:val="decimal"/>
      <w:lvlText w:val="%1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BE2E916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B324EDD2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4B4C29F2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6ED20C92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82EC0FD4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BA468BE4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385C8276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6A385DA2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3">
    <w:nsid w:val="42F90141"/>
    <w:multiLevelType w:val="hybridMultilevel"/>
    <w:tmpl w:val="A88C84FA"/>
    <w:lvl w:ilvl="0" w:tplc="F77E2190">
      <w:start w:val="1"/>
      <w:numFmt w:val="decimal"/>
      <w:lvlText w:val="%1."/>
      <w:lvlJc w:val="left"/>
      <w:pPr>
        <w:ind w:left="312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7C09F12">
      <w:numFmt w:val="bullet"/>
      <w:lvlText w:val="•"/>
      <w:lvlJc w:val="left"/>
      <w:pPr>
        <w:ind w:left="1314" w:hanging="320"/>
      </w:pPr>
      <w:rPr>
        <w:rFonts w:hint="default"/>
        <w:lang w:val="ru-RU" w:eastAsia="en-US" w:bidi="ar-SA"/>
      </w:rPr>
    </w:lvl>
    <w:lvl w:ilvl="2" w:tplc="F8160800">
      <w:numFmt w:val="bullet"/>
      <w:lvlText w:val="•"/>
      <w:lvlJc w:val="left"/>
      <w:pPr>
        <w:ind w:left="2309" w:hanging="320"/>
      </w:pPr>
      <w:rPr>
        <w:rFonts w:hint="default"/>
        <w:lang w:val="ru-RU" w:eastAsia="en-US" w:bidi="ar-SA"/>
      </w:rPr>
    </w:lvl>
    <w:lvl w:ilvl="3" w:tplc="467A01B6">
      <w:numFmt w:val="bullet"/>
      <w:lvlText w:val="•"/>
      <w:lvlJc w:val="left"/>
      <w:pPr>
        <w:ind w:left="3303" w:hanging="320"/>
      </w:pPr>
      <w:rPr>
        <w:rFonts w:hint="default"/>
        <w:lang w:val="ru-RU" w:eastAsia="en-US" w:bidi="ar-SA"/>
      </w:rPr>
    </w:lvl>
    <w:lvl w:ilvl="4" w:tplc="E7CC2BDA">
      <w:numFmt w:val="bullet"/>
      <w:lvlText w:val="•"/>
      <w:lvlJc w:val="left"/>
      <w:pPr>
        <w:ind w:left="4298" w:hanging="320"/>
      </w:pPr>
      <w:rPr>
        <w:rFonts w:hint="default"/>
        <w:lang w:val="ru-RU" w:eastAsia="en-US" w:bidi="ar-SA"/>
      </w:rPr>
    </w:lvl>
    <w:lvl w:ilvl="5" w:tplc="C888B958">
      <w:numFmt w:val="bullet"/>
      <w:lvlText w:val="•"/>
      <w:lvlJc w:val="left"/>
      <w:pPr>
        <w:ind w:left="5293" w:hanging="320"/>
      </w:pPr>
      <w:rPr>
        <w:rFonts w:hint="default"/>
        <w:lang w:val="ru-RU" w:eastAsia="en-US" w:bidi="ar-SA"/>
      </w:rPr>
    </w:lvl>
    <w:lvl w:ilvl="6" w:tplc="13760FAE">
      <w:numFmt w:val="bullet"/>
      <w:lvlText w:val="•"/>
      <w:lvlJc w:val="left"/>
      <w:pPr>
        <w:ind w:left="6287" w:hanging="320"/>
      </w:pPr>
      <w:rPr>
        <w:rFonts w:hint="default"/>
        <w:lang w:val="ru-RU" w:eastAsia="en-US" w:bidi="ar-SA"/>
      </w:rPr>
    </w:lvl>
    <w:lvl w:ilvl="7" w:tplc="E2CE88BA">
      <w:numFmt w:val="bullet"/>
      <w:lvlText w:val="•"/>
      <w:lvlJc w:val="left"/>
      <w:pPr>
        <w:ind w:left="7282" w:hanging="320"/>
      </w:pPr>
      <w:rPr>
        <w:rFonts w:hint="default"/>
        <w:lang w:val="ru-RU" w:eastAsia="en-US" w:bidi="ar-SA"/>
      </w:rPr>
    </w:lvl>
    <w:lvl w:ilvl="8" w:tplc="E64EFC34">
      <w:numFmt w:val="bullet"/>
      <w:lvlText w:val="•"/>
      <w:lvlJc w:val="left"/>
      <w:pPr>
        <w:ind w:left="8277" w:hanging="320"/>
      </w:pPr>
      <w:rPr>
        <w:rFonts w:hint="default"/>
        <w:lang w:val="ru-RU" w:eastAsia="en-US" w:bidi="ar-SA"/>
      </w:rPr>
    </w:lvl>
  </w:abstractNum>
  <w:abstractNum w:abstractNumId="4">
    <w:nsid w:val="48BD3A7E"/>
    <w:multiLevelType w:val="hybridMultilevel"/>
    <w:tmpl w:val="74D0E030"/>
    <w:lvl w:ilvl="0" w:tplc="4F7480C2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04C6590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B6F098EE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5C4C3766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8C9E1536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3DF2EAD0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C7B62472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9C784C20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ED5EBBBE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5">
    <w:nsid w:val="4C3126A7"/>
    <w:multiLevelType w:val="hybridMultilevel"/>
    <w:tmpl w:val="42FAEABE"/>
    <w:lvl w:ilvl="0" w:tplc="3BA815BC">
      <w:start w:val="1"/>
      <w:numFmt w:val="decimal"/>
      <w:lvlText w:val="%1)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C7683D2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98321EC2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3" w:tplc="570E17CC">
      <w:numFmt w:val="bullet"/>
      <w:lvlText w:val="•"/>
      <w:lvlJc w:val="left"/>
      <w:pPr>
        <w:ind w:left="4087" w:hanging="425"/>
      </w:pPr>
      <w:rPr>
        <w:rFonts w:hint="default"/>
        <w:lang w:val="ru-RU" w:eastAsia="en-US" w:bidi="ar-SA"/>
      </w:rPr>
    </w:lvl>
    <w:lvl w:ilvl="4" w:tplc="62E426A2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5" w:tplc="6AEEBCC0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A4B06DE4">
      <w:numFmt w:val="bullet"/>
      <w:lvlText w:val="•"/>
      <w:lvlJc w:val="left"/>
      <w:pPr>
        <w:ind w:left="6735" w:hanging="425"/>
      </w:pPr>
      <w:rPr>
        <w:rFonts w:hint="default"/>
        <w:lang w:val="ru-RU" w:eastAsia="en-US" w:bidi="ar-SA"/>
      </w:rPr>
    </w:lvl>
    <w:lvl w:ilvl="7" w:tplc="43823D22">
      <w:numFmt w:val="bullet"/>
      <w:lvlText w:val="•"/>
      <w:lvlJc w:val="left"/>
      <w:pPr>
        <w:ind w:left="7618" w:hanging="425"/>
      </w:pPr>
      <w:rPr>
        <w:rFonts w:hint="default"/>
        <w:lang w:val="ru-RU" w:eastAsia="en-US" w:bidi="ar-SA"/>
      </w:rPr>
    </w:lvl>
    <w:lvl w:ilvl="8" w:tplc="A77A8BA0">
      <w:numFmt w:val="bullet"/>
      <w:lvlText w:val="•"/>
      <w:lvlJc w:val="left"/>
      <w:pPr>
        <w:ind w:left="8501" w:hanging="425"/>
      </w:pPr>
      <w:rPr>
        <w:rFonts w:hint="default"/>
        <w:lang w:val="ru-RU" w:eastAsia="en-US" w:bidi="ar-SA"/>
      </w:rPr>
    </w:lvl>
  </w:abstractNum>
  <w:abstractNum w:abstractNumId="6">
    <w:nsid w:val="63186C0C"/>
    <w:multiLevelType w:val="hybridMultilevel"/>
    <w:tmpl w:val="CC485F9A"/>
    <w:lvl w:ilvl="0" w:tplc="ED465740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60277A4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6F7084C8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5B82DE3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DE8092B4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A7F88322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3AFE71F4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3C6EDBF8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86CC82A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7">
    <w:nsid w:val="65D7446D"/>
    <w:multiLevelType w:val="hybridMultilevel"/>
    <w:tmpl w:val="7B0886B6"/>
    <w:lvl w:ilvl="0" w:tplc="6874C882">
      <w:start w:val="1"/>
      <w:numFmt w:val="decimal"/>
      <w:lvlText w:val="%1."/>
      <w:lvlJc w:val="left"/>
      <w:pPr>
        <w:ind w:left="1419" w:hanging="39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EC2BC86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FD3A6144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F04E8638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B4000F46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35D6A8BC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D760027E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F376B0AC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6550225A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abstractNum w:abstractNumId="8">
    <w:nsid w:val="696233FA"/>
    <w:multiLevelType w:val="hybridMultilevel"/>
    <w:tmpl w:val="5DC6ED40"/>
    <w:lvl w:ilvl="0" w:tplc="3F9EE884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32"/>
        <w:szCs w:val="32"/>
        <w:lang w:val="ru-RU" w:eastAsia="en-US" w:bidi="ar-SA"/>
      </w:rPr>
    </w:lvl>
    <w:lvl w:ilvl="1" w:tplc="9C641324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883250F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E6028F44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8A7407C4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4E08F174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96943CE4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573CFC22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A1ED74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9">
    <w:nsid w:val="6BAB6070"/>
    <w:multiLevelType w:val="hybridMultilevel"/>
    <w:tmpl w:val="F99A55F8"/>
    <w:lvl w:ilvl="0" w:tplc="849006F2">
      <w:start w:val="1"/>
      <w:numFmt w:val="decimal"/>
      <w:lvlText w:val="%1.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92A134E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DDB85B3A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422030F2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268E906A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9508CFA4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4C3C01EA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C4E4028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87D21F86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422C"/>
    <w:rsid w:val="00067C1F"/>
    <w:rsid w:val="00D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7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C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7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C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1176</Words>
  <Characters>6704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2021-09-17T08:39:00Z</dcterms:created>
  <dcterms:modified xsi:type="dcterms:W3CDTF">2021-09-17T08:50:00Z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