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D7" w:rsidRDefault="007126D7" w:rsidP="007126D7">
      <w:pPr>
        <w:pStyle w:val="a3"/>
        <w:jc w:val="both"/>
        <w:rPr>
          <w:b/>
          <w:noProof/>
          <w:sz w:val="24"/>
          <w:szCs w:val="24"/>
          <w:lang w:eastAsia="ru-RU"/>
        </w:rPr>
      </w:pPr>
      <w:r w:rsidRPr="00E67F68">
        <w:rPr>
          <w:b/>
          <w:sz w:val="24"/>
          <w:szCs w:val="24"/>
        </w:rPr>
        <w:t xml:space="preserve">  </w:t>
      </w:r>
    </w:p>
    <w:p w:rsidR="003F465B" w:rsidRDefault="003F465B" w:rsidP="007126D7">
      <w:pPr>
        <w:pStyle w:val="a3"/>
        <w:jc w:val="both"/>
        <w:rPr>
          <w:b/>
          <w:noProof/>
          <w:sz w:val="24"/>
          <w:szCs w:val="24"/>
          <w:lang w:eastAsia="ru-RU"/>
        </w:rPr>
      </w:pPr>
    </w:p>
    <w:p w:rsidR="003F465B" w:rsidRDefault="0008034A" w:rsidP="007126D7">
      <w:pPr>
        <w:pStyle w:val="a3"/>
        <w:jc w:val="both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486525" cy="926084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26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465B" w:rsidRDefault="003F465B" w:rsidP="007126D7">
      <w:pPr>
        <w:pStyle w:val="a3"/>
        <w:jc w:val="both"/>
        <w:rPr>
          <w:b/>
          <w:sz w:val="24"/>
          <w:szCs w:val="24"/>
        </w:rPr>
      </w:pP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 w:rsidRPr="00E67F68">
        <w:rPr>
          <w:b/>
          <w:sz w:val="24"/>
          <w:szCs w:val="24"/>
        </w:rPr>
        <w:t xml:space="preserve"> 1.</w:t>
      </w:r>
      <w:r>
        <w:rPr>
          <w:sz w:val="24"/>
          <w:szCs w:val="24"/>
        </w:rPr>
        <w:t xml:space="preserve"> </w:t>
      </w:r>
      <w:r w:rsidRPr="00E67F68">
        <w:rPr>
          <w:sz w:val="28"/>
          <w:szCs w:val="28"/>
        </w:rPr>
        <w:t>Попечительский совет – является добровольной общественной некоммерческой организацией.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 w:rsidRPr="00E67F68">
        <w:rPr>
          <w:sz w:val="28"/>
          <w:szCs w:val="28"/>
        </w:rPr>
        <w:t>Попечительский совет является одной из форм самоуправления и создается по согласованию с администрацией ДОУ.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 w:rsidRPr="00E67F68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 w:rsidRPr="00E67F68">
        <w:rPr>
          <w:sz w:val="28"/>
          <w:szCs w:val="28"/>
        </w:rPr>
        <w:t xml:space="preserve">Целями попечительского совета являются оказание содействия в решении актуальных задач развития ДОУ, постановки образовательного процесса, внедрение новейших информационных и педагогических технологий, содействие внебюджетного финансирования и иной помощи </w:t>
      </w:r>
      <w:proofErr w:type="spellStart"/>
      <w:r w:rsidRPr="00E67F68">
        <w:rPr>
          <w:sz w:val="28"/>
          <w:szCs w:val="28"/>
        </w:rPr>
        <w:t>ы</w:t>
      </w:r>
      <w:proofErr w:type="spellEnd"/>
      <w:r w:rsidRPr="00E67F68">
        <w:rPr>
          <w:sz w:val="28"/>
          <w:szCs w:val="28"/>
        </w:rPr>
        <w:t xml:space="preserve"> целях установления общественного контроля за использованием средств внебюджетного фонда.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E67F68">
        <w:rPr>
          <w:sz w:val="28"/>
          <w:szCs w:val="28"/>
        </w:rPr>
        <w:t xml:space="preserve"> Совет реализует данные цели на основе самостоятельности и инициативы своих членов; их творческого, личного, финансового и материального участия во всех областях и направлениях деятельности Попечительского совета, в соответствии с действующим законодательством Российской Федерации(Закон РФ «Об образовании», закон «О некоммерческих организациях», «Примерном положении о попечительском совете образовательного учреждения», утвержденным постановлением Правительства РФ от 10.12.1999г.), нормами международного права, Уставом ДОУ и настоящим Положением.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67F68">
        <w:rPr>
          <w:sz w:val="28"/>
          <w:szCs w:val="28"/>
        </w:rPr>
        <w:t>Попечительский совет создает фонд попечителей с целью оказания финансовой помощи образовательному учреждению в осуществлении его уставной деятельности, сохранения и развития материально-технической базы. Деятельность фонда регулируется решениями Попечительского совета.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 </w:t>
      </w:r>
      <w:r w:rsidRPr="00E67F68">
        <w:rPr>
          <w:sz w:val="28"/>
          <w:szCs w:val="28"/>
        </w:rPr>
        <w:t xml:space="preserve">Попечительский совет не является юридическим лицом и не имеет право на заключение </w:t>
      </w:r>
      <w:proofErr w:type="spellStart"/>
      <w:r w:rsidRPr="00E67F68">
        <w:rPr>
          <w:sz w:val="28"/>
          <w:szCs w:val="28"/>
        </w:rPr>
        <w:t>гражданско</w:t>
      </w:r>
      <w:proofErr w:type="spellEnd"/>
      <w:r w:rsidRPr="00E67F68">
        <w:rPr>
          <w:sz w:val="28"/>
          <w:szCs w:val="28"/>
        </w:rPr>
        <w:t xml:space="preserve"> – правовых договоров.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1.5. </w:t>
      </w:r>
      <w:r w:rsidRPr="00E67F68">
        <w:rPr>
          <w:sz w:val="28"/>
          <w:szCs w:val="28"/>
        </w:rPr>
        <w:t>Члены попечительского совета</w:t>
      </w:r>
      <w:r w:rsidRPr="00E67F68">
        <w:rPr>
          <w:b/>
          <w:sz w:val="28"/>
          <w:szCs w:val="28"/>
        </w:rPr>
        <w:t xml:space="preserve">  </w:t>
      </w:r>
      <w:r w:rsidRPr="00E67F68">
        <w:rPr>
          <w:sz w:val="28"/>
          <w:szCs w:val="28"/>
        </w:rPr>
        <w:t>осуществляют свою деятельность в совете без отрыва от основной производственной и служебной деятельности.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 w:rsidRPr="00E67F68">
        <w:rPr>
          <w:sz w:val="28"/>
          <w:szCs w:val="28"/>
        </w:rPr>
        <w:t xml:space="preserve"> 1.6.</w:t>
      </w:r>
      <w:r w:rsidRPr="00E67F68">
        <w:rPr>
          <w:b/>
          <w:sz w:val="28"/>
          <w:szCs w:val="28"/>
        </w:rPr>
        <w:t xml:space="preserve"> </w:t>
      </w:r>
      <w:r w:rsidRPr="00E67F68">
        <w:rPr>
          <w:sz w:val="28"/>
          <w:szCs w:val="28"/>
        </w:rPr>
        <w:t>Попечительский совет может осуществлять в установленном порядке рекламную деятельность по вопросам работы совета и образовательного учреждения.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E67F68">
        <w:rPr>
          <w:sz w:val="28"/>
          <w:szCs w:val="28"/>
        </w:rPr>
        <w:t xml:space="preserve">Попечительский совет совместно с учредителями осуществляет контроль за использованием финансовых средств, выделяемых </w:t>
      </w:r>
      <w:r>
        <w:rPr>
          <w:sz w:val="28"/>
          <w:szCs w:val="28"/>
        </w:rPr>
        <w:t>ДОО</w:t>
      </w:r>
      <w:r w:rsidRPr="00E67F68">
        <w:rPr>
          <w:sz w:val="28"/>
          <w:szCs w:val="28"/>
        </w:rPr>
        <w:t xml:space="preserve"> по линии фонда попечителей.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E67F68">
        <w:rPr>
          <w:sz w:val="28"/>
          <w:szCs w:val="28"/>
        </w:rPr>
        <w:t>Попечительский совет имеет право вето в случае изменения образовательным учреждением целей и направлений использования средств фонда.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 w:rsidRPr="00E67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1.9. </w:t>
      </w:r>
      <w:r w:rsidRPr="00E67F68">
        <w:rPr>
          <w:sz w:val="28"/>
          <w:szCs w:val="28"/>
        </w:rPr>
        <w:t xml:space="preserve">Положение о Попечительском совете утверждается на заседании общего </w:t>
      </w:r>
      <w:r>
        <w:rPr>
          <w:sz w:val="28"/>
          <w:szCs w:val="28"/>
        </w:rPr>
        <w:t>Собрания трудового коллектива МБ</w:t>
      </w:r>
      <w:r w:rsidRPr="00E67F68">
        <w:rPr>
          <w:sz w:val="28"/>
          <w:szCs w:val="28"/>
        </w:rPr>
        <w:t>ДОУ.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 w:rsidRPr="00E67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1.10. </w:t>
      </w:r>
      <w:r w:rsidRPr="00E67F68">
        <w:rPr>
          <w:sz w:val="28"/>
          <w:szCs w:val="28"/>
        </w:rPr>
        <w:t xml:space="preserve">Внесение изменений в Положение о Попечительском совете относится к компетенции общего </w:t>
      </w:r>
      <w:r>
        <w:rPr>
          <w:sz w:val="28"/>
          <w:szCs w:val="28"/>
        </w:rPr>
        <w:t>Собрания трудового коллектива МБ</w:t>
      </w:r>
      <w:r w:rsidRPr="00E67F68">
        <w:rPr>
          <w:sz w:val="28"/>
          <w:szCs w:val="28"/>
        </w:rPr>
        <w:t>ДОУ.</w:t>
      </w:r>
    </w:p>
    <w:p w:rsidR="007126D7" w:rsidRPr="00E67F68" w:rsidRDefault="007126D7" w:rsidP="007126D7">
      <w:pPr>
        <w:pStyle w:val="a3"/>
        <w:jc w:val="both"/>
        <w:rPr>
          <w:b/>
          <w:sz w:val="28"/>
          <w:szCs w:val="28"/>
        </w:rPr>
      </w:pPr>
      <w:r w:rsidRPr="00E67F68">
        <w:rPr>
          <w:sz w:val="28"/>
          <w:szCs w:val="28"/>
        </w:rPr>
        <w:t xml:space="preserve"> </w:t>
      </w:r>
      <w:r>
        <w:rPr>
          <w:sz w:val="28"/>
          <w:szCs w:val="28"/>
        </w:rPr>
        <w:t>1.11.</w:t>
      </w:r>
      <w:r w:rsidRPr="00E67F68">
        <w:rPr>
          <w:sz w:val="28"/>
          <w:szCs w:val="28"/>
        </w:rPr>
        <w:t>Место заседаний Попечительского совет</w:t>
      </w:r>
      <w:r>
        <w:rPr>
          <w:sz w:val="28"/>
          <w:szCs w:val="28"/>
        </w:rPr>
        <w:t>а</w:t>
      </w:r>
      <w:r w:rsidRPr="00E67F68">
        <w:rPr>
          <w:sz w:val="28"/>
          <w:szCs w:val="28"/>
        </w:rPr>
        <w:t>: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  <w:r w:rsidRPr="00E67F68">
        <w:rPr>
          <w:sz w:val="28"/>
          <w:szCs w:val="28"/>
        </w:rPr>
        <w:t>Хабаровский край ,Хабаровский район, п.</w:t>
      </w:r>
      <w:r>
        <w:rPr>
          <w:sz w:val="28"/>
          <w:szCs w:val="28"/>
        </w:rPr>
        <w:t xml:space="preserve"> </w:t>
      </w:r>
      <w:r w:rsidRPr="00E67F68">
        <w:rPr>
          <w:sz w:val="28"/>
          <w:szCs w:val="28"/>
        </w:rPr>
        <w:t>Победа ул</w:t>
      </w:r>
      <w:proofErr w:type="gramStart"/>
      <w:r w:rsidRPr="00E67F68">
        <w:rPr>
          <w:sz w:val="28"/>
          <w:szCs w:val="28"/>
        </w:rPr>
        <w:t>.К</w:t>
      </w:r>
      <w:proofErr w:type="gramEnd"/>
      <w:r w:rsidRPr="00E67F68">
        <w:rPr>
          <w:sz w:val="28"/>
          <w:szCs w:val="28"/>
        </w:rPr>
        <w:t>омсомольская,14</w:t>
      </w:r>
    </w:p>
    <w:p w:rsidR="007126D7" w:rsidRPr="00E67F68" w:rsidRDefault="007126D7" w:rsidP="007126D7">
      <w:pPr>
        <w:pStyle w:val="a3"/>
        <w:jc w:val="both"/>
        <w:rPr>
          <w:sz w:val="28"/>
          <w:szCs w:val="28"/>
        </w:rPr>
      </w:pPr>
    </w:p>
    <w:p w:rsidR="007126D7" w:rsidRDefault="007126D7" w:rsidP="007126D7">
      <w:pPr>
        <w:pStyle w:val="a3"/>
        <w:jc w:val="both"/>
        <w:rPr>
          <w:sz w:val="28"/>
          <w:szCs w:val="28"/>
        </w:rPr>
      </w:pPr>
    </w:p>
    <w:p w:rsidR="007126D7" w:rsidRDefault="007126D7" w:rsidP="007126D7">
      <w:pPr>
        <w:pStyle w:val="a3"/>
        <w:jc w:val="both"/>
        <w:rPr>
          <w:sz w:val="28"/>
          <w:szCs w:val="28"/>
        </w:rPr>
      </w:pPr>
    </w:p>
    <w:p w:rsidR="007126D7" w:rsidRDefault="007126D7" w:rsidP="007126D7">
      <w:pPr>
        <w:pStyle w:val="a3"/>
        <w:jc w:val="both"/>
        <w:rPr>
          <w:b/>
          <w:sz w:val="28"/>
          <w:szCs w:val="28"/>
        </w:rPr>
      </w:pPr>
      <w:r w:rsidRPr="004B7F7D">
        <w:rPr>
          <w:b/>
          <w:sz w:val="28"/>
          <w:szCs w:val="28"/>
        </w:rPr>
        <w:t>2. Основные задачи и направления деятельности Попечительского совета.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2.1. В своей деятельности Попечительский совет решает следующие задачи: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содействует объединению усилий организаций и граждан в осуществлении финансовой, материальной и иных видов поддержки ДОО;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содействует формированию внебюджетного фонда в ДОО;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оказывает поддержку в совершенствовании материально-технической базы ДОО, благоустройстве его помещений и территории;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-привлекает для деятельности ДОО дополнительных источников финансирования и материальных средств; 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контролирует использование целевых взносов и добровольных пожертвований юридических и физических лиц на нужды ДОО;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рассматривает другие вопросы, отнесенные к компетенции Попечительского совета Уставом ДОУ.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2.2. Деятельность Попечительского совета строится в соответствии с годовым планом работы Совета, разрабатываемым самостоятельно – по согласованию с администрацией ДОУ.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2.3. Для достижения своих целей Попечительский совет осуществляет следующие виды деятельности: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привлечение дополнительных ресурсов для развития ДОО;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совершенствование материально-технической базы ДОО;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улучшение условий труда педагогическим и другим работникам ДОО;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проведение конкурсов профессионального мастерства среди педагогов и других работников ДОУ;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поощрение лучших работников;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содействие в проведении инновационной образовательной работы в ДОО, повышающей эффективность и качество образования;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организация праздников, конкурсов, соревнований для детей;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контроль за целесообразным использованием внебюджетных средств;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другие виды деятельности в рамках компетенции Попечительского совета.</w:t>
      </w:r>
    </w:p>
    <w:p w:rsidR="007126D7" w:rsidRPr="00C45B21" w:rsidRDefault="007126D7" w:rsidP="007126D7">
      <w:pPr>
        <w:pStyle w:val="a3"/>
        <w:jc w:val="both"/>
        <w:rPr>
          <w:b/>
          <w:sz w:val="28"/>
          <w:szCs w:val="28"/>
        </w:rPr>
      </w:pPr>
      <w:r w:rsidRPr="00C45B21">
        <w:rPr>
          <w:b/>
          <w:sz w:val="28"/>
          <w:szCs w:val="28"/>
        </w:rPr>
        <w:t>3. Финансирование Попечительского совета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 w:rsidRPr="00C45B21">
        <w:rPr>
          <w:sz w:val="28"/>
          <w:szCs w:val="28"/>
        </w:rPr>
        <w:t>3.1. Попечительский совет</w:t>
      </w:r>
      <w:r>
        <w:rPr>
          <w:sz w:val="28"/>
          <w:szCs w:val="28"/>
        </w:rPr>
        <w:t xml:space="preserve"> функционирует на началах самофинансирования,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3.2. Финансовые средства и имущество, находящиеся в распоряжении и использовании Попечительского совета, формируется за счет средств: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Регулярных и единовременных, в том числе целевых, добровольных взносов его членов;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Добровольных денежных взносов физических и юридических лиц (предприятий, организаций, их подразделений, а также других общественных организаций);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Пожертвований, дарений, завещаний денежных средств и имущества физическими и (или) юридическими лицами;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Доходов от проведения любых платных мероприятий;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Иных поступлений, не запрещенных законодательством.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3.3. Средства Попечительского совета расходуются по сметам, утвержденным заведующим ДОО.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3.4. Попечительский совет вправе безвозмездно передавать ДОО имущество, финансовые средства, безвозмездно производить для ДОО работы, и оказывать ему услуги в рамках осуществления целей своего задания.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3.5. Все доходы Попечительского совета направляются на достижение целей его создания и не подлежат распределению между членами Совета.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 Контроль за хозяйственной и финансовой деятельностью Попечительского совета, поступлением и расходованием средств осуществляет ревизионная комиссия.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3.7. Отчеты о хозяйственной и финансовой деятельности Попечительского совета, поступлением и расходованием средств ежегодно (в мае месяце) заслушиваются на общем собрании ДОУ.</w:t>
      </w:r>
    </w:p>
    <w:p w:rsidR="007126D7" w:rsidRDefault="007126D7" w:rsidP="007126D7">
      <w:pPr>
        <w:pStyle w:val="a3"/>
        <w:jc w:val="both"/>
        <w:rPr>
          <w:b/>
          <w:sz w:val="28"/>
          <w:szCs w:val="28"/>
        </w:rPr>
      </w:pPr>
      <w:r w:rsidRPr="00B75961">
        <w:rPr>
          <w:b/>
          <w:sz w:val="28"/>
          <w:szCs w:val="28"/>
        </w:rPr>
        <w:t xml:space="preserve">4.  Состав Попечительского совета, права и обязанности его членов. 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4.1. В состав Попечительского совета могут входить педагогические работники, родители (законные представители) и иные лица, заинтересованные в совершенствовании деятельности и развития ДОУ в количестве не менее 5 человек.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4.2. Членство в Попечительском совете может быть индивидуальным и коллективным. Свое членство коллективные члены реализуют в органах управления Советом через своих полномочных представителей. Индивидуальные члены участвуют в деятельности Попечительского совета лично.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4.3. Прием новых членов в Попечительский совет осуществляется его правлением на основании письменного заявления.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Члены Совета вправе по своему желанию беспрепятственно выйти из него. Если деятельность члена Попечительского совета противоречит настоящему положению, то он может быть исключен из Совета его правлением. </w:t>
      </w:r>
      <w:proofErr w:type="gramStart"/>
      <w:r>
        <w:rPr>
          <w:sz w:val="28"/>
          <w:szCs w:val="28"/>
        </w:rPr>
        <w:t>Затраты и расходы, понесенные выбывшим или исключенным в связи с его членством ему не возмещаются.</w:t>
      </w:r>
      <w:proofErr w:type="gramEnd"/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4.5. Все члены Попечительского совета обладают равными правами. Права коллективного члена равны правам индивидуального.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4.6. Члены Попечительского совета вправе: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Избирать и быть избранными в органы управления Попечительским советом, вносить предложения по их структуре и кандидатурам и их состав;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Вносить предложения по деятельности Попечительского совета; требовать их обсуждения правлением или общим собранием Попечительского совета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Добровольно оказывать ДОУ индивидуальное, в том числе инициативное, содействие и помощь – материальную, финансовую или личным трудом;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Участвовать в разработке и реализации предложений по развитию и совершенствованию воспитательного и образовательного процесса в ДОО; материально-технической базы ДОУ.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Беспрепятственно знакомиться с информацией о деятельности Попечительского совета.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4.7. Члены Совета обязаны: 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Признавать и выполнять настоящее Положение;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Принимать посильное участие в деятельности Попечительского совета, предусмотренной настоящим Положением;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Попечительский совет, его члены не вправе непосредственно вмешиваться в служебную деятельность персонала ДОУ.</w:t>
      </w:r>
    </w:p>
    <w:p w:rsidR="007126D7" w:rsidRDefault="007126D7" w:rsidP="007126D7">
      <w:pPr>
        <w:pStyle w:val="a3"/>
        <w:jc w:val="both"/>
        <w:rPr>
          <w:b/>
          <w:sz w:val="28"/>
          <w:szCs w:val="28"/>
        </w:rPr>
      </w:pPr>
      <w:r w:rsidRPr="002868FC">
        <w:rPr>
          <w:b/>
          <w:sz w:val="28"/>
          <w:szCs w:val="28"/>
        </w:rPr>
        <w:t>5. Управление Попечительским советом.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 w:rsidRPr="002868F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Попечительским советом, всей его деятельности осуществляется на принципах демократии, коллегиальности, самостоятельности, осуществляется общим собранием членов Попечительского совета и Правлением Попечительского совета в пределах компетенции каждого их них, установленной настоящим Положением.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Общее собрание членов Попечительского совета – высший орган управления Попечительским советом – созывается не реже одного раза в год. По инициативе Правления Попечительского совета либо по требованию одной трети его членов или ревизионной комиссии может быть созвано внеочередное общее собрание.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5.2. Общее собрание правомочно принимать решения, если в нем участвуют более половины членов Попечительского совета. Решения принимаются простым большинством присутствующих членов Совета. Решения по вопросам, относящимся к исключительной компетенции общего собрания, принимаются большинством (не менее двух третей) голосов присутствующих членов Попечительского совета.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5.3. Общее собрание избирает правлением Попечительского совета, председателя Правления, ревизионную комиссию и определяет срок их полномочий, а также может досрочно их полномочия прекратить.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5.4. К исключительной компетенции общего собрания относиться: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принятие Положения о Попечительском совете и внесение в него необходимых изменений и дополнений; 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принятие решений о реорганизации или прекращении деятельности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образование исполнительных органов Попечительского совета и досрочное прекращение их полномочий;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определение приоритетов деятельности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определение принципов формирования и использования финансовых средств и другого имущества, находящегося в распоряжении Попечительского совета.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5.5. К компетенции общего собрания также относятся: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рассмотрение и утверждение ежегодного отчета правления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утверждение заключения ревизионной комиссии по ежегодной проверке деятельности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иные вопросы, внесенные на рассмотрение Совета его правления или ревизионной комиссии.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5.6. Правление Попечительского совета – постоянно действующий коллегиальный орган управления деятельностью Совета и ее координации. Правление избирается сроком на три года и подотчетно общему собранию Попечительского совета. Правление принимает решения простым большинством голосов. При равенстве числа голосов голос председателя правления является решающим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5.7. К компетенции правления относятся: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 w:rsidRPr="00731FB1">
        <w:rPr>
          <w:sz w:val="28"/>
          <w:szCs w:val="28"/>
        </w:rPr>
        <w:t xml:space="preserve">       - разработка</w:t>
      </w:r>
      <w:r>
        <w:rPr>
          <w:sz w:val="28"/>
          <w:szCs w:val="28"/>
        </w:rPr>
        <w:t>, принятие и организация перспективных и текучих планов деятельности Попечительского совета в соответствии с настоящим Положением;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подготовка ежегодного отчета о деятельности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утверждение смет поступления средств Попечительского совета и отчетов об их исполнении в соответствии с решениями общего собрания;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решение иных вопросов, кроме относящихся к исключительной компетенции общего собрания.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5.8. Правление Совета возглавляет председатель Правления Совета, избранный на три года, который организует и руководит деятельностью Правления.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5.9. Председатель правления Совета в соответствии со своей компетенцией: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представляет Совет без договоренности во всех взаимоотношениях с государственными, общественными и другими организациями и физическими лицами по всем вопросам, касающихся Совета и его интересов;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подписывает документы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организует учет и отчетность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решает иные вопросы, не относящихся к компетенции общего собрания.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5.10. Ревизионная комиссия Попечительского совета осуществляет внутренний контроль за всей деятельностью Совета, в том числе за поступлением и правильностью расходования средств, выполнением настоящего Положения, решений общего собрания и правления Попечительского совета. Ревизионная комиссия избирается общим собранием на три года. Члены ревизионной комиссии не могут входить в состав правления Попечительского совета. Возглавляет ревизионную комиссию председатель, избираемый ее членами на срок полномочий комиссии. Ревизионная комиссия по итогам своих проверок представляет отчеты правления Попечительского совета и годовое заключение общему собранию.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5.11. Учреждение имеет право: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определять количественный состав правления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входить в состав правления Попечительского совета;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вносить предложения по деятельности Попечительского совета, его правления и ходатайствовать по использованию средств фонда Попечительского совета.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5.12. Учреждение обязано: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оказывать Попечительскому совету содействие в предоставлении помещений для работы;</w:t>
      </w:r>
    </w:p>
    <w:p w:rsidR="007126D7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помогать в проведении собраний и других мероприятий;</w:t>
      </w:r>
    </w:p>
    <w:p w:rsidR="007126D7" w:rsidRPr="00731FB1" w:rsidRDefault="007126D7" w:rsidP="007126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предоставлять необходимую информацию.</w:t>
      </w:r>
    </w:p>
    <w:p w:rsidR="00371208" w:rsidRDefault="00371208" w:rsidP="007126D7">
      <w:pPr>
        <w:ind w:left="-142" w:firstLine="142"/>
      </w:pPr>
    </w:p>
    <w:sectPr w:rsidR="00371208" w:rsidSect="00E67F6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6D7"/>
    <w:rsid w:val="0008034A"/>
    <w:rsid w:val="00082E19"/>
    <w:rsid w:val="002E127D"/>
    <w:rsid w:val="00371208"/>
    <w:rsid w:val="003F465B"/>
    <w:rsid w:val="00562A77"/>
    <w:rsid w:val="007126D7"/>
    <w:rsid w:val="007A7730"/>
    <w:rsid w:val="00AB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6D7"/>
    <w:pPr>
      <w:spacing w:after="0" w:line="240" w:lineRule="auto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71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2019-06-04T03:16:00Z</cp:lastPrinted>
  <dcterms:created xsi:type="dcterms:W3CDTF">2022-04-11T22:49:00Z</dcterms:created>
  <dcterms:modified xsi:type="dcterms:W3CDTF">2022-04-11T22:49:00Z</dcterms:modified>
</cp:coreProperties>
</file>