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6696" w:rsidRPr="00B22BD0" w:rsidRDefault="005C6696" w:rsidP="005C6696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</w:t>
      </w:r>
      <w:r w:rsidR="00F76E05">
        <w:rPr>
          <w:rStyle w:val="a4"/>
          <w:b w:val="0"/>
          <w:i/>
          <w:color w:val="000000"/>
          <w:sz w:val="20"/>
          <w:szCs w:val="20"/>
        </w:rPr>
        <w:t>получатели услуг</w:t>
      </w:r>
      <w:r w:rsidR="00742E1C">
        <w:rPr>
          <w:rStyle w:val="a4"/>
          <w:b w:val="0"/>
          <w:i/>
          <w:color w:val="000000"/>
          <w:sz w:val="20"/>
          <w:szCs w:val="20"/>
        </w:rPr>
        <w:t xml:space="preserve"> организаци</w:t>
      </w:r>
      <w:r w:rsidR="00F76E05">
        <w:rPr>
          <w:rStyle w:val="a4"/>
          <w:b w:val="0"/>
          <w:i/>
          <w:color w:val="000000"/>
          <w:sz w:val="20"/>
          <w:szCs w:val="20"/>
        </w:rPr>
        <w:t>и культуры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5C6696" w:rsidRPr="00B22BD0" w:rsidRDefault="005C6696" w:rsidP="005C6696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 w:rsidR="00F76E05">
        <w:rPr>
          <w:rFonts w:eastAsia="DejaVu Sans"/>
          <w:sz w:val="20"/>
          <w:szCs w:val="20"/>
        </w:rPr>
        <w:t xml:space="preserve">оказания услуг организациями культуры </w:t>
      </w:r>
      <w:r w:rsidR="00742E1C">
        <w:rPr>
          <w:color w:val="000000"/>
          <w:sz w:val="20"/>
          <w:szCs w:val="20"/>
        </w:rPr>
        <w:t>_______________</w:t>
      </w:r>
      <w:proofErr w:type="gramStart"/>
      <w:r w:rsidR="00742E1C">
        <w:rPr>
          <w:color w:val="000000"/>
          <w:sz w:val="20"/>
          <w:szCs w:val="20"/>
        </w:rPr>
        <w:t>_</w:t>
      </w:r>
      <w:r w:rsidR="00742E1C" w:rsidRPr="00742E1C">
        <w:rPr>
          <w:color w:val="000000"/>
          <w:sz w:val="20"/>
          <w:szCs w:val="20"/>
        </w:rPr>
        <w:t>[</w:t>
      </w:r>
      <w:proofErr w:type="gramEnd"/>
      <w:r w:rsidR="00742E1C"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5C6696" w:rsidRPr="00B22BD0" w:rsidRDefault="005C6696" w:rsidP="005C6696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="00742E1C" w:rsidRPr="00F76E05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  <w:bookmarkStart w:id="0" w:name="_GoBack"/>
      <w:bookmarkEnd w:id="0"/>
    </w:p>
    <w:p w:rsidR="005C6696" w:rsidRPr="00B22BD0" w:rsidRDefault="005C6696" w:rsidP="005C6696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6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2. На главной странице выберите </w:t>
      </w:r>
      <w:r w:rsidR="00F76E05"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>;</w:t>
      </w:r>
    </w:p>
    <w:p w:rsidR="005C6696" w:rsidRPr="00B22BD0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3. На странице </w:t>
      </w:r>
      <w:r w:rsidR="00F76E05"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 xml:space="preserve"> внизу перейдите по ссылке ЗАПОЛНИТЬ АНКЕТУ;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742E1C" w:rsidRPr="00742E1C" w:rsidRDefault="00742E1C" w:rsidP="00742E1C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5C6696" w:rsidRDefault="005C6696" w:rsidP="005C6696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="00742E1C" w:rsidRPr="00F76E05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181A55" w:rsidRPr="00B22BD0" w:rsidRDefault="00181A55" w:rsidP="00181A5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 </w:t>
      </w: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Default="00594C12" w:rsidP="00594C12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</w:p>
    <w:p w:rsidR="00F76E05" w:rsidRPr="00B22BD0" w:rsidRDefault="00F76E05" w:rsidP="00F76E05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</w:t>
      </w:r>
      <w:r>
        <w:rPr>
          <w:rStyle w:val="a4"/>
          <w:b w:val="0"/>
          <w:i/>
          <w:color w:val="000000"/>
          <w:sz w:val="20"/>
          <w:szCs w:val="20"/>
        </w:rPr>
        <w:t>получатели услуг организации культуры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>
        <w:rPr>
          <w:rFonts w:eastAsia="DejaVu Sans"/>
          <w:sz w:val="20"/>
          <w:szCs w:val="20"/>
        </w:rPr>
        <w:t xml:space="preserve">оказания услуг организациями культуры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F76E05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F76E05" w:rsidRPr="00B22BD0" w:rsidRDefault="00F76E05" w:rsidP="00F76E05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7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2. На главной странице выберите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>;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3. На странице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 xml:space="preserve"> внизу перейдите по ссылке ЗАПОЛНИТЬ АНКЕТУ;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F76E05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F76E05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594C12" w:rsidRDefault="00594C12" w:rsidP="00594C12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</w:p>
    <w:p w:rsidR="00F76E05" w:rsidRPr="00B22BD0" w:rsidRDefault="00F76E05" w:rsidP="00F76E05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</w:t>
      </w:r>
      <w:r>
        <w:rPr>
          <w:rStyle w:val="a4"/>
          <w:b w:val="0"/>
          <w:i/>
          <w:color w:val="000000"/>
          <w:sz w:val="20"/>
          <w:szCs w:val="20"/>
        </w:rPr>
        <w:t>получатели услуг организации культуры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>
        <w:rPr>
          <w:rFonts w:eastAsia="DejaVu Sans"/>
          <w:sz w:val="20"/>
          <w:szCs w:val="20"/>
        </w:rPr>
        <w:t xml:space="preserve">оказания услуг организациями культуры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F76E05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F76E05" w:rsidRPr="00B22BD0" w:rsidRDefault="00F76E05" w:rsidP="00F76E05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8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2. На главной странице выберите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>;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3. На странице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 xml:space="preserve"> внизу перейдите по ссылке ЗАПОЛНИТЬ АНКЕТУ;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F76E05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F76E05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594C12" w:rsidRPr="00B22BD0" w:rsidRDefault="00594C12" w:rsidP="00594C12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 </w:t>
      </w:r>
    </w:p>
    <w:p w:rsidR="00C91BAE" w:rsidRDefault="00C91BAE" w:rsidP="00C91BAE">
      <w:pPr>
        <w:ind w:left="426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sym w:font="Wingdings" w:char="F022"/>
      </w:r>
      <w:r>
        <w:rPr>
          <w:color w:val="000000"/>
          <w:sz w:val="20"/>
          <w:szCs w:val="20"/>
        </w:rPr>
        <w:t>---------------------------------------------------------------------------------------------------------------------------------------------------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</w:p>
    <w:p w:rsidR="00F76E05" w:rsidRPr="00B22BD0" w:rsidRDefault="00F76E05" w:rsidP="00F76E05">
      <w:pPr>
        <w:widowControl w:val="0"/>
        <w:ind w:left="426" w:right="-2"/>
        <w:jc w:val="center"/>
        <w:rPr>
          <w:rStyle w:val="a4"/>
          <w:b w:val="0"/>
          <w:i/>
          <w:color w:val="000000"/>
          <w:sz w:val="20"/>
          <w:szCs w:val="20"/>
        </w:rPr>
      </w:pPr>
      <w:r w:rsidRPr="00B22BD0">
        <w:rPr>
          <w:rStyle w:val="a4"/>
          <w:b w:val="0"/>
          <w:i/>
          <w:color w:val="000000"/>
          <w:sz w:val="20"/>
          <w:szCs w:val="20"/>
        </w:rPr>
        <w:t xml:space="preserve">Уважаемые </w:t>
      </w:r>
      <w:r>
        <w:rPr>
          <w:rStyle w:val="a4"/>
          <w:b w:val="0"/>
          <w:i/>
          <w:color w:val="000000"/>
          <w:sz w:val="20"/>
          <w:szCs w:val="20"/>
        </w:rPr>
        <w:t>получатели услуг организации культуры</w:t>
      </w:r>
      <w:r w:rsidRPr="00B22BD0">
        <w:rPr>
          <w:rStyle w:val="a4"/>
          <w:b w:val="0"/>
          <w:i/>
          <w:color w:val="000000"/>
          <w:sz w:val="20"/>
          <w:szCs w:val="20"/>
        </w:rPr>
        <w:t>!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Style w:val="a4"/>
          <w:b w:val="0"/>
          <w:color w:val="000000"/>
          <w:sz w:val="20"/>
          <w:szCs w:val="20"/>
        </w:rPr>
        <w:t xml:space="preserve">В рамках проведения независимой оценки качества условий </w:t>
      </w:r>
      <w:r>
        <w:rPr>
          <w:rFonts w:eastAsia="DejaVu Sans"/>
          <w:sz w:val="20"/>
          <w:szCs w:val="20"/>
        </w:rPr>
        <w:t xml:space="preserve">оказания услуг организациями культуры </w:t>
      </w:r>
      <w:r>
        <w:rPr>
          <w:color w:val="000000"/>
          <w:sz w:val="20"/>
          <w:szCs w:val="20"/>
        </w:rPr>
        <w:t>_______________</w:t>
      </w:r>
      <w:proofErr w:type="gramStart"/>
      <w:r>
        <w:rPr>
          <w:color w:val="000000"/>
          <w:sz w:val="20"/>
          <w:szCs w:val="20"/>
        </w:rPr>
        <w:t>_</w:t>
      </w:r>
      <w:r w:rsidRPr="00742E1C">
        <w:rPr>
          <w:color w:val="000000"/>
          <w:sz w:val="20"/>
          <w:szCs w:val="20"/>
        </w:rPr>
        <w:t>[</w:t>
      </w:r>
      <w:proofErr w:type="gramEnd"/>
      <w:r w:rsidRPr="00742E1C">
        <w:rPr>
          <w:color w:val="000000"/>
          <w:sz w:val="20"/>
          <w:szCs w:val="20"/>
        </w:rPr>
        <w:t>регион (район область)]</w:t>
      </w:r>
      <w:r w:rsidRPr="00B22BD0">
        <w:rPr>
          <w:rFonts w:eastAsia="DejaVu Sans"/>
          <w:sz w:val="20"/>
          <w:szCs w:val="20"/>
        </w:rPr>
        <w:t xml:space="preserve">, просим пройти онлайн-анкетирование на сайте: </w:t>
      </w:r>
      <w:r w:rsidRPr="00B22BD0">
        <w:rPr>
          <w:rFonts w:eastAsia="DejaVu Sans"/>
          <w:b/>
          <w:sz w:val="20"/>
          <w:szCs w:val="20"/>
        </w:rPr>
        <w:t>н-о-</w:t>
      </w:r>
      <w:proofErr w:type="spellStart"/>
      <w:r w:rsidRPr="00B22BD0">
        <w:rPr>
          <w:rFonts w:eastAsia="DejaVu Sans"/>
          <w:b/>
          <w:sz w:val="20"/>
          <w:szCs w:val="20"/>
        </w:rPr>
        <w:t>к.рф</w:t>
      </w:r>
      <w:proofErr w:type="spellEnd"/>
      <w:r w:rsidRPr="00B22BD0">
        <w:rPr>
          <w:rFonts w:eastAsia="DejaVu Sans"/>
          <w:sz w:val="20"/>
          <w:szCs w:val="20"/>
        </w:rPr>
        <w:t xml:space="preserve">. </w:t>
      </w:r>
    </w:p>
    <w:p w:rsidR="00F76E05" w:rsidRPr="00B22BD0" w:rsidRDefault="00F76E05" w:rsidP="00F76E05">
      <w:pPr>
        <w:widowControl w:val="0"/>
        <w:ind w:left="426" w:right="-2"/>
        <w:jc w:val="both"/>
        <w:rPr>
          <w:rFonts w:eastAsia="DejaVu Sans"/>
          <w:sz w:val="20"/>
          <w:szCs w:val="20"/>
        </w:rPr>
      </w:pPr>
      <w:r w:rsidRPr="00B22BD0">
        <w:rPr>
          <w:rFonts w:eastAsia="DejaVu Sans"/>
          <w:sz w:val="20"/>
          <w:szCs w:val="20"/>
        </w:rPr>
        <w:t>(</w:t>
      </w:r>
      <w:r w:rsidRPr="00B22BD0">
        <w:rPr>
          <w:rFonts w:eastAsia="DejaVu Sans"/>
          <w:sz w:val="20"/>
          <w:szCs w:val="20"/>
          <w:u w:val="single"/>
        </w:rPr>
        <w:t xml:space="preserve">срок анкетирования до </w:t>
      </w:r>
      <w:r w:rsidRPr="00F76E05">
        <w:rPr>
          <w:rFonts w:eastAsia="DejaVu Sans"/>
          <w:sz w:val="20"/>
          <w:szCs w:val="20"/>
          <w:u w:val="single"/>
        </w:rPr>
        <w:t>_____________</w:t>
      </w:r>
      <w:r w:rsidRPr="00B22BD0">
        <w:rPr>
          <w:rFonts w:eastAsia="DejaVu Sans"/>
          <w:sz w:val="20"/>
          <w:szCs w:val="20"/>
          <w:u w:val="single"/>
        </w:rPr>
        <w:t xml:space="preserve"> г.)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>Краткая инструкция:</w:t>
      </w:r>
    </w:p>
    <w:p w:rsidR="00F76E05" w:rsidRPr="00B22BD0" w:rsidRDefault="00F76E05" w:rsidP="00F76E05">
      <w:pPr>
        <w:ind w:left="426"/>
        <w:rPr>
          <w:sz w:val="20"/>
          <w:szCs w:val="20"/>
        </w:rPr>
      </w:pPr>
      <w:r w:rsidRPr="00B22BD0">
        <w:rPr>
          <w:sz w:val="20"/>
          <w:szCs w:val="20"/>
        </w:rPr>
        <w:t xml:space="preserve">Шаг 1. Перейдите на информационный ресурс (сайт)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(набрав </w:t>
      </w:r>
      <w:r w:rsidRPr="00B22BD0">
        <w:rPr>
          <w:rStyle w:val="a4"/>
          <w:sz w:val="20"/>
          <w:szCs w:val="20"/>
        </w:rPr>
        <w:t>н-о-</w:t>
      </w:r>
      <w:proofErr w:type="spellStart"/>
      <w:r w:rsidRPr="00B22BD0">
        <w:rPr>
          <w:rStyle w:val="a4"/>
          <w:sz w:val="20"/>
          <w:szCs w:val="20"/>
        </w:rPr>
        <w:t>к.рф</w:t>
      </w:r>
      <w:proofErr w:type="spellEnd"/>
      <w:r w:rsidRPr="00B22BD0">
        <w:rPr>
          <w:sz w:val="20"/>
          <w:szCs w:val="20"/>
        </w:rPr>
        <w:t xml:space="preserve">  в поисковой строке) или перейдите по ссылке   </w:t>
      </w:r>
      <w:hyperlink r:id="rId9" w:tgtFrame="_blank" w:history="1">
        <w:r w:rsidRPr="00B22BD0">
          <w:rPr>
            <w:rStyle w:val="a4"/>
            <w:sz w:val="20"/>
            <w:szCs w:val="20"/>
            <w:u w:val="single"/>
          </w:rPr>
          <w:t>http://н-о-к.рф/</w:t>
        </w:r>
      </w:hyperlink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2. На главной странице выберите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>;</w:t>
      </w:r>
    </w:p>
    <w:p w:rsidR="00F76E05" w:rsidRPr="00B22BD0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3. На странице </w:t>
      </w:r>
      <w:r>
        <w:rPr>
          <w:color w:val="000000"/>
          <w:sz w:val="20"/>
          <w:szCs w:val="20"/>
        </w:rPr>
        <w:t>КУЛЬТУРА</w:t>
      </w:r>
      <w:r w:rsidRPr="00B22BD0">
        <w:rPr>
          <w:color w:val="000000"/>
          <w:sz w:val="20"/>
          <w:szCs w:val="20"/>
        </w:rPr>
        <w:t xml:space="preserve"> внизу перейдите по ссылке ЗАПОЛНИТЬ АНКЕТУ;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5. В открывшемся окне выберите букву «__»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6. В раскрывшемся списке выберите Ваш регион _________________;</w:t>
      </w:r>
    </w:p>
    <w:p w:rsidR="00F76E05" w:rsidRPr="00742E1C" w:rsidRDefault="00F76E05" w:rsidP="00F76E05">
      <w:pPr>
        <w:ind w:left="426"/>
        <w:rPr>
          <w:color w:val="000000"/>
          <w:sz w:val="20"/>
          <w:szCs w:val="20"/>
        </w:rPr>
      </w:pPr>
      <w:r w:rsidRPr="00742E1C">
        <w:rPr>
          <w:color w:val="000000"/>
          <w:sz w:val="20"/>
          <w:szCs w:val="20"/>
        </w:rPr>
        <w:t>Шаг 7. В открывшемся окне выберите Ваш район: _____________</w:t>
      </w:r>
      <w:proofErr w:type="gramStart"/>
      <w:r w:rsidRPr="00742E1C">
        <w:rPr>
          <w:color w:val="000000"/>
          <w:sz w:val="20"/>
          <w:szCs w:val="20"/>
        </w:rPr>
        <w:t>_[</w:t>
      </w:r>
      <w:proofErr w:type="gramEnd"/>
      <w:r w:rsidRPr="00742E1C">
        <w:rPr>
          <w:color w:val="000000"/>
          <w:sz w:val="20"/>
          <w:szCs w:val="20"/>
        </w:rPr>
        <w:t>если есть район];</w:t>
      </w:r>
    </w:p>
    <w:p w:rsidR="00F76E05" w:rsidRDefault="00F76E05" w:rsidP="00F76E05">
      <w:pPr>
        <w:ind w:left="426"/>
        <w:rPr>
          <w:color w:val="000000"/>
          <w:sz w:val="20"/>
          <w:szCs w:val="20"/>
        </w:rPr>
      </w:pPr>
      <w:r w:rsidRPr="00B22BD0">
        <w:rPr>
          <w:color w:val="000000"/>
          <w:sz w:val="20"/>
          <w:szCs w:val="20"/>
        </w:rPr>
        <w:t xml:space="preserve">Шаг </w:t>
      </w:r>
      <w:r w:rsidRPr="00F76E05">
        <w:rPr>
          <w:color w:val="000000"/>
          <w:sz w:val="20"/>
          <w:szCs w:val="20"/>
        </w:rPr>
        <w:t>8</w:t>
      </w:r>
      <w:r w:rsidRPr="00B22BD0">
        <w:rPr>
          <w:color w:val="000000"/>
          <w:sz w:val="20"/>
          <w:szCs w:val="20"/>
        </w:rPr>
        <w:t xml:space="preserve">. Открылась АНКЕТА, отмечайте варианты ответов из предложенных, в завершении выбирая </w:t>
      </w:r>
      <w:r w:rsidRPr="00B22BD0">
        <w:rPr>
          <w:b/>
          <w:color w:val="000000"/>
          <w:sz w:val="20"/>
          <w:szCs w:val="20"/>
        </w:rPr>
        <w:t>ОТПРАВИТЬ</w:t>
      </w:r>
      <w:r w:rsidRPr="00B22BD0">
        <w:rPr>
          <w:color w:val="000000"/>
          <w:sz w:val="20"/>
          <w:szCs w:val="20"/>
        </w:rPr>
        <w:t>.</w:t>
      </w:r>
    </w:p>
    <w:p w:rsidR="00B22BD0" w:rsidRPr="00B22BD0" w:rsidRDefault="00B22BD0" w:rsidP="00594C12">
      <w:pPr>
        <w:ind w:left="426"/>
        <w:rPr>
          <w:color w:val="000000"/>
          <w:sz w:val="20"/>
          <w:szCs w:val="20"/>
        </w:rPr>
      </w:pPr>
    </w:p>
    <w:p w:rsidR="00594C12" w:rsidRPr="00B22BD0" w:rsidRDefault="00594C12" w:rsidP="00181A55">
      <w:pPr>
        <w:ind w:left="426"/>
        <w:rPr>
          <w:color w:val="000000"/>
          <w:sz w:val="20"/>
          <w:szCs w:val="20"/>
        </w:rPr>
      </w:pPr>
    </w:p>
    <w:sectPr w:rsidR="00594C12" w:rsidRPr="00B22BD0" w:rsidSect="00573F40">
      <w:pgSz w:w="11906" w:h="16838"/>
      <w:pgMar w:top="567" w:right="568" w:bottom="851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6A6870"/>
    <w:multiLevelType w:val="hybridMultilevel"/>
    <w:tmpl w:val="84505050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A8325B4"/>
    <w:multiLevelType w:val="hybridMultilevel"/>
    <w:tmpl w:val="860AA6E4"/>
    <w:lvl w:ilvl="0" w:tplc="9D4846E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CD"/>
    <w:rsid w:val="00080E44"/>
    <w:rsid w:val="0008509F"/>
    <w:rsid w:val="0009373F"/>
    <w:rsid w:val="000E1A64"/>
    <w:rsid w:val="00137560"/>
    <w:rsid w:val="00150380"/>
    <w:rsid w:val="00174CB2"/>
    <w:rsid w:val="00181A55"/>
    <w:rsid w:val="001E1222"/>
    <w:rsid w:val="00226E2F"/>
    <w:rsid w:val="002F6913"/>
    <w:rsid w:val="00345398"/>
    <w:rsid w:val="00374138"/>
    <w:rsid w:val="003D0A5A"/>
    <w:rsid w:val="004D37A8"/>
    <w:rsid w:val="004E47D2"/>
    <w:rsid w:val="00535109"/>
    <w:rsid w:val="00572D6C"/>
    <w:rsid w:val="00573F40"/>
    <w:rsid w:val="00594C12"/>
    <w:rsid w:val="005C6696"/>
    <w:rsid w:val="00620D21"/>
    <w:rsid w:val="0064203C"/>
    <w:rsid w:val="006623D5"/>
    <w:rsid w:val="00742E1C"/>
    <w:rsid w:val="0076665E"/>
    <w:rsid w:val="00774DDC"/>
    <w:rsid w:val="007F00F1"/>
    <w:rsid w:val="00844E9C"/>
    <w:rsid w:val="00883DA8"/>
    <w:rsid w:val="008F56B2"/>
    <w:rsid w:val="00945246"/>
    <w:rsid w:val="009B1013"/>
    <w:rsid w:val="009D3BFA"/>
    <w:rsid w:val="00A47A11"/>
    <w:rsid w:val="00AB4AD1"/>
    <w:rsid w:val="00AE7726"/>
    <w:rsid w:val="00B223C0"/>
    <w:rsid w:val="00B22BD0"/>
    <w:rsid w:val="00B91D26"/>
    <w:rsid w:val="00BB456C"/>
    <w:rsid w:val="00BB53A9"/>
    <w:rsid w:val="00BC2198"/>
    <w:rsid w:val="00BF2ACD"/>
    <w:rsid w:val="00C162F9"/>
    <w:rsid w:val="00C64C41"/>
    <w:rsid w:val="00C670DE"/>
    <w:rsid w:val="00C91BAE"/>
    <w:rsid w:val="00CC68DB"/>
    <w:rsid w:val="00CD66C1"/>
    <w:rsid w:val="00CE5514"/>
    <w:rsid w:val="00D10DC9"/>
    <w:rsid w:val="00DD2EAB"/>
    <w:rsid w:val="00E14697"/>
    <w:rsid w:val="00E406DD"/>
    <w:rsid w:val="00E61150"/>
    <w:rsid w:val="00E770DE"/>
    <w:rsid w:val="00EB0C94"/>
    <w:rsid w:val="00EB4AB9"/>
    <w:rsid w:val="00F40E36"/>
    <w:rsid w:val="00F76E05"/>
    <w:rsid w:val="00F9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BBB8"/>
  <w15:docId w15:val="{024510A3-9CD2-4D92-86FD-A8E78801C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9B101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B1013"/>
    <w:rPr>
      <w:color w:val="0000FF"/>
      <w:u w:val="single"/>
    </w:rPr>
  </w:style>
  <w:style w:type="character" w:customStyle="1" w:styleId="piprice">
    <w:name w:val="p_i_price"/>
    <w:basedOn w:val="a0"/>
    <w:rsid w:val="009B1013"/>
  </w:style>
  <w:style w:type="character" w:styleId="a4">
    <w:name w:val="Strong"/>
    <w:basedOn w:val="a0"/>
    <w:uiPriority w:val="22"/>
    <w:qFormat/>
    <w:rsid w:val="009B1013"/>
    <w:rPr>
      <w:b/>
      <w:bCs/>
    </w:rPr>
  </w:style>
  <w:style w:type="character" w:customStyle="1" w:styleId="descriptiontenure-text">
    <w:name w:val="description__tenure-text"/>
    <w:basedOn w:val="a0"/>
    <w:rsid w:val="009B1013"/>
  </w:style>
  <w:style w:type="paragraph" w:styleId="a5">
    <w:name w:val="Normal (Web)"/>
    <w:basedOn w:val="a"/>
    <w:unhideWhenUsed/>
    <w:rsid w:val="009B1013"/>
    <w:pPr>
      <w:spacing w:before="100" w:beforeAutospacing="1" w:after="100" w:afterAutospacing="1"/>
    </w:pPr>
  </w:style>
  <w:style w:type="character" w:customStyle="1" w:styleId="pseudo-link">
    <w:name w:val="pseudo-link"/>
    <w:basedOn w:val="a0"/>
    <w:rsid w:val="009B1013"/>
  </w:style>
  <w:style w:type="character" w:customStyle="1" w:styleId="param-value">
    <w:name w:val="param-value"/>
    <w:basedOn w:val="a0"/>
    <w:rsid w:val="009B1013"/>
  </w:style>
  <w:style w:type="character" w:customStyle="1" w:styleId="c-2">
    <w:name w:val="c-2"/>
    <w:basedOn w:val="a0"/>
    <w:rsid w:val="009B1013"/>
  </w:style>
  <w:style w:type="character" w:customStyle="1" w:styleId="has-bold">
    <w:name w:val="has-bold"/>
    <w:basedOn w:val="a0"/>
    <w:rsid w:val="009B1013"/>
  </w:style>
  <w:style w:type="paragraph" w:styleId="a6">
    <w:name w:val="List Paragraph"/>
    <w:basedOn w:val="a"/>
    <w:link w:val="a7"/>
    <w:uiPriority w:val="34"/>
    <w:qFormat/>
    <w:rsid w:val="00BB456C"/>
    <w:pPr>
      <w:ind w:left="720"/>
      <w:contextualSpacing/>
    </w:pPr>
  </w:style>
  <w:style w:type="table" w:styleId="a8">
    <w:name w:val="Table Grid"/>
    <w:basedOn w:val="a1"/>
    <w:uiPriority w:val="59"/>
    <w:rsid w:val="00BB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64203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9">
    <w:name w:val="Body Text"/>
    <w:basedOn w:val="a"/>
    <w:link w:val="aa"/>
    <w:rsid w:val="00137560"/>
    <w:pPr>
      <w:ind w:right="6377"/>
    </w:pPr>
    <w:rPr>
      <w:szCs w:val="20"/>
    </w:rPr>
  </w:style>
  <w:style w:type="character" w:customStyle="1" w:styleId="aa">
    <w:name w:val="Основной текст Знак"/>
    <w:basedOn w:val="a0"/>
    <w:link w:val="a9"/>
    <w:rsid w:val="0013756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"/>
    <w:rsid w:val="001375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7">
    <w:name w:val="Абзац списка Знак"/>
    <w:link w:val="a6"/>
    <w:uiPriority w:val="34"/>
    <w:locked/>
    <w:rsid w:val="0013756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Emphasis"/>
    <w:basedOn w:val="a0"/>
    <w:uiPriority w:val="20"/>
    <w:qFormat/>
    <w:rsid w:val="00573F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7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5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923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87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51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58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9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5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6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2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47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4172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109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0246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63057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17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7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3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79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9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2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6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1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9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42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507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9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0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7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7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5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0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2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2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2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-3lcjg.xn--p1ai/" TargetMode="External"/><Relationship Id="rId3" Type="http://schemas.openxmlformats.org/officeDocument/2006/relationships/styles" Target="styles.xml"/><Relationship Id="rId7" Type="http://schemas.openxmlformats.org/officeDocument/2006/relationships/hyperlink" Target="http://xn-----3lcjg.xn--p1a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xn-----3lcjg.xn--p1a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n-----3lcjg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DFA12-100D-4E3E-AF72-C7C66EB5E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Bert</cp:lastModifiedBy>
  <cp:revision>5</cp:revision>
  <cp:lastPrinted>2017-12-24T15:16:00Z</cp:lastPrinted>
  <dcterms:created xsi:type="dcterms:W3CDTF">2019-01-18T22:13:00Z</dcterms:created>
  <dcterms:modified xsi:type="dcterms:W3CDTF">2019-01-29T15:30:00Z</dcterms:modified>
</cp:coreProperties>
</file>