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«_</w:t>
      </w:r>
      <w:r w:rsidR="00E03C98">
        <w:rPr>
          <w:rFonts w:ascii="Times New Roman" w:hAnsi="Times New Roman" w:cs="Times New Roman"/>
          <w:sz w:val="28"/>
          <w:szCs w:val="28"/>
        </w:rPr>
        <w:t>ДК Новолеушковского СП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в _</w:t>
      </w:r>
      <w:r w:rsidR="001F2B88">
        <w:rPr>
          <w:rFonts w:ascii="Times New Roman" w:hAnsi="Times New Roman" w:cs="Times New Roman"/>
          <w:sz w:val="28"/>
          <w:szCs w:val="28"/>
        </w:rPr>
        <w:t>августе</w:t>
      </w:r>
      <w:r w:rsidRPr="00DC79EC">
        <w:rPr>
          <w:rFonts w:ascii="Times New Roman" w:hAnsi="Times New Roman" w:cs="Times New Roman"/>
          <w:sz w:val="28"/>
          <w:szCs w:val="28"/>
        </w:rPr>
        <w:t>_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C42462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51"/>
        <w:gridCol w:w="2943"/>
        <w:gridCol w:w="4536"/>
        <w:gridCol w:w="3118"/>
        <w:gridCol w:w="1985"/>
        <w:gridCol w:w="1276"/>
      </w:tblGrid>
      <w:tr w:rsidR="00C90A3A" w:rsidRPr="001F2B88" w:rsidTr="00801F47">
        <w:tc>
          <w:tcPr>
            <w:tcW w:w="851" w:type="dxa"/>
          </w:tcPr>
          <w:p w:rsidR="00C90A3A" w:rsidRPr="001F2B8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F2B88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2943" w:type="dxa"/>
          </w:tcPr>
          <w:p w:rsidR="00C90A3A" w:rsidRPr="001F2B8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</w:tcPr>
          <w:p w:rsidR="00C90A3A" w:rsidRPr="001F2B8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1F2B8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</w:tcPr>
          <w:p w:rsidR="00C90A3A" w:rsidRPr="001F2B8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985" w:type="dxa"/>
          </w:tcPr>
          <w:p w:rsidR="00C90A3A" w:rsidRPr="001F2B8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276" w:type="dxa"/>
          </w:tcPr>
          <w:p w:rsidR="00C90A3A" w:rsidRPr="001F2B88" w:rsidRDefault="00C90A3A" w:rsidP="00E03C98">
            <w:pPr>
              <w:spacing w:line="240" w:lineRule="auto"/>
              <w:ind w:right="315" w:hanging="114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Кол</w:t>
            </w:r>
            <w:proofErr w:type="spellEnd"/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proofErr w:type="spellStart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во</w:t>
            </w:r>
            <w:proofErr w:type="spellEnd"/>
            <w:r w:rsidR="0004271C"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участников/</w:t>
            </w: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просмотров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985"/>
        <w:gridCol w:w="1277"/>
      </w:tblGrid>
      <w:tr w:rsidR="00F5470B" w:rsidRPr="001F2B88" w:rsidTr="00801F47">
        <w:trPr>
          <w:trHeight w:val="621"/>
        </w:trPr>
        <w:tc>
          <w:tcPr>
            <w:tcW w:w="844" w:type="dxa"/>
          </w:tcPr>
          <w:p w:rsidR="00F5470B" w:rsidRPr="001F2B88" w:rsidRDefault="00F5470B" w:rsidP="00D15FDB">
            <w:pPr>
              <w:pStyle w:val="a4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F5470B" w:rsidRPr="001F2B88" w:rsidRDefault="00F5470B" w:rsidP="00D15FDB">
            <w:pPr>
              <w:pStyle w:val="aa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F2B88">
              <w:rPr>
                <w:sz w:val="24"/>
                <w:szCs w:val="24"/>
                <w:lang w:eastAsia="en-US"/>
              </w:rPr>
              <w:t>Новолеушковское СП</w:t>
            </w:r>
          </w:p>
        </w:tc>
        <w:tc>
          <w:tcPr>
            <w:tcW w:w="4536" w:type="dxa"/>
          </w:tcPr>
          <w:p w:rsidR="000F65E4" w:rsidRPr="001F2B88" w:rsidRDefault="001F2B88" w:rsidP="000F65E4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«День кино»- игровая программа ко дню Российского кино с просмотром фильма «Наркотики. Паутина дьявола» в рамках краевой киноакции «Кинематограф против наркотиков» для участников летней </w:t>
            </w:r>
            <w:proofErr w:type="spellStart"/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досуговой</w:t>
            </w:r>
            <w:proofErr w:type="spellEnd"/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площадки "Солнечный круг". </w:t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23 августа прошло увлекательное мероприятие – "День кино", организованное в рамках Всероссийской акции "Ночь кино". Мероприятие было направлено на развитие интереса к кинематографу среди детей и подростков, посещающих летнюю </w:t>
            </w:r>
            <w:proofErr w:type="spellStart"/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досуговую</w:t>
            </w:r>
            <w:proofErr w:type="spellEnd"/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площадку "Солнечный круг".</w:t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Ведущая познакомила участников с историей киноискусства и подчеркнула его важность в культуре и обществе. </w:t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В рамках первой игры "Угадай фильм" ребята показали свои знания в области кино по музыкальным отрывкам</w:t>
            </w:r>
            <w:proofErr w:type="gramStart"/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lastRenderedPageBreak/>
              <w:t xml:space="preserve">Затем последовала захватывающая викторина "Кинопутешествие", в ходе которой участники смогли проявить свою эрудицию и знания о знаменитых режиссерах, актерах и культовых фильмах. </w:t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Особое внимание привлек творческий конкурс "Снимем свое кино", в котором команды участников создавали собственные сценарии и представляли их перед аудиторией. Это позволило ребятам проявить свои творческие способности и почувствовать себя настоящими кинематографистами.</w:t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Завершился "День кино" важным и актуальным показом документального фильма «Наркотики. Паутина дьявола», который состоялся в рамках краевой киноакции «Кинематограф против наркотиков». Это мероприятие было организовано с целью повышения осведомленности молодежи и их родителей о вреде наркотиков и предотвращения наркомании.</w:t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Фильм, который предупреждает и информирует!</w:t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Документальный фильм «Наркотики. Паутина дьявола» представляет собой глубокое и беспощадное расследование проблемы наркомании. В центре внимания картины — реальные истории людей, столкнувшихся с наркотической зависимостью, и методы манипуляций, </w:t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lastRenderedPageBreak/>
              <w:t>используемые наркоторговцами. Фильм акцентирует внимание на том, как наркотики могут разрушить жизнь человека, начиная с первой пробы и заканчивая полным погружением в зависимость.</w:t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Особое внимание в фильме уделяется разрушению мифа о том, что «в жизни всё надо попробовать», включая наркотики. В картине показано, что этот миф может привести к катастрофическим последствиям и изначально привлекательная дверь может закрыться за человеком, оставив его в темной и узкой коморке.</w:t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Мы уверены, что подобные программы будут способствовать созданию безопасной и здоровой среды для подрастающего поколения.</w:t>
            </w:r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Pr="001F2B8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1F2B88">
              <w:rPr>
                <w:rFonts w:ascii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 w:rsidRPr="001F2B8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1F2B88">
              <w:rPr>
                <w:rFonts w:ascii="Times New Roman" w:hAnsi="Times New Roman" w:cs="Times New Roman"/>
                <w:sz w:val="24"/>
                <w:szCs w:val="24"/>
              </w:rPr>
              <w:t>Кинематографпротивнаркотиков</w:t>
            </w:r>
            <w:proofErr w:type="spellEnd"/>
          </w:p>
          <w:p w:rsidR="001F2B88" w:rsidRPr="001F2B88" w:rsidRDefault="001F2B88" w:rsidP="000F65E4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8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43200" cy="2057400"/>
                  <wp:effectExtent l="19050" t="0" r="0" b="0"/>
                  <wp:docPr id="7" name="Рисунок 6" descr="i (9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9)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2B8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43200" cy="1829435"/>
                  <wp:effectExtent l="19050" t="0" r="0" b="0"/>
                  <wp:docPr id="8" name="Рисунок 7" descr="i (8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8)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2B8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43200" cy="1829435"/>
                  <wp:effectExtent l="19050" t="0" r="0" b="0"/>
                  <wp:docPr id="9" name="Рисунок 8" descr="i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7)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2B8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43200" cy="1829435"/>
                  <wp:effectExtent l="19050" t="0" r="0" b="0"/>
                  <wp:docPr id="10" name="Рисунок 9" descr="i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3)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2B8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43200" cy="1829435"/>
                  <wp:effectExtent l="19050" t="0" r="0" b="0"/>
                  <wp:docPr id="11" name="Рисунок 10" descr="i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1)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2B8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43200" cy="1828800"/>
                  <wp:effectExtent l="19050" t="0" r="0" b="0"/>
                  <wp:docPr id="12" name="Рисунок 11" descr="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F5470B" w:rsidRPr="001F2B88" w:rsidRDefault="00F5470B" w:rsidP="00D15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  МБУ «ДК </w:t>
            </w:r>
            <w:proofErr w:type="spellStart"/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НоволеуушковскогоСП</w:t>
            </w:r>
            <w:proofErr w:type="spellEnd"/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  <w:hyperlink r:id="rId11" w:history="1"/>
            <w:r w:rsidR="001F2B88" w:rsidRPr="001F2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B88" w:rsidRPr="001F2B88" w:rsidRDefault="001F2B88" w:rsidP="00D15FDB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2" w:history="1">
              <w:r w:rsidRPr="001F2B88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https://ok.ru/ndvorets.kultury/topic/157520054586644</w:t>
              </w:r>
            </w:hyperlink>
            <w:r w:rsidRPr="001F2B88">
              <w:rPr>
                <w:rStyle w:val="a3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11329B" w:rsidRPr="001F2B88" w:rsidRDefault="0011329B" w:rsidP="00D15F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921" w:rsidRPr="001F2B88" w:rsidRDefault="00064921" w:rsidP="00D15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F5470B" w:rsidRPr="001F2B88" w:rsidRDefault="00F5470B" w:rsidP="00D15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11329B" w:rsidRPr="001F2B88" w:rsidRDefault="0011329B" w:rsidP="00D15F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1F2B88" w:rsidRPr="001F2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1F2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="001F2B88" w:rsidRPr="001F2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1F2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.2024</w:t>
            </w:r>
            <w:r w:rsidRPr="001F2B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329B" w:rsidRPr="001F2B88" w:rsidRDefault="0011329B" w:rsidP="00D15F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5FDB" w:rsidRPr="001F2B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2B8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1329B" w:rsidRPr="001F2B88" w:rsidRDefault="0011329B" w:rsidP="00D15F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0B" w:rsidRPr="001F2B88" w:rsidRDefault="00F5470B" w:rsidP="00D15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5470B" w:rsidRPr="001F2B88" w:rsidRDefault="001F2B88" w:rsidP="00D15FDB">
            <w:pPr>
              <w:spacing w:after="0"/>
              <w:jc w:val="both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F2B88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</w:tr>
      <w:tr w:rsidR="00064921" w:rsidRPr="001F2B88" w:rsidTr="00801F47">
        <w:trPr>
          <w:trHeight w:val="621"/>
        </w:trPr>
        <w:tc>
          <w:tcPr>
            <w:tcW w:w="844" w:type="dxa"/>
          </w:tcPr>
          <w:p w:rsidR="00064921" w:rsidRPr="001F2B88" w:rsidRDefault="00064921" w:rsidP="00D15FDB">
            <w:pPr>
              <w:pStyle w:val="a4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064921" w:rsidRPr="001F2B88" w:rsidRDefault="00064921" w:rsidP="00D15FDB">
            <w:pPr>
              <w:pStyle w:val="aa"/>
              <w:jc w:val="both"/>
              <w:rPr>
                <w:sz w:val="24"/>
                <w:szCs w:val="24"/>
              </w:rPr>
            </w:pPr>
            <w:r w:rsidRPr="001F2B88">
              <w:rPr>
                <w:sz w:val="24"/>
                <w:szCs w:val="24"/>
              </w:rPr>
              <w:t>Новолеушковское СП</w:t>
            </w:r>
          </w:p>
        </w:tc>
        <w:tc>
          <w:tcPr>
            <w:tcW w:w="4536" w:type="dxa"/>
          </w:tcPr>
          <w:p w:rsidR="000F65E4" w:rsidRPr="001F2B88" w:rsidRDefault="00D15FDB" w:rsidP="001F2B8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F2B88" w:rsidRPr="001F2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"Наркотики. Паутина дьявола"- обзор фильма антинаркотической направленности в рамках краевой киноакции "Кинематограф против наркотиков" </w:t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="001F2B88" w:rsidRPr="001F2B8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="001F2B88" w:rsidRPr="001F2B88">
              <w:rPr>
                <w:rFonts w:ascii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 w:rsidR="001F2B88" w:rsidRPr="001F2B8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="001F2B88" w:rsidRPr="001F2B88">
              <w:rPr>
                <w:rFonts w:ascii="Times New Roman" w:hAnsi="Times New Roman" w:cs="Times New Roman"/>
                <w:sz w:val="24"/>
                <w:szCs w:val="24"/>
              </w:rPr>
              <w:t>Кинематографпротивнаркотиков</w:t>
            </w:r>
            <w:proofErr w:type="spellEnd"/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МИФ О НАРКОТИКАХ: "В жизни всё надо попробовать, в том числе и наркотики"</w:t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Часто так говорят люди, заинтересованные в том, чтобы новички </w:t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lastRenderedPageBreak/>
              <w:t>решились и продолжали «пробовать» наркотики всю оставшуюся недолгую жизнь.</w:t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После пробы наркотиков просто “за компанию” вряд ли вы захотите (и сможете) попробовать что-то другое. Многое, что для вас на самом деле интересно сейчас, после начала употребления наркотиков окажется недоступным.</w:t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Кажется, что наркотики, это одна из дверей, которую интересно открыть. На самом деле, эта дверь сама захлопывается за вами, и вы оказываетесь запертыми в маленькой коморке.</w:t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К сожалению, проблема наркомании в России сильно помолодела в последние годы. Наркологи фиксируют уменьшение среднего возраста, в котором происходит первая проба наркотика. Данный фильм о вреде наркотиков для школьников создан специально для подростков от двенадцати лет и старше, чтобы они, узнав секреты манипуляции, посредством которых </w:t>
            </w:r>
            <w:proofErr w:type="spellStart"/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наркодилеры</w:t>
            </w:r>
            <w:proofErr w:type="spellEnd"/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подсаживают на наркотики, прошли в своей жизни мимо проблемы наркомании. Мы верим, что данный фильм поможет людям предотвратить множество роковых ошибок, особенно в юном возрасте!</w:t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</w:rPr>
              <w:br/>
            </w:r>
            <w:r w:rsidR="001F2B88" w:rsidRPr="001F2B88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Категория фильма 12+</w:t>
            </w:r>
          </w:p>
          <w:p w:rsidR="001F2B88" w:rsidRPr="001F2B88" w:rsidRDefault="001F2B88" w:rsidP="001F2B8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B8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2743200" cy="1543050"/>
                  <wp:effectExtent l="19050" t="0" r="0" b="0"/>
                  <wp:docPr id="1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1F2B88" w:rsidRPr="001F2B88" w:rsidRDefault="00064921" w:rsidP="00D15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 МБУ «ДК Новолеуушковского СП»</w:t>
            </w:r>
            <w:hyperlink r:id="rId14" w:history="1"/>
            <w:bookmarkStart w:id="0" w:name="_GoBack"/>
            <w:bookmarkEnd w:id="0"/>
          </w:p>
          <w:p w:rsidR="00064921" w:rsidRPr="001F2B88" w:rsidRDefault="001F2B88" w:rsidP="00D15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5" w:history="1">
              <w:r w:rsidRPr="001F2B88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https://ok.ru/ndvorets.kultury/topic/157519585152276</w:t>
              </w:r>
            </w:hyperlink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6754AA"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br/>
            </w:r>
            <w:hyperlink r:id="rId16" w:history="1"/>
          </w:p>
          <w:p w:rsidR="00064921" w:rsidRPr="001F2B88" w:rsidRDefault="00331335" w:rsidP="00D15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7" w:history="1"/>
          </w:p>
          <w:p w:rsidR="00064921" w:rsidRPr="001F2B88" w:rsidRDefault="00331335" w:rsidP="00D15FD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8" w:history="1"/>
          </w:p>
        </w:tc>
        <w:tc>
          <w:tcPr>
            <w:tcW w:w="1985" w:type="dxa"/>
          </w:tcPr>
          <w:p w:rsidR="001F2B88" w:rsidRPr="001F2B88" w:rsidRDefault="001F2B88" w:rsidP="001F2B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23.08.2024</w:t>
            </w:r>
            <w:r w:rsidRPr="001F2B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46B47" w:rsidRPr="001F2B88" w:rsidRDefault="005F42D9" w:rsidP="00D15F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5FDB" w:rsidRPr="001F2B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2B8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064921" w:rsidRPr="001F2B88" w:rsidRDefault="00064921" w:rsidP="00D15FD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64921" w:rsidRPr="001F2B88" w:rsidRDefault="001F2B88" w:rsidP="00D15FDB">
            <w:pPr>
              <w:spacing w:after="0" w:line="252" w:lineRule="auto"/>
              <w:jc w:val="both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F2B88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166</w:t>
            </w:r>
          </w:p>
        </w:tc>
      </w:tr>
    </w:tbl>
    <w:p w:rsidR="0085357C" w:rsidRPr="006754AA" w:rsidRDefault="0085357C" w:rsidP="00C577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C98" w:rsidRPr="006754AA" w:rsidRDefault="00E03C98" w:rsidP="00E03C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54AA">
        <w:rPr>
          <w:rFonts w:ascii="Times New Roman" w:hAnsi="Times New Roman" w:cs="Times New Roman"/>
          <w:sz w:val="28"/>
          <w:szCs w:val="28"/>
        </w:rPr>
        <w:t xml:space="preserve">Директор МБУ «ДК </w:t>
      </w:r>
    </w:p>
    <w:p w:rsidR="00E03C98" w:rsidRPr="006754AA" w:rsidRDefault="00E03C98" w:rsidP="00E03C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54AA">
        <w:rPr>
          <w:rFonts w:ascii="Times New Roman" w:hAnsi="Times New Roman" w:cs="Times New Roman"/>
          <w:sz w:val="28"/>
          <w:szCs w:val="28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Pr="006754AA">
        <w:rPr>
          <w:rFonts w:ascii="Times New Roman" w:hAnsi="Times New Roman" w:cs="Times New Roman"/>
          <w:sz w:val="28"/>
          <w:szCs w:val="28"/>
        </w:rPr>
        <w:t>Л.А.Некритова</w:t>
      </w:r>
      <w:proofErr w:type="spellEnd"/>
    </w:p>
    <w:p w:rsidR="00E03C98" w:rsidRPr="006754AA" w:rsidRDefault="00E03C98" w:rsidP="00E03C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C98" w:rsidRPr="006754AA" w:rsidRDefault="00E03C98" w:rsidP="00E03C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C98" w:rsidRPr="006754AA" w:rsidRDefault="00E03C98" w:rsidP="00E03C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79A" w:rsidRPr="006754AA" w:rsidRDefault="00E03C98" w:rsidP="00E03C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4AA">
        <w:rPr>
          <w:rFonts w:ascii="Times New Roman" w:hAnsi="Times New Roman" w:cs="Times New Roman"/>
          <w:sz w:val="24"/>
          <w:szCs w:val="24"/>
        </w:rPr>
        <w:t>Л.Н.Давиденко  4-48-30</w:t>
      </w:r>
    </w:p>
    <w:p w:rsidR="00C5779A" w:rsidRPr="00E03C98" w:rsidRDefault="002A7568" w:rsidP="00E03C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98">
        <w:rPr>
          <w:rFonts w:ascii="Times New Roman" w:hAnsi="Times New Roman" w:cs="Times New Roman"/>
          <w:sz w:val="24"/>
          <w:szCs w:val="24"/>
        </w:rPr>
        <w:t>Исполнитель/контактный телефон</w:t>
      </w:r>
      <w:r w:rsidR="00E03C98" w:rsidRPr="00E03C98">
        <w:rPr>
          <w:rFonts w:ascii="Times New Roman" w:hAnsi="Times New Roman" w:cs="Times New Roman"/>
          <w:sz w:val="24"/>
          <w:szCs w:val="24"/>
        </w:rPr>
        <w:br/>
      </w:r>
    </w:p>
    <w:sectPr w:rsidR="00C5779A" w:rsidRPr="00E03C98" w:rsidSect="00C90A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22120"/>
    <w:rsid w:val="00030538"/>
    <w:rsid w:val="0004271C"/>
    <w:rsid w:val="00063A6C"/>
    <w:rsid w:val="00064921"/>
    <w:rsid w:val="00064BB8"/>
    <w:rsid w:val="00065037"/>
    <w:rsid w:val="0007016B"/>
    <w:rsid w:val="0007237C"/>
    <w:rsid w:val="00080BC4"/>
    <w:rsid w:val="00081A29"/>
    <w:rsid w:val="00084F36"/>
    <w:rsid w:val="0008769D"/>
    <w:rsid w:val="00091679"/>
    <w:rsid w:val="000937BE"/>
    <w:rsid w:val="00095052"/>
    <w:rsid w:val="00096C6C"/>
    <w:rsid w:val="00097813"/>
    <w:rsid w:val="00097A5B"/>
    <w:rsid w:val="000A0A8F"/>
    <w:rsid w:val="000A16ED"/>
    <w:rsid w:val="000B20F5"/>
    <w:rsid w:val="000B2130"/>
    <w:rsid w:val="000B633A"/>
    <w:rsid w:val="000B6F2E"/>
    <w:rsid w:val="000C7873"/>
    <w:rsid w:val="000C7F14"/>
    <w:rsid w:val="000D462C"/>
    <w:rsid w:val="000D7DB4"/>
    <w:rsid w:val="000F05BC"/>
    <w:rsid w:val="000F65E4"/>
    <w:rsid w:val="000F6876"/>
    <w:rsid w:val="000F7381"/>
    <w:rsid w:val="000F7F19"/>
    <w:rsid w:val="001028A4"/>
    <w:rsid w:val="001043EC"/>
    <w:rsid w:val="00107209"/>
    <w:rsid w:val="00107C1B"/>
    <w:rsid w:val="0011329B"/>
    <w:rsid w:val="001214C5"/>
    <w:rsid w:val="00121693"/>
    <w:rsid w:val="00132313"/>
    <w:rsid w:val="00132BC5"/>
    <w:rsid w:val="00133644"/>
    <w:rsid w:val="00134FF3"/>
    <w:rsid w:val="0013623C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36F4"/>
    <w:rsid w:val="001A1176"/>
    <w:rsid w:val="001A6164"/>
    <w:rsid w:val="001A6F77"/>
    <w:rsid w:val="001A7258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2B88"/>
    <w:rsid w:val="001F31CA"/>
    <w:rsid w:val="0020103C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46B47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2C3"/>
    <w:rsid w:val="00274181"/>
    <w:rsid w:val="00274819"/>
    <w:rsid w:val="002826BA"/>
    <w:rsid w:val="00286350"/>
    <w:rsid w:val="0029016E"/>
    <w:rsid w:val="00291B72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C17BD"/>
    <w:rsid w:val="002C346F"/>
    <w:rsid w:val="002C3B48"/>
    <w:rsid w:val="002E0AD2"/>
    <w:rsid w:val="002F40DC"/>
    <w:rsid w:val="002F4F22"/>
    <w:rsid w:val="00312EC5"/>
    <w:rsid w:val="00320FB3"/>
    <w:rsid w:val="00321AC0"/>
    <w:rsid w:val="00324634"/>
    <w:rsid w:val="00331335"/>
    <w:rsid w:val="00332140"/>
    <w:rsid w:val="0033450D"/>
    <w:rsid w:val="00345A84"/>
    <w:rsid w:val="00350E35"/>
    <w:rsid w:val="00352130"/>
    <w:rsid w:val="00354BE4"/>
    <w:rsid w:val="0036398C"/>
    <w:rsid w:val="003651A9"/>
    <w:rsid w:val="0036520C"/>
    <w:rsid w:val="0036533B"/>
    <w:rsid w:val="0037089A"/>
    <w:rsid w:val="00377309"/>
    <w:rsid w:val="003A1B75"/>
    <w:rsid w:val="003B2DCF"/>
    <w:rsid w:val="003B554C"/>
    <w:rsid w:val="003C2122"/>
    <w:rsid w:val="003D493C"/>
    <w:rsid w:val="003D5B4D"/>
    <w:rsid w:val="003D7C8D"/>
    <w:rsid w:val="003F3DF0"/>
    <w:rsid w:val="00402A1E"/>
    <w:rsid w:val="00402C7F"/>
    <w:rsid w:val="00417E9D"/>
    <w:rsid w:val="00431636"/>
    <w:rsid w:val="00434845"/>
    <w:rsid w:val="004360BF"/>
    <w:rsid w:val="00437EA9"/>
    <w:rsid w:val="00444418"/>
    <w:rsid w:val="00445AB7"/>
    <w:rsid w:val="00445CA2"/>
    <w:rsid w:val="00453DFF"/>
    <w:rsid w:val="004550E9"/>
    <w:rsid w:val="004779D2"/>
    <w:rsid w:val="00477FCC"/>
    <w:rsid w:val="0048115F"/>
    <w:rsid w:val="00484068"/>
    <w:rsid w:val="00490A6B"/>
    <w:rsid w:val="00494DD5"/>
    <w:rsid w:val="004A492F"/>
    <w:rsid w:val="004B0EDA"/>
    <w:rsid w:val="004B4B84"/>
    <w:rsid w:val="004B694D"/>
    <w:rsid w:val="004C088C"/>
    <w:rsid w:val="004C193D"/>
    <w:rsid w:val="004C302F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43BC"/>
    <w:rsid w:val="00564631"/>
    <w:rsid w:val="00564DA7"/>
    <w:rsid w:val="0056740E"/>
    <w:rsid w:val="00571A36"/>
    <w:rsid w:val="00572BA2"/>
    <w:rsid w:val="00573621"/>
    <w:rsid w:val="00575D53"/>
    <w:rsid w:val="00577F9D"/>
    <w:rsid w:val="00581683"/>
    <w:rsid w:val="005831CB"/>
    <w:rsid w:val="00583D81"/>
    <w:rsid w:val="005A297B"/>
    <w:rsid w:val="005A44E2"/>
    <w:rsid w:val="005B7AE3"/>
    <w:rsid w:val="005C446E"/>
    <w:rsid w:val="005E1CD2"/>
    <w:rsid w:val="005E1F5D"/>
    <w:rsid w:val="005E2434"/>
    <w:rsid w:val="005E4270"/>
    <w:rsid w:val="005E48C5"/>
    <w:rsid w:val="005F1F93"/>
    <w:rsid w:val="005F42D9"/>
    <w:rsid w:val="005F44E8"/>
    <w:rsid w:val="00600887"/>
    <w:rsid w:val="00614B38"/>
    <w:rsid w:val="00617D0C"/>
    <w:rsid w:val="00624879"/>
    <w:rsid w:val="00630DF7"/>
    <w:rsid w:val="006334D6"/>
    <w:rsid w:val="00635EAF"/>
    <w:rsid w:val="00637077"/>
    <w:rsid w:val="00640A4B"/>
    <w:rsid w:val="006423C1"/>
    <w:rsid w:val="00654545"/>
    <w:rsid w:val="00655767"/>
    <w:rsid w:val="00662A30"/>
    <w:rsid w:val="00667309"/>
    <w:rsid w:val="00667EAC"/>
    <w:rsid w:val="00672616"/>
    <w:rsid w:val="0067316E"/>
    <w:rsid w:val="006754AA"/>
    <w:rsid w:val="00677D24"/>
    <w:rsid w:val="00680C9D"/>
    <w:rsid w:val="00681381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5A4C"/>
    <w:rsid w:val="006B1D46"/>
    <w:rsid w:val="006B3081"/>
    <w:rsid w:val="006B3E06"/>
    <w:rsid w:val="006B66B5"/>
    <w:rsid w:val="006D3DB7"/>
    <w:rsid w:val="006E39E3"/>
    <w:rsid w:val="006E58FB"/>
    <w:rsid w:val="006E67AC"/>
    <w:rsid w:val="006F0FF3"/>
    <w:rsid w:val="006F4923"/>
    <w:rsid w:val="006F6369"/>
    <w:rsid w:val="007079E7"/>
    <w:rsid w:val="007115CD"/>
    <w:rsid w:val="00726243"/>
    <w:rsid w:val="00726DAC"/>
    <w:rsid w:val="007314EF"/>
    <w:rsid w:val="00732063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1205"/>
    <w:rsid w:val="00763D43"/>
    <w:rsid w:val="0076590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3008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3F13"/>
    <w:rsid w:val="008016C5"/>
    <w:rsid w:val="00801F47"/>
    <w:rsid w:val="008038E4"/>
    <w:rsid w:val="00812040"/>
    <w:rsid w:val="00814FAC"/>
    <w:rsid w:val="00822523"/>
    <w:rsid w:val="0084093A"/>
    <w:rsid w:val="00840D0B"/>
    <w:rsid w:val="008416C6"/>
    <w:rsid w:val="00851404"/>
    <w:rsid w:val="00852EBA"/>
    <w:rsid w:val="0085357C"/>
    <w:rsid w:val="0086252C"/>
    <w:rsid w:val="00862BA8"/>
    <w:rsid w:val="0086423F"/>
    <w:rsid w:val="0087137D"/>
    <w:rsid w:val="00871774"/>
    <w:rsid w:val="00872B1F"/>
    <w:rsid w:val="0087681D"/>
    <w:rsid w:val="00885F3A"/>
    <w:rsid w:val="00891DA1"/>
    <w:rsid w:val="00893238"/>
    <w:rsid w:val="00893C13"/>
    <w:rsid w:val="00894507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5BF4"/>
    <w:rsid w:val="008D680D"/>
    <w:rsid w:val="008E082B"/>
    <w:rsid w:val="008E56BE"/>
    <w:rsid w:val="008E6EEC"/>
    <w:rsid w:val="008F06D3"/>
    <w:rsid w:val="008F2ABF"/>
    <w:rsid w:val="008F6D9A"/>
    <w:rsid w:val="00906BD0"/>
    <w:rsid w:val="009123CC"/>
    <w:rsid w:val="009124B2"/>
    <w:rsid w:val="00913103"/>
    <w:rsid w:val="00914DB7"/>
    <w:rsid w:val="009156FA"/>
    <w:rsid w:val="00916F71"/>
    <w:rsid w:val="009227D6"/>
    <w:rsid w:val="00923B5A"/>
    <w:rsid w:val="009270EA"/>
    <w:rsid w:val="00927776"/>
    <w:rsid w:val="00930020"/>
    <w:rsid w:val="009408F6"/>
    <w:rsid w:val="009418E7"/>
    <w:rsid w:val="00943EAB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5749"/>
    <w:rsid w:val="0099157C"/>
    <w:rsid w:val="00991984"/>
    <w:rsid w:val="009921B2"/>
    <w:rsid w:val="0099734B"/>
    <w:rsid w:val="009A1C41"/>
    <w:rsid w:val="009B0067"/>
    <w:rsid w:val="009B15B5"/>
    <w:rsid w:val="009B3E96"/>
    <w:rsid w:val="009D7FC1"/>
    <w:rsid w:val="009E2FB2"/>
    <w:rsid w:val="009E47CB"/>
    <w:rsid w:val="009E7212"/>
    <w:rsid w:val="00A039D1"/>
    <w:rsid w:val="00A04564"/>
    <w:rsid w:val="00A0523B"/>
    <w:rsid w:val="00A05FBA"/>
    <w:rsid w:val="00A07B75"/>
    <w:rsid w:val="00A22938"/>
    <w:rsid w:val="00A334EE"/>
    <w:rsid w:val="00A41287"/>
    <w:rsid w:val="00A4183B"/>
    <w:rsid w:val="00A418DC"/>
    <w:rsid w:val="00A41C70"/>
    <w:rsid w:val="00A4300E"/>
    <w:rsid w:val="00A517AA"/>
    <w:rsid w:val="00A60453"/>
    <w:rsid w:val="00A63817"/>
    <w:rsid w:val="00A64A7C"/>
    <w:rsid w:val="00A71470"/>
    <w:rsid w:val="00A8591D"/>
    <w:rsid w:val="00A85D58"/>
    <w:rsid w:val="00A86313"/>
    <w:rsid w:val="00A932EB"/>
    <w:rsid w:val="00AA07F8"/>
    <w:rsid w:val="00AA620F"/>
    <w:rsid w:val="00AA7EC5"/>
    <w:rsid w:val="00AB03DD"/>
    <w:rsid w:val="00AC5ADD"/>
    <w:rsid w:val="00AC70B2"/>
    <w:rsid w:val="00AD2BC0"/>
    <w:rsid w:val="00AD3C97"/>
    <w:rsid w:val="00AD4B52"/>
    <w:rsid w:val="00AE1981"/>
    <w:rsid w:val="00AE25F7"/>
    <w:rsid w:val="00AE2FEA"/>
    <w:rsid w:val="00AE323A"/>
    <w:rsid w:val="00AE6471"/>
    <w:rsid w:val="00AE7935"/>
    <w:rsid w:val="00AF047A"/>
    <w:rsid w:val="00AF1932"/>
    <w:rsid w:val="00AF1CB9"/>
    <w:rsid w:val="00B00889"/>
    <w:rsid w:val="00B00ABC"/>
    <w:rsid w:val="00B0368E"/>
    <w:rsid w:val="00B0799D"/>
    <w:rsid w:val="00B10FA5"/>
    <w:rsid w:val="00B11D4A"/>
    <w:rsid w:val="00B15E8D"/>
    <w:rsid w:val="00B16B09"/>
    <w:rsid w:val="00B23F14"/>
    <w:rsid w:val="00B435FA"/>
    <w:rsid w:val="00B56302"/>
    <w:rsid w:val="00B57B4C"/>
    <w:rsid w:val="00B603BB"/>
    <w:rsid w:val="00B60673"/>
    <w:rsid w:val="00B67CD7"/>
    <w:rsid w:val="00B80363"/>
    <w:rsid w:val="00B80A01"/>
    <w:rsid w:val="00B82BBA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E403E"/>
    <w:rsid w:val="00BF0686"/>
    <w:rsid w:val="00BF1EC1"/>
    <w:rsid w:val="00BF7348"/>
    <w:rsid w:val="00C00456"/>
    <w:rsid w:val="00C036AB"/>
    <w:rsid w:val="00C06F31"/>
    <w:rsid w:val="00C07436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2462"/>
    <w:rsid w:val="00C42877"/>
    <w:rsid w:val="00C43CEC"/>
    <w:rsid w:val="00C52954"/>
    <w:rsid w:val="00C568C1"/>
    <w:rsid w:val="00C5779A"/>
    <w:rsid w:val="00C621CB"/>
    <w:rsid w:val="00C75518"/>
    <w:rsid w:val="00C84FFF"/>
    <w:rsid w:val="00C858A3"/>
    <w:rsid w:val="00C90A3A"/>
    <w:rsid w:val="00C9510A"/>
    <w:rsid w:val="00C95B6D"/>
    <w:rsid w:val="00C95BB0"/>
    <w:rsid w:val="00CB2E01"/>
    <w:rsid w:val="00CC0A17"/>
    <w:rsid w:val="00CC302A"/>
    <w:rsid w:val="00CC609A"/>
    <w:rsid w:val="00CC6F41"/>
    <w:rsid w:val="00CD36B7"/>
    <w:rsid w:val="00CD3D3F"/>
    <w:rsid w:val="00CE2468"/>
    <w:rsid w:val="00CE3634"/>
    <w:rsid w:val="00CE4119"/>
    <w:rsid w:val="00CE4DC9"/>
    <w:rsid w:val="00CE5A1A"/>
    <w:rsid w:val="00CE5B0F"/>
    <w:rsid w:val="00CF1D63"/>
    <w:rsid w:val="00D1414B"/>
    <w:rsid w:val="00D159AD"/>
    <w:rsid w:val="00D15FDB"/>
    <w:rsid w:val="00D1696F"/>
    <w:rsid w:val="00D17DDA"/>
    <w:rsid w:val="00D231E6"/>
    <w:rsid w:val="00D304DA"/>
    <w:rsid w:val="00D31B84"/>
    <w:rsid w:val="00D35707"/>
    <w:rsid w:val="00D463D6"/>
    <w:rsid w:val="00D47CD9"/>
    <w:rsid w:val="00D53AC0"/>
    <w:rsid w:val="00D6104F"/>
    <w:rsid w:val="00D613ED"/>
    <w:rsid w:val="00D64AC6"/>
    <w:rsid w:val="00D73C61"/>
    <w:rsid w:val="00D7684B"/>
    <w:rsid w:val="00D8231A"/>
    <w:rsid w:val="00D83380"/>
    <w:rsid w:val="00D87B98"/>
    <w:rsid w:val="00D93890"/>
    <w:rsid w:val="00D94267"/>
    <w:rsid w:val="00D952F0"/>
    <w:rsid w:val="00D957F9"/>
    <w:rsid w:val="00D97D32"/>
    <w:rsid w:val="00DA4BE5"/>
    <w:rsid w:val="00DA73D3"/>
    <w:rsid w:val="00DB249D"/>
    <w:rsid w:val="00DB2ACA"/>
    <w:rsid w:val="00DB2ECB"/>
    <w:rsid w:val="00DB6BF2"/>
    <w:rsid w:val="00DC030E"/>
    <w:rsid w:val="00DC78AB"/>
    <w:rsid w:val="00DC79EC"/>
    <w:rsid w:val="00DD6503"/>
    <w:rsid w:val="00DD7DC9"/>
    <w:rsid w:val="00DE145D"/>
    <w:rsid w:val="00DE47A0"/>
    <w:rsid w:val="00DE79DB"/>
    <w:rsid w:val="00DF32FE"/>
    <w:rsid w:val="00DF3D08"/>
    <w:rsid w:val="00E009A8"/>
    <w:rsid w:val="00E038C2"/>
    <w:rsid w:val="00E03C98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4D1B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B4E43"/>
    <w:rsid w:val="00EC56E4"/>
    <w:rsid w:val="00ED3FBC"/>
    <w:rsid w:val="00EE1F1B"/>
    <w:rsid w:val="00EE293E"/>
    <w:rsid w:val="00EE40A0"/>
    <w:rsid w:val="00F01C45"/>
    <w:rsid w:val="00F1273E"/>
    <w:rsid w:val="00F12A24"/>
    <w:rsid w:val="00F1404E"/>
    <w:rsid w:val="00F15A5C"/>
    <w:rsid w:val="00F16777"/>
    <w:rsid w:val="00F17863"/>
    <w:rsid w:val="00F2026F"/>
    <w:rsid w:val="00F2030B"/>
    <w:rsid w:val="00F205BC"/>
    <w:rsid w:val="00F208B7"/>
    <w:rsid w:val="00F311C0"/>
    <w:rsid w:val="00F34DD5"/>
    <w:rsid w:val="00F35924"/>
    <w:rsid w:val="00F3615A"/>
    <w:rsid w:val="00F446C2"/>
    <w:rsid w:val="00F532BC"/>
    <w:rsid w:val="00F5470B"/>
    <w:rsid w:val="00F61F20"/>
    <w:rsid w:val="00F62C46"/>
    <w:rsid w:val="00F64857"/>
    <w:rsid w:val="00F65443"/>
    <w:rsid w:val="00F66A17"/>
    <w:rsid w:val="00F66B13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56A5"/>
    <w:rsid w:val="00FE013C"/>
    <w:rsid w:val="00FE2DAE"/>
    <w:rsid w:val="00FE75C0"/>
    <w:rsid w:val="00FF4978"/>
    <w:rsid w:val="00FF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Обычный1"/>
    <w:rsid w:val="00801F47"/>
    <w:pPr>
      <w:spacing w:after="0"/>
    </w:pPr>
    <w:rPr>
      <w:rFonts w:ascii="Arial" w:eastAsia="Arial" w:hAnsi="Arial" w:cs="Arial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650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68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hyperlink" Target="https://ok.ru/ndvorets.kultury/topic/1567315918226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ok.ru/ndvorets.kultury/topic/157520054586644" TargetMode="External"/><Relationship Id="rId17" Type="http://schemas.openxmlformats.org/officeDocument/2006/relationships/hyperlink" Target="https://ok.ru/ndvorets.kultury/topic/1571416235737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ndvorets.kultury/topic/1573706057024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k.ru/ndvorets.kultury/topic/15744520755944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ok.ru/ndvorets.kultury/topic/157519585152276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ok.ru/ndvorets.kultury/topic/157444933422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7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86</cp:revision>
  <cp:lastPrinted>2024-08-24T16:30:00Z</cp:lastPrinted>
  <dcterms:created xsi:type="dcterms:W3CDTF">2023-06-09T07:22:00Z</dcterms:created>
  <dcterms:modified xsi:type="dcterms:W3CDTF">2024-08-24T16:30:00Z</dcterms:modified>
</cp:coreProperties>
</file>