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41" w:rsidRDefault="004E0D41" w:rsidP="004E0D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Наталья, </w:t>
      </w:r>
      <w:r w:rsidR="00FF1FC0">
        <w:rPr>
          <w:rFonts w:ascii="Times New Roman" w:hAnsi="Times New Roman" w:cs="Times New Roman"/>
          <w:sz w:val="28"/>
          <w:szCs w:val="28"/>
        </w:rPr>
        <w:t>20.03.2004г.р.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37C">
        <w:rPr>
          <w:rFonts w:ascii="Times New Roman" w:hAnsi="Times New Roman" w:cs="Times New Roman"/>
          <w:sz w:val="28"/>
          <w:szCs w:val="28"/>
        </w:rPr>
        <w:t xml:space="preserve">участница </w:t>
      </w:r>
      <w:proofErr w:type="spellStart"/>
      <w:r w:rsidR="00D5237C">
        <w:rPr>
          <w:rFonts w:ascii="Times New Roman" w:hAnsi="Times New Roman" w:cs="Times New Roman"/>
          <w:sz w:val="28"/>
          <w:szCs w:val="28"/>
        </w:rPr>
        <w:t>подростково-молодёжного</w:t>
      </w:r>
      <w:proofErr w:type="spellEnd"/>
      <w:r w:rsidR="00D5237C">
        <w:rPr>
          <w:rFonts w:ascii="Times New Roman" w:hAnsi="Times New Roman" w:cs="Times New Roman"/>
          <w:sz w:val="28"/>
          <w:szCs w:val="28"/>
        </w:rPr>
        <w:t xml:space="preserve"> клуба волонтёрской деятельности «Лига молодёжи» Новолеушковского ДК</w:t>
      </w:r>
    </w:p>
    <w:p w:rsidR="004E0D41" w:rsidRPr="004E0D41" w:rsidRDefault="004E0D41" w:rsidP="004E0D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 «</w:t>
      </w:r>
      <w:r w:rsidRPr="004E0D41">
        <w:rPr>
          <w:rFonts w:ascii="Times New Roman" w:hAnsi="Times New Roman" w:cs="Times New Roman"/>
          <w:sz w:val="28"/>
          <w:szCs w:val="28"/>
        </w:rPr>
        <w:t xml:space="preserve">БЕРЕГИ СВОЙ МИР- </w:t>
      </w:r>
    </w:p>
    <w:p w:rsidR="004E0D41" w:rsidRDefault="004E0D41" w:rsidP="004E0D41">
      <w:pPr>
        <w:rPr>
          <w:rFonts w:ascii="Times New Roman" w:hAnsi="Times New Roman" w:cs="Times New Roman"/>
          <w:sz w:val="28"/>
          <w:szCs w:val="28"/>
        </w:rPr>
      </w:pPr>
      <w:r w:rsidRPr="004E0D41">
        <w:rPr>
          <w:rFonts w:ascii="Times New Roman" w:hAnsi="Times New Roman" w:cs="Times New Roman"/>
          <w:sz w:val="28"/>
          <w:szCs w:val="28"/>
        </w:rPr>
        <w:t xml:space="preserve">не впускай в него </w:t>
      </w:r>
      <w:r>
        <w:rPr>
          <w:rFonts w:ascii="Times New Roman" w:hAnsi="Times New Roman" w:cs="Times New Roman"/>
          <w:sz w:val="28"/>
          <w:szCs w:val="28"/>
        </w:rPr>
        <w:t xml:space="preserve">наркотика, </w:t>
      </w:r>
      <w:r w:rsidRPr="004E0D41">
        <w:rPr>
          <w:rFonts w:ascii="Times New Roman" w:hAnsi="Times New Roman" w:cs="Times New Roman"/>
          <w:sz w:val="28"/>
          <w:szCs w:val="28"/>
        </w:rPr>
        <w:t>никотин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E0D41">
        <w:rPr>
          <w:rFonts w:ascii="Times New Roman" w:hAnsi="Times New Roman" w:cs="Times New Roman"/>
          <w:sz w:val="28"/>
          <w:szCs w:val="28"/>
        </w:rPr>
        <w:t xml:space="preserve"> алкоголь</w:t>
      </w:r>
      <w:r>
        <w:rPr>
          <w:rFonts w:ascii="Times New Roman" w:hAnsi="Times New Roman" w:cs="Times New Roman"/>
          <w:sz w:val="28"/>
          <w:szCs w:val="28"/>
        </w:rPr>
        <w:t>!»</w:t>
      </w:r>
    </w:p>
    <w:p w:rsidR="004E0D41" w:rsidRDefault="004E0D41" w:rsidP="004E0D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960495"/>
            <wp:effectExtent l="19050" t="0" r="3175" b="0"/>
            <wp:docPr id="1" name="Рисунок 0" descr="Фотоколлаж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коллаж (15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0D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D41" w:rsidRDefault="004E0D41" w:rsidP="004E0D41">
      <w:pPr>
        <w:rPr>
          <w:rFonts w:ascii="Times New Roman" w:hAnsi="Times New Roman" w:cs="Times New Roman"/>
          <w:sz w:val="28"/>
          <w:szCs w:val="28"/>
        </w:rPr>
      </w:pPr>
      <w:r w:rsidRPr="004E0D41">
        <w:rPr>
          <w:rFonts w:ascii="Times New Roman" w:hAnsi="Times New Roman" w:cs="Times New Roman"/>
          <w:sz w:val="28"/>
          <w:szCs w:val="28"/>
        </w:rPr>
        <w:t xml:space="preserve">Данный макет социальной рекламы иллюстрирует важность защиты своего мира от вредных привычек. На изображении изображены руки, которые символично закрывают свой мир от наркотиков, никотина и алкоголя. </w:t>
      </w:r>
    </w:p>
    <w:p w:rsidR="0036460A" w:rsidRPr="004E0D41" w:rsidRDefault="004E0D41" w:rsidP="004E0D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0D41"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 w:rsidRPr="004E0D41">
        <w:rPr>
          <w:rFonts w:ascii="Times New Roman" w:hAnsi="Times New Roman" w:cs="Times New Roman"/>
          <w:sz w:val="28"/>
          <w:szCs w:val="28"/>
        </w:rPr>
        <w:t xml:space="preserve"> "Береги свой мир - не впускай в него наркотики, никотин и алкоголь" подчеркивает необходимость заботы о собственном здоровье и благополучии, а также призывает отказаться от вредных привычек. Этот макет призван повысить осознание людей о последствиях употребления веществ, которые могут негативно повлиять на их жизнь и окружающих.</w:t>
      </w:r>
    </w:p>
    <w:sectPr w:rsidR="0036460A" w:rsidRPr="004E0D41" w:rsidSect="00975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0D41"/>
    <w:rsid w:val="0036460A"/>
    <w:rsid w:val="004E0D41"/>
    <w:rsid w:val="0076202F"/>
    <w:rsid w:val="00975048"/>
    <w:rsid w:val="00D5237C"/>
    <w:rsid w:val="00FF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D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2024-03-24T14:48:00Z</cp:lastPrinted>
  <dcterms:created xsi:type="dcterms:W3CDTF">2024-03-24T09:39:00Z</dcterms:created>
  <dcterms:modified xsi:type="dcterms:W3CDTF">2024-03-24T14:48:00Z</dcterms:modified>
</cp:coreProperties>
</file>