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E6" w:rsidRDefault="00F52F20" w:rsidP="007E15E6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D1A">
        <w:rPr>
          <w:rFonts w:ascii="Times New Roman" w:hAnsi="Times New Roman" w:cs="Times New Roman"/>
          <w:b/>
          <w:sz w:val="24"/>
          <w:szCs w:val="24"/>
        </w:rPr>
        <w:t>Информация о материально- техническом обеспечении</w:t>
      </w:r>
      <w:r w:rsidR="007E15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6A93" w:rsidRDefault="007E15E6" w:rsidP="007E15E6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МБУ «ДК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Новолеушковского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СП» </w:t>
      </w:r>
    </w:p>
    <w:p w:rsidR="008C2D1A" w:rsidRPr="008C2D1A" w:rsidRDefault="008C2D1A" w:rsidP="007E15E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F20" w:rsidRPr="00780DD5" w:rsidRDefault="00F52F20" w:rsidP="007E15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DD5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</w:t>
      </w:r>
      <w:r w:rsidR="007E15E6">
        <w:rPr>
          <w:rFonts w:ascii="Times New Roman" w:hAnsi="Times New Roman" w:cs="Times New Roman"/>
          <w:sz w:val="24"/>
          <w:szCs w:val="24"/>
        </w:rPr>
        <w:t>«</w:t>
      </w:r>
      <w:r w:rsidRPr="00780DD5">
        <w:rPr>
          <w:rFonts w:ascii="Times New Roman" w:hAnsi="Times New Roman" w:cs="Times New Roman"/>
          <w:sz w:val="24"/>
          <w:szCs w:val="24"/>
        </w:rPr>
        <w:t xml:space="preserve">Дворец Культуры </w:t>
      </w:r>
      <w:proofErr w:type="spellStart"/>
      <w:r w:rsidRPr="00780DD5">
        <w:rPr>
          <w:rFonts w:ascii="Times New Roman" w:hAnsi="Times New Roman" w:cs="Times New Roman"/>
          <w:sz w:val="24"/>
          <w:szCs w:val="24"/>
        </w:rPr>
        <w:t>Новолеушковского</w:t>
      </w:r>
      <w:proofErr w:type="spellEnd"/>
      <w:r w:rsidRPr="00780DD5">
        <w:rPr>
          <w:rFonts w:ascii="Times New Roman" w:hAnsi="Times New Roman" w:cs="Times New Roman"/>
          <w:sz w:val="24"/>
          <w:szCs w:val="24"/>
        </w:rPr>
        <w:t xml:space="preserve"> сельского поселения»  учреждение досугового типа.</w:t>
      </w:r>
    </w:p>
    <w:p w:rsidR="00F52F20" w:rsidRPr="00780DD5" w:rsidRDefault="00F52F20" w:rsidP="007E15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DD5">
        <w:rPr>
          <w:rFonts w:ascii="Times New Roman" w:hAnsi="Times New Roman" w:cs="Times New Roman"/>
          <w:sz w:val="24"/>
          <w:szCs w:val="24"/>
        </w:rPr>
        <w:t>Общая площадь здания Дворца культуры 1360,9 кв.</w:t>
      </w:r>
      <w:r w:rsidR="007E15E6">
        <w:rPr>
          <w:rFonts w:ascii="Times New Roman" w:hAnsi="Times New Roman" w:cs="Times New Roman"/>
          <w:sz w:val="24"/>
          <w:szCs w:val="24"/>
        </w:rPr>
        <w:t xml:space="preserve"> </w:t>
      </w:r>
      <w:r w:rsidRPr="00780DD5">
        <w:rPr>
          <w:rFonts w:ascii="Times New Roman" w:hAnsi="Times New Roman" w:cs="Times New Roman"/>
          <w:sz w:val="24"/>
          <w:szCs w:val="24"/>
        </w:rPr>
        <w:t>м., год постройки-1960, капитальный ремонт проводился в два этапа в 2015 году, 2019 году. Здани</w:t>
      </w:r>
      <w:r w:rsidR="008C2D1A">
        <w:rPr>
          <w:rFonts w:ascii="Times New Roman" w:hAnsi="Times New Roman" w:cs="Times New Roman"/>
          <w:sz w:val="24"/>
          <w:szCs w:val="24"/>
        </w:rPr>
        <w:t>е оборудовано системами тепло</w:t>
      </w:r>
      <w:proofErr w:type="gramStart"/>
      <w:r w:rsidR="008C2D1A">
        <w:rPr>
          <w:rFonts w:ascii="Times New Roman" w:hAnsi="Times New Roman" w:cs="Times New Roman"/>
          <w:sz w:val="24"/>
          <w:szCs w:val="24"/>
        </w:rPr>
        <w:t xml:space="preserve"> -</w:t>
      </w:r>
      <w:r w:rsidRPr="00780DD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780DD5">
        <w:rPr>
          <w:rFonts w:ascii="Times New Roman" w:hAnsi="Times New Roman" w:cs="Times New Roman"/>
          <w:sz w:val="24"/>
          <w:szCs w:val="24"/>
        </w:rPr>
        <w:t>энергоснабжения.</w:t>
      </w:r>
    </w:p>
    <w:p w:rsidR="00F52F20" w:rsidRPr="00780DD5" w:rsidRDefault="00F52F20" w:rsidP="007E15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DD5">
        <w:rPr>
          <w:rFonts w:ascii="Times New Roman" w:hAnsi="Times New Roman" w:cs="Times New Roman"/>
          <w:sz w:val="24"/>
          <w:szCs w:val="24"/>
        </w:rPr>
        <w:t>Здание «Дворца культуры оборудовано автоматической системой пожарной сигнализацией</w:t>
      </w:r>
      <w:r w:rsidR="00646D1B" w:rsidRPr="00780DD5">
        <w:rPr>
          <w:rFonts w:ascii="Times New Roman" w:hAnsi="Times New Roman" w:cs="Times New Roman"/>
          <w:sz w:val="24"/>
          <w:szCs w:val="24"/>
        </w:rPr>
        <w:t>. Прилегающая территория асфальтирована. На здании Дворца культуры имеется выве</w:t>
      </w:r>
      <w:r w:rsidR="00676BCC" w:rsidRPr="00780DD5">
        <w:rPr>
          <w:rFonts w:ascii="Times New Roman" w:hAnsi="Times New Roman" w:cs="Times New Roman"/>
          <w:sz w:val="24"/>
          <w:szCs w:val="24"/>
        </w:rPr>
        <w:t>ска с ук</w:t>
      </w:r>
      <w:r w:rsidR="00646D1B" w:rsidRPr="00780DD5">
        <w:rPr>
          <w:rFonts w:ascii="Times New Roman" w:hAnsi="Times New Roman" w:cs="Times New Roman"/>
          <w:sz w:val="24"/>
          <w:szCs w:val="24"/>
        </w:rPr>
        <w:t xml:space="preserve">азанием </w:t>
      </w:r>
      <w:r w:rsidR="008A7722" w:rsidRPr="00780DD5">
        <w:rPr>
          <w:rFonts w:ascii="Times New Roman" w:hAnsi="Times New Roman" w:cs="Times New Roman"/>
          <w:sz w:val="24"/>
          <w:szCs w:val="24"/>
        </w:rPr>
        <w:t xml:space="preserve"> </w:t>
      </w:r>
      <w:r w:rsidR="00646D1B" w:rsidRPr="00780DD5">
        <w:rPr>
          <w:rFonts w:ascii="Times New Roman" w:hAnsi="Times New Roman" w:cs="Times New Roman"/>
          <w:sz w:val="24"/>
          <w:szCs w:val="24"/>
        </w:rPr>
        <w:t>наименования учреждения, режимом работы.</w:t>
      </w:r>
      <w:r w:rsidR="008A7722" w:rsidRPr="00780DD5">
        <w:rPr>
          <w:rFonts w:ascii="Times New Roman" w:hAnsi="Times New Roman" w:cs="Times New Roman"/>
          <w:sz w:val="24"/>
          <w:szCs w:val="24"/>
        </w:rPr>
        <w:t xml:space="preserve"> </w:t>
      </w:r>
      <w:r w:rsidR="00646D1B" w:rsidRPr="00780DD5">
        <w:rPr>
          <w:rFonts w:ascii="Times New Roman" w:hAnsi="Times New Roman" w:cs="Times New Roman"/>
          <w:sz w:val="24"/>
          <w:szCs w:val="24"/>
        </w:rPr>
        <w:t>Оборудован пандус для инвалидов</w:t>
      </w:r>
      <w:r w:rsidR="007E15E6">
        <w:rPr>
          <w:rFonts w:ascii="Times New Roman" w:hAnsi="Times New Roman" w:cs="Times New Roman"/>
          <w:sz w:val="24"/>
          <w:szCs w:val="24"/>
        </w:rPr>
        <w:t xml:space="preserve"> </w:t>
      </w:r>
      <w:r w:rsidR="00646D1B" w:rsidRPr="00780DD5">
        <w:rPr>
          <w:rFonts w:ascii="Times New Roman" w:hAnsi="Times New Roman" w:cs="Times New Roman"/>
          <w:sz w:val="24"/>
          <w:szCs w:val="24"/>
        </w:rPr>
        <w:t>- колясочников</w:t>
      </w:r>
      <w:r w:rsidR="008A7722" w:rsidRPr="00780DD5">
        <w:rPr>
          <w:rFonts w:ascii="Times New Roman" w:hAnsi="Times New Roman" w:cs="Times New Roman"/>
          <w:sz w:val="24"/>
          <w:szCs w:val="24"/>
        </w:rPr>
        <w:t xml:space="preserve">. Вход в зрительный зал оборудован, в соответствии с требованиями, для беспрепятственного въезда в помещение зала инвалидов – колясочников. На входной группе </w:t>
      </w:r>
      <w:proofErr w:type="gramStart"/>
      <w:r w:rsidR="008A7722" w:rsidRPr="00780DD5">
        <w:rPr>
          <w:rFonts w:ascii="Times New Roman" w:hAnsi="Times New Roman" w:cs="Times New Roman"/>
          <w:sz w:val="24"/>
          <w:szCs w:val="24"/>
        </w:rPr>
        <w:t>установлена</w:t>
      </w:r>
      <w:proofErr w:type="gramEnd"/>
      <w:r w:rsidR="008A7722" w:rsidRPr="00780DD5">
        <w:rPr>
          <w:rFonts w:ascii="Times New Roman" w:hAnsi="Times New Roman" w:cs="Times New Roman"/>
          <w:sz w:val="24"/>
          <w:szCs w:val="24"/>
        </w:rPr>
        <w:t xml:space="preserve">  кнопка-вызова  и таблички шрифтом Брайля.</w:t>
      </w:r>
    </w:p>
    <w:p w:rsidR="008A7722" w:rsidRPr="00780DD5" w:rsidRDefault="008A7722" w:rsidP="007E15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DD5">
        <w:rPr>
          <w:rFonts w:ascii="Times New Roman" w:hAnsi="Times New Roman" w:cs="Times New Roman"/>
          <w:sz w:val="24"/>
          <w:szCs w:val="24"/>
        </w:rPr>
        <w:t xml:space="preserve"> Учреждение осуществляет деятельность по оказанию услуг гражданам всех возрастов, в том числе детям </w:t>
      </w:r>
      <w:r w:rsidR="00B73239" w:rsidRPr="00780DD5">
        <w:rPr>
          <w:rFonts w:ascii="Times New Roman" w:hAnsi="Times New Roman" w:cs="Times New Roman"/>
          <w:sz w:val="24"/>
          <w:szCs w:val="24"/>
        </w:rPr>
        <w:t xml:space="preserve"> дошкольного, школьного возр</w:t>
      </w:r>
      <w:r w:rsidR="007E15E6">
        <w:rPr>
          <w:rFonts w:ascii="Times New Roman" w:hAnsi="Times New Roman" w:cs="Times New Roman"/>
          <w:sz w:val="24"/>
          <w:szCs w:val="24"/>
        </w:rPr>
        <w:t>аста. В фойе расположены стенды</w:t>
      </w:r>
      <w:r w:rsidR="00B73239" w:rsidRPr="00780DD5">
        <w:rPr>
          <w:rFonts w:ascii="Times New Roman" w:hAnsi="Times New Roman" w:cs="Times New Roman"/>
          <w:sz w:val="24"/>
          <w:szCs w:val="24"/>
        </w:rPr>
        <w:t>, содержащие информацию о структуре учреждения, порядке и условиях оказания услуг, перечень оказываемых услуг. На информационном стенде размещены буклеты, памятки и другие печатные материалы.</w:t>
      </w:r>
      <w:bookmarkStart w:id="0" w:name="_GoBack"/>
      <w:bookmarkEnd w:id="0"/>
    </w:p>
    <w:p w:rsidR="00B73239" w:rsidRPr="00780DD5" w:rsidRDefault="00B73239" w:rsidP="007E15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DD5">
        <w:rPr>
          <w:rFonts w:ascii="Times New Roman" w:hAnsi="Times New Roman" w:cs="Times New Roman"/>
          <w:sz w:val="24"/>
          <w:szCs w:val="24"/>
        </w:rPr>
        <w:t xml:space="preserve"> Во Дворце культуры с 2023 года открыт кинозал </w:t>
      </w:r>
      <w:r w:rsidR="007E15E6">
        <w:rPr>
          <w:rFonts w:ascii="Times New Roman" w:hAnsi="Times New Roman" w:cs="Times New Roman"/>
          <w:sz w:val="24"/>
          <w:szCs w:val="24"/>
        </w:rPr>
        <w:t>«</w:t>
      </w:r>
      <w:r w:rsidRPr="00780DD5">
        <w:rPr>
          <w:rFonts w:ascii="Times New Roman" w:hAnsi="Times New Roman" w:cs="Times New Roman"/>
          <w:sz w:val="24"/>
          <w:szCs w:val="24"/>
        </w:rPr>
        <w:t>Родина», укомплектованный современным  цифровым кинопроекционным оборудованием</w:t>
      </w:r>
      <w:proofErr w:type="gramStart"/>
      <w:r w:rsidRPr="00780DD5">
        <w:rPr>
          <w:rFonts w:ascii="Times New Roman" w:hAnsi="Times New Roman" w:cs="Times New Roman"/>
          <w:sz w:val="24"/>
          <w:szCs w:val="24"/>
        </w:rPr>
        <w:t xml:space="preserve"> </w:t>
      </w:r>
      <w:r w:rsidR="008C2D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C2D1A">
        <w:rPr>
          <w:rFonts w:ascii="Times New Roman" w:hAnsi="Times New Roman" w:cs="Times New Roman"/>
          <w:sz w:val="24"/>
          <w:szCs w:val="24"/>
        </w:rPr>
        <w:t xml:space="preserve"> комплектом программно-аппаратных средств ,оборудованием  </w:t>
      </w:r>
      <w:proofErr w:type="spellStart"/>
      <w:r w:rsidR="008C2D1A">
        <w:rPr>
          <w:rFonts w:ascii="Times New Roman" w:hAnsi="Times New Roman" w:cs="Times New Roman"/>
          <w:sz w:val="24"/>
          <w:szCs w:val="24"/>
        </w:rPr>
        <w:t>тифлокомментирования</w:t>
      </w:r>
      <w:proofErr w:type="spellEnd"/>
      <w:r w:rsidR="008C2D1A">
        <w:rPr>
          <w:rFonts w:ascii="Times New Roman" w:hAnsi="Times New Roman" w:cs="Times New Roman"/>
          <w:sz w:val="24"/>
          <w:szCs w:val="24"/>
        </w:rPr>
        <w:t xml:space="preserve">  </w:t>
      </w:r>
      <w:r w:rsidRPr="00780DD5">
        <w:rPr>
          <w:rFonts w:ascii="Times New Roman" w:hAnsi="Times New Roman" w:cs="Times New Roman"/>
          <w:sz w:val="24"/>
          <w:szCs w:val="24"/>
        </w:rPr>
        <w:t>для просмотров фильмов.</w:t>
      </w:r>
    </w:p>
    <w:p w:rsidR="00B73239" w:rsidRPr="00780DD5" w:rsidRDefault="00676BCC" w:rsidP="007E15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DD5">
        <w:rPr>
          <w:rFonts w:ascii="Times New Roman" w:hAnsi="Times New Roman" w:cs="Times New Roman"/>
          <w:sz w:val="24"/>
          <w:szCs w:val="24"/>
        </w:rPr>
        <w:t>Состав помещений учреждения в зависимости от оказываемых услуг включает:</w:t>
      </w:r>
    </w:p>
    <w:p w:rsidR="00676BCC" w:rsidRPr="00780DD5" w:rsidRDefault="007E15E6" w:rsidP="007E15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676BCC" w:rsidRPr="00780DD5">
        <w:rPr>
          <w:rFonts w:ascii="Times New Roman" w:hAnsi="Times New Roman" w:cs="Times New Roman"/>
          <w:sz w:val="24"/>
          <w:szCs w:val="24"/>
        </w:rPr>
        <w:t>рите</w:t>
      </w:r>
      <w:r w:rsidR="008C2D1A">
        <w:rPr>
          <w:rFonts w:ascii="Times New Roman" w:hAnsi="Times New Roman" w:cs="Times New Roman"/>
          <w:sz w:val="24"/>
          <w:szCs w:val="24"/>
        </w:rPr>
        <w:t xml:space="preserve">льный зал на 430 мест, кабинеты </w:t>
      </w:r>
      <w:r w:rsidR="00676BCC" w:rsidRPr="00780DD5">
        <w:rPr>
          <w:rFonts w:ascii="Times New Roman" w:hAnsi="Times New Roman" w:cs="Times New Roman"/>
          <w:sz w:val="24"/>
          <w:szCs w:val="24"/>
        </w:rPr>
        <w:t xml:space="preserve"> для работы </w:t>
      </w:r>
      <w:r>
        <w:rPr>
          <w:rFonts w:ascii="Times New Roman" w:hAnsi="Times New Roman" w:cs="Times New Roman"/>
          <w:sz w:val="24"/>
          <w:szCs w:val="24"/>
        </w:rPr>
        <w:t>творческих коллективов, клубов;</w:t>
      </w:r>
    </w:p>
    <w:p w:rsidR="00676BCC" w:rsidRPr="00780DD5" w:rsidRDefault="00676BCC" w:rsidP="007E15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DD5">
        <w:rPr>
          <w:rFonts w:ascii="Times New Roman" w:hAnsi="Times New Roman" w:cs="Times New Roman"/>
          <w:sz w:val="24"/>
          <w:szCs w:val="24"/>
        </w:rPr>
        <w:t xml:space="preserve"> </w:t>
      </w:r>
      <w:r w:rsidR="007E15E6">
        <w:rPr>
          <w:rFonts w:ascii="Times New Roman" w:hAnsi="Times New Roman" w:cs="Times New Roman"/>
          <w:sz w:val="24"/>
          <w:szCs w:val="24"/>
        </w:rPr>
        <w:t>- с</w:t>
      </w:r>
      <w:r w:rsidRPr="00780DD5">
        <w:rPr>
          <w:rFonts w:ascii="Times New Roman" w:hAnsi="Times New Roman" w:cs="Times New Roman"/>
          <w:sz w:val="24"/>
          <w:szCs w:val="24"/>
        </w:rPr>
        <w:t>ценическое оборудование, одежда сцены, занавесы зрительного зала, деревянные конструкции пропитаны специальным  огнезащитным составом в сроки, установленные ППБ.</w:t>
      </w:r>
    </w:p>
    <w:p w:rsidR="00676BCC" w:rsidRPr="00780DD5" w:rsidRDefault="00676BCC" w:rsidP="007E15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DD5">
        <w:rPr>
          <w:rFonts w:ascii="Times New Roman" w:hAnsi="Times New Roman" w:cs="Times New Roman"/>
          <w:sz w:val="24"/>
          <w:szCs w:val="24"/>
        </w:rPr>
        <w:t xml:space="preserve"> В состав помещений учреждения в обязательном порядке входят</w:t>
      </w:r>
      <w:r w:rsidR="00A5308D" w:rsidRPr="00780DD5">
        <w:rPr>
          <w:rFonts w:ascii="Times New Roman" w:hAnsi="Times New Roman" w:cs="Times New Roman"/>
          <w:sz w:val="24"/>
          <w:szCs w:val="24"/>
        </w:rPr>
        <w:t>:</w:t>
      </w:r>
    </w:p>
    <w:p w:rsidR="00A5308D" w:rsidRPr="00780DD5" w:rsidRDefault="007E15E6" w:rsidP="007E15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780DD5" w:rsidRPr="00780DD5">
        <w:rPr>
          <w:rFonts w:ascii="Times New Roman" w:hAnsi="Times New Roman" w:cs="Times New Roman"/>
          <w:sz w:val="24"/>
          <w:szCs w:val="24"/>
        </w:rPr>
        <w:t>лужебные помещения оборудованы мебелью;</w:t>
      </w:r>
    </w:p>
    <w:p w:rsidR="00A5308D" w:rsidRPr="00780DD5" w:rsidRDefault="007E15E6" w:rsidP="007E15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="00A5308D" w:rsidRPr="00780DD5">
        <w:rPr>
          <w:rFonts w:ascii="Times New Roman" w:hAnsi="Times New Roman" w:cs="Times New Roman"/>
          <w:sz w:val="24"/>
          <w:szCs w:val="24"/>
        </w:rPr>
        <w:t>ардероб</w:t>
      </w:r>
      <w:r w:rsidR="00780DD5" w:rsidRPr="00780DD5">
        <w:rPr>
          <w:rFonts w:ascii="Times New Roman" w:hAnsi="Times New Roman" w:cs="Times New Roman"/>
          <w:sz w:val="24"/>
          <w:szCs w:val="24"/>
        </w:rPr>
        <w:t>ная  со стойками на 400 крючков</w:t>
      </w:r>
      <w:r w:rsidR="00A5308D" w:rsidRPr="00780DD5">
        <w:rPr>
          <w:rFonts w:ascii="Times New Roman" w:hAnsi="Times New Roman" w:cs="Times New Roman"/>
          <w:sz w:val="24"/>
          <w:szCs w:val="24"/>
        </w:rPr>
        <w:t>;</w:t>
      </w:r>
    </w:p>
    <w:p w:rsidR="00A5308D" w:rsidRPr="00780DD5" w:rsidRDefault="007E15E6" w:rsidP="007E15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</w:t>
      </w:r>
      <w:r w:rsidR="00A5308D" w:rsidRPr="00780DD5">
        <w:rPr>
          <w:rFonts w:ascii="Times New Roman" w:hAnsi="Times New Roman" w:cs="Times New Roman"/>
          <w:sz w:val="24"/>
          <w:szCs w:val="24"/>
        </w:rPr>
        <w:t>фойе Дворца культуры для удобства посет</w:t>
      </w:r>
      <w:r w:rsidR="00780DD5" w:rsidRPr="00780DD5">
        <w:rPr>
          <w:rFonts w:ascii="Times New Roman" w:hAnsi="Times New Roman" w:cs="Times New Roman"/>
          <w:sz w:val="24"/>
          <w:szCs w:val="24"/>
        </w:rPr>
        <w:t>ителей имеются места ожидания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DD5" w:rsidRPr="00780DD5">
        <w:rPr>
          <w:rFonts w:ascii="Times New Roman" w:hAnsi="Times New Roman" w:cs="Times New Roman"/>
          <w:sz w:val="24"/>
          <w:szCs w:val="24"/>
        </w:rPr>
        <w:t>- 7</w:t>
      </w:r>
      <w:r w:rsidR="00A5308D" w:rsidRPr="00780DD5">
        <w:rPr>
          <w:rFonts w:ascii="Times New Roman" w:hAnsi="Times New Roman" w:cs="Times New Roman"/>
          <w:sz w:val="24"/>
          <w:szCs w:val="24"/>
        </w:rPr>
        <w:t xml:space="preserve"> диванов.</w:t>
      </w:r>
    </w:p>
    <w:p w:rsidR="00A5308D" w:rsidRPr="00780DD5" w:rsidRDefault="00780DD5" w:rsidP="007E15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DD5">
        <w:rPr>
          <w:rFonts w:ascii="Times New Roman" w:hAnsi="Times New Roman" w:cs="Times New Roman"/>
          <w:sz w:val="24"/>
          <w:szCs w:val="24"/>
        </w:rPr>
        <w:t>На  рабочих</w:t>
      </w:r>
      <w:r w:rsidR="00A5308D" w:rsidRPr="00780DD5">
        <w:rPr>
          <w:rFonts w:ascii="Times New Roman" w:hAnsi="Times New Roman" w:cs="Times New Roman"/>
          <w:sz w:val="24"/>
          <w:szCs w:val="24"/>
        </w:rPr>
        <w:t xml:space="preserve">  местах  в учреждении</w:t>
      </w:r>
      <w:r w:rsidRPr="00780DD5">
        <w:rPr>
          <w:rFonts w:ascii="Times New Roman" w:hAnsi="Times New Roman" w:cs="Times New Roman"/>
          <w:sz w:val="24"/>
          <w:szCs w:val="24"/>
        </w:rPr>
        <w:t xml:space="preserve"> имеются   4 компьютера, </w:t>
      </w:r>
      <w:r w:rsidR="00A5308D" w:rsidRPr="00780DD5">
        <w:rPr>
          <w:rFonts w:ascii="Times New Roman" w:hAnsi="Times New Roman" w:cs="Times New Roman"/>
          <w:sz w:val="24"/>
          <w:szCs w:val="24"/>
        </w:rPr>
        <w:t xml:space="preserve">  </w:t>
      </w:r>
      <w:r w:rsidRPr="00780DD5">
        <w:rPr>
          <w:rFonts w:ascii="Times New Roman" w:hAnsi="Times New Roman" w:cs="Times New Roman"/>
          <w:sz w:val="24"/>
          <w:szCs w:val="24"/>
        </w:rPr>
        <w:t xml:space="preserve"> 9 ноутбуков,</w:t>
      </w:r>
      <w:r w:rsidR="00A5308D" w:rsidRPr="00780DD5">
        <w:rPr>
          <w:rFonts w:ascii="Times New Roman" w:hAnsi="Times New Roman" w:cs="Times New Roman"/>
          <w:sz w:val="24"/>
          <w:szCs w:val="24"/>
        </w:rPr>
        <w:t xml:space="preserve"> </w:t>
      </w:r>
      <w:r w:rsidRPr="00780DD5">
        <w:rPr>
          <w:rFonts w:ascii="Times New Roman" w:hAnsi="Times New Roman" w:cs="Times New Roman"/>
          <w:sz w:val="24"/>
          <w:szCs w:val="24"/>
        </w:rPr>
        <w:t>4 принтера.</w:t>
      </w:r>
      <w:r w:rsidR="00A5308D" w:rsidRPr="00780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08D" w:rsidRPr="00780DD5" w:rsidRDefault="00A5308D" w:rsidP="007E15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308D" w:rsidRPr="00780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85"/>
    <w:rsid w:val="00422F85"/>
    <w:rsid w:val="00646D1B"/>
    <w:rsid w:val="00676BCC"/>
    <w:rsid w:val="00756A93"/>
    <w:rsid w:val="00780DD5"/>
    <w:rsid w:val="007E15E6"/>
    <w:rsid w:val="008A7722"/>
    <w:rsid w:val="008C2D1A"/>
    <w:rsid w:val="00A5308D"/>
    <w:rsid w:val="00B73239"/>
    <w:rsid w:val="00F5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КОМП_ЗАВХОЗ</dc:creator>
  <cp:keywords/>
  <dc:description/>
  <cp:lastModifiedBy>КОМП_ЗАВХОЗ</cp:lastModifiedBy>
  <cp:revision>2</cp:revision>
  <dcterms:created xsi:type="dcterms:W3CDTF">2025-09-11T10:43:00Z</dcterms:created>
  <dcterms:modified xsi:type="dcterms:W3CDTF">2025-09-11T12:09:00Z</dcterms:modified>
</cp:coreProperties>
</file>