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8175" w14:textId="77777777" w:rsidR="00377B3D" w:rsidRPr="0066494E" w:rsidRDefault="00377B3D" w:rsidP="00377B3D">
      <w:pPr>
        <w:pStyle w:val="a3"/>
        <w:spacing w:before="0" w:beforeAutospacing="0" w:after="0" w:afterAutospacing="0"/>
        <w:ind w:firstLine="709"/>
        <w:jc w:val="right"/>
        <w:rPr>
          <w:rFonts w:cs="Arial CYR"/>
          <w:b/>
          <w:bCs/>
          <w:i/>
          <w:sz w:val="28"/>
          <w:szCs w:val="28"/>
        </w:rPr>
      </w:pPr>
      <w:r w:rsidRPr="0066494E">
        <w:rPr>
          <w:rFonts w:cs="Arial CYR"/>
          <w:b/>
          <w:bCs/>
          <w:i/>
          <w:sz w:val="28"/>
          <w:szCs w:val="28"/>
        </w:rPr>
        <w:t xml:space="preserve">Консультация для </w:t>
      </w:r>
      <w:r>
        <w:rPr>
          <w:rFonts w:cs="Arial CYR"/>
          <w:b/>
          <w:bCs/>
          <w:i/>
          <w:sz w:val="28"/>
          <w:szCs w:val="28"/>
        </w:rPr>
        <w:t>педагогов</w:t>
      </w:r>
    </w:p>
    <w:p w14:paraId="79C54A6E" w14:textId="77777777" w:rsidR="00377B3D" w:rsidRDefault="00377B3D" w:rsidP="00377B3D">
      <w:pPr>
        <w:pStyle w:val="a3"/>
        <w:spacing w:before="0" w:beforeAutospacing="0" w:after="0" w:afterAutospacing="0"/>
        <w:ind w:firstLine="709"/>
        <w:jc w:val="center"/>
        <w:rPr>
          <w:rFonts w:cs="Arial CYR"/>
          <w:b/>
          <w:bCs/>
          <w:sz w:val="28"/>
          <w:szCs w:val="28"/>
        </w:rPr>
      </w:pPr>
    </w:p>
    <w:p w14:paraId="20C55181" w14:textId="77777777" w:rsidR="004F0CE7" w:rsidRDefault="004F0CE7" w:rsidP="00377B3D">
      <w:pPr>
        <w:pStyle w:val="a3"/>
        <w:spacing w:before="0" w:beforeAutospacing="0" w:after="0" w:afterAutospacing="0"/>
        <w:ind w:firstLine="709"/>
        <w:jc w:val="center"/>
        <w:rPr>
          <w:rFonts w:cs="Arial CYR"/>
          <w:b/>
          <w:bCs/>
          <w:sz w:val="28"/>
          <w:szCs w:val="28"/>
        </w:rPr>
      </w:pPr>
    </w:p>
    <w:p w14:paraId="4CD478EF" w14:textId="77777777" w:rsidR="00377B3D" w:rsidRDefault="004F0CE7" w:rsidP="00377B3D">
      <w:pPr>
        <w:pStyle w:val="a3"/>
        <w:spacing w:before="0" w:beforeAutospacing="0" w:after="0" w:afterAutospacing="0"/>
        <w:ind w:firstLine="709"/>
        <w:jc w:val="center"/>
        <w:rPr>
          <w:rFonts w:cs="Arial CYR"/>
          <w:b/>
          <w:bCs/>
          <w:sz w:val="28"/>
          <w:szCs w:val="28"/>
        </w:rPr>
      </w:pPr>
      <w:r>
        <w:rPr>
          <w:rFonts w:cs="Arial CYR"/>
          <w:b/>
          <w:bCs/>
          <w:sz w:val="28"/>
          <w:szCs w:val="28"/>
        </w:rPr>
        <w:t>Кинезиология в физическом развитии дошкольников</w:t>
      </w:r>
      <w:r w:rsidR="00377B3D">
        <w:rPr>
          <w:rFonts w:cs="Arial CYR"/>
          <w:b/>
          <w:bCs/>
          <w:sz w:val="28"/>
          <w:szCs w:val="28"/>
        </w:rPr>
        <w:t xml:space="preserve">  </w:t>
      </w:r>
    </w:p>
    <w:p w14:paraId="0E305613" w14:textId="77777777" w:rsidR="00377B3D" w:rsidRPr="00DD6F31" w:rsidRDefault="00377B3D" w:rsidP="00377B3D">
      <w:pPr>
        <w:pStyle w:val="a3"/>
        <w:spacing w:before="0" w:beforeAutospacing="0" w:after="0" w:afterAutospacing="0"/>
        <w:ind w:firstLine="709"/>
        <w:jc w:val="center"/>
        <w:rPr>
          <w:rFonts w:cs="Arial CYR"/>
          <w:b/>
          <w:bCs/>
          <w:sz w:val="28"/>
          <w:szCs w:val="28"/>
        </w:rPr>
      </w:pPr>
    </w:p>
    <w:p w14:paraId="2A003528" w14:textId="77DFB640" w:rsidR="00F9504B" w:rsidRDefault="00764CA1" w:rsidP="00764CA1">
      <w:pPr>
        <w:pStyle w:val="a3"/>
        <w:spacing w:before="0" w:beforeAutospacing="0" w:after="0" w:afterAutospacing="0"/>
        <w:ind w:firstLine="709"/>
        <w:jc w:val="right"/>
        <w:rPr>
          <w:rFonts w:cs="Arial CYR"/>
          <w:b/>
          <w:i/>
          <w:color w:val="000000"/>
          <w:sz w:val="26"/>
          <w:szCs w:val="26"/>
        </w:rPr>
      </w:pPr>
      <w:r>
        <w:rPr>
          <w:rFonts w:cs="Arial CYR"/>
          <w:b/>
          <w:i/>
          <w:color w:val="000000"/>
          <w:sz w:val="26"/>
          <w:szCs w:val="26"/>
        </w:rPr>
        <w:t>Инструктор по ФК</w:t>
      </w:r>
    </w:p>
    <w:p w14:paraId="5D65249C" w14:textId="488C1AA8" w:rsidR="00764CA1" w:rsidRPr="00764CA1" w:rsidRDefault="00764CA1" w:rsidP="00764CA1">
      <w:pPr>
        <w:pStyle w:val="a3"/>
        <w:spacing w:before="0" w:beforeAutospacing="0" w:after="0" w:afterAutospacing="0"/>
        <w:ind w:firstLine="709"/>
        <w:jc w:val="right"/>
        <w:rPr>
          <w:rFonts w:cs="Arial CYR"/>
          <w:b/>
          <w:i/>
          <w:color w:val="000000"/>
          <w:sz w:val="26"/>
          <w:szCs w:val="26"/>
        </w:rPr>
      </w:pPr>
      <w:r>
        <w:rPr>
          <w:rFonts w:cs="Arial CYR"/>
          <w:b/>
          <w:i/>
          <w:color w:val="000000"/>
          <w:sz w:val="26"/>
          <w:szCs w:val="26"/>
        </w:rPr>
        <w:t>Беломестнова А.А.</w:t>
      </w:r>
    </w:p>
    <w:p w14:paraId="650412ED" w14:textId="77777777" w:rsidR="00515BD3" w:rsidRPr="00477B88" w:rsidRDefault="00477B88" w:rsidP="00515BD3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ab/>
      </w:r>
      <w:r w:rsidR="00515BD3" w:rsidRPr="00377B3D">
        <w:rPr>
          <w:rStyle w:val="c5"/>
          <w:b/>
          <w:bCs/>
          <w:i/>
          <w:iCs/>
          <w:color w:val="000000"/>
          <w:sz w:val="28"/>
          <w:szCs w:val="28"/>
        </w:rPr>
        <w:t>Кинезиология</w:t>
      </w: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(кинезис - движение, логос - </w:t>
      </w:r>
      <w:r w:rsidRPr="00377B3D">
        <w:rPr>
          <w:sz w:val="28"/>
          <w:szCs w:val="28"/>
        </w:rPr>
        <w:t>учение)</w:t>
      </w:r>
      <w:r w:rsidR="00515BD3" w:rsidRPr="00377B3D">
        <w:rPr>
          <w:rStyle w:val="c1"/>
          <w:color w:val="000000"/>
          <w:sz w:val="28"/>
          <w:szCs w:val="28"/>
        </w:rPr>
        <w:t xml:space="preserve"> – наука о развитии умственных способностей и физического здоровья </w:t>
      </w:r>
      <w:r w:rsidR="00515BD3">
        <w:rPr>
          <w:rStyle w:val="c1"/>
          <w:color w:val="000000"/>
          <w:sz w:val="28"/>
          <w:szCs w:val="28"/>
        </w:rPr>
        <w:t xml:space="preserve">человека </w:t>
      </w:r>
      <w:r w:rsidR="00515BD3" w:rsidRPr="00377B3D">
        <w:rPr>
          <w:rStyle w:val="c1"/>
          <w:color w:val="000000"/>
          <w:sz w:val="28"/>
          <w:szCs w:val="28"/>
        </w:rPr>
        <w:t xml:space="preserve">через определенные двигательные </w:t>
      </w:r>
      <w:r>
        <w:rPr>
          <w:rStyle w:val="c1"/>
          <w:color w:val="000000"/>
          <w:sz w:val="28"/>
          <w:szCs w:val="28"/>
        </w:rPr>
        <w:t xml:space="preserve">(кинезиологические) </w:t>
      </w:r>
      <w:r w:rsidR="00515BD3" w:rsidRPr="00377B3D">
        <w:rPr>
          <w:rStyle w:val="c1"/>
          <w:color w:val="000000"/>
          <w:sz w:val="28"/>
          <w:szCs w:val="28"/>
        </w:rPr>
        <w:t>упражнения.  </w:t>
      </w:r>
    </w:p>
    <w:p w14:paraId="6856EE4E" w14:textId="77777777" w:rsidR="00515BD3" w:rsidRPr="00377B3D" w:rsidRDefault="00477B88" w:rsidP="00515BD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515BD3" w:rsidRPr="00377B3D">
        <w:rPr>
          <w:rStyle w:val="c1"/>
          <w:color w:val="000000"/>
          <w:sz w:val="28"/>
          <w:szCs w:val="28"/>
        </w:rPr>
        <w:t>Истоки науки:</w:t>
      </w:r>
    </w:p>
    <w:p w14:paraId="6A0108DD" w14:textId="77777777" w:rsidR="00515BD3" w:rsidRPr="00377B3D" w:rsidRDefault="00515BD3" w:rsidP="00515BD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</w:t>
      </w:r>
      <w:r w:rsidRPr="00377B3D">
        <w:rPr>
          <w:rStyle w:val="c1"/>
          <w:color w:val="000000"/>
          <w:sz w:val="28"/>
          <w:szCs w:val="28"/>
        </w:rPr>
        <w:t>ревнекитайский философ Конфуций (2700г. до н.э.)</w:t>
      </w:r>
      <w:r>
        <w:rPr>
          <w:rStyle w:val="c1"/>
          <w:color w:val="000000"/>
          <w:sz w:val="28"/>
          <w:szCs w:val="28"/>
        </w:rPr>
        <w:t xml:space="preserve"> </w:t>
      </w:r>
      <w:r w:rsidRPr="00377B3D">
        <w:rPr>
          <w:rStyle w:val="c1"/>
          <w:color w:val="000000"/>
          <w:sz w:val="28"/>
          <w:szCs w:val="28"/>
        </w:rPr>
        <w:t>- упражнения для здоровья и ума;</w:t>
      </w:r>
    </w:p>
    <w:p w14:paraId="44BE0105" w14:textId="77777777" w:rsidR="00515BD3" w:rsidRPr="00377B3D" w:rsidRDefault="00515BD3" w:rsidP="00515BD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</w:t>
      </w:r>
      <w:r w:rsidRPr="00377B3D">
        <w:rPr>
          <w:rStyle w:val="c1"/>
          <w:color w:val="000000"/>
          <w:sz w:val="28"/>
          <w:szCs w:val="28"/>
        </w:rPr>
        <w:t>ревнеиндийская йога – основная цель обретение высших психофизических способностей;</w:t>
      </w:r>
    </w:p>
    <w:p w14:paraId="4839E486" w14:textId="77777777" w:rsidR="00515BD3" w:rsidRPr="00377B3D" w:rsidRDefault="00515BD3" w:rsidP="00515BD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Pr="00377B3D">
        <w:rPr>
          <w:rStyle w:val="c1"/>
          <w:color w:val="000000"/>
          <w:sz w:val="28"/>
          <w:szCs w:val="28"/>
        </w:rPr>
        <w:t>рач Древней Греции Гиппократ (460г. до н. э.) – использовал кинезиотерапию;</w:t>
      </w:r>
    </w:p>
    <w:p w14:paraId="7000BBFF" w14:textId="77777777" w:rsidR="00515BD3" w:rsidRPr="00377B3D" w:rsidRDefault="00515BD3" w:rsidP="00515BD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7B3D">
        <w:rPr>
          <w:rStyle w:val="c1"/>
          <w:color w:val="000000"/>
          <w:sz w:val="28"/>
          <w:szCs w:val="28"/>
        </w:rPr>
        <w:t>Асклепиад – основатель научной кинезиологии в Древней Греции;</w:t>
      </w:r>
    </w:p>
    <w:p w14:paraId="6739253D" w14:textId="77777777" w:rsidR="00515BD3" w:rsidRPr="00377B3D" w:rsidRDefault="00477B88" w:rsidP="00515BD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ab/>
      </w:r>
      <w:r w:rsidR="00515BD3" w:rsidRPr="00477B88">
        <w:rPr>
          <w:rStyle w:val="c1"/>
          <w:bCs/>
          <w:color w:val="000000"/>
          <w:sz w:val="28"/>
          <w:szCs w:val="28"/>
        </w:rPr>
        <w:t>Известно, что старение организма начинается со старения мозга</w:t>
      </w:r>
      <w:r>
        <w:rPr>
          <w:rStyle w:val="c1"/>
          <w:color w:val="000000"/>
          <w:sz w:val="28"/>
          <w:szCs w:val="28"/>
        </w:rPr>
        <w:t>.</w:t>
      </w:r>
      <w:r w:rsidR="00515BD3" w:rsidRPr="00477B88">
        <w:rPr>
          <w:rStyle w:val="c1"/>
          <w:color w:val="000000"/>
          <w:sz w:val="28"/>
          <w:szCs w:val="28"/>
        </w:rPr>
        <w:t xml:space="preserve">  </w:t>
      </w:r>
      <w:r w:rsidR="00515BD3" w:rsidRPr="00377B3D">
        <w:rPr>
          <w:rStyle w:val="c1"/>
          <w:color w:val="000000"/>
          <w:sz w:val="28"/>
          <w:szCs w:val="28"/>
        </w:rPr>
        <w:t xml:space="preserve">Поддерживая мозг в состоянии молодости, мы не </w:t>
      </w:r>
      <w:r>
        <w:rPr>
          <w:rStyle w:val="c1"/>
          <w:color w:val="000000"/>
          <w:sz w:val="28"/>
          <w:szCs w:val="28"/>
        </w:rPr>
        <w:t>позволяем стариться всему телу. И помогают в этом специальные кинезиологические упражнения.</w:t>
      </w:r>
    </w:p>
    <w:p w14:paraId="16567BE4" w14:textId="77777777" w:rsidR="00515BD3" w:rsidRPr="00377B3D" w:rsidRDefault="00477B88" w:rsidP="000A1FB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515BD3" w:rsidRPr="00377B3D">
        <w:rPr>
          <w:rStyle w:val="c1"/>
          <w:color w:val="000000"/>
          <w:sz w:val="28"/>
          <w:szCs w:val="28"/>
        </w:rPr>
        <w:t xml:space="preserve">Под влиянием кинезиологических тренировок в организме происходят </w:t>
      </w:r>
      <w:r w:rsidR="00515BD3" w:rsidRPr="000A1FBB">
        <w:rPr>
          <w:rStyle w:val="c1"/>
          <w:b/>
          <w:color w:val="000000"/>
          <w:sz w:val="28"/>
          <w:szCs w:val="28"/>
        </w:rPr>
        <w:t>положительные</w:t>
      </w:r>
      <w:r w:rsidR="00515BD3" w:rsidRPr="00377B3D">
        <w:rPr>
          <w:rStyle w:val="c1"/>
          <w:color w:val="000000"/>
          <w:sz w:val="28"/>
          <w:szCs w:val="28"/>
        </w:rPr>
        <w:t xml:space="preserve"> структурные изменения. При этом, чем более интенсивна нагрузка (но оптимальна для данных условий), тем значительнее эти изменения. Развивая моторику, мы создаем предпосылки для становлен</w:t>
      </w:r>
      <w:r w:rsidR="000A1FBB">
        <w:rPr>
          <w:rStyle w:val="c1"/>
          <w:color w:val="000000"/>
          <w:sz w:val="28"/>
          <w:szCs w:val="28"/>
        </w:rPr>
        <w:t>ия многих психических процессов.</w:t>
      </w:r>
    </w:p>
    <w:p w14:paraId="0EDB8E6E" w14:textId="77777777" w:rsidR="00477B88" w:rsidRPr="00377B3D" w:rsidRDefault="00477B88" w:rsidP="00E63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676FBC">
        <w:rPr>
          <w:rFonts w:ascii="Times New Roman" w:hAnsi="Times New Roman" w:cs="Times New Roman"/>
          <w:sz w:val="28"/>
          <w:szCs w:val="28"/>
        </w:rPr>
        <w:t>Таким образом, з</w:t>
      </w:r>
      <w:r w:rsidRPr="00377B3D">
        <w:rPr>
          <w:rFonts w:ascii="Times New Roman" w:hAnsi="Times New Roman" w:cs="Times New Roman"/>
          <w:sz w:val="28"/>
          <w:szCs w:val="28"/>
        </w:rPr>
        <w:t>начение кинезиологических упражнений</w:t>
      </w:r>
      <w:r w:rsidR="00676FBC">
        <w:rPr>
          <w:rFonts w:ascii="Times New Roman" w:hAnsi="Times New Roman" w:cs="Times New Roman"/>
          <w:sz w:val="28"/>
          <w:szCs w:val="28"/>
        </w:rPr>
        <w:t xml:space="preserve"> заключается в следующем</w:t>
      </w:r>
      <w:r w:rsidRPr="00377B3D">
        <w:rPr>
          <w:rFonts w:ascii="Times New Roman" w:hAnsi="Times New Roman" w:cs="Times New Roman"/>
          <w:sz w:val="28"/>
          <w:szCs w:val="28"/>
        </w:rPr>
        <w:t>:</w:t>
      </w:r>
    </w:p>
    <w:p w14:paraId="17F3D912" w14:textId="77777777" w:rsidR="00477B88" w:rsidRPr="00477B88" w:rsidRDefault="00477B88" w:rsidP="00E637F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B88">
        <w:rPr>
          <w:rFonts w:ascii="Times New Roman" w:hAnsi="Times New Roman" w:cs="Times New Roman"/>
          <w:b/>
          <w:sz w:val="28"/>
          <w:szCs w:val="28"/>
        </w:rPr>
        <w:t>укрепление физического здоровья;</w:t>
      </w:r>
    </w:p>
    <w:p w14:paraId="00DB497B" w14:textId="77777777" w:rsidR="00477B88" w:rsidRPr="00477B88" w:rsidRDefault="00477B88" w:rsidP="00E637F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B88">
        <w:rPr>
          <w:rFonts w:ascii="Times New Roman" w:hAnsi="Times New Roman" w:cs="Times New Roman"/>
          <w:sz w:val="28"/>
          <w:szCs w:val="28"/>
        </w:rPr>
        <w:t>улучшение памяти, внимания;</w:t>
      </w:r>
    </w:p>
    <w:p w14:paraId="779EA129" w14:textId="77777777" w:rsidR="00477B88" w:rsidRPr="00477B88" w:rsidRDefault="00477B88" w:rsidP="00E637F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B88">
        <w:rPr>
          <w:rFonts w:ascii="Times New Roman" w:hAnsi="Times New Roman" w:cs="Times New Roman"/>
          <w:sz w:val="28"/>
          <w:szCs w:val="28"/>
        </w:rPr>
        <w:t>развитие речи и пространственных представлений;</w:t>
      </w:r>
    </w:p>
    <w:p w14:paraId="1B99ABEB" w14:textId="77777777" w:rsidR="00477B88" w:rsidRPr="00477B88" w:rsidRDefault="00477B88" w:rsidP="00E637F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B88">
        <w:rPr>
          <w:rFonts w:ascii="Times New Roman" w:hAnsi="Times New Roman" w:cs="Times New Roman"/>
          <w:sz w:val="28"/>
          <w:szCs w:val="28"/>
        </w:rPr>
        <w:t>снижение утомляемости и повышение способностей;</w:t>
      </w:r>
    </w:p>
    <w:p w14:paraId="71650559" w14:textId="77777777" w:rsidR="00477B88" w:rsidRPr="00477B88" w:rsidRDefault="00477B88" w:rsidP="00E637F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B88">
        <w:rPr>
          <w:rFonts w:ascii="Times New Roman" w:hAnsi="Times New Roman" w:cs="Times New Roman"/>
          <w:sz w:val="28"/>
          <w:szCs w:val="28"/>
        </w:rPr>
        <w:t>развитие межполушарного взаимодействия.</w:t>
      </w:r>
    </w:p>
    <w:p w14:paraId="4B8B2343" w14:textId="77777777" w:rsidR="00515BD3" w:rsidRPr="00377B3D" w:rsidRDefault="00676FBC" w:rsidP="00676FB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Pr="00377B3D">
        <w:rPr>
          <w:rStyle w:val="c1"/>
          <w:color w:val="000000"/>
          <w:sz w:val="28"/>
          <w:szCs w:val="28"/>
        </w:rPr>
        <w:t>Самый благоприятный период</w:t>
      </w:r>
      <w:r w:rsidR="00EE7F56">
        <w:rPr>
          <w:rStyle w:val="c1"/>
          <w:color w:val="000000"/>
          <w:sz w:val="28"/>
          <w:szCs w:val="28"/>
        </w:rPr>
        <w:t xml:space="preserve"> </w:t>
      </w:r>
      <w:r w:rsidRPr="00377B3D">
        <w:rPr>
          <w:rStyle w:val="c1"/>
          <w:color w:val="000000"/>
          <w:sz w:val="28"/>
          <w:szCs w:val="28"/>
        </w:rPr>
        <w:t>– </w:t>
      </w:r>
      <w:r w:rsidRPr="00377B3D">
        <w:rPr>
          <w:rStyle w:val="c1"/>
          <w:b/>
          <w:bCs/>
          <w:color w:val="000000"/>
          <w:sz w:val="28"/>
          <w:szCs w:val="28"/>
        </w:rPr>
        <w:t>это возраст до 10 лет</w:t>
      </w:r>
      <w:r w:rsidRPr="00377B3D">
        <w:rPr>
          <w:rStyle w:val="c1"/>
          <w:color w:val="000000"/>
          <w:sz w:val="28"/>
          <w:szCs w:val="28"/>
        </w:rPr>
        <w:t>, когда кора больших полушарий еще окончательно не сформирована.</w:t>
      </w:r>
    </w:p>
    <w:p w14:paraId="33D4ABF7" w14:textId="77777777" w:rsidR="00515BD3" w:rsidRPr="00F5146C" w:rsidRDefault="00F5146C" w:rsidP="00F51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146C">
        <w:rPr>
          <w:rFonts w:ascii="Times New Roman" w:hAnsi="Times New Roman" w:cs="Times New Roman"/>
          <w:sz w:val="28"/>
          <w:szCs w:val="28"/>
        </w:rPr>
        <w:t xml:space="preserve">Как известно, мозг человека представляет собой </w:t>
      </w:r>
      <w:r>
        <w:rPr>
          <w:rFonts w:ascii="Times New Roman" w:hAnsi="Times New Roman" w:cs="Times New Roman"/>
          <w:sz w:val="28"/>
          <w:szCs w:val="28"/>
        </w:rPr>
        <w:t>два полушария: левое и правое.</w:t>
      </w:r>
    </w:p>
    <w:p w14:paraId="00D5E86B" w14:textId="77777777" w:rsidR="00F5146C" w:rsidRPr="00377B3D" w:rsidRDefault="00F5146C" w:rsidP="006A66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01CB8C2" wp14:editId="78E8BC72">
            <wp:extent cx="4932045" cy="2036445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20180" w14:textId="77777777" w:rsidR="004433DE" w:rsidRPr="00377B3D" w:rsidRDefault="00F5146C" w:rsidP="00F514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ab/>
      </w:r>
      <w:r w:rsidR="006A6603" w:rsidRPr="00377B3D">
        <w:rPr>
          <w:b/>
          <w:bCs/>
          <w:color w:val="333333"/>
          <w:sz w:val="28"/>
          <w:szCs w:val="28"/>
          <w:shd w:val="clear" w:color="auto" w:fill="FFFFFF"/>
        </w:rPr>
        <w:t>Правое</w:t>
      </w:r>
      <w:r w:rsidR="006A6603" w:rsidRPr="00377B3D">
        <w:rPr>
          <w:color w:val="333333"/>
          <w:sz w:val="28"/>
          <w:szCs w:val="28"/>
          <w:shd w:val="clear" w:color="auto" w:fill="FFFFFF"/>
        </w:rPr>
        <w:t> </w:t>
      </w:r>
      <w:r w:rsidR="006A6603" w:rsidRPr="00377B3D">
        <w:rPr>
          <w:b/>
          <w:bCs/>
          <w:color w:val="333333"/>
          <w:sz w:val="28"/>
          <w:szCs w:val="28"/>
          <w:shd w:val="clear" w:color="auto" w:fill="FFFFFF"/>
        </w:rPr>
        <w:t>полушарие</w:t>
      </w:r>
      <w:r w:rsidR="006A6603" w:rsidRPr="00377B3D">
        <w:rPr>
          <w:color w:val="333333"/>
          <w:sz w:val="28"/>
          <w:szCs w:val="28"/>
          <w:shd w:val="clear" w:color="auto" w:fill="FFFFFF"/>
        </w:rPr>
        <w:t> </w:t>
      </w:r>
      <w:r w:rsidR="004433DE" w:rsidRPr="00377B3D">
        <w:rPr>
          <w:color w:val="333333"/>
          <w:sz w:val="28"/>
          <w:szCs w:val="28"/>
          <w:shd w:val="clear" w:color="auto" w:fill="FFFFFF"/>
        </w:rPr>
        <w:t>– гуманитарное, образное, творческое. О</w:t>
      </w:r>
      <w:r w:rsidR="006A6603" w:rsidRPr="00377B3D">
        <w:rPr>
          <w:color w:val="333333"/>
          <w:sz w:val="28"/>
          <w:szCs w:val="28"/>
          <w:shd w:val="clear" w:color="auto" w:fill="FFFFFF"/>
        </w:rPr>
        <w:t>твечает за воображение, оно позволяет человеку мечтать, воображать, фантазировать и, как следствие, — сочинять и учить наизусть. «Правополушарные» </w:t>
      </w:r>
      <w:r w:rsidR="006A6603" w:rsidRPr="00377B3D">
        <w:rPr>
          <w:b/>
          <w:bCs/>
          <w:color w:val="333333"/>
          <w:sz w:val="28"/>
          <w:szCs w:val="28"/>
          <w:shd w:val="clear" w:color="auto" w:fill="FFFFFF"/>
        </w:rPr>
        <w:t>дети</w:t>
      </w:r>
      <w:r w:rsidR="006A6603" w:rsidRPr="00377B3D">
        <w:rPr>
          <w:color w:val="333333"/>
          <w:sz w:val="28"/>
          <w:szCs w:val="28"/>
          <w:shd w:val="clear" w:color="auto" w:fill="FFFFFF"/>
        </w:rPr>
        <w:t> лучше танцуют, воспринимают музыку, любят рисовать, понимают юмор. </w:t>
      </w:r>
    </w:p>
    <w:p w14:paraId="644060EB" w14:textId="77777777" w:rsidR="006A6603" w:rsidRDefault="00F5146C" w:rsidP="00F514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ab/>
      </w:r>
      <w:r w:rsidR="006A6603" w:rsidRPr="00377B3D">
        <w:rPr>
          <w:b/>
          <w:bCs/>
          <w:color w:val="333333"/>
          <w:sz w:val="28"/>
          <w:szCs w:val="28"/>
          <w:shd w:val="clear" w:color="auto" w:fill="FFFFFF"/>
        </w:rPr>
        <w:t>Левое</w:t>
      </w:r>
      <w:r w:rsidR="006A6603" w:rsidRPr="00377B3D">
        <w:rPr>
          <w:color w:val="333333"/>
          <w:sz w:val="28"/>
          <w:szCs w:val="28"/>
          <w:shd w:val="clear" w:color="auto" w:fill="FFFFFF"/>
        </w:rPr>
        <w:t> </w:t>
      </w:r>
      <w:r w:rsidR="006A6603" w:rsidRPr="00377B3D">
        <w:rPr>
          <w:b/>
          <w:bCs/>
          <w:color w:val="333333"/>
          <w:sz w:val="28"/>
          <w:szCs w:val="28"/>
          <w:shd w:val="clear" w:color="auto" w:fill="FFFFFF"/>
        </w:rPr>
        <w:t>полушарие</w:t>
      </w:r>
      <w:r w:rsidR="006A6603" w:rsidRPr="00377B3D">
        <w:rPr>
          <w:color w:val="333333"/>
          <w:sz w:val="28"/>
          <w:szCs w:val="28"/>
          <w:shd w:val="clear" w:color="auto" w:fill="FFFFFF"/>
        </w:rPr>
        <w:t> </w:t>
      </w:r>
      <w:r w:rsidR="002817AB" w:rsidRPr="00377B3D">
        <w:rPr>
          <w:color w:val="333333"/>
          <w:sz w:val="28"/>
          <w:szCs w:val="28"/>
          <w:shd w:val="clear" w:color="auto" w:fill="FFFFFF"/>
        </w:rPr>
        <w:t xml:space="preserve">– математическое, знаковое, </w:t>
      </w:r>
      <w:r w:rsidR="004433DE" w:rsidRPr="00377B3D">
        <w:rPr>
          <w:color w:val="333333"/>
          <w:sz w:val="28"/>
          <w:szCs w:val="28"/>
          <w:shd w:val="clear" w:color="auto" w:fill="FFFFFF"/>
        </w:rPr>
        <w:t>речевое, логическое, аналитическое. О</w:t>
      </w:r>
      <w:r w:rsidR="006A6603" w:rsidRPr="00377B3D">
        <w:rPr>
          <w:color w:val="333333"/>
          <w:sz w:val="28"/>
          <w:szCs w:val="28"/>
          <w:shd w:val="clear" w:color="auto" w:fill="FFFFFF"/>
        </w:rPr>
        <w:t>твечает за языковые способности </w:t>
      </w:r>
      <w:r w:rsidR="006A6603" w:rsidRPr="00377B3D">
        <w:rPr>
          <w:bCs/>
          <w:color w:val="333333"/>
          <w:sz w:val="28"/>
          <w:szCs w:val="28"/>
          <w:shd w:val="clear" w:color="auto" w:fill="FFFFFF"/>
        </w:rPr>
        <w:t>ребёнка</w:t>
      </w:r>
      <w:r w:rsidR="006A6603" w:rsidRPr="00377B3D">
        <w:rPr>
          <w:color w:val="333333"/>
          <w:sz w:val="28"/>
          <w:szCs w:val="28"/>
          <w:shd w:val="clear" w:color="auto" w:fill="FFFFFF"/>
        </w:rPr>
        <w:t>, письмо и чтение</w:t>
      </w:r>
      <w:r w:rsidR="00EC3FAB" w:rsidRPr="00377B3D">
        <w:rPr>
          <w:color w:val="333333"/>
          <w:sz w:val="28"/>
          <w:szCs w:val="28"/>
          <w:shd w:val="clear" w:color="auto" w:fill="FFFFFF"/>
        </w:rPr>
        <w:t>, восприятие, постановку целей, построение программ.</w:t>
      </w:r>
      <w:r w:rsidR="006A6603" w:rsidRPr="00377B3D">
        <w:rPr>
          <w:color w:val="000000"/>
          <w:sz w:val="28"/>
          <w:szCs w:val="28"/>
        </w:rPr>
        <w:t xml:space="preserve">  «Левополушарные» люди имеют возможность последовательно обрабатывать информацию, делать выводы.</w:t>
      </w:r>
    </w:p>
    <w:p w14:paraId="14D2FF69" w14:textId="77777777" w:rsidR="00D424DE" w:rsidRPr="009D6F95" w:rsidRDefault="00D424DE" w:rsidP="009D6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z w:val="28"/>
          <w:szCs w:val="28"/>
        </w:rPr>
        <w:tab/>
        <w:t>З</w:t>
      </w:r>
      <w:r w:rsidRPr="00377B3D">
        <w:rPr>
          <w:sz w:val="28"/>
          <w:szCs w:val="28"/>
        </w:rPr>
        <w:t xml:space="preserve">а работу полушария отвечает </w:t>
      </w:r>
      <w:r w:rsidRPr="009D6F95">
        <w:rPr>
          <w:b/>
          <w:i/>
          <w:sz w:val="28"/>
          <w:szCs w:val="28"/>
        </w:rPr>
        <w:t>противоположная сторона тела</w:t>
      </w:r>
      <w:r w:rsidRPr="00377B3D">
        <w:rPr>
          <w:sz w:val="28"/>
          <w:szCs w:val="28"/>
        </w:rPr>
        <w:t xml:space="preserve">, то есть, выполняя движения левой рукой или ногой, мы активизируем правое полушарие, а работая правой ногой или рукой — левое. </w:t>
      </w:r>
    </w:p>
    <w:p w14:paraId="7D9D2DD1" w14:textId="77777777" w:rsidR="006A6603" w:rsidRDefault="00F5146C" w:rsidP="00444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6603" w:rsidRPr="00377B3D">
        <w:rPr>
          <w:color w:val="000000"/>
          <w:sz w:val="28"/>
          <w:szCs w:val="28"/>
        </w:rPr>
        <w:t>Работа обоих полушарий очень важна для человека. У новорожденного оба полушария развиты одинаково, и он пользуется ими в полной мере, но в процессе развития, обучения одно из полушарий развивается активнее другого.</w:t>
      </w:r>
      <w:r w:rsidR="009D6F95">
        <w:rPr>
          <w:color w:val="000000"/>
          <w:sz w:val="28"/>
          <w:szCs w:val="28"/>
        </w:rPr>
        <w:t xml:space="preserve"> </w:t>
      </w:r>
    </w:p>
    <w:p w14:paraId="11F3A07E" w14:textId="77777777" w:rsidR="009D6F95" w:rsidRDefault="00444A0D" w:rsidP="00444A0D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ab/>
      </w:r>
      <w:r w:rsidRPr="00377B3D">
        <w:rPr>
          <w:sz w:val="28"/>
          <w:szCs w:val="28"/>
        </w:rPr>
        <w:t xml:space="preserve">Необходимо </w:t>
      </w:r>
      <w:r w:rsidRPr="00477B88">
        <w:rPr>
          <w:b/>
          <w:i/>
          <w:sz w:val="28"/>
          <w:szCs w:val="28"/>
        </w:rPr>
        <w:t>развивать межполушарные связи</w:t>
      </w:r>
      <w:r>
        <w:rPr>
          <w:sz w:val="28"/>
          <w:szCs w:val="28"/>
        </w:rPr>
        <w:t xml:space="preserve">. </w:t>
      </w:r>
      <w:r w:rsidRPr="00444A0D">
        <w:rPr>
          <w:rStyle w:val="c1"/>
          <w:sz w:val="28"/>
          <w:szCs w:val="28"/>
        </w:rPr>
        <w:t>Для совместной работы обоих полушарий требуется их функциональная связь. Формируется она в период младенчества, во время ползания благодаря постоянным скрестным движениям рук и ног. Если же период ползания   сокращен, то недостаточно развиваются координация движений, координация деятельности полушарий между собой и координация мозга и тела в целом. </w:t>
      </w:r>
    </w:p>
    <w:p w14:paraId="4A60B519" w14:textId="77777777" w:rsidR="00444A0D" w:rsidRDefault="009D6F95" w:rsidP="007B57FD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>Кинезиологические упражнения</w:t>
      </w:r>
      <w:r w:rsidR="00BE1956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как </w:t>
      </w:r>
      <w:r w:rsidR="00BE1956">
        <w:rPr>
          <w:rStyle w:val="c1"/>
          <w:sz w:val="28"/>
          <w:szCs w:val="28"/>
        </w:rPr>
        <w:t xml:space="preserve">правило, выполняются </w:t>
      </w:r>
      <w:r w:rsidR="00BE1956" w:rsidRPr="00E637FB">
        <w:rPr>
          <w:rStyle w:val="c1"/>
          <w:sz w:val="28"/>
          <w:szCs w:val="28"/>
        </w:rPr>
        <w:t>одновременно обеими руками</w:t>
      </w:r>
      <w:r w:rsidR="00E637FB">
        <w:rPr>
          <w:rStyle w:val="c1"/>
          <w:sz w:val="28"/>
          <w:szCs w:val="28"/>
        </w:rPr>
        <w:t xml:space="preserve">, что развивает межполушарные связи, </w:t>
      </w:r>
      <w:r w:rsidR="00E637FB" w:rsidRPr="00444A0D">
        <w:rPr>
          <w:rStyle w:val="c5"/>
          <w:bCs/>
          <w:iCs/>
          <w:sz w:val="28"/>
          <w:szCs w:val="28"/>
        </w:rPr>
        <w:t>координацию движений, моторику ребенка</w:t>
      </w:r>
      <w:r w:rsidR="00E637FB">
        <w:rPr>
          <w:rStyle w:val="c5"/>
          <w:bCs/>
          <w:iCs/>
          <w:sz w:val="28"/>
          <w:szCs w:val="28"/>
        </w:rPr>
        <w:t>.</w:t>
      </w:r>
      <w:r w:rsidR="00E637FB" w:rsidRPr="00E637FB">
        <w:rPr>
          <w:sz w:val="28"/>
          <w:szCs w:val="28"/>
        </w:rPr>
        <w:t xml:space="preserve"> </w:t>
      </w:r>
      <w:r w:rsidR="00E637FB">
        <w:rPr>
          <w:sz w:val="28"/>
          <w:szCs w:val="28"/>
        </w:rPr>
        <w:t xml:space="preserve">Эти упражнения </w:t>
      </w:r>
      <w:r w:rsidR="00E637FB" w:rsidRPr="00444A0D">
        <w:rPr>
          <w:rStyle w:val="c1"/>
          <w:sz w:val="28"/>
          <w:szCs w:val="28"/>
        </w:rPr>
        <w:t xml:space="preserve">проводятся как индивидуально, так </w:t>
      </w:r>
      <w:r w:rsidR="007B57FD">
        <w:rPr>
          <w:rStyle w:val="c1"/>
          <w:sz w:val="28"/>
          <w:szCs w:val="28"/>
        </w:rPr>
        <w:t>и малой группой; в совместной деятельности, при проведении физкультминуток и пр.</w:t>
      </w:r>
      <w:r w:rsidR="00E637FB" w:rsidRPr="00444A0D">
        <w:rPr>
          <w:rStyle w:val="c1"/>
          <w:sz w:val="28"/>
          <w:szCs w:val="28"/>
        </w:rPr>
        <w:t> </w:t>
      </w:r>
    </w:p>
    <w:p w14:paraId="7B106A2D" w14:textId="77777777" w:rsidR="00647345" w:rsidRDefault="007B57FD" w:rsidP="007B57FD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333333"/>
          <w:sz w:val="28"/>
          <w:szCs w:val="28"/>
        </w:rPr>
      </w:pPr>
      <w:r>
        <w:rPr>
          <w:rStyle w:val="c1"/>
          <w:sz w:val="28"/>
          <w:szCs w:val="28"/>
        </w:rPr>
        <w:tab/>
        <w:t xml:space="preserve">Кинезиологические упражнения, </w:t>
      </w:r>
      <w:r w:rsidRPr="007B57FD">
        <w:rPr>
          <w:rStyle w:val="c1"/>
          <w:bCs/>
          <w:color w:val="333333"/>
          <w:sz w:val="28"/>
          <w:szCs w:val="28"/>
        </w:rPr>
        <w:t>при регулярности</w:t>
      </w:r>
      <w:r>
        <w:rPr>
          <w:rStyle w:val="c1"/>
          <w:bCs/>
          <w:color w:val="333333"/>
          <w:sz w:val="28"/>
          <w:szCs w:val="28"/>
        </w:rPr>
        <w:t xml:space="preserve"> их выполнения, </w:t>
      </w:r>
      <w:r w:rsidRPr="00377B3D">
        <w:rPr>
          <w:rStyle w:val="c1"/>
          <w:b/>
          <w:bCs/>
          <w:color w:val="333333"/>
          <w:sz w:val="28"/>
          <w:szCs w:val="28"/>
        </w:rPr>
        <w:t xml:space="preserve"> </w:t>
      </w:r>
      <w:r w:rsidRPr="007B57FD">
        <w:rPr>
          <w:rStyle w:val="c1"/>
          <w:bCs/>
          <w:color w:val="333333"/>
          <w:sz w:val="28"/>
          <w:szCs w:val="28"/>
        </w:rPr>
        <w:t>помогаю</w:t>
      </w:r>
      <w:r>
        <w:rPr>
          <w:rStyle w:val="c1"/>
          <w:bCs/>
          <w:color w:val="333333"/>
          <w:sz w:val="28"/>
          <w:szCs w:val="28"/>
        </w:rPr>
        <w:t>т</w:t>
      </w:r>
      <w:r w:rsidRPr="007B57FD">
        <w:rPr>
          <w:rStyle w:val="c1"/>
          <w:bCs/>
          <w:color w:val="333333"/>
          <w:sz w:val="28"/>
          <w:szCs w:val="28"/>
        </w:rPr>
        <w:t xml:space="preserve"> достичь </w:t>
      </w:r>
      <w:r w:rsidRPr="0056001D">
        <w:rPr>
          <w:rStyle w:val="c1"/>
          <w:b/>
          <w:bCs/>
          <w:i/>
          <w:color w:val="333333"/>
          <w:sz w:val="28"/>
          <w:szCs w:val="28"/>
        </w:rPr>
        <w:t>синхронизации работы полушарий</w:t>
      </w:r>
      <w:r w:rsidR="00023910">
        <w:rPr>
          <w:rStyle w:val="c1"/>
          <w:bCs/>
          <w:color w:val="333333"/>
          <w:sz w:val="28"/>
          <w:szCs w:val="28"/>
        </w:rPr>
        <w:t>, ч</w:t>
      </w:r>
      <w:r w:rsidR="00647345">
        <w:rPr>
          <w:rStyle w:val="c1"/>
          <w:bCs/>
          <w:color w:val="333333"/>
          <w:sz w:val="28"/>
          <w:szCs w:val="28"/>
        </w:rPr>
        <w:t>то очень важно для психического и</w:t>
      </w:r>
      <w:r w:rsidR="00023910">
        <w:rPr>
          <w:rStyle w:val="c1"/>
          <w:bCs/>
          <w:color w:val="333333"/>
          <w:sz w:val="28"/>
          <w:szCs w:val="28"/>
        </w:rPr>
        <w:t xml:space="preserve"> физического развития ребёнка.</w:t>
      </w:r>
      <w:r w:rsidRPr="007B57FD">
        <w:rPr>
          <w:rStyle w:val="c1"/>
          <w:b/>
          <w:bCs/>
          <w:color w:val="333333"/>
          <w:sz w:val="28"/>
          <w:szCs w:val="28"/>
        </w:rPr>
        <w:t xml:space="preserve"> </w:t>
      </w:r>
      <w:r w:rsidR="004F0CE7" w:rsidRPr="004F0CE7">
        <w:rPr>
          <w:rStyle w:val="c1"/>
          <w:bCs/>
          <w:color w:val="333333"/>
          <w:sz w:val="28"/>
          <w:szCs w:val="28"/>
        </w:rPr>
        <w:t xml:space="preserve">Для того, чтобы </w:t>
      </w:r>
      <w:r w:rsidR="004F0CE7">
        <w:rPr>
          <w:rStyle w:val="c1"/>
          <w:bCs/>
          <w:color w:val="333333"/>
          <w:sz w:val="28"/>
          <w:szCs w:val="28"/>
        </w:rPr>
        <w:t xml:space="preserve">эти упражнения несли и </w:t>
      </w:r>
      <w:r w:rsidR="004F0CE7" w:rsidRPr="00647345">
        <w:rPr>
          <w:rStyle w:val="c1"/>
          <w:b/>
          <w:bCs/>
          <w:i/>
          <w:color w:val="333333"/>
          <w:sz w:val="28"/>
          <w:szCs w:val="28"/>
        </w:rPr>
        <w:t>двигательную нагрузку</w:t>
      </w:r>
      <w:r w:rsidR="004F0CE7">
        <w:rPr>
          <w:rStyle w:val="c1"/>
          <w:bCs/>
          <w:color w:val="333333"/>
          <w:sz w:val="28"/>
          <w:szCs w:val="28"/>
        </w:rPr>
        <w:t xml:space="preserve">, </w:t>
      </w:r>
      <w:r w:rsidR="00647345">
        <w:rPr>
          <w:rStyle w:val="c1"/>
          <w:bCs/>
          <w:color w:val="333333"/>
          <w:sz w:val="28"/>
          <w:szCs w:val="28"/>
        </w:rPr>
        <w:t>воспитателям  необходимо использовать именно такие, которые выполняются не в статичной позе</w:t>
      </w:r>
      <w:r w:rsidR="00D20BB8">
        <w:rPr>
          <w:rStyle w:val="c1"/>
          <w:bCs/>
          <w:color w:val="333333"/>
          <w:sz w:val="28"/>
          <w:szCs w:val="28"/>
        </w:rPr>
        <w:t>, например, за столом, а при</w:t>
      </w:r>
      <w:r w:rsidR="00647345">
        <w:rPr>
          <w:rStyle w:val="c1"/>
          <w:bCs/>
          <w:color w:val="333333"/>
          <w:sz w:val="28"/>
          <w:szCs w:val="28"/>
        </w:rPr>
        <w:t xml:space="preserve"> перемещении, приседаниях, наклонах туловища, с движением рук, ног.  </w:t>
      </w:r>
    </w:p>
    <w:p w14:paraId="3FC64858" w14:textId="77777777" w:rsidR="00023910" w:rsidRPr="00377B3D" w:rsidRDefault="00023910" w:rsidP="005D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77B3D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 xml:space="preserve">я по кинезиологии для дошкольников </w:t>
      </w:r>
      <w:r w:rsidRPr="00377B3D">
        <w:rPr>
          <w:rFonts w:ascii="Times New Roman" w:hAnsi="Times New Roman" w:cs="Times New Roman"/>
          <w:sz w:val="28"/>
          <w:szCs w:val="28"/>
        </w:rPr>
        <w:t xml:space="preserve">просты в исполнении, любой ребёнок, </w:t>
      </w:r>
      <w:r>
        <w:rPr>
          <w:rFonts w:ascii="Times New Roman" w:hAnsi="Times New Roman" w:cs="Times New Roman"/>
          <w:sz w:val="28"/>
          <w:szCs w:val="28"/>
        </w:rPr>
        <w:t>в 2–3</w:t>
      </w:r>
      <w:r w:rsidRPr="00377B3D">
        <w:rPr>
          <w:rFonts w:ascii="Times New Roman" w:hAnsi="Times New Roman" w:cs="Times New Roman"/>
          <w:sz w:val="28"/>
          <w:szCs w:val="28"/>
        </w:rPr>
        <w:t xml:space="preserve"> года и более старший, </w:t>
      </w:r>
      <w:r w:rsidR="004F0CE7">
        <w:rPr>
          <w:rFonts w:ascii="Times New Roman" w:hAnsi="Times New Roman" w:cs="Times New Roman"/>
          <w:sz w:val="28"/>
          <w:szCs w:val="28"/>
        </w:rPr>
        <w:t xml:space="preserve">вместе с педагогом </w:t>
      </w:r>
      <w:r w:rsidRPr="00377B3D">
        <w:rPr>
          <w:rFonts w:ascii="Times New Roman" w:hAnsi="Times New Roman" w:cs="Times New Roman"/>
          <w:sz w:val="28"/>
          <w:szCs w:val="28"/>
        </w:rPr>
        <w:t>сможет без особых затруднений выполнить их.</w:t>
      </w:r>
    </w:p>
    <w:p w14:paraId="34D22585" w14:textId="77777777" w:rsidR="00023910" w:rsidRPr="00377B3D" w:rsidRDefault="00023910" w:rsidP="005D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7B3D">
        <w:rPr>
          <w:rFonts w:ascii="Times New Roman" w:hAnsi="Times New Roman" w:cs="Times New Roman"/>
          <w:sz w:val="28"/>
          <w:szCs w:val="28"/>
        </w:rPr>
        <w:t>Прежде чем приступить к упражнениям, необходимо детям показать, где правая сторона, а где левая. Для закрепления сначала попросить поднять правую руку, затем попросить, чтобы ребенок взял этой же рукой какой-то предмет. И наоборот, проделать все это левой рукой.</w:t>
      </w:r>
    </w:p>
    <w:p w14:paraId="7CF63914" w14:textId="77777777" w:rsidR="00023910" w:rsidRPr="00377B3D" w:rsidRDefault="00023910" w:rsidP="005D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7B3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93B29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Pr="00377B3D">
        <w:rPr>
          <w:rFonts w:ascii="Times New Roman" w:hAnsi="Times New Roman" w:cs="Times New Roman"/>
          <w:sz w:val="28"/>
          <w:szCs w:val="28"/>
        </w:rPr>
        <w:t>что-то изобразить поочередно руками в воздухе. По мере успешного выполнения легких упражнений можно постепенно</w:t>
      </w:r>
      <w:r w:rsidR="00943FEB">
        <w:rPr>
          <w:rFonts w:ascii="Times New Roman" w:hAnsi="Times New Roman" w:cs="Times New Roman"/>
          <w:sz w:val="28"/>
          <w:szCs w:val="28"/>
        </w:rPr>
        <w:t xml:space="preserve"> их </w:t>
      </w:r>
      <w:r w:rsidRPr="00377B3D">
        <w:rPr>
          <w:rFonts w:ascii="Times New Roman" w:hAnsi="Times New Roman" w:cs="Times New Roman"/>
          <w:sz w:val="28"/>
          <w:szCs w:val="28"/>
        </w:rPr>
        <w:t xml:space="preserve"> усложнять. </w:t>
      </w:r>
    </w:p>
    <w:p w14:paraId="0CF8A556" w14:textId="77777777" w:rsidR="00023910" w:rsidRDefault="00C93696" w:rsidP="005D01F9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Pr="00377B3D">
        <w:rPr>
          <w:sz w:val="28"/>
          <w:szCs w:val="28"/>
        </w:rPr>
        <w:t xml:space="preserve">Выполнять упражнения </w:t>
      </w:r>
      <w:r>
        <w:rPr>
          <w:sz w:val="28"/>
          <w:szCs w:val="28"/>
        </w:rPr>
        <w:t xml:space="preserve">нужно </w:t>
      </w:r>
      <w:r w:rsidRPr="00377B3D">
        <w:rPr>
          <w:sz w:val="28"/>
          <w:szCs w:val="28"/>
        </w:rPr>
        <w:t xml:space="preserve">каждый день, лучше </w:t>
      </w:r>
      <w:r>
        <w:rPr>
          <w:sz w:val="28"/>
          <w:szCs w:val="28"/>
        </w:rPr>
        <w:t xml:space="preserve">в первой половине дня, </w:t>
      </w:r>
      <w:r w:rsidRPr="00377B3D">
        <w:rPr>
          <w:sz w:val="28"/>
          <w:szCs w:val="28"/>
        </w:rPr>
        <w:t>по 5–10 минут.</w:t>
      </w:r>
    </w:p>
    <w:p w14:paraId="39EB8B77" w14:textId="77777777" w:rsidR="00444A0D" w:rsidRDefault="002F2EBD" w:rsidP="005D01F9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Pr="002F2EBD">
        <w:rPr>
          <w:b/>
          <w:sz w:val="28"/>
          <w:szCs w:val="28"/>
        </w:rPr>
        <w:t>«Потягушки»</w:t>
      </w:r>
      <w:r w:rsidR="00444A0D" w:rsidRPr="00377B3D">
        <w:rPr>
          <w:color w:val="333333"/>
          <w:sz w:val="28"/>
          <w:szCs w:val="28"/>
        </w:rPr>
        <w:br/>
      </w:r>
      <w:r w:rsidR="007B57FD">
        <w:rPr>
          <w:rStyle w:val="c0"/>
          <w:color w:val="333333"/>
          <w:sz w:val="28"/>
          <w:szCs w:val="28"/>
        </w:rPr>
        <w:tab/>
      </w:r>
      <w:r w:rsidR="00444A0D" w:rsidRPr="00377B3D">
        <w:rPr>
          <w:rStyle w:val="c0"/>
          <w:color w:val="333333"/>
          <w:sz w:val="28"/>
          <w:szCs w:val="28"/>
        </w:rPr>
        <w:t>Ребенок лежит на полу лицом вверх, руки подняты вверх над головой (на полу). На счет от 1 до 6 медленно потянуться, осторожно растягивая позвоночник в разные стороны: пятка правой ноги "ползет" по полу вперед, а левая вытянутая рука одновременно тянется в противоположную сторону; затем то же самое делает левая пятка ребенка и правая рука. Повторяем 5–7 раз.</w:t>
      </w:r>
    </w:p>
    <w:p w14:paraId="1C52290D" w14:textId="77777777" w:rsidR="007B57FD" w:rsidRPr="002C5E99" w:rsidRDefault="002C5E99" w:rsidP="005D01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ab/>
      </w:r>
      <w:r w:rsidRPr="002C5E99">
        <w:rPr>
          <w:rStyle w:val="c0"/>
          <w:b/>
          <w:color w:val="333333"/>
          <w:sz w:val="28"/>
          <w:szCs w:val="28"/>
        </w:rPr>
        <w:t>«Брёвнышко»</w:t>
      </w:r>
      <w:r w:rsidR="00444A0D" w:rsidRPr="00377B3D">
        <w:rPr>
          <w:color w:val="333333"/>
          <w:sz w:val="28"/>
          <w:szCs w:val="28"/>
        </w:rPr>
        <w:br/>
      </w:r>
      <w:r w:rsidR="007B57FD">
        <w:rPr>
          <w:rStyle w:val="c0"/>
          <w:color w:val="333333"/>
          <w:sz w:val="28"/>
          <w:szCs w:val="28"/>
        </w:rPr>
        <w:tab/>
      </w:r>
      <w:r w:rsidR="00444A0D" w:rsidRPr="00377B3D">
        <w:rPr>
          <w:rStyle w:val="c0"/>
          <w:color w:val="333333"/>
          <w:sz w:val="28"/>
          <w:szCs w:val="28"/>
        </w:rPr>
        <w:t>Ребенок лежит на полу лицом вверх, руки плотно прижаты к телу, ноги соединены.   Предлагаем ребенку закрыть глаза и почувствовать себя частью могучего ствола красивого дерева. На счет от 1 до 6 тело ребенка начинает перекатываться по полу, например, справа налево. На счет от 6 до 1, перекатываясь в противоположном направлении, ребенок возвращается на исходную позицию. Повтор 5–7 раз. </w:t>
      </w:r>
      <w:r w:rsidR="007B57FD">
        <w:rPr>
          <w:color w:val="333333"/>
          <w:sz w:val="28"/>
          <w:szCs w:val="28"/>
        </w:rPr>
        <w:t xml:space="preserve"> </w:t>
      </w:r>
    </w:p>
    <w:p w14:paraId="16FDA2E1" w14:textId="77777777" w:rsidR="00444A0D" w:rsidRDefault="007B57FD" w:rsidP="005D01F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444A0D" w:rsidRPr="00377B3D">
        <w:rPr>
          <w:rStyle w:val="c0"/>
          <w:color w:val="333333"/>
          <w:sz w:val="28"/>
          <w:szCs w:val="28"/>
        </w:rPr>
        <w:t>В этом упражнении можно варьировать темп – убыстрять, замедлять. Можно не использовать счет, предоставив ребенку возможность спонтанного движения.</w:t>
      </w:r>
    </w:p>
    <w:p w14:paraId="1B5E4C56" w14:textId="77777777" w:rsidR="009F70B2" w:rsidRPr="009F70B2" w:rsidRDefault="009F70B2" w:rsidP="005D01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«Перекрестные движения»</w:t>
      </w:r>
      <w:r w:rsidR="004F0CE7" w:rsidRPr="009F70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A3345F" w14:textId="77777777" w:rsidR="004F0CE7" w:rsidRPr="009F70B2" w:rsidRDefault="00325624" w:rsidP="005D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Двигаясь в колонне по одному,</w:t>
      </w:r>
      <w:r w:rsidR="009F7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F70B2">
        <w:rPr>
          <w:rFonts w:ascii="Times New Roman" w:hAnsi="Times New Roman" w:cs="Times New Roman"/>
          <w:sz w:val="28"/>
          <w:szCs w:val="28"/>
        </w:rPr>
        <w:t>становиться. Выполнить</w:t>
      </w:r>
      <w:r w:rsidR="004F0CE7" w:rsidRPr="009F70B2">
        <w:rPr>
          <w:rFonts w:ascii="Times New Roman" w:hAnsi="Times New Roman" w:cs="Times New Roman"/>
          <w:sz w:val="28"/>
          <w:szCs w:val="28"/>
        </w:rPr>
        <w:t xml:space="preserve"> одно</w:t>
      </w:r>
      <w:r w:rsidR="009F70B2">
        <w:rPr>
          <w:rFonts w:ascii="Times New Roman" w:hAnsi="Times New Roman" w:cs="Times New Roman"/>
          <w:sz w:val="28"/>
          <w:szCs w:val="28"/>
        </w:rPr>
        <w:t>временные перекрёстные движения:</w:t>
      </w:r>
      <w:r w:rsidR="004F0CE7" w:rsidRPr="009F70B2">
        <w:rPr>
          <w:rFonts w:ascii="Times New Roman" w:hAnsi="Times New Roman" w:cs="Times New Roman"/>
          <w:sz w:val="28"/>
          <w:szCs w:val="28"/>
        </w:rPr>
        <w:t xml:space="preserve"> </w:t>
      </w:r>
      <w:r w:rsidR="009F70B2">
        <w:rPr>
          <w:rFonts w:ascii="Times New Roman" w:hAnsi="Times New Roman" w:cs="Times New Roman"/>
          <w:sz w:val="28"/>
          <w:szCs w:val="28"/>
        </w:rPr>
        <w:t>п</w:t>
      </w:r>
      <w:r w:rsidR="004F0CE7" w:rsidRPr="009F70B2">
        <w:rPr>
          <w:rFonts w:ascii="Times New Roman" w:hAnsi="Times New Roman" w:cs="Times New Roman"/>
          <w:sz w:val="28"/>
          <w:szCs w:val="28"/>
        </w:rPr>
        <w:t xml:space="preserve">однять </w:t>
      </w:r>
      <w:r w:rsidR="009F70B2">
        <w:rPr>
          <w:rFonts w:ascii="Times New Roman" w:hAnsi="Times New Roman" w:cs="Times New Roman"/>
          <w:sz w:val="28"/>
          <w:szCs w:val="28"/>
        </w:rPr>
        <w:t xml:space="preserve">вверх согнутую </w:t>
      </w:r>
      <w:r w:rsidR="004F0CE7" w:rsidRPr="009F70B2">
        <w:rPr>
          <w:rFonts w:ascii="Times New Roman" w:hAnsi="Times New Roman" w:cs="Times New Roman"/>
          <w:sz w:val="28"/>
          <w:szCs w:val="28"/>
        </w:rPr>
        <w:t>левую ногу и дотронут</w:t>
      </w:r>
      <w:r w:rsidR="009F70B2">
        <w:rPr>
          <w:rFonts w:ascii="Times New Roman" w:hAnsi="Times New Roman" w:cs="Times New Roman"/>
          <w:sz w:val="28"/>
          <w:szCs w:val="28"/>
        </w:rPr>
        <w:t xml:space="preserve">ься до неё правой рукой, затем поднять согнутую правую ногу и дотронуться до неё </w:t>
      </w:r>
      <w:r w:rsidR="006578C0">
        <w:rPr>
          <w:rFonts w:ascii="Times New Roman" w:hAnsi="Times New Roman" w:cs="Times New Roman"/>
          <w:sz w:val="28"/>
          <w:szCs w:val="28"/>
        </w:rPr>
        <w:t>левой рукой.</w:t>
      </w:r>
      <w:r w:rsidR="008C7300">
        <w:rPr>
          <w:rFonts w:ascii="Times New Roman" w:hAnsi="Times New Roman" w:cs="Times New Roman"/>
          <w:sz w:val="28"/>
          <w:szCs w:val="28"/>
        </w:rPr>
        <w:t xml:space="preserve"> Продолжить движение. Повторить упражнение.</w:t>
      </w:r>
    </w:p>
    <w:p w14:paraId="0F1CCBAC" w14:textId="77777777" w:rsidR="009F70B2" w:rsidRPr="009F70B2" w:rsidRDefault="009F70B2" w:rsidP="005D01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70B2">
        <w:rPr>
          <w:rFonts w:ascii="Times New Roman" w:hAnsi="Times New Roman" w:cs="Times New Roman"/>
          <w:b/>
          <w:sz w:val="28"/>
          <w:szCs w:val="28"/>
        </w:rPr>
        <w:t>«Ухо — нос»</w:t>
      </w:r>
    </w:p>
    <w:p w14:paraId="5EBE50F0" w14:textId="77777777" w:rsidR="009F70B2" w:rsidRPr="00377B3D" w:rsidRDefault="009F70B2" w:rsidP="005D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B66">
        <w:rPr>
          <w:rFonts w:ascii="Times New Roman" w:hAnsi="Times New Roman" w:cs="Times New Roman"/>
          <w:sz w:val="28"/>
          <w:szCs w:val="28"/>
        </w:rPr>
        <w:t xml:space="preserve">Маршируя по периметру зала, остановиться по команде педагога. </w:t>
      </w:r>
      <w:r w:rsidRPr="00377B3D">
        <w:rPr>
          <w:rFonts w:ascii="Times New Roman" w:hAnsi="Times New Roman" w:cs="Times New Roman"/>
          <w:sz w:val="28"/>
          <w:szCs w:val="28"/>
        </w:rPr>
        <w:t xml:space="preserve">Левой рукой взяться за кончик носа, правой за противоположное ухо. Одновременно отпустить, хлопнуть в ладоши и взяться наоборот. </w:t>
      </w:r>
      <w:r w:rsidR="003F7B66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377B3D">
        <w:rPr>
          <w:rFonts w:ascii="Times New Roman" w:hAnsi="Times New Roman" w:cs="Times New Roman"/>
          <w:sz w:val="28"/>
          <w:szCs w:val="28"/>
        </w:rPr>
        <w:t>6–8 повторений, чем быстрее скорость, тем лучше результат.</w:t>
      </w:r>
      <w:r w:rsidR="003F7B66">
        <w:rPr>
          <w:rFonts w:ascii="Times New Roman" w:hAnsi="Times New Roman" w:cs="Times New Roman"/>
          <w:sz w:val="28"/>
          <w:szCs w:val="28"/>
        </w:rPr>
        <w:t xml:space="preserve"> Продолжить движение.</w:t>
      </w:r>
    </w:p>
    <w:p w14:paraId="4633DDA8" w14:textId="77777777" w:rsidR="005D01F9" w:rsidRPr="005D01F9" w:rsidRDefault="005D01F9" w:rsidP="005D01F9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 xml:space="preserve">«Фонарик» </w:t>
      </w:r>
      <w:r w:rsidR="007B221E" w:rsidRPr="005D01F9">
        <w:rPr>
          <w:b/>
          <w:sz w:val="28"/>
          <w:szCs w:val="28"/>
        </w:rPr>
        <w:t xml:space="preserve"> </w:t>
      </w:r>
    </w:p>
    <w:p w14:paraId="4ECB4109" w14:textId="77777777" w:rsidR="005D01F9" w:rsidRPr="001864D4" w:rsidRDefault="005D01F9" w:rsidP="001864D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B221E" w:rsidRPr="00377B3D">
        <w:rPr>
          <w:sz w:val="28"/>
          <w:szCs w:val="28"/>
        </w:rPr>
        <w:t>В</w:t>
      </w:r>
      <w:r>
        <w:rPr>
          <w:sz w:val="28"/>
          <w:szCs w:val="28"/>
        </w:rPr>
        <w:t>ариант 1: Выставить руки перед собой. П</w:t>
      </w:r>
      <w:r w:rsidR="007B221E" w:rsidRPr="00377B3D">
        <w:rPr>
          <w:sz w:val="28"/>
          <w:szCs w:val="28"/>
        </w:rPr>
        <w:t>оочерёдно сжимать пальцы одной руки, не используя другую. Затем поменять руки.</w:t>
      </w:r>
      <w:r>
        <w:rPr>
          <w:sz w:val="28"/>
          <w:szCs w:val="28"/>
        </w:rPr>
        <w:t xml:space="preserve">  Вариант 2: Выставить руки перед собой. Сжать пальцы правой руки, а пальцы левой руки растопырить и  выставить вперёд. Затем поменять положение пальцев: на </w:t>
      </w:r>
      <w:r>
        <w:rPr>
          <w:sz w:val="28"/>
          <w:szCs w:val="28"/>
        </w:rPr>
        <w:lastRenderedPageBreak/>
        <w:t>правой руке пальцы растопырить и выставить вперёд, а на левой руке – сжать в кулак. (</w:t>
      </w:r>
      <w:r w:rsidRPr="005D01F9">
        <w:rPr>
          <w:i/>
          <w:sz w:val="28"/>
          <w:szCs w:val="28"/>
        </w:rPr>
        <w:t>Данное упражнение можно выполнять во время утренней гимнастики</w:t>
      </w:r>
      <w:r>
        <w:rPr>
          <w:sz w:val="28"/>
          <w:szCs w:val="28"/>
        </w:rPr>
        <w:t>)</w:t>
      </w:r>
    </w:p>
    <w:p w14:paraId="668AC94A" w14:textId="77777777" w:rsidR="001864D4" w:rsidRPr="001864D4" w:rsidRDefault="005D01F9" w:rsidP="001864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B3D">
        <w:rPr>
          <w:rFonts w:ascii="Times New Roman" w:hAnsi="Times New Roman" w:cs="Times New Roman"/>
          <w:sz w:val="28"/>
          <w:szCs w:val="28"/>
        </w:rPr>
        <w:t xml:space="preserve"> </w:t>
      </w:r>
      <w:r w:rsidR="001864D4">
        <w:rPr>
          <w:rFonts w:ascii="Times New Roman" w:hAnsi="Times New Roman" w:cs="Times New Roman"/>
          <w:sz w:val="28"/>
          <w:szCs w:val="28"/>
        </w:rPr>
        <w:tab/>
      </w:r>
      <w:r w:rsidR="001864D4">
        <w:rPr>
          <w:rFonts w:ascii="Times New Roman" w:hAnsi="Times New Roman" w:cs="Times New Roman"/>
          <w:b/>
          <w:sz w:val="28"/>
          <w:szCs w:val="28"/>
        </w:rPr>
        <w:t>«Мельница»</w:t>
      </w:r>
      <w:r w:rsidR="007B221E" w:rsidRPr="00186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58FF9C" w14:textId="77777777" w:rsidR="001864D4" w:rsidRDefault="001864D4" w:rsidP="00186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Выполняется стоя на одной ноге. Стоя на левой ноге, правую ногу поднять вперёд вверх, левую руку отвести назад. Одновременно правую ногу отвести назад, а левую руку поднять вперёд вверх. Выполнять на счёт 1 – 6. Встать на правую ногу; левую ногу поднять вперёд вверх, и одновременно отвести назад правую руку. Поменять положение левой ноги и правой руки. </w:t>
      </w:r>
    </w:p>
    <w:p w14:paraId="25D3F9A3" w14:textId="79E1BF40" w:rsidR="002817AB" w:rsidRPr="00764CA1" w:rsidRDefault="007B221E" w:rsidP="00764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B3D">
        <w:rPr>
          <w:rFonts w:ascii="Times New Roman" w:hAnsi="Times New Roman" w:cs="Times New Roman"/>
          <w:sz w:val="28"/>
          <w:szCs w:val="28"/>
        </w:rPr>
        <w:t>Одновременное вращение разноимённых руки и ноги вперёд-назад. Выполнять</w:t>
      </w:r>
      <w:r w:rsidR="001864D4" w:rsidRPr="001864D4">
        <w:rPr>
          <w:rFonts w:ascii="Times New Roman" w:hAnsi="Times New Roman" w:cs="Times New Roman"/>
          <w:sz w:val="28"/>
          <w:szCs w:val="28"/>
        </w:rPr>
        <w:t xml:space="preserve"> </w:t>
      </w:r>
      <w:r w:rsidR="001864D4">
        <w:rPr>
          <w:rFonts w:ascii="Times New Roman" w:hAnsi="Times New Roman" w:cs="Times New Roman"/>
          <w:sz w:val="28"/>
          <w:szCs w:val="28"/>
        </w:rPr>
        <w:t xml:space="preserve">на счёт 1 – 6. </w:t>
      </w:r>
      <w:r w:rsidRPr="00377B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17AB" w:rsidRPr="0076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3F63" w14:textId="77777777" w:rsidR="005E13D1" w:rsidRDefault="005E13D1" w:rsidP="002D201F">
      <w:pPr>
        <w:spacing w:after="0" w:line="240" w:lineRule="auto"/>
      </w:pPr>
      <w:r>
        <w:separator/>
      </w:r>
    </w:p>
  </w:endnote>
  <w:endnote w:type="continuationSeparator" w:id="0">
    <w:p w14:paraId="2502B01B" w14:textId="77777777" w:rsidR="005E13D1" w:rsidRDefault="005E13D1" w:rsidP="002D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EE9B" w14:textId="77777777" w:rsidR="005E13D1" w:rsidRDefault="005E13D1" w:rsidP="002D201F">
      <w:pPr>
        <w:spacing w:after="0" w:line="240" w:lineRule="auto"/>
      </w:pPr>
      <w:r>
        <w:separator/>
      </w:r>
    </w:p>
  </w:footnote>
  <w:footnote w:type="continuationSeparator" w:id="0">
    <w:p w14:paraId="58B58260" w14:textId="77777777" w:rsidR="005E13D1" w:rsidRDefault="005E13D1" w:rsidP="002D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309B9"/>
    <w:multiLevelType w:val="hybridMultilevel"/>
    <w:tmpl w:val="AFEA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C1B0C"/>
    <w:multiLevelType w:val="hybridMultilevel"/>
    <w:tmpl w:val="A05C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159552">
    <w:abstractNumId w:val="0"/>
  </w:num>
  <w:num w:numId="2" w16cid:durableId="40549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D0"/>
    <w:rsid w:val="0000301A"/>
    <w:rsid w:val="00023910"/>
    <w:rsid w:val="00057E15"/>
    <w:rsid w:val="000A1FBB"/>
    <w:rsid w:val="001864D4"/>
    <w:rsid w:val="001A5E40"/>
    <w:rsid w:val="00233DE9"/>
    <w:rsid w:val="002817AB"/>
    <w:rsid w:val="002B55E1"/>
    <w:rsid w:val="002C5E99"/>
    <w:rsid w:val="002D201F"/>
    <w:rsid w:val="002F2EBD"/>
    <w:rsid w:val="00325624"/>
    <w:rsid w:val="003426E0"/>
    <w:rsid w:val="00377B3D"/>
    <w:rsid w:val="00391E2A"/>
    <w:rsid w:val="00393B29"/>
    <w:rsid w:val="003C4205"/>
    <w:rsid w:val="003E263C"/>
    <w:rsid w:val="003E7A8C"/>
    <w:rsid w:val="003F7B66"/>
    <w:rsid w:val="004433DE"/>
    <w:rsid w:val="00444A0D"/>
    <w:rsid w:val="0047523C"/>
    <w:rsid w:val="00477B88"/>
    <w:rsid w:val="004F0CE7"/>
    <w:rsid w:val="00515BD3"/>
    <w:rsid w:val="0056001D"/>
    <w:rsid w:val="005D01F9"/>
    <w:rsid w:val="005E13D1"/>
    <w:rsid w:val="00647345"/>
    <w:rsid w:val="006578C0"/>
    <w:rsid w:val="006739CA"/>
    <w:rsid w:val="00676FBC"/>
    <w:rsid w:val="00680F23"/>
    <w:rsid w:val="006A6603"/>
    <w:rsid w:val="00764CA1"/>
    <w:rsid w:val="007B221E"/>
    <w:rsid w:val="007B57FD"/>
    <w:rsid w:val="007E45B6"/>
    <w:rsid w:val="008C7300"/>
    <w:rsid w:val="00910765"/>
    <w:rsid w:val="00943FEB"/>
    <w:rsid w:val="009D6F95"/>
    <w:rsid w:val="009F5938"/>
    <w:rsid w:val="009F6AD0"/>
    <w:rsid w:val="009F70B2"/>
    <w:rsid w:val="00A071C9"/>
    <w:rsid w:val="00BE1956"/>
    <w:rsid w:val="00C27605"/>
    <w:rsid w:val="00C93696"/>
    <w:rsid w:val="00CE0B99"/>
    <w:rsid w:val="00D20BB8"/>
    <w:rsid w:val="00D424DE"/>
    <w:rsid w:val="00DA355F"/>
    <w:rsid w:val="00E637FB"/>
    <w:rsid w:val="00EC3FAB"/>
    <w:rsid w:val="00EE7F56"/>
    <w:rsid w:val="00F5146C"/>
    <w:rsid w:val="00F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DE09"/>
  <w15:chartTrackingRefBased/>
  <w15:docId w15:val="{A20D204F-619F-4D44-9345-4193ACD7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7605"/>
  </w:style>
  <w:style w:type="character" w:customStyle="1" w:styleId="c1">
    <w:name w:val="c1"/>
    <w:basedOn w:val="a0"/>
    <w:rsid w:val="00C27605"/>
  </w:style>
  <w:style w:type="character" w:customStyle="1" w:styleId="c0">
    <w:name w:val="c0"/>
    <w:basedOn w:val="a0"/>
    <w:rsid w:val="00C27605"/>
  </w:style>
  <w:style w:type="paragraph" w:customStyle="1" w:styleId="c13">
    <w:name w:val="c13"/>
    <w:basedOn w:val="a"/>
    <w:rsid w:val="00C2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7B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01F"/>
  </w:style>
  <w:style w:type="paragraph" w:styleId="a7">
    <w:name w:val="footer"/>
    <w:basedOn w:val="a"/>
    <w:link w:val="a8"/>
    <w:uiPriority w:val="99"/>
    <w:unhideWhenUsed/>
    <w:rsid w:val="002D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45</cp:revision>
  <dcterms:created xsi:type="dcterms:W3CDTF">2022-01-13T14:13:00Z</dcterms:created>
  <dcterms:modified xsi:type="dcterms:W3CDTF">2023-09-26T15:29:00Z</dcterms:modified>
</cp:coreProperties>
</file>