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CCC0D9" w:themeColor="accent4" w:themeTint="66"/>
  <w:body>
    <w:p w14:paraId="1BF723F1" w14:textId="77777777" w:rsidR="00D36AC0" w:rsidRDefault="00D36AC0" w:rsidP="00DB5BB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32A8434" w14:textId="52E5FEF3" w:rsidR="00DB5BB0" w:rsidRPr="00FC5EF6" w:rsidRDefault="00DB5BB0" w:rsidP="00FC5EF6">
      <w:pPr>
        <w:spacing w:before="100" w:beforeAutospacing="1" w:after="0" w:line="240" w:lineRule="auto"/>
        <w:ind w:left="-709" w:firstLine="283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</w:rPr>
      </w:pPr>
      <w:r w:rsidRPr="00FC5EF6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</w:rPr>
        <w:t>КАК ВОСПИТАТЬ САМОСТОЯТЕЛЬНОСТЬ У ДЕТЕЙ СРЕДНЕГО ДОШКОЛЬНОГО ВОЗРАСТА</w:t>
      </w:r>
    </w:p>
    <w:p w14:paraId="411EACD0" w14:textId="77777777" w:rsidR="00DB5BB0" w:rsidRPr="00DB5BB0" w:rsidRDefault="00DB5BB0" w:rsidP="00D36AC0">
      <w:pPr>
        <w:spacing w:before="100" w:beforeAutospacing="1" w:after="0" w:line="240" w:lineRule="auto"/>
        <w:ind w:left="-709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5BB0">
        <w:rPr>
          <w:rFonts w:ascii="Times New Roman" w:eastAsia="Times New Roman" w:hAnsi="Times New Roman" w:cs="Times New Roman"/>
          <w:bCs/>
          <w:sz w:val="28"/>
          <w:szCs w:val="28"/>
        </w:rPr>
        <w:t>Чем раньше начнете приучать малыша к независимости, тем легче ему будет в будущем! Если вы хотите, чтобы ваше лю</w:t>
      </w:r>
      <w:r w:rsidRPr="00DB5BB0">
        <w:rPr>
          <w:rFonts w:ascii="Times New Roman" w:eastAsia="Times New Roman" w:hAnsi="Times New Roman" w:cs="Times New Roman"/>
          <w:bCs/>
          <w:sz w:val="28"/>
          <w:szCs w:val="28"/>
        </w:rPr>
        <w:softHyphen/>
        <w:t>бимое чадо бы</w:t>
      </w:r>
      <w:r w:rsidRPr="00DB5BB0">
        <w:rPr>
          <w:rFonts w:ascii="Times New Roman" w:eastAsia="Times New Roman" w:hAnsi="Times New Roman" w:cs="Times New Roman"/>
          <w:bCs/>
          <w:sz w:val="28"/>
          <w:szCs w:val="28"/>
        </w:rPr>
        <w:softHyphen/>
        <w:t>стрее стало самосто</w:t>
      </w:r>
      <w:r w:rsidRPr="00DB5BB0">
        <w:rPr>
          <w:rFonts w:ascii="Times New Roman" w:eastAsia="Times New Roman" w:hAnsi="Times New Roman" w:cs="Times New Roman"/>
          <w:bCs/>
          <w:sz w:val="28"/>
          <w:szCs w:val="28"/>
        </w:rPr>
        <w:softHyphen/>
        <w:t>ятельным, начните готовить его к взрос</w:t>
      </w:r>
      <w:r w:rsidRPr="00DB5BB0">
        <w:rPr>
          <w:rFonts w:ascii="Times New Roman" w:eastAsia="Times New Roman" w:hAnsi="Times New Roman" w:cs="Times New Roman"/>
          <w:bCs/>
          <w:sz w:val="28"/>
          <w:szCs w:val="28"/>
        </w:rPr>
        <w:softHyphen/>
        <w:t>лой жизни с малых лет. </w:t>
      </w:r>
    </w:p>
    <w:p w14:paraId="50D86D05" w14:textId="77777777" w:rsidR="00D36AC0" w:rsidRDefault="00D36AC0" w:rsidP="00D36AC0">
      <w:pPr>
        <w:spacing w:before="100" w:beforeAutospacing="1" w:after="0" w:line="240" w:lineRule="auto"/>
        <w:ind w:left="-709"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sectPr w:rsidR="00D36AC0" w:rsidSect="00D36AC0">
          <w:pgSz w:w="11906" w:h="16838"/>
          <w:pgMar w:top="426" w:right="850" w:bottom="851" w:left="1701" w:header="708" w:footer="708" w:gutter="0"/>
          <w:pgBorders w:offsetFrom="page">
            <w:top w:val="dashDotStroked" w:sz="24" w:space="24" w:color="5F497A" w:themeColor="accent4" w:themeShade="BF"/>
            <w:left w:val="dashDotStroked" w:sz="24" w:space="24" w:color="5F497A" w:themeColor="accent4" w:themeShade="BF"/>
            <w:bottom w:val="dashDotStroked" w:sz="24" w:space="24" w:color="5F497A" w:themeColor="accent4" w:themeShade="BF"/>
            <w:right w:val="dashDotStroked" w:sz="24" w:space="24" w:color="5F497A" w:themeColor="accent4" w:themeShade="BF"/>
          </w:pgBorders>
          <w:cols w:space="708"/>
          <w:docGrid w:linePitch="360"/>
        </w:sectPr>
      </w:pPr>
    </w:p>
    <w:p w14:paraId="19DB4145" w14:textId="77777777" w:rsidR="00DB5BB0" w:rsidRPr="00DB5BB0" w:rsidRDefault="00DB5BB0" w:rsidP="00FC5EF6">
      <w:pPr>
        <w:spacing w:after="0" w:line="240" w:lineRule="auto"/>
        <w:ind w:left="-142" w:right="281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DB5BB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Не навязывайте </w:t>
      </w:r>
    </w:p>
    <w:p w14:paraId="0B63AF7D" w14:textId="65A824AF" w:rsidR="00DB5BB0" w:rsidRDefault="00DB5BB0" w:rsidP="00FC5EF6">
      <w:pPr>
        <w:spacing w:after="0" w:line="240" w:lineRule="auto"/>
        <w:ind w:left="-142" w:right="28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5BB0">
        <w:rPr>
          <w:rFonts w:ascii="Times New Roman" w:eastAsia="Times New Roman" w:hAnsi="Times New Roman" w:cs="Times New Roman"/>
          <w:bCs/>
          <w:sz w:val="28"/>
          <w:szCs w:val="28"/>
        </w:rPr>
        <w:t>Не помогайте ребенку, пока он не попросит вас об этом сам. Найди</w:t>
      </w:r>
      <w:r w:rsidRPr="00DB5BB0">
        <w:rPr>
          <w:rFonts w:ascii="Times New Roman" w:eastAsia="Times New Roman" w:hAnsi="Times New Roman" w:cs="Times New Roman"/>
          <w:bCs/>
          <w:sz w:val="28"/>
          <w:szCs w:val="28"/>
        </w:rPr>
        <w:softHyphen/>
        <w:t>те область, в которой малыш будет полно</w:t>
      </w:r>
      <w:r w:rsidRPr="00DB5BB0">
        <w:rPr>
          <w:rFonts w:ascii="Times New Roman" w:eastAsia="Times New Roman" w:hAnsi="Times New Roman" w:cs="Times New Roman"/>
          <w:bCs/>
          <w:sz w:val="28"/>
          <w:szCs w:val="28"/>
        </w:rPr>
        <w:softHyphen/>
        <w:t>правным хозяином. Пусть он сам решает, в какой одежде ходить дома или по каким дням убирать в комнате. Ма</w:t>
      </w:r>
      <w:r w:rsidRPr="00DB5BB0">
        <w:rPr>
          <w:rFonts w:ascii="Times New Roman" w:eastAsia="Times New Roman" w:hAnsi="Times New Roman" w:cs="Times New Roman"/>
          <w:bCs/>
          <w:sz w:val="28"/>
          <w:szCs w:val="28"/>
        </w:rPr>
        <w:softHyphen/>
        <w:t>лыш постоянно обра</w:t>
      </w:r>
      <w:r w:rsidRPr="00DB5BB0">
        <w:rPr>
          <w:rFonts w:ascii="Times New Roman" w:eastAsia="Times New Roman" w:hAnsi="Times New Roman" w:cs="Times New Roman"/>
          <w:bCs/>
          <w:sz w:val="28"/>
          <w:szCs w:val="28"/>
        </w:rPr>
        <w:softHyphen/>
        <w:t xml:space="preserve">щается за помощью? Не отказывайте, но и не выполняйте всю работу сами. </w:t>
      </w:r>
    </w:p>
    <w:p w14:paraId="7E94332C" w14:textId="77777777" w:rsidR="00FC5EF6" w:rsidRPr="00DB5BB0" w:rsidRDefault="00FC5EF6" w:rsidP="00FC5EF6">
      <w:pPr>
        <w:spacing w:after="0" w:line="240" w:lineRule="auto"/>
        <w:ind w:left="-142" w:right="28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A500377" w14:textId="77777777" w:rsidR="00DB5BB0" w:rsidRPr="00DB5BB0" w:rsidRDefault="00DB5BB0" w:rsidP="00FC5EF6">
      <w:pPr>
        <w:spacing w:after="0" w:line="240" w:lineRule="auto"/>
        <w:ind w:left="-142" w:right="281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DB5BB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Слож</w:t>
      </w:r>
      <w:r w:rsidRPr="00DB5BB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softHyphen/>
        <w:t xml:space="preserve">ные задания делайте вместе. </w:t>
      </w:r>
    </w:p>
    <w:p w14:paraId="3AA1906C" w14:textId="77777777" w:rsidR="00DB5BB0" w:rsidRPr="00DB5BB0" w:rsidRDefault="00DB5BB0" w:rsidP="00FC5EF6">
      <w:pPr>
        <w:spacing w:after="0" w:line="240" w:lineRule="auto"/>
        <w:ind w:left="-142" w:right="28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5BB0">
        <w:rPr>
          <w:rFonts w:ascii="Times New Roman" w:eastAsia="Times New Roman" w:hAnsi="Times New Roman" w:cs="Times New Roman"/>
          <w:bCs/>
          <w:sz w:val="28"/>
          <w:szCs w:val="28"/>
        </w:rPr>
        <w:t>А простые- переведите в увлека</w:t>
      </w:r>
      <w:r w:rsidRPr="00DB5BB0">
        <w:rPr>
          <w:rFonts w:ascii="Times New Roman" w:eastAsia="Times New Roman" w:hAnsi="Times New Roman" w:cs="Times New Roman"/>
          <w:bCs/>
          <w:sz w:val="28"/>
          <w:szCs w:val="28"/>
        </w:rPr>
        <w:softHyphen/>
        <w:t>тельную игру: успеет ли малыш собрать игрушки, пока звучит его лю</w:t>
      </w:r>
      <w:r w:rsidRPr="00DB5BB0">
        <w:rPr>
          <w:rFonts w:ascii="Times New Roman" w:eastAsia="Times New Roman" w:hAnsi="Times New Roman" w:cs="Times New Roman"/>
          <w:bCs/>
          <w:sz w:val="28"/>
          <w:szCs w:val="28"/>
        </w:rPr>
        <w:softHyphen/>
        <w:t>бимая песенка. Будьте терпеливы. Давайте ребенку поруче</w:t>
      </w:r>
      <w:r w:rsidRPr="00DB5BB0">
        <w:rPr>
          <w:rFonts w:ascii="Times New Roman" w:eastAsia="Times New Roman" w:hAnsi="Times New Roman" w:cs="Times New Roman"/>
          <w:bCs/>
          <w:sz w:val="28"/>
          <w:szCs w:val="28"/>
        </w:rPr>
        <w:softHyphen/>
        <w:t>ния. Попросите вы</w:t>
      </w:r>
      <w:r w:rsidRPr="00DB5BB0">
        <w:rPr>
          <w:rFonts w:ascii="Times New Roman" w:eastAsia="Times New Roman" w:hAnsi="Times New Roman" w:cs="Times New Roman"/>
          <w:bCs/>
          <w:sz w:val="28"/>
          <w:szCs w:val="28"/>
        </w:rPr>
        <w:softHyphen/>
        <w:t>мыть посуду или ук</w:t>
      </w:r>
      <w:r w:rsidRPr="00DB5BB0">
        <w:rPr>
          <w:rFonts w:ascii="Times New Roman" w:eastAsia="Times New Roman" w:hAnsi="Times New Roman" w:cs="Times New Roman"/>
          <w:bCs/>
          <w:sz w:val="28"/>
          <w:szCs w:val="28"/>
        </w:rPr>
        <w:softHyphen/>
        <w:t>расить праздничный торт. Постарайтесь не вмешиваться в  про</w:t>
      </w:r>
      <w:r w:rsidRPr="00DB5BB0">
        <w:rPr>
          <w:rFonts w:ascii="Times New Roman" w:eastAsia="Times New Roman" w:hAnsi="Times New Roman" w:cs="Times New Roman"/>
          <w:bCs/>
          <w:sz w:val="28"/>
          <w:szCs w:val="28"/>
        </w:rPr>
        <w:softHyphen/>
        <w:t>цесс, даже если он длится очень долго. И не переделывайте на глазах у крохи то, что у него не получилось.</w:t>
      </w:r>
    </w:p>
    <w:p w14:paraId="632E4ECE" w14:textId="132D452F" w:rsidR="00D36AC0" w:rsidRPr="00D36AC0" w:rsidRDefault="00DB5BB0" w:rsidP="00D36AC0">
      <w:pPr>
        <w:spacing w:after="0" w:line="240" w:lineRule="auto"/>
        <w:ind w:left="-142" w:right="28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5BB0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Иначе ребенок перестанет прилагать усилия и пытаться делать что-либо са</w:t>
      </w:r>
      <w:r w:rsidRPr="00DB5BB0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softHyphen/>
        <w:t>мостоятельно.</w:t>
      </w:r>
    </w:p>
    <w:p w14:paraId="0292314C" w14:textId="77777777" w:rsidR="00D36AC0" w:rsidRDefault="00D36AC0" w:rsidP="00D36AC0">
      <w:pPr>
        <w:spacing w:after="0" w:line="240" w:lineRule="auto"/>
        <w:ind w:right="-145" w:firstLine="142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</w:p>
    <w:p w14:paraId="3D79D8C5" w14:textId="77777777" w:rsidR="00DB5BB0" w:rsidRPr="00DB5BB0" w:rsidRDefault="00DB5BB0" w:rsidP="00D36AC0">
      <w:pPr>
        <w:spacing w:after="0" w:line="240" w:lineRule="auto"/>
        <w:ind w:right="-145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5BB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Откликайтесь </w:t>
      </w:r>
      <w:r w:rsidRPr="00DB5BB0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на его пред</w:t>
      </w:r>
      <w:r w:rsidRPr="00DB5BB0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softHyphen/>
        <w:t>ложение вам помочь с радостью. Несмотря на то, </w:t>
      </w:r>
      <w:r w:rsidRPr="00DB5BB0">
        <w:rPr>
          <w:rFonts w:ascii="Times New Roman" w:eastAsia="Times New Roman" w:hAnsi="Times New Roman" w:cs="Times New Roman"/>
          <w:bCs/>
          <w:sz w:val="28"/>
          <w:szCs w:val="28"/>
        </w:rPr>
        <w:t>что в одиночку справитесь быстрее. Для того чтобы состо</w:t>
      </w:r>
      <w:r w:rsidRPr="00DB5BB0">
        <w:rPr>
          <w:rFonts w:ascii="Times New Roman" w:eastAsia="Times New Roman" w:hAnsi="Times New Roman" w:cs="Times New Roman"/>
          <w:bCs/>
          <w:sz w:val="28"/>
          <w:szCs w:val="28"/>
        </w:rPr>
        <w:softHyphen/>
        <w:t>яться как личность, малышу необходимо ощущать себя зна</w:t>
      </w:r>
      <w:r w:rsidRPr="00DB5BB0">
        <w:rPr>
          <w:rFonts w:ascii="Times New Roman" w:eastAsia="Times New Roman" w:hAnsi="Times New Roman" w:cs="Times New Roman"/>
          <w:bCs/>
          <w:sz w:val="28"/>
          <w:szCs w:val="28"/>
        </w:rPr>
        <w:softHyphen/>
        <w:t>чимым и полезным. Каким бы ни был ре</w:t>
      </w:r>
      <w:r w:rsidRPr="00DB5BB0">
        <w:rPr>
          <w:rFonts w:ascii="Times New Roman" w:eastAsia="Times New Roman" w:hAnsi="Times New Roman" w:cs="Times New Roman"/>
          <w:bCs/>
          <w:sz w:val="28"/>
          <w:szCs w:val="28"/>
        </w:rPr>
        <w:softHyphen/>
        <w:t>зультат трудов, всег</w:t>
      </w:r>
      <w:r w:rsidRPr="00DB5BB0">
        <w:rPr>
          <w:rFonts w:ascii="Times New Roman" w:eastAsia="Times New Roman" w:hAnsi="Times New Roman" w:cs="Times New Roman"/>
          <w:bCs/>
          <w:sz w:val="28"/>
          <w:szCs w:val="28"/>
        </w:rPr>
        <w:softHyphen/>
        <w:t>да хвалите кроху за самостоятельность и поощряйте инициа</w:t>
      </w:r>
      <w:r w:rsidRPr="00DB5BB0">
        <w:rPr>
          <w:rFonts w:ascii="Times New Roman" w:eastAsia="Times New Roman" w:hAnsi="Times New Roman" w:cs="Times New Roman"/>
          <w:bCs/>
          <w:sz w:val="28"/>
          <w:szCs w:val="28"/>
        </w:rPr>
        <w:softHyphen/>
        <w:t>тиву.</w:t>
      </w:r>
    </w:p>
    <w:p w14:paraId="067DE533" w14:textId="77777777" w:rsidR="00DB5BB0" w:rsidRPr="00DB5BB0" w:rsidRDefault="00DB5BB0" w:rsidP="00D36AC0">
      <w:pPr>
        <w:spacing w:before="100" w:beforeAutospacing="1" w:after="0" w:line="240" w:lineRule="auto"/>
        <w:ind w:left="-142" w:right="-145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5BB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Советуйтесь.</w:t>
      </w:r>
      <w:r w:rsidRPr="00DB5BB0">
        <w:rPr>
          <w:rFonts w:ascii="Times New Roman" w:eastAsia="Times New Roman" w:hAnsi="Times New Roman" w:cs="Times New Roman"/>
          <w:bCs/>
          <w:sz w:val="28"/>
          <w:szCs w:val="28"/>
        </w:rPr>
        <w:t xml:space="preserve">  Посещая магазин, планируя празднич</w:t>
      </w:r>
      <w:r w:rsidRPr="00DB5BB0">
        <w:rPr>
          <w:rFonts w:ascii="Times New Roman" w:eastAsia="Times New Roman" w:hAnsi="Times New Roman" w:cs="Times New Roman"/>
          <w:bCs/>
          <w:sz w:val="28"/>
          <w:szCs w:val="28"/>
        </w:rPr>
        <w:softHyphen/>
        <w:t>ный ужин или де</w:t>
      </w:r>
      <w:r w:rsidRPr="00DB5BB0">
        <w:rPr>
          <w:rFonts w:ascii="Times New Roman" w:eastAsia="Times New Roman" w:hAnsi="Times New Roman" w:cs="Times New Roman"/>
          <w:bCs/>
          <w:sz w:val="28"/>
          <w:szCs w:val="28"/>
        </w:rPr>
        <w:softHyphen/>
        <w:t>лая перестановку в квартире, спросите мнение ребенка. Так вы научите его выражать собственную точку зрения. И не думайте, что малыш еще «не дорос» до ваших дел. Он отлично чувству</w:t>
      </w:r>
      <w:r w:rsidRPr="00DB5BB0">
        <w:rPr>
          <w:rFonts w:ascii="Times New Roman" w:eastAsia="Times New Roman" w:hAnsi="Times New Roman" w:cs="Times New Roman"/>
          <w:bCs/>
          <w:sz w:val="28"/>
          <w:szCs w:val="28"/>
        </w:rPr>
        <w:softHyphen/>
        <w:t>ет все происходящее и даже может подки</w:t>
      </w:r>
      <w:r w:rsidRPr="00DB5BB0">
        <w:rPr>
          <w:rFonts w:ascii="Times New Roman" w:eastAsia="Times New Roman" w:hAnsi="Times New Roman" w:cs="Times New Roman"/>
          <w:bCs/>
          <w:sz w:val="28"/>
          <w:szCs w:val="28"/>
        </w:rPr>
        <w:softHyphen/>
        <w:t>нуть отличный совет. </w:t>
      </w:r>
    </w:p>
    <w:p w14:paraId="26CE81A9" w14:textId="373AB797" w:rsidR="00DB5BB0" w:rsidRPr="00DB5BB0" w:rsidRDefault="00DB5BB0" w:rsidP="00D36AC0">
      <w:pPr>
        <w:spacing w:before="100" w:beforeAutospacing="1" w:after="0" w:line="240" w:lineRule="auto"/>
        <w:ind w:left="-142" w:right="-145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5BB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Создайте комфорт.</w:t>
      </w:r>
      <w:r w:rsidRPr="00DB5BB0">
        <w:rPr>
          <w:rFonts w:ascii="Times New Roman" w:eastAsia="Times New Roman" w:hAnsi="Times New Roman" w:cs="Times New Roman"/>
          <w:bCs/>
          <w:sz w:val="28"/>
          <w:szCs w:val="28"/>
        </w:rPr>
        <w:t xml:space="preserve">  Ребенку должно быть уютно и удобно в квартире: стульчик у раковины, маленький столик, вешалка для полотенца, прикре</w:t>
      </w:r>
      <w:r w:rsidRPr="00DB5BB0">
        <w:rPr>
          <w:rFonts w:ascii="Times New Roman" w:eastAsia="Times New Roman" w:hAnsi="Times New Roman" w:cs="Times New Roman"/>
          <w:bCs/>
          <w:sz w:val="28"/>
          <w:szCs w:val="28"/>
        </w:rPr>
        <w:softHyphen/>
        <w:t>пленная на уровне его вытянутой вверх руки. А вот легко бью</w:t>
      </w:r>
      <w:r w:rsidRPr="00DB5BB0">
        <w:rPr>
          <w:rFonts w:ascii="Times New Roman" w:eastAsia="Times New Roman" w:hAnsi="Times New Roman" w:cs="Times New Roman"/>
          <w:bCs/>
          <w:sz w:val="28"/>
          <w:szCs w:val="28"/>
        </w:rPr>
        <w:softHyphen/>
        <w:t>щиеся предметы убе</w:t>
      </w:r>
      <w:r w:rsidRPr="00DB5BB0">
        <w:rPr>
          <w:rFonts w:ascii="Times New Roman" w:eastAsia="Times New Roman" w:hAnsi="Times New Roman" w:cs="Times New Roman"/>
          <w:bCs/>
          <w:sz w:val="28"/>
          <w:szCs w:val="28"/>
        </w:rPr>
        <w:softHyphen/>
        <w:t>рите подальше. Ре</w:t>
      </w:r>
      <w:r w:rsidRPr="00DB5BB0">
        <w:rPr>
          <w:rFonts w:ascii="Times New Roman" w:eastAsia="Times New Roman" w:hAnsi="Times New Roman" w:cs="Times New Roman"/>
          <w:bCs/>
          <w:sz w:val="28"/>
          <w:szCs w:val="28"/>
        </w:rPr>
        <w:softHyphen/>
        <w:t>бенок не должен опа</w:t>
      </w:r>
      <w:r w:rsidRPr="00DB5BB0">
        <w:rPr>
          <w:rFonts w:ascii="Times New Roman" w:eastAsia="Times New Roman" w:hAnsi="Times New Roman" w:cs="Times New Roman"/>
          <w:bCs/>
          <w:sz w:val="28"/>
          <w:szCs w:val="28"/>
        </w:rPr>
        <w:softHyphen/>
        <w:t>саться что-нибудь сломать или разбить на каждом шагу. </w:t>
      </w:r>
    </w:p>
    <w:p w14:paraId="5B5109B5" w14:textId="77777777" w:rsidR="00D36AC0" w:rsidRDefault="00D36AC0" w:rsidP="00D36AC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sectPr w:rsidR="00D36AC0" w:rsidSect="00D36AC0">
          <w:type w:val="continuous"/>
          <w:pgSz w:w="11906" w:h="16838"/>
          <w:pgMar w:top="426" w:right="850" w:bottom="851" w:left="851" w:header="708" w:footer="708" w:gutter="0"/>
          <w:pgBorders w:offsetFrom="page">
            <w:top w:val="dashDotStroked" w:sz="24" w:space="24" w:color="5F497A" w:themeColor="accent4" w:themeShade="BF"/>
            <w:left w:val="dashDotStroked" w:sz="24" w:space="24" w:color="5F497A" w:themeColor="accent4" w:themeShade="BF"/>
            <w:bottom w:val="dashDotStroked" w:sz="24" w:space="24" w:color="5F497A" w:themeColor="accent4" w:themeShade="BF"/>
            <w:right w:val="dashDotStroked" w:sz="24" w:space="24" w:color="5F497A" w:themeColor="accent4" w:themeShade="BF"/>
          </w:pgBorders>
          <w:cols w:num="2" w:space="285"/>
          <w:docGrid w:linePitch="360"/>
        </w:sectPr>
      </w:pPr>
    </w:p>
    <w:p w14:paraId="27DAFCC0" w14:textId="62A1E6A2" w:rsidR="00D36AC0" w:rsidRDefault="00FC5EF6" w:rsidP="006A76AE">
      <w:pPr>
        <w:spacing w:before="100" w:beforeAutospacing="1" w:after="0" w:line="240" w:lineRule="auto"/>
        <w:ind w:left="-993" w:right="-143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AD8789C" wp14:editId="310CCB74">
            <wp:simplePos x="0" y="0"/>
            <wp:positionH relativeFrom="column">
              <wp:posOffset>3653790</wp:posOffset>
            </wp:positionH>
            <wp:positionV relativeFrom="paragraph">
              <wp:posOffset>758190</wp:posOffset>
            </wp:positionV>
            <wp:extent cx="2287543" cy="2001600"/>
            <wp:effectExtent l="0" t="0" r="0" b="0"/>
            <wp:wrapThrough wrapText="bothSides">
              <wp:wrapPolygon edited="0">
                <wp:start x="0" y="0"/>
                <wp:lineTo x="0" y="21381"/>
                <wp:lineTo x="21408" y="21381"/>
                <wp:lineTo x="21408" y="0"/>
                <wp:lineTo x="0" y="0"/>
              </wp:wrapPolygon>
            </wp:wrapThrough>
            <wp:docPr id="1" name="Рисунок 1" descr="Как научить ребенка одеваться самостоятельно». ГУО &quot;Плещеницкий ясли-сад №2  &quot;Радуга&quot; Логойского район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научить ребенка одеваться самостоятельно». ГУО &quot;Плещеницкий ясли-сад №2  &quot;Радуга&quot; Логойского района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543" cy="20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B5BB0" w:rsidRPr="00DB5BB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Поддержите</w:t>
      </w:r>
      <w:r w:rsidR="00E54E6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</w:t>
      </w:r>
      <w:r w:rsidR="00DB5BB0" w:rsidRPr="00DB5BB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 </w:t>
      </w:r>
      <w:r w:rsidR="00DB5BB0" w:rsidRPr="00DB5BB0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 требуйте от малыша всего и сразу. У малыша что-то не получается? Ободри</w:t>
      </w:r>
      <w:r w:rsidR="00DB5BB0" w:rsidRPr="00DB5BB0">
        <w:rPr>
          <w:rFonts w:ascii="Times New Roman" w:eastAsia="Times New Roman" w:hAnsi="Times New Roman" w:cs="Times New Roman"/>
          <w:bCs/>
          <w:sz w:val="28"/>
          <w:szCs w:val="28"/>
        </w:rPr>
        <w:softHyphen/>
        <w:t>те его ласковым         сло</w:t>
      </w:r>
      <w:r w:rsidR="00DB5BB0" w:rsidRPr="00DB5BB0">
        <w:rPr>
          <w:rFonts w:ascii="Times New Roman" w:eastAsia="Times New Roman" w:hAnsi="Times New Roman" w:cs="Times New Roman"/>
          <w:bCs/>
          <w:sz w:val="28"/>
          <w:szCs w:val="28"/>
        </w:rPr>
        <w:softHyphen/>
        <w:t>вом и скажите, что в следующий раз он обязательно справится!    Тогда ре</w:t>
      </w:r>
      <w:r w:rsidR="00DB5BB0" w:rsidRPr="00DB5BB0">
        <w:rPr>
          <w:rFonts w:ascii="Times New Roman" w:eastAsia="Times New Roman" w:hAnsi="Times New Roman" w:cs="Times New Roman"/>
          <w:bCs/>
          <w:sz w:val="28"/>
          <w:szCs w:val="28"/>
        </w:rPr>
        <w:softHyphen/>
        <w:t>бенок не будет боять</w:t>
      </w:r>
      <w:r w:rsidR="00DB5BB0" w:rsidRPr="00DB5BB0">
        <w:rPr>
          <w:rFonts w:ascii="Times New Roman" w:eastAsia="Times New Roman" w:hAnsi="Times New Roman" w:cs="Times New Roman"/>
          <w:bCs/>
          <w:sz w:val="28"/>
          <w:szCs w:val="28"/>
        </w:rPr>
        <w:softHyphen/>
        <w:t>ся совершать ошиб</w:t>
      </w:r>
      <w:r w:rsidR="00DB5BB0" w:rsidRPr="00DB5BB0">
        <w:rPr>
          <w:rFonts w:ascii="Times New Roman" w:eastAsia="Times New Roman" w:hAnsi="Times New Roman" w:cs="Times New Roman"/>
          <w:bCs/>
          <w:sz w:val="28"/>
          <w:szCs w:val="28"/>
        </w:rPr>
        <w:softHyphen/>
        <w:t>ки, и желание что-то делать не пропадет!</w:t>
      </w:r>
    </w:p>
    <w:p w14:paraId="171F1D5B" w14:textId="313D71F1" w:rsidR="00F732DB" w:rsidRDefault="00DB5BB0" w:rsidP="006A76AE">
      <w:pPr>
        <w:spacing w:before="100" w:beforeAutospacing="1" w:after="0" w:line="240" w:lineRule="auto"/>
        <w:ind w:left="-993" w:right="5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</w:t>
      </w:r>
      <w:r w:rsidR="00F732DB">
        <w:rPr>
          <w:rFonts w:ascii="Times New Roman" w:hAnsi="Times New Roman" w:cs="Times New Roman"/>
          <w:sz w:val="28"/>
          <w:szCs w:val="28"/>
        </w:rPr>
        <w:t xml:space="preserve"> МДОБУ № 12</w:t>
      </w:r>
      <w:r>
        <w:rPr>
          <w:rFonts w:ascii="Times New Roman" w:hAnsi="Times New Roman" w:cs="Times New Roman"/>
          <w:sz w:val="28"/>
          <w:szCs w:val="28"/>
        </w:rPr>
        <w:t>:</w:t>
      </w:r>
      <w:r w:rsidR="006A76A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FB5EA1A" w14:textId="244EA110" w:rsidR="00971D48" w:rsidRDefault="00FC5EF6" w:rsidP="006A76AE">
      <w:pPr>
        <w:spacing w:after="0" w:line="240" w:lineRule="auto"/>
        <w:ind w:left="-993" w:right="5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Корытина</w:t>
      </w:r>
      <w:proofErr w:type="spellEnd"/>
    </w:p>
    <w:sectPr w:rsidR="00971D48" w:rsidSect="00D36AC0">
      <w:type w:val="continuous"/>
      <w:pgSz w:w="11906" w:h="16838"/>
      <w:pgMar w:top="426" w:right="850" w:bottom="851" w:left="1701" w:header="708" w:footer="708" w:gutter="0"/>
      <w:pgBorders w:offsetFrom="page">
        <w:top w:val="dashDotStroked" w:sz="24" w:space="24" w:color="5F497A" w:themeColor="accent4" w:themeShade="BF"/>
        <w:left w:val="dashDotStroked" w:sz="24" w:space="24" w:color="5F497A" w:themeColor="accent4" w:themeShade="BF"/>
        <w:bottom w:val="dashDotStroked" w:sz="24" w:space="24" w:color="5F497A" w:themeColor="accent4" w:themeShade="BF"/>
        <w:right w:val="dashDotStroked" w:sz="24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BB0"/>
    <w:rsid w:val="006A76AE"/>
    <w:rsid w:val="007D33DA"/>
    <w:rsid w:val="00971D48"/>
    <w:rsid w:val="00D36AC0"/>
    <w:rsid w:val="00DB5BB0"/>
    <w:rsid w:val="00E54E6F"/>
    <w:rsid w:val="00F732DB"/>
    <w:rsid w:val="00FC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3]"/>
    </o:shapedefaults>
    <o:shapelayout v:ext="edit">
      <o:idmap v:ext="edit" data="1"/>
    </o:shapelayout>
  </w:shapeDefaults>
  <w:decimalSymbol w:val=","/>
  <w:listSeparator w:val=";"/>
  <w14:docId w14:val="32A88706"/>
  <w15:docId w15:val="{1B41AFB5-D893-4AFB-85C8-EF39FACFB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MDOU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Пользователь</cp:lastModifiedBy>
  <cp:revision>3</cp:revision>
  <cp:lastPrinted>2021-04-27T12:25:00Z</cp:lastPrinted>
  <dcterms:created xsi:type="dcterms:W3CDTF">2021-04-27T05:13:00Z</dcterms:created>
  <dcterms:modified xsi:type="dcterms:W3CDTF">2021-04-27T12:26:00Z</dcterms:modified>
</cp:coreProperties>
</file>