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0BD" w:rsidRPr="002600BD" w:rsidRDefault="002600BD" w:rsidP="002600B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</w:pPr>
      <w:r w:rsidRPr="002600BD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Консультация для педагогов.</w:t>
      </w:r>
    </w:p>
    <w:p w:rsidR="002600BD" w:rsidRDefault="003375AC" w:rsidP="001508F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</w:pPr>
      <w:bookmarkStart w:id="0" w:name="_GoBack"/>
      <w:bookmarkEnd w:id="0"/>
      <w:r w:rsidRPr="002600BD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  <w:t>Взаимодействие музыки и цвета в м</w:t>
      </w:r>
      <w:r w:rsidR="002600BD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  <w:t>узыкальной деятельности дошкольников.</w:t>
      </w:r>
    </w:p>
    <w:p w:rsidR="00CE395F" w:rsidRDefault="00CE395F" w:rsidP="002600B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  <w:t>«Несколько способов увидеть музыку и услышать цвет»</w:t>
      </w:r>
    </w:p>
    <w:p w:rsidR="002600BD" w:rsidRDefault="00911A78" w:rsidP="002600BD">
      <w:pPr>
        <w:pStyle w:val="a3"/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  <w:t xml:space="preserve"> </w:t>
      </w:r>
    </w:p>
    <w:p w:rsidR="00300354" w:rsidRDefault="00911A78" w:rsidP="002600B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3375AC" w:rsidRPr="002600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Способность чувствовать г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армонию звуков в музыке, цвета в живописи, слов</w:t>
      </w:r>
      <w:r w:rsidR="003375AC" w:rsidRPr="002600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 поэзии, волновало многих людей с давних времён. Ещё древнегреческий философ Аристотель в своём трактате «О душе» писал: «Цвета по приятности их гармоний могут относиться между собою подобно музыкальным созвучиям и быт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 взаимно пропорциональными»</w:t>
      </w:r>
      <w:r w:rsidR="003375AC" w:rsidRPr="002600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Для Пифагорейцев, так называли себя ученики и последователи учения древнегреческого философа и математика Пифагора, цвета спектра соответствовали семи музыкальным тонам. Великий русский учёный Михаил Васильевич Ломоносов, отмечал что, цвета удиви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тельно согласуются с музыкой</w:t>
      </w:r>
      <w:r w:rsidR="003375AC" w:rsidRPr="002600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Английский физик, математик и астроном Исаак Ньютон, рассматривая радужную полоску света на стене, определил, что она состоит из целой цветовой гаммы, сходной со звуковой. Недостающий в музыке восьмой тон учёный назвал «индиго». В итоге каждому цвету соответствовал звук, таким образом, данное открытие приблизило учёных к разгадке таинственной связи звука и цвета. Среди людей большая редкость встретить тех, кто обладает уникальным даром видеть в звуке цвет, т. е. цветным слухом, но всё же подсознательно мы чувствуем оттенки музыки и слушаем только то произведение, которое «окрашено» в приятн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ые нам цвета. Уникальным даром</w:t>
      </w:r>
      <w:r w:rsidR="003375AC" w:rsidRPr="002600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цветным слухом, обладали всего лишь несколько композиторов: русс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кие композиторы Н. А. Римский-</w:t>
      </w:r>
      <w:r w:rsidR="003375AC" w:rsidRPr="002600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Корсаков и А. 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Скрябин, немецкие композитор</w:t>
      </w:r>
      <w:r w:rsidR="003375AC" w:rsidRPr="002600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Р. Вагнер и французский композитор Гектор Берлиоз. Однако именно русского композитора А. Н. Скрябина обладавшего от природы цветным слухом, считают основоположником цветомузыки. Он выстроил свой спектр, в котором нота «до» обоз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начала красный цвет, нота «ре» желтый, «ля» зеленый, ноты «ми» и «си» сине-белесоватый, «фа» ярко синий, а нота «соль»</w:t>
      </w:r>
      <w:r w:rsidR="003375AC" w:rsidRPr="002600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оранжево-розовый. Впоследствии исследования в этой области были продолжены. С помощью специальной аппаратуры было установлено, что спокойная музыка окрашена в оттенки розового, успокаивает и снимает депрессивное состояние. В психологии этот цвет олицетворяет доброту, романтичность и любовь. Громкая и агрессивная музыка имеет цвета от тёмно-синего до красного, вызывая беспокойство, грусть, приводя к депрессии. Красный цвет, возбуждая нервную систему, приводит к агрессии. Музыка, окрашенная в голубой цвет, снимает напряжение, даёт ощущение комфорта и успокаивает. Конечно, это только общие положения о воздействии музыки и цвета на психику человека, но даже такой сведения можно использовать </w:t>
      </w:r>
      <w:r w:rsidR="003375AC" w:rsidRPr="002600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для воздействия на настроение и самочувствие. В детском возрасте органы чувств развиваются наиболее активно, поэтому ребёнка легче научить воспринимать музыку цвета, чем взрослого. Развитие цветому</w:t>
      </w:r>
      <w:r w:rsidR="003003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зыкального восприятия у до</w:t>
      </w:r>
      <w:r w:rsidR="003375AC" w:rsidRPr="002600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школьников является эффективным средст</w:t>
      </w:r>
      <w:r w:rsidR="003003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вом эстетического воспитания</w:t>
      </w:r>
      <w:r w:rsidR="003375AC" w:rsidRPr="002600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Цветомузыкальное восприятие можно акти</w:t>
      </w:r>
      <w:r w:rsidR="003003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вно использовать на занятиях</w:t>
      </w:r>
      <w:r w:rsidR="003375AC" w:rsidRPr="002600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 помощью высокохудожественных образцов музыкального и изобразительного искусства. Способность соотносить эмоциональное содержание музыки с эмоциональной выразительностью цвета проявляется учащимися в отображении художественного образа музыкального произведения при выражении в рисунке своих цветоощущений. Создавая художественный образ му</w:t>
      </w:r>
      <w:r w:rsidR="003003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зыкального произведения на занятиях</w:t>
      </w:r>
      <w:r w:rsidR="003375AC" w:rsidRPr="002600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мы используем методику В. В. </w:t>
      </w:r>
      <w:proofErr w:type="spellStart"/>
      <w:r w:rsidR="003375AC" w:rsidRPr="002600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Домагацких</w:t>
      </w:r>
      <w:proofErr w:type="spellEnd"/>
      <w:r w:rsidR="003375AC" w:rsidRPr="002600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изложенную в работе «Развитие цветомузыкаль</w:t>
      </w:r>
      <w:r w:rsidR="003003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ного восприятия у детей </w:t>
      </w:r>
      <w:r w:rsidR="003375AC" w:rsidRPr="002600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дошкольного возраста», которая основана на постепенном усвоении средств выразительности сначала изобразительного искусства, а затем изобразительно-выразительных средств музыки, в конечном итоге, у детей формируется эмоционально-оценочное, ценностное отношение к произведениям искусства в це</w:t>
      </w:r>
      <w:r w:rsidR="003003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лом</w:t>
      </w:r>
      <w:r w:rsidR="003375AC" w:rsidRPr="002600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При использовании этой методик</w:t>
      </w:r>
      <w:r w:rsidR="003003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на занятиях</w:t>
      </w:r>
      <w:r w:rsidR="003375AC" w:rsidRPr="002600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развивается эмоциональное отношение детей к классическим произведениям музыкального искусства, увеличивается длительность прослушивания, возникает желание слушать и понимать музыку как непрерывный процесс смены образов, настроений и чувств. При изображении музыкальн</w:t>
      </w:r>
      <w:r w:rsidR="003003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 образа в рисунке у детей</w:t>
      </w:r>
      <w:r w:rsidR="003375AC" w:rsidRPr="002600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развивается эмоциональное отношение к цвету как к выразительному средству, которое передаёт различные оттенки эмоционального состояния. </w:t>
      </w:r>
      <w:r w:rsidR="003003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Вместе с педагогом</w:t>
      </w:r>
      <w:r w:rsidR="003375AC" w:rsidRPr="002600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дети анализируют колорит рисунка и выявляют сочетание цветов, отражающие настроение автора. Используя новые определения из «сло</w:t>
      </w:r>
      <w:r w:rsidR="003003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варя эмоций» О. П. </w:t>
      </w:r>
      <w:proofErr w:type="spellStart"/>
      <w:r w:rsidR="003003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Радыновой</w:t>
      </w:r>
      <w:proofErr w:type="spellEnd"/>
      <w:r w:rsidR="003375AC" w:rsidRPr="002600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позволяющие расширить представление о чувствах человека и его эмоциях, выраженных в цвете картины, дети учатся понимать свои ощущения от прослушанной музыки и соотносить их с цветом. Слушая пьесу М. П</w:t>
      </w:r>
      <w:r w:rsidR="003003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Мусоргского «Баба-Яга», дети</w:t>
      </w:r>
      <w:r w:rsidR="003375AC" w:rsidRPr="002600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через чувства тревоги и волнения представляют героя, скрытого в этом музыкальном произведении, отразив свои эмоции в цвете рисунка. У </w:t>
      </w:r>
    </w:p>
    <w:p w:rsidR="00300354" w:rsidRDefault="00300354" w:rsidP="002600B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В. Гартмана </w:t>
      </w:r>
      <w:r w:rsidR="003375AC" w:rsidRPr="002600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изящный эскиз часов в виде избушки на курьих ножках, а у М. Мусоргс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кого</w:t>
      </w:r>
      <w:r w:rsidR="003375AC" w:rsidRPr="002600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яркий и 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ощный динамический образ Бабы-</w:t>
      </w:r>
      <w:r w:rsidR="003375AC" w:rsidRPr="002600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Яги. В пьесе с помощью выразительных средств композитор создает интересную изобразительную картину, где слышны ворчание, сердитые выкрики, стуки и полёт героини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над землёй. </w:t>
      </w:r>
    </w:p>
    <w:p w:rsidR="00C30EC8" w:rsidRDefault="00300354" w:rsidP="002600B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Слушая музыкальное </w:t>
      </w:r>
      <w:r w:rsidR="003375AC" w:rsidRPr="002600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произведение М.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П. Мусоргского «Баба-Яга», дети</w:t>
      </w:r>
      <w:r w:rsidR="003375AC" w:rsidRPr="002600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через эмоции формируют образное представление о героине картины и отражают в рисунках своё эмоциональное состояние с помощью цветос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очетаний. Таким образом, дети</w:t>
      </w:r>
      <w:r w:rsidR="003375AC" w:rsidRPr="002600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анализируют звучание и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рассуждают о том, насколько по-</w:t>
      </w:r>
      <w:r w:rsidR="003375AC" w:rsidRPr="002600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разному видит художник и композитор образ своего героя, как ярко и эмоционально музыка отображает картины художника. Цветомузыкальное восприятие является творческим процессом, направленным на формирование способности соотнесения эмоционального </w:t>
      </w:r>
      <w:r w:rsidR="003375AC" w:rsidRPr="002600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содержания музыки с эмоциональной выразительностью цвета, проявляющейся в художественной деятельности ребёнка. </w:t>
      </w:r>
    </w:p>
    <w:p w:rsidR="002F39ED" w:rsidRPr="00300354" w:rsidRDefault="003375AC" w:rsidP="002600B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00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 про</w:t>
      </w:r>
      <w:r w:rsidR="00C30E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исходит развитие эмоционально-</w:t>
      </w:r>
      <w:r w:rsidRPr="002600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ценностного отношения ребёнка к произведениям музыкального и изобразительного искусства. Во время проведения проекта учащиеся знакомятся с различными видами искусства: музыка, изобразительное и декоративно прикладное искусство, история музыки и</w:t>
      </w:r>
      <w:r w:rsidR="00C30E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литература. В следствие этого</w:t>
      </w:r>
      <w:r w:rsidRPr="002600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активизирует</w:t>
      </w:r>
      <w:r w:rsidR="00C30E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</w:t>
      </w:r>
      <w:r w:rsidRPr="002600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 расширяет</w:t>
      </w:r>
      <w:r w:rsidR="00C30E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</w:t>
      </w:r>
      <w:r w:rsidRPr="002600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словарный запас, развивает</w:t>
      </w:r>
      <w:r w:rsidR="00C30E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</w:t>
      </w:r>
      <w:r w:rsidRPr="002600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образное мышление, эстетический вкус, формирует</w:t>
      </w:r>
      <w:r w:rsidR="00C30E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</w:t>
      </w:r>
      <w:r w:rsidRPr="002600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уважительное отношение к культуре разных народов на основе знакомства с их музыкальными и художественными трад</w:t>
      </w:r>
      <w:r w:rsidR="00C30E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ициями. В процессе музыкально-творческой деятельности детей</w:t>
      </w:r>
      <w:r w:rsidRPr="002600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происходит формирование интереса к музыкальному и художественному творчеству. Это позволяет выстраивать продуктивное взаимодействие и сотрудничество</w:t>
      </w:r>
      <w:r w:rsidR="00C30E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 сверстниками и взрослыми</w:t>
      </w:r>
      <w:r w:rsidRPr="002600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Помочь открыть для детей то прекрасное в искусстве, без чего жизнь не может быть возможной и интересной, реализоват</w:t>
      </w:r>
      <w:r w:rsidR="00C30E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 творческие способности детей - это</w:t>
      </w:r>
      <w:r w:rsidRPr="002600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главная задача нашей работы. Здесь также важно изменить отношение </w:t>
      </w:r>
      <w:r w:rsidR="00C30E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</w:t>
      </w:r>
      <w:r w:rsidRPr="002600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школьников и родителей к предмету «Музыка» и показать, насколько важную роль играет музыкальное искусство в формировании духовной культуры, в развитии интеллектуальной, творческой и социально-активной личности ребёнка.   </w:t>
      </w:r>
    </w:p>
    <w:sectPr w:rsidR="002F39ED" w:rsidRPr="00300354" w:rsidSect="002F3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5AC"/>
    <w:rsid w:val="001508FC"/>
    <w:rsid w:val="002600BD"/>
    <w:rsid w:val="002F39ED"/>
    <w:rsid w:val="00300354"/>
    <w:rsid w:val="003375AC"/>
    <w:rsid w:val="00911A78"/>
    <w:rsid w:val="00C30EC8"/>
    <w:rsid w:val="00CE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33800-46F8-4A82-8C88-43F8C8C1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0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</dc:creator>
  <cp:lastModifiedBy>Сказка</cp:lastModifiedBy>
  <cp:revision>4</cp:revision>
  <dcterms:created xsi:type="dcterms:W3CDTF">2018-09-24T15:30:00Z</dcterms:created>
  <dcterms:modified xsi:type="dcterms:W3CDTF">2019-06-17T08:49:00Z</dcterms:modified>
</cp:coreProperties>
</file>