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5A" w:rsidRDefault="005D6E8E" w:rsidP="005D6E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Консультация</w:t>
      </w:r>
    </w:p>
    <w:p w:rsidR="003023A4" w:rsidRPr="003023A4" w:rsidRDefault="003E1F77" w:rsidP="005D6E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</w:t>
      </w:r>
      <w:r w:rsidR="006521D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Использование </w:t>
      </w:r>
      <w:proofErr w:type="spellStart"/>
      <w:r w:rsidR="006521D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здоровьесберегающих</w:t>
      </w:r>
      <w:proofErr w:type="spellEnd"/>
      <w:r w:rsidR="006521D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технологий</w:t>
      </w:r>
      <w:r w:rsidR="005D6E8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на музыкальных занятиях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8D5D86" w:rsidRDefault="003E1F77" w:rsidP="002157FF">
      <w:pPr>
        <w:pStyle w:val="1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sz w:val="28"/>
          <w:szCs w:val="28"/>
          <w:shd w:val="clear" w:color="auto" w:fill="FFFFFF"/>
        </w:rPr>
        <w:t xml:space="preserve">Музыкальный руководитель </w:t>
      </w:r>
      <w:r w:rsidR="00492B5A">
        <w:rPr>
          <w:sz w:val="28"/>
          <w:szCs w:val="28"/>
          <w:shd w:val="clear" w:color="auto" w:fill="FFFFFF"/>
        </w:rPr>
        <w:t>Мыскина Н.Н.</w:t>
      </w:r>
      <w:r w:rsidR="002157FF" w:rsidRPr="002157FF">
        <w:rPr>
          <w:rFonts w:ascii="Arial" w:hAnsi="Arial" w:cs="Arial"/>
          <w:b w:val="0"/>
          <w:bCs w:val="0"/>
          <w:color w:val="333333"/>
          <w:sz w:val="38"/>
          <w:szCs w:val="38"/>
        </w:rPr>
        <w:t xml:space="preserve"> </w:t>
      </w:r>
    </w:p>
    <w:p w:rsidR="00DF06FE" w:rsidRDefault="00DF06FE" w:rsidP="00DF06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дошкольный возраст является решающим этапом в формировании фундамента физического и психического здоровья ребенка. В этот период идет интенсивное развитие органов и становление функциональных систем организма. Во всех существующих программах воспитания и обучения в ДОУ ведущим декларируется тезис о приоритетности мероприятий, связанных с охраной здоровья ребенка, повышением его функциональных возможностей, уровнем физического и психического развития. К тому же ФГОС к структуре основной образовательной программы дошкольного учреждения определяет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одну из важнейших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охрану и укрепление здоровья воспитанников через интеграцию образовательных областей, создание условий безопасной образовательной среды,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уществление комплекса психолого- </w:t>
      </w: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педагогической, профилактической и оздоровительной работы. </w:t>
      </w:r>
    </w:p>
    <w:p w:rsidR="00DF06FE" w:rsidRDefault="00DF06FE" w:rsidP="00DF06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особую актуальность приобретает оптимизация сохранения и укрепления психофизического здоровья ребенка, требующая внедрения </w:t>
      </w:r>
      <w:proofErr w:type="spellStart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во все образовательные области.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D16E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E3B13" w:rsidRDefault="00DF06FE" w:rsidP="00FE7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5D86" w:rsidRPr="004D16E5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="001E167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</w:t>
      </w:r>
      <w:r w:rsidR="008D5D86" w:rsidRPr="004D16E5">
        <w:rPr>
          <w:rFonts w:ascii="Times New Roman" w:hAnsi="Times New Roman" w:cs="Times New Roman"/>
          <w:sz w:val="28"/>
          <w:szCs w:val="28"/>
          <w:lang w:eastAsia="ru-RU"/>
        </w:rPr>
        <w:t>форм и методов</w:t>
      </w:r>
      <w:r w:rsidR="002157FF" w:rsidRPr="004D16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социально-психологического благополучия ребенка</w:t>
      </w:r>
      <w:r w:rsidR="004D16E5">
        <w:rPr>
          <w:rFonts w:ascii="Times New Roman" w:hAnsi="Times New Roman" w:cs="Times New Roman"/>
          <w:sz w:val="28"/>
          <w:szCs w:val="28"/>
          <w:lang w:eastAsia="ru-RU"/>
        </w:rPr>
        <w:t xml:space="preserve"> заключается в совокупности </w:t>
      </w:r>
      <w:r w:rsidR="002157FF" w:rsidRPr="004D16E5">
        <w:rPr>
          <w:rFonts w:ascii="Times New Roman" w:hAnsi="Times New Roman" w:cs="Times New Roman"/>
          <w:sz w:val="28"/>
          <w:szCs w:val="28"/>
          <w:lang w:eastAsia="ru-RU"/>
        </w:rPr>
        <w:t>мероприятий, </w:t>
      </w:r>
      <w:r w:rsidR="002157FF" w:rsidRPr="004D16E5">
        <w:rPr>
          <w:rFonts w:ascii="Times New Roman" w:hAnsi="Times New Roman" w:cs="Times New Roman"/>
          <w:bCs/>
          <w:sz w:val="28"/>
          <w:szCs w:val="28"/>
          <w:lang w:eastAsia="ru-RU"/>
        </w:rPr>
        <w:t>обеспечивающих</w:t>
      </w:r>
      <w:r w:rsidR="00BE3B13">
        <w:rPr>
          <w:rFonts w:ascii="Times New Roman" w:hAnsi="Times New Roman" w:cs="Times New Roman"/>
          <w:sz w:val="28"/>
          <w:szCs w:val="28"/>
          <w:lang w:eastAsia="ru-RU"/>
        </w:rPr>
        <w:t> комфортное и позитивное</w:t>
      </w:r>
    </w:p>
    <w:p w:rsidR="002157FF" w:rsidRPr="00DF06FE" w:rsidRDefault="002157FF" w:rsidP="00FE7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6E5">
        <w:rPr>
          <w:rFonts w:ascii="Times New Roman" w:hAnsi="Times New Roman" w:cs="Times New Roman"/>
          <w:sz w:val="28"/>
          <w:szCs w:val="28"/>
          <w:lang w:eastAsia="ru-RU"/>
        </w:rPr>
        <w:t>пребывание </w:t>
      </w:r>
      <w:r w:rsidRPr="004D16E5">
        <w:rPr>
          <w:rFonts w:ascii="Times New Roman" w:hAnsi="Times New Roman" w:cs="Times New Roman"/>
          <w:bCs/>
          <w:sz w:val="28"/>
          <w:szCs w:val="28"/>
          <w:lang w:eastAsia="ru-RU"/>
        </w:rPr>
        <w:t>ребенка в детском саду</w:t>
      </w:r>
      <w:r w:rsidRPr="004D16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D5D86" w:rsidRPr="004D16E5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здоровый </w:t>
      </w:r>
      <w:r w:rsidR="008D5D86" w:rsidRPr="004D16E5">
        <w:rPr>
          <w:rFonts w:ascii="Times New Roman" w:hAnsi="Times New Roman" w:cs="Times New Roman"/>
          <w:bCs/>
          <w:sz w:val="28"/>
          <w:szCs w:val="28"/>
          <w:lang w:eastAsia="ru-RU"/>
        </w:rPr>
        <w:t>ребенок</w:t>
      </w:r>
      <w:r w:rsidR="008D5D86" w:rsidRPr="004D16E5">
        <w:rPr>
          <w:rFonts w:ascii="Times New Roman" w:hAnsi="Times New Roman" w:cs="Times New Roman"/>
          <w:sz w:val="28"/>
          <w:szCs w:val="28"/>
          <w:lang w:eastAsia="ru-RU"/>
        </w:rPr>
        <w:t xml:space="preserve"> может быть успешен в процессе личностного и интеллектуального развития, а значит, успешен в обучении. </w:t>
      </w:r>
      <w:r w:rsidR="008D5D86"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Главная задача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8D5D86"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эмоционального комфорта и позитивного психологического самочувствия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процессе общения со сверстниками и взрослыми в детском саду, семье;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D5D86"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беспечение социально-психологическ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 благополучия дошкольника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т. к. эмоциональный настрой, психическое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благополучие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бодрое настроение детей является важным для их здоровья.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Условия, необходимые для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CDC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эмоционального благополучия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уважительное отношение взрослых к человеческому достоинству детей, формирование и поддержка их положительной самооценки, уверенности в собствен</w:t>
      </w:r>
      <w:r w:rsidR="00BE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ных возможностях и способностях;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непосредственное общение с каждым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ребенком</w:t>
      </w:r>
      <w:r w:rsidR="00BE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06FE" w:rsidRDefault="00DF06FE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Поддержка индивидуальности и инициативы 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создание условий для свободного выбора детьми деятельности, участников совместной деятельности;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через создание условий для принятия детьми решений, выражения своих чувств и мыслей;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не</w:t>
      </w:r>
      <w:r w:rsidR="00FE7CDC"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директивную помощь детям, поддержку детской инициативы и самостоятельности в разных видах деятельности.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Установление правил взаимодействия в разных 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ситуациях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позитивных, доброжелательных отношений между детьми, в том числе принадлежащих к разным национально-культурным, религиозным общностям и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социальным слоям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имеющим различные возможности здоровья;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развитие умения детей работать в группе сверстников.</w:t>
      </w:r>
    </w:p>
    <w:p w:rsidR="00BE3B13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Построение вариативного развивающего образования, ориентированного на уровень развития, проявляющийся у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совместной деятельности со взрослыми и более опытными сверстниками</w:t>
      </w:r>
      <w:r w:rsidR="00BE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создание условий для овладения культурными средствами деятельности;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поддержку спонтанной игры детей, ее обогащение,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</w:t>
      </w:r>
      <w:r w:rsidR="004D16E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игрового времени и пространства;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через оценку индивидуального развития детей.</w:t>
      </w:r>
    </w:p>
    <w:p w:rsidR="002157FF" w:rsidRPr="00FE7CDC" w:rsidRDefault="002157FF" w:rsidP="00FE7C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Взаимодействие с родителями по вопросам образования </w:t>
      </w:r>
      <w:r w:rsidRPr="00FE7CD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r w:rsidRPr="00FE7C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непосредственного вовлечения их в образовательную деятельность, в том числе посредством создания образователь</w:t>
      </w:r>
      <w:r w:rsidR="00BE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ных проектов совместно с семьей.</w:t>
      </w:r>
    </w:p>
    <w:p w:rsidR="006B79B4" w:rsidRDefault="001E1675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собую актуальность приобретает оптимизация сохранения и укрепления психофизического здоровья ребенка, требующая внедрения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во все образовательные области. </w:t>
      </w:r>
      <w:r w:rsidR="00597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Выделяются три группы</w:t>
      </w:r>
      <w:r w:rsidR="00492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B79B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6B7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технологий:</w:t>
      </w:r>
    </w:p>
    <w:p w:rsidR="003D7931" w:rsidRDefault="003D5FB0" w:rsidP="006B79B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B79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Коррекционные технологии: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арттерапия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технологии музыкального воздействия,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технологии воздействия светом, технологии коррекции поведения,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фонопедическая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логопедическая ритмика. </w:t>
      </w:r>
    </w:p>
    <w:p w:rsidR="003D7931" w:rsidRDefault="00F56C3F" w:rsidP="006B79B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</w:t>
      </w:r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о-профилактические технологии: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мониторинга здоровья дошкольнико</w:t>
      </w:r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в, контроль питания;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профилактических мероприятий в детском сад</w:t>
      </w:r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у;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требований СанПиНов;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в ДОУ. </w:t>
      </w:r>
    </w:p>
    <w:p w:rsidR="00BE3B13" w:rsidRDefault="00F56C3F" w:rsidP="006B79B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</w:t>
      </w:r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но-оздоровительные технологии: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качеств, </w:t>
      </w:r>
      <w:r w:rsidR="003D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ритмопластика, подвижные спортивные игры, 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закаливание, дыхательная гимнастика, массаж и самомассаж,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заболеваний. 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97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5D6E8E" w:rsidRDefault="004F684F" w:rsidP="006B79B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всего этого можно выделить цель музыкально-оздоровительной работы ДОУ посредством внедрения </w:t>
      </w:r>
      <w:proofErr w:type="spellStart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в образовательную область «Музыка». </w:t>
      </w:r>
    </w:p>
    <w:p w:rsidR="003D7931" w:rsidRDefault="004F684F" w:rsidP="006B79B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Опираясь на современные программы и методики по музыкальному образованию и оздоровлению детей, формулируем следующие задачи: </w:t>
      </w:r>
    </w:p>
    <w:p w:rsidR="003023A4" w:rsidRDefault="003D7931" w:rsidP="006B79B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Оптимизировать развитие основных структурных компонентов музыкальности детей, посредством внедрения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доровьесберегающих</w:t>
      </w:r>
      <w:proofErr w:type="spellEnd"/>
      <w:r w:rsid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технологий: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 </w:t>
      </w:r>
    </w:p>
    <w:p w:rsidR="000F70E4" w:rsidRDefault="003023A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специ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альных музыкальных способностей;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координация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слуха и голоса, координация движений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 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познавательных процессов и личностных новообразований</w:t>
      </w:r>
      <w:r w:rsidR="003D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 </w:t>
      </w:r>
      <w:r w:rsidR="000F7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комфорта детей в различных формах организации НОД и совместной деятельности. </w:t>
      </w:r>
    </w:p>
    <w:p w:rsidR="000F70E4" w:rsidRDefault="000F70E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Сохранять и укреплять психофизическое здоровье детей: </w:t>
      </w:r>
    </w:p>
    <w:p w:rsidR="000F70E4" w:rsidRDefault="000F70E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сенсорных и моторных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 </w:t>
      </w:r>
    </w:p>
    <w:p w:rsidR="00577701" w:rsidRDefault="000F70E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заболеваний опорно-двигательного аппарата, органов дыхания, простудных заболеваний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музыкальную предметно-развивающую ср</w:t>
      </w:r>
      <w:r w:rsidR="00164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еду с учетом </w:t>
      </w:r>
      <w:proofErr w:type="spellStart"/>
      <w:r w:rsidR="0016433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здоровьесберегающех</w:t>
      </w:r>
      <w:proofErr w:type="spellEnd"/>
      <w:r w:rsidR="00164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технологий. </w:t>
      </w:r>
    </w:p>
    <w:p w:rsidR="00577701" w:rsidRDefault="004F684F" w:rsidP="00FE7CD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Музыкально-оздоров</w:t>
      </w:r>
      <w:r w:rsidR="00577701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ительная работа в детском саду -</w:t>
      </w: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организованный процесс, направленный на развитие музыкальности детей, сохранение и укрепление их психофизического здоровья с целью формирования полноценной личности ребенка. </w:t>
      </w:r>
    </w:p>
    <w:p w:rsidR="00577701" w:rsidRDefault="004F684F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создана обстановка, обеспечивающая психологический, интеллектуальный и физический комфорт детей, способствующая соблюдению баланса активности и отдыха, коллективной и индивидуальной деятельности. Таким образом, вся организация музыкальной </w:t>
      </w:r>
      <w:proofErr w:type="spellStart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сориентирована на достижение детьми психологического, интеллектуального, физического комфорта. Система музыкально-оздоровительной работы предполагает использование следующих музыкально-оздоровительных технологий: </w:t>
      </w:r>
    </w:p>
    <w:p w:rsidR="00577701" w:rsidRPr="003023A4" w:rsidRDefault="00577701" w:rsidP="0057770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Дыхательная гимнастика. Дыхание входит в сложную функциональную речевую систему. Периферические органы слуха, дыхания, голоса, артикуляции неразрывно связаны и взаимодействуют между собой на разных уровнях под контролем центральной нервной системы. </w:t>
      </w:r>
    </w:p>
    <w:p w:rsidR="00743F64" w:rsidRDefault="00577701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гимнастика. Движение пальцев и кистей рук ребенка имеют особое развивающее воздействие. На кистях рук расположено множество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акупунктурных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точек, массируя которые можно воздействовать на внутренние органы, рефлекторно с ним связанные. </w:t>
      </w:r>
    </w:p>
    <w:p w:rsidR="00E82F56" w:rsidRDefault="00743F6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Музыкально-ритмические движения являются синтетическим видом деятельности, следовательно развивают и музыкальность, и двигательные способности, а также те психические проце</w:t>
      </w:r>
      <w:r w:rsidR="00E82F56">
        <w:rPr>
          <w:rFonts w:ascii="Times New Roman" w:hAnsi="Times New Roman" w:cs="Times New Roman"/>
          <w:sz w:val="28"/>
          <w:szCs w:val="28"/>
          <w:shd w:val="clear" w:color="auto" w:fill="FFFFFF"/>
        </w:rPr>
        <w:t>ссы, которые лежат в их основе.</w:t>
      </w:r>
    </w:p>
    <w:p w:rsidR="00BE3B13" w:rsidRDefault="00743F6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E82F5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алеологические</w:t>
      </w:r>
      <w:r w:rsidR="00101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распевки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43F64" w:rsidRDefault="004F684F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proofErr w:type="spellStart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</w:t>
      </w:r>
      <w:r w:rsidR="00743F64">
        <w:rPr>
          <w:rFonts w:ascii="Times New Roman" w:hAnsi="Times New Roman" w:cs="Times New Roman"/>
          <w:sz w:val="28"/>
          <w:szCs w:val="28"/>
          <w:shd w:val="clear" w:color="auto" w:fill="FFFFFF"/>
        </w:rPr>
        <w:t>вок</w:t>
      </w:r>
      <w:proofErr w:type="spellEnd"/>
      <w:r w:rsidR="00743F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голосовые связки к пению, развивать </w:t>
      </w:r>
      <w:proofErr w:type="spellStart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звуковысотный</w:t>
      </w:r>
      <w:proofErr w:type="spellEnd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ритмический слух. Несложные тексты, мелодия, состоящие из звуков мажорной гаммы поднимают настроение, улучшают эмоциональный климат в начале музыкальной деятельности. </w:t>
      </w:r>
    </w:p>
    <w:p w:rsidR="00743F64" w:rsidRDefault="00743F6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Вокалотерапия.</w:t>
      </w:r>
      <w:r w:rsidR="00101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</w:t>
      </w:r>
      <w:proofErr w:type="spellStart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вокалотерапии</w:t>
      </w:r>
      <w:proofErr w:type="spellEnd"/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 в себя работу мышц и голоса </w:t>
      </w:r>
      <w:r w:rsidR="00684A76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путь к хорошему здо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ровью без применения лекарств. 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та</w:t>
      </w:r>
      <w:r w:rsidR="00101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ких </w:t>
      </w:r>
      <w:proofErr w:type="spellStart"/>
      <w:r w:rsidR="00101107"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пропеваний</w:t>
      </w:r>
      <w:proofErr w:type="spellEnd"/>
      <w:r w:rsidR="00101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сигнал перед изменением вида деятельности, способствует развитию сосредоточенности и внимания. </w:t>
      </w:r>
    </w:p>
    <w:p w:rsidR="00743F64" w:rsidRDefault="00743F6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Релаксация. Умение расслабляться помогает одним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снять напряжение, другим 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сконцентрировать внимание, снять возбуждение. При этом не следует забывать, что напряжение должно быть кратковременным, а расслабление более длительным. Необходимо обратить внимание на то, как приятно состояние расслабленности, спокойствия. </w:t>
      </w:r>
    </w:p>
    <w:p w:rsidR="00743F64" w:rsidRDefault="00743F64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и просветительская работа с родителями. Самая любимая всеми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взаимодействия с семьей -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совместные праздники, которые приносят много радости и удовлетворения и детям, и взрослым. Общее сопереживание сближает, создает радостную атмосферу, возникают взаимоотношения, основанные на общих интересах. В работе с родителями используются и другие формы: анкетирование, консультации, выставки, беседы. </w:t>
      </w:r>
    </w:p>
    <w:p w:rsidR="00A0171D" w:rsidRDefault="00A0171D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Основа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технологий базируется на программах и методических пособиях</w:t>
      </w:r>
      <w:r w:rsidR="001011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музыкальному воспитанию: </w:t>
      </w:r>
    </w:p>
    <w:p w:rsidR="00A0171D" w:rsidRDefault="00A0171D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«Методика музыкального воспитания в детском саду» Н. Ветлугиной;</w:t>
      </w:r>
    </w:p>
    <w:p w:rsidR="00A0171D" w:rsidRDefault="00A0171D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«Праздник каждый день»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Каплуновой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A0171D" w:rsidRDefault="00101107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17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«Музыкальное воспитание дошкольников» О. </w:t>
      </w:r>
      <w:proofErr w:type="spellStart"/>
      <w:r w:rsidR="00A017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Радыновой</w:t>
      </w:r>
      <w:proofErr w:type="spellEnd"/>
      <w:r w:rsidR="00A017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0171D" w:rsidRDefault="00A0171D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Программа «Элементарное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музицирование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дошкольниками» </w:t>
      </w:r>
    </w:p>
    <w:p w:rsidR="00A0171D" w:rsidRDefault="00A0171D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Тютюнниковой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A0171D" w:rsidRDefault="00A0171D" w:rsidP="00A017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Программа «Ритмическая мозаика», «Топ-хлоп, малыши» </w:t>
      </w:r>
    </w:p>
    <w:p w:rsidR="00A0171D" w:rsidRPr="00A0171D" w:rsidRDefault="00A0171D" w:rsidP="001011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А. Бурениной; 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«Развивающие игры,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</w:t>
      </w:r>
      <w:r w:rsidR="001011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гающая</w:t>
      </w:r>
      <w:proofErr w:type="spellEnd"/>
      <w:r w:rsidR="001011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основа», В. В. Емельянов.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5F83" w:rsidRDefault="004F684F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в работе ДОУ </w:t>
      </w:r>
      <w:proofErr w:type="spellStart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технологий повышает результативность музыкального воспитательно-образо</w:t>
      </w:r>
      <w:r w:rsidR="00455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вательного процесса: </w:t>
      </w:r>
    </w:p>
    <w:p w:rsidR="00455F83" w:rsidRDefault="00455F83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пособствует обеспечению устойчивого интереса к музыкальной деятельности; </w:t>
      </w:r>
    </w:p>
    <w:p w:rsidR="00455F83" w:rsidRDefault="00455F83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с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пособствует формированию потребности в двигательной активности; </w:t>
      </w:r>
    </w:p>
    <w:p w:rsidR="00455F83" w:rsidRDefault="00455F83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с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пособствует укреплению и сохранению психофизического здоровья; </w:t>
      </w:r>
    </w:p>
    <w:p w:rsidR="00455F83" w:rsidRDefault="00455F83" w:rsidP="003023A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ф</w:t>
      </w:r>
      <w:r w:rsidR="004F684F" w:rsidRPr="00302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ормирует у педагогов и родителей ценностные ориентации, направленные на сохранение и укрепления здоровья детей.   </w:t>
      </w:r>
    </w:p>
    <w:p w:rsidR="00D40D20" w:rsidRDefault="00D40D20" w:rsidP="00D40D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F2C0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Валеологические</w:t>
      </w:r>
      <w:proofErr w:type="spellEnd"/>
      <w:r w:rsidRPr="00CF2C0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песенки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</w:t>
      </w:r>
    </w:p>
    <w:p w:rsidR="00D55D3A" w:rsidRPr="00D55D3A" w:rsidRDefault="00D55D3A" w:rsidP="00D40D2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«Будьте здоровы»</w:t>
      </w:r>
    </w:p>
    <w:p w:rsidR="00CF2C08" w:rsidRDefault="00CF2C08" w:rsidP="00D40D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Доброе утро! (п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оворачиваются друг к другу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Улыбнись скорее! (р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азводят руки в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сегодня весь день будет веселее (х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лопа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ют в ладоши) 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подгладим лобик, носик и щечки (движения по тексту)</w:t>
      </w:r>
    </w:p>
    <w:p w:rsidR="00D40D20" w:rsidRDefault="00CF2C08" w:rsidP="00D40D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Будем мы красивыми, (постепенно поднимают руки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вверх)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Как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саду цветочки (выполняют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«фонарики»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Разотрем ладошки (д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вижения по тексту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 с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ильнее, сильнее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 теперь похлопаем с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меле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е, смелее.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Ушки мы теперь потрем и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здоровье сбережем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Улыбнемся снова, б</w:t>
      </w:r>
      <w:r w:rsidR="00D40D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удьте все здоровы!</w:t>
      </w:r>
    </w:p>
    <w:p w:rsidR="00F168B1" w:rsidRDefault="00F168B1" w:rsidP="00F168B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ра</w:t>
      </w:r>
      <w:r w:rsidR="0010110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боте с дошкольниками можно использовать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несложные упражнения Александры Николаевны Стрельниковой, разработавшей известную методику дыхательной гимнастики для оздоровления. Принципы этой методики – короткий и резкий вдох носом в сочетании с движением и пассивный выдох.</w:t>
      </w:r>
    </w:p>
    <w:p w:rsidR="00F168B1" w:rsidRPr="00492B5A" w:rsidRDefault="00CF2C08" w:rsidP="00F168B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2C0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«Ладошки»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F168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(по А.Н.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Стрельниковой)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F168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Ладушки-ладошки, звонкие </w:t>
      </w:r>
      <w:proofErr w:type="spellStart"/>
      <w:r w:rsidR="00F168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хлопошки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F168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Мы ладошки все с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жимаем, носом правильно вдыхаем,</w:t>
      </w:r>
      <w:r w:rsidR="00F168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Как ладошки разжимаем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то спокойно выдыхаем. 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F168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(На счет «раз» - хватательные движения ладошками (сжимаем их в кулачки), одновременно с движением шумно вдыхаем носом. Сразу после короткого вдоха, ладошки разжимаются – выдох).</w:t>
      </w:r>
    </w:p>
    <w:p w:rsidR="00D40D20" w:rsidRPr="003023A4" w:rsidRDefault="00D55D3A" w:rsidP="00B24D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Еще один интересный элемент музыкально-оздоровительно</w:t>
      </w:r>
      <w:r w:rsidR="00B24D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й </w:t>
      </w:r>
      <w:proofErr w:type="gramStart"/>
      <w:r w:rsidR="00B24D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работы  </w:t>
      </w:r>
      <w:proofErr w:type="spellStart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игро</w:t>
      </w:r>
      <w:proofErr w:type="spellEnd"/>
      <w:proofErr w:type="gramEnd"/>
      <w:r w:rsidR="006A1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ритмические упражнения. Это специальные упражнения для согласов</w:t>
      </w:r>
      <w:r w:rsidR="00B24D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ания движений с музыкой.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Игра и движение - важнейшие компоненты жизнедеятельности детей. Подобные упражнения способствуют развитию воображения, музыкально-творческих способностей ребенка, формированию процесса восприятия и включению в работу обоих полушарий мозга, снимает мышечную закрепощенность, улучшает физическое самочувствие, повышает общительность детей. Через </w:t>
      </w:r>
      <w:proofErr w:type="spellStart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игро</w:t>
      </w:r>
      <w:proofErr w:type="spellEnd"/>
      <w:r w:rsidR="006A1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bookmarkStart w:id="0" w:name="_GoBack"/>
      <w:bookmarkEnd w:id="0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ритмические упражнения ребенок выражает свои чувства и высвобождает накопленную энергию, превращая её в акт творчества.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DE031B" w:rsidRPr="00DE031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</w:t>
      </w:r>
      <w:proofErr w:type="gramStart"/>
      <w:r w:rsidR="0039451D" w:rsidRPr="00DE031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Дождь</w:t>
      </w:r>
      <w:r w:rsidR="00DE031B" w:rsidRPr="00DE031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39451D" w:rsidRPr="00DE031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Дождик</w:t>
      </w:r>
      <w:proofErr w:type="gramEnd"/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слабенький бывает, вот такой  (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тихо и редк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хлопает в ладоши)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Ну-ка, х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лопайте, ребятки, все со мной! (</w:t>
      </w:r>
      <w:proofErr w:type="gramStart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повторяют движение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быв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ает дождик сильный, вот такой  (хлопает в ладоши чаще) 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Снова хлопайте, ребятки, все со мной!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повторяют движение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А ещё бывают в небе чудеса, 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ром гремит и начинается ГРОЗА! (</w:t>
      </w:r>
      <w:proofErr w:type="gramStart"/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топает</w:t>
      </w:r>
      <w:proofErr w:type="gramEnd"/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хлопает одновременно). </w:t>
      </w:r>
      <w:r w:rsidR="00DE031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B24D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="00B24D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B24D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технологий повышает защитные свойства всего организма, активно влияет на обменные процессы, тонизирует центральную нервную систему, поднимает настроение и улучшает самочувствие ребенка.</w:t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3945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sectPr w:rsidR="00D40D20" w:rsidRPr="003023A4" w:rsidSect="0009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5988"/>
    <w:multiLevelType w:val="hybridMultilevel"/>
    <w:tmpl w:val="83F2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84F"/>
    <w:rsid w:val="000948E9"/>
    <w:rsid w:val="000F70E4"/>
    <w:rsid w:val="00101107"/>
    <w:rsid w:val="00164339"/>
    <w:rsid w:val="001E1675"/>
    <w:rsid w:val="002157FF"/>
    <w:rsid w:val="003023A4"/>
    <w:rsid w:val="0039451D"/>
    <w:rsid w:val="003D5FB0"/>
    <w:rsid w:val="003D7931"/>
    <w:rsid w:val="003E1F77"/>
    <w:rsid w:val="00455F83"/>
    <w:rsid w:val="00492B5A"/>
    <w:rsid w:val="004D16E5"/>
    <w:rsid w:val="004F684F"/>
    <w:rsid w:val="00577701"/>
    <w:rsid w:val="00580FD4"/>
    <w:rsid w:val="00597A9F"/>
    <w:rsid w:val="005D6E8E"/>
    <w:rsid w:val="005E07C5"/>
    <w:rsid w:val="006175EC"/>
    <w:rsid w:val="006521D1"/>
    <w:rsid w:val="00684A76"/>
    <w:rsid w:val="006A12FC"/>
    <w:rsid w:val="006B79B4"/>
    <w:rsid w:val="00743F64"/>
    <w:rsid w:val="008D5D86"/>
    <w:rsid w:val="00A0171D"/>
    <w:rsid w:val="00B24D43"/>
    <w:rsid w:val="00BE3B13"/>
    <w:rsid w:val="00CF2C08"/>
    <w:rsid w:val="00D40D20"/>
    <w:rsid w:val="00D55D3A"/>
    <w:rsid w:val="00D814C4"/>
    <w:rsid w:val="00DE031B"/>
    <w:rsid w:val="00DF06FE"/>
    <w:rsid w:val="00E82F56"/>
    <w:rsid w:val="00F168B1"/>
    <w:rsid w:val="00F56C3F"/>
    <w:rsid w:val="00FE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C13F-2169-4FC5-B8CB-B97CF746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E9"/>
  </w:style>
  <w:style w:type="paragraph" w:styleId="1">
    <w:name w:val="heading 1"/>
    <w:basedOn w:val="a"/>
    <w:link w:val="10"/>
    <w:uiPriority w:val="9"/>
    <w:qFormat/>
    <w:rsid w:val="00215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3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5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57FF"/>
    <w:rPr>
      <w:b/>
      <w:bCs/>
    </w:rPr>
  </w:style>
  <w:style w:type="character" w:styleId="a6">
    <w:name w:val="Hyperlink"/>
    <w:basedOn w:val="a0"/>
    <w:uiPriority w:val="99"/>
    <w:semiHidden/>
    <w:unhideWhenUsed/>
    <w:rsid w:val="00215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19</cp:revision>
  <cp:lastPrinted>2019-11-28T15:28:00Z</cp:lastPrinted>
  <dcterms:created xsi:type="dcterms:W3CDTF">2018-09-20T17:38:00Z</dcterms:created>
  <dcterms:modified xsi:type="dcterms:W3CDTF">2021-09-14T07:08:00Z</dcterms:modified>
</cp:coreProperties>
</file>