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EE" w:rsidRPr="001426EE" w:rsidRDefault="001426EE" w:rsidP="001426EE">
      <w:pPr>
        <w:spacing w:after="0" w:line="540" w:lineRule="atLeast"/>
        <w:jc w:val="center"/>
        <w:textAlignment w:val="baseline"/>
        <w:outlineLvl w:val="0"/>
        <w:rPr>
          <w:rFonts w:ascii="Times New Roman" w:eastAsia="Times New Roman" w:hAnsi="Times New Roman" w:cs="Times New Roman"/>
          <w:b/>
          <w:color w:val="222222"/>
          <w:kern w:val="36"/>
          <w:sz w:val="24"/>
          <w:szCs w:val="24"/>
          <w:lang w:eastAsia="ru-RU"/>
        </w:rPr>
      </w:pPr>
      <w:r w:rsidRPr="001426EE">
        <w:rPr>
          <w:rFonts w:ascii="Times New Roman" w:eastAsia="Times New Roman" w:hAnsi="Times New Roman" w:cs="Times New Roman"/>
          <w:b/>
          <w:color w:val="222222"/>
          <w:kern w:val="36"/>
          <w:sz w:val="24"/>
          <w:szCs w:val="24"/>
          <w:lang w:eastAsia="ru-RU"/>
        </w:rPr>
        <w:t>О применении детских удерживающих устройств в автомобилях</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1426EE">
        <w:rPr>
          <w:rFonts w:ascii="Times New Roman" w:eastAsia="Times New Roman" w:hAnsi="Times New Roman" w:cs="Times New Roman"/>
          <w:color w:val="000000"/>
          <w:sz w:val="24"/>
          <w:szCs w:val="24"/>
          <w:lang w:eastAsia="ru-RU"/>
        </w:rPr>
        <w:t>По данным всемирной организации здравоохранения использование детских удерживающих устройств (далее ДУУ) в транспортных средствах позволяет снизить смертность среди младенцев на 71%, а среди детей более старшего возраста — на 54%. Размещение ДУУ по направлению движения транспортного средства снижает риск получения травм на 76%, а тяжких травм — на 92%. Устройство, установленное против направления движения, снижает травматизм на 34 и 60% соответственно.</w:t>
      </w:r>
      <w:proofErr w:type="gramEnd"/>
      <w:r w:rsidRPr="001426EE">
        <w:rPr>
          <w:rFonts w:ascii="Times New Roman" w:eastAsia="Times New Roman" w:hAnsi="Times New Roman" w:cs="Times New Roman"/>
          <w:color w:val="000000"/>
          <w:sz w:val="24"/>
          <w:szCs w:val="24"/>
          <w:lang w:eastAsia="ru-RU"/>
        </w:rPr>
        <w:t xml:space="preserve"> Результаты анализа законодательства других стран свидетельствуют о том, что применение таких устройств является обязательным для детей до 12-летнего возраста во всех странах с высоким уровнем автомобилизации.</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r w:rsidRPr="001426EE">
        <w:rPr>
          <w:rFonts w:ascii="Times New Roman" w:eastAsia="Times New Roman" w:hAnsi="Times New Roman" w:cs="Times New Roman"/>
          <w:color w:val="000000"/>
          <w:sz w:val="24"/>
          <w:szCs w:val="24"/>
          <w:lang w:eastAsia="ru-RU"/>
        </w:rPr>
        <w:t>Постановлением Правительства Российской Федерации от 14 декабря 2005 года № 767 раздел 22 Правил дорожного движения был дополнен пунктом 22.9 в следующей редакции:</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1426EE">
        <w:rPr>
          <w:rFonts w:ascii="Times New Roman" w:eastAsia="Times New Roman" w:hAnsi="Times New Roman" w:cs="Times New Roman"/>
          <w:color w:val="000000"/>
          <w:sz w:val="24"/>
          <w:szCs w:val="24"/>
          <w:lang w:eastAsia="ru-RU"/>
        </w:rPr>
        <w:t>Согласно пункта</w:t>
      </w:r>
      <w:proofErr w:type="gramEnd"/>
      <w:r w:rsidRPr="001426EE">
        <w:rPr>
          <w:rFonts w:ascii="Times New Roman" w:eastAsia="Times New Roman" w:hAnsi="Times New Roman" w:cs="Times New Roman"/>
          <w:color w:val="000000"/>
          <w:sz w:val="24"/>
          <w:szCs w:val="24"/>
          <w:lang w:eastAsia="ru-RU"/>
        </w:rPr>
        <w:t xml:space="preserve"> 22.9 Правил дорожного движения: «…</w:t>
      </w:r>
      <w:proofErr w:type="gramStart"/>
      <w:r w:rsidRPr="001426EE">
        <w:rPr>
          <w:rFonts w:ascii="Times New Roman" w:eastAsia="Times New Roman" w:hAnsi="Times New Roman" w:cs="Times New Roman"/>
          <w:color w:val="000000"/>
          <w:sz w:val="24"/>
          <w:szCs w:val="24"/>
          <w:lang w:eastAsia="ru-RU"/>
        </w:rPr>
        <w:t>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proofErr w:type="spellStart"/>
      <w:r w:rsidRPr="001426EE">
        <w:rPr>
          <w:rFonts w:ascii="Times New Roman" w:eastAsia="Times New Roman" w:hAnsi="Times New Roman" w:cs="Times New Roman"/>
          <w:color w:val="000000"/>
          <w:sz w:val="24"/>
          <w:szCs w:val="24"/>
          <w:lang w:eastAsia="ru-RU"/>
        </w:rPr>
        <w:t>Беби</w:t>
      </w:r>
      <w:proofErr w:type="spellEnd"/>
      <w:r w:rsidRPr="001426EE">
        <w:rPr>
          <w:rFonts w:ascii="Times New Roman" w:eastAsia="Times New Roman" w:hAnsi="Times New Roman" w:cs="Times New Roman"/>
          <w:color w:val="000000"/>
          <w:sz w:val="24"/>
          <w:szCs w:val="24"/>
          <w:lang w:eastAsia="ru-RU"/>
        </w:rPr>
        <w:t xml:space="preserve">-сиденье является надежным и удобным защитным средством для детей в возрасте до 9 месяцев. </w:t>
      </w:r>
      <w:proofErr w:type="spellStart"/>
      <w:r w:rsidRPr="001426EE">
        <w:rPr>
          <w:rFonts w:ascii="Times New Roman" w:eastAsia="Times New Roman" w:hAnsi="Times New Roman" w:cs="Times New Roman"/>
          <w:color w:val="000000"/>
          <w:sz w:val="24"/>
          <w:szCs w:val="24"/>
          <w:lang w:eastAsia="ru-RU"/>
        </w:rPr>
        <w:t>Беби</w:t>
      </w:r>
      <w:proofErr w:type="spellEnd"/>
      <w:r w:rsidRPr="001426EE">
        <w:rPr>
          <w:rFonts w:ascii="Times New Roman" w:eastAsia="Times New Roman" w:hAnsi="Times New Roman" w:cs="Times New Roman"/>
          <w:color w:val="000000"/>
          <w:sz w:val="24"/>
          <w:szCs w:val="24"/>
          <w:lang w:eastAsia="ru-RU"/>
        </w:rPr>
        <w:t>-сиденье мало ребенку, если его голова выступает за пределы сиденья. Ребенок удерживается на месте ремнем, который прикреплен к сиденью. Сиденье крепится автомобильным ремнем безопасности. Переднее сиденье должно находиться как можно дальше от ребенка.</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r w:rsidRPr="001426EE">
        <w:rPr>
          <w:rFonts w:ascii="Times New Roman" w:eastAsia="Times New Roman" w:hAnsi="Times New Roman" w:cs="Times New Roman"/>
          <w:color w:val="000000"/>
          <w:sz w:val="24"/>
          <w:szCs w:val="24"/>
          <w:lang w:eastAsia="ru-RU"/>
        </w:rPr>
        <w:t>Детское кресло начинают использовать в возрасте от 1 года. В передней части автомобиля детское кресло устанавливается спинкой к панели управления (не к стеклу!). В задней части автомобиля кресло крепится к спинке переднего сиденья (если его конструкция приспособлена для этого), либо к спинке заднего сиденья. В этом случае ребенок пристегивается специальным ремнем, который протягивается через бедра ребенка. Детское кресло мало ребенку, если его голова выступает за пределы спинки кресла или когда превышаются весовые ограничения.</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r w:rsidRPr="001426EE">
        <w:rPr>
          <w:rFonts w:ascii="Times New Roman" w:eastAsia="Times New Roman" w:hAnsi="Times New Roman" w:cs="Times New Roman"/>
          <w:color w:val="000000"/>
          <w:sz w:val="24"/>
          <w:szCs w:val="24"/>
          <w:lang w:eastAsia="ru-RU"/>
        </w:rPr>
        <w:t>Никогда не помещайте ребенка на сиденье, снабженное подушкой безопасности, так как оно не может противостоять толчку, который происходит при раскрытии подушки. Вообще лицам, рост которых менее 140 см., нельзя находиться на сиденье, снабженном подушкой безопасности.</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r w:rsidRPr="001426EE">
        <w:rPr>
          <w:rFonts w:ascii="Times New Roman" w:eastAsia="Times New Roman" w:hAnsi="Times New Roman" w:cs="Times New Roman"/>
          <w:color w:val="000000"/>
          <w:sz w:val="24"/>
          <w:szCs w:val="24"/>
          <w:lang w:eastAsia="ru-RU"/>
        </w:rPr>
        <w:t xml:space="preserve">Для детей 9–12 лет рекомендуется применять сиденье-подушку, которое приподнимает тело ребенка таким образом, чтобы ремень безопасности правильно и </w:t>
      </w:r>
      <w:r w:rsidRPr="001426EE">
        <w:rPr>
          <w:rFonts w:ascii="Times New Roman" w:eastAsia="Times New Roman" w:hAnsi="Times New Roman" w:cs="Times New Roman"/>
          <w:color w:val="000000"/>
          <w:sz w:val="24"/>
          <w:szCs w:val="24"/>
          <w:lang w:eastAsia="ru-RU"/>
        </w:rPr>
        <w:lastRenderedPageBreak/>
        <w:t>надежно сидел, защищая его — через грудную клетку и вниз через бедра (не через шею и живот). Чем ближе к телу сидит ремень, тем лучше защита.</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r w:rsidRPr="001426EE">
        <w:rPr>
          <w:rFonts w:ascii="Times New Roman" w:eastAsia="Times New Roman" w:hAnsi="Times New Roman" w:cs="Times New Roman"/>
          <w:color w:val="000000"/>
          <w:sz w:val="24"/>
          <w:szCs w:val="24"/>
          <w:lang w:eastAsia="ru-RU"/>
        </w:rPr>
        <w:t>Требования пункта 22.9 ПДД распространяется исключительно на владельцев транспортных средств, оборудованных ремнями безопасности, если их установка предусмотрена конструкцией конкретного транспортного средства.</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proofErr w:type="gramStart"/>
      <w:r w:rsidRPr="001426EE">
        <w:rPr>
          <w:rFonts w:ascii="Times New Roman" w:eastAsia="Times New Roman" w:hAnsi="Times New Roman" w:cs="Times New Roman"/>
          <w:color w:val="000000"/>
          <w:sz w:val="24"/>
          <w:szCs w:val="24"/>
          <w:lang w:eastAsia="ru-RU"/>
        </w:rPr>
        <w:t>Принципиальная необходимость фиксации ребенка в автомобиле в специальном детском удерживающем устройстве, а не на руках взрослого пассажира (родителя), обусловлена тем, что при резком торможении (ударе) со скоростью в 50 км/час вес ребенка возрастает примерно в 30 раз и удержать его от резкого удара о переднее кресло или о ветровое стекло практически невозможно.</w:t>
      </w:r>
      <w:proofErr w:type="gramEnd"/>
      <w:r w:rsidRPr="001426EE">
        <w:rPr>
          <w:rFonts w:ascii="Times New Roman" w:eastAsia="Times New Roman" w:hAnsi="Times New Roman" w:cs="Times New Roman"/>
          <w:color w:val="000000"/>
          <w:sz w:val="24"/>
          <w:szCs w:val="24"/>
          <w:lang w:eastAsia="ru-RU"/>
        </w:rPr>
        <w:t xml:space="preserve"> Кроме того, взрослый, держащий ребенка на руках, в этом случае способен раздавить ребенка своим весом. Именно поэтому перевозка ребенка на руках считается самой опасной.</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r w:rsidRPr="001426EE">
        <w:rPr>
          <w:rFonts w:ascii="Times New Roman" w:eastAsia="Times New Roman" w:hAnsi="Times New Roman" w:cs="Times New Roman"/>
          <w:color w:val="000000"/>
          <w:sz w:val="24"/>
          <w:szCs w:val="24"/>
          <w:lang w:eastAsia="ru-RU"/>
        </w:rPr>
        <w:t>Необходимо всегда помнить, что ребенку необходима более высокая степень защиты, чем взрослому. Главная задача водителя и родителей не «засунуть» детей в кресло, а максимально обеспечить их безопасность.</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r w:rsidRPr="001426EE">
        <w:rPr>
          <w:rFonts w:ascii="Times New Roman" w:eastAsia="Times New Roman" w:hAnsi="Times New Roman" w:cs="Times New Roman"/>
          <w:color w:val="000000"/>
          <w:sz w:val="24"/>
          <w:szCs w:val="24"/>
          <w:lang w:eastAsia="ru-RU"/>
        </w:rPr>
        <w:t>Дети — цветы жизни. Каждый родитель, безусловно, очень любит своего ребёнка и бережёт его, как зеницу око. Забота родителей о детях — естественное и даже инстинктивное проявление любви.</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r w:rsidRPr="001426EE">
        <w:rPr>
          <w:rFonts w:ascii="Times New Roman" w:eastAsia="Times New Roman" w:hAnsi="Times New Roman" w:cs="Times New Roman"/>
          <w:color w:val="000000"/>
          <w:sz w:val="24"/>
          <w:szCs w:val="24"/>
          <w:lang w:eastAsia="ru-RU"/>
        </w:rPr>
        <w:t>Многие родители уверены, что вопрос о том, как им возить своё чадо в машине — исключительно их дело. Однако статистика утверждает, что ежегодно тысячи детей гибнут на дорогах из-за несоблюдения правил дорожного движения их родителями.</w:t>
      </w:r>
    </w:p>
    <w:p w:rsidR="001426EE" w:rsidRPr="001426EE" w:rsidRDefault="001426EE" w:rsidP="001426EE">
      <w:pPr>
        <w:spacing w:after="0" w:line="360" w:lineRule="atLeast"/>
        <w:ind w:firstLine="708"/>
        <w:jc w:val="both"/>
        <w:textAlignment w:val="baseline"/>
        <w:rPr>
          <w:rFonts w:ascii="Times New Roman" w:eastAsia="Times New Roman" w:hAnsi="Times New Roman" w:cs="Times New Roman"/>
          <w:color w:val="000000"/>
          <w:sz w:val="24"/>
          <w:szCs w:val="24"/>
          <w:lang w:eastAsia="ru-RU"/>
        </w:rPr>
      </w:pPr>
      <w:bookmarkStart w:id="0" w:name="_GoBack"/>
      <w:bookmarkEnd w:id="0"/>
      <w:r w:rsidRPr="001426EE">
        <w:rPr>
          <w:rFonts w:ascii="Times New Roman" w:eastAsia="Times New Roman" w:hAnsi="Times New Roman" w:cs="Times New Roman"/>
          <w:color w:val="000000"/>
          <w:sz w:val="24"/>
          <w:szCs w:val="24"/>
          <w:lang w:eastAsia="ru-RU"/>
        </w:rPr>
        <w:t>Мы рекомендуем мамам и папам проявить заботу о своих детках и приобрести специальное кресло, чтобы в вашей семье не случилось беды. Ведь лучше исключить опасность совсем, чем стать жертвами собственной халатности.</w:t>
      </w:r>
    </w:p>
    <w:p w:rsidR="00303675" w:rsidRPr="001426EE" w:rsidRDefault="00303675" w:rsidP="001426EE">
      <w:pPr>
        <w:spacing w:after="0"/>
        <w:rPr>
          <w:rFonts w:ascii="Times New Roman" w:hAnsi="Times New Roman" w:cs="Times New Roman"/>
          <w:sz w:val="24"/>
          <w:szCs w:val="24"/>
        </w:rPr>
      </w:pPr>
    </w:p>
    <w:sectPr w:rsidR="00303675" w:rsidRPr="00142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798"/>
    <w:rsid w:val="001426EE"/>
    <w:rsid w:val="00303675"/>
    <w:rsid w:val="00637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2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26EE"/>
    <w:rPr>
      <w:rFonts w:ascii="Times New Roman" w:eastAsia="Times New Roman" w:hAnsi="Times New Roman" w:cs="Times New Roman"/>
      <w:b/>
      <w:bCs/>
      <w:kern w:val="36"/>
      <w:sz w:val="48"/>
      <w:szCs w:val="48"/>
      <w:lang w:eastAsia="ru-RU"/>
    </w:rPr>
  </w:style>
  <w:style w:type="paragraph" w:customStyle="1" w:styleId="emtextsimple">
    <w:name w:val="em_text_simple"/>
    <w:basedOn w:val="a"/>
    <w:rsid w:val="001426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2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26EE"/>
    <w:rPr>
      <w:rFonts w:ascii="Times New Roman" w:eastAsia="Times New Roman" w:hAnsi="Times New Roman" w:cs="Times New Roman"/>
      <w:b/>
      <w:bCs/>
      <w:kern w:val="36"/>
      <w:sz w:val="48"/>
      <w:szCs w:val="48"/>
      <w:lang w:eastAsia="ru-RU"/>
    </w:rPr>
  </w:style>
  <w:style w:type="paragraph" w:customStyle="1" w:styleId="emtextsimple">
    <w:name w:val="em_text_simple"/>
    <w:basedOn w:val="a"/>
    <w:rsid w:val="001426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51814">
      <w:bodyDiv w:val="1"/>
      <w:marLeft w:val="0"/>
      <w:marRight w:val="0"/>
      <w:marTop w:val="0"/>
      <w:marBottom w:val="0"/>
      <w:divBdr>
        <w:top w:val="none" w:sz="0" w:space="0" w:color="auto"/>
        <w:left w:val="none" w:sz="0" w:space="0" w:color="auto"/>
        <w:bottom w:val="none" w:sz="0" w:space="0" w:color="auto"/>
        <w:right w:val="none" w:sz="0" w:space="0" w:color="auto"/>
      </w:divBdr>
      <w:divsChild>
        <w:div w:id="1867403028">
          <w:marLeft w:val="0"/>
          <w:marRight w:val="0"/>
          <w:marTop w:val="0"/>
          <w:marBottom w:val="0"/>
          <w:divBdr>
            <w:top w:val="none" w:sz="0" w:space="15" w:color="auto"/>
            <w:left w:val="none" w:sz="0" w:space="0" w:color="auto"/>
            <w:bottom w:val="single" w:sz="6" w:space="15" w:color="EAEAEA"/>
            <w:right w:val="none" w:sz="0" w:space="0" w:color="auto"/>
          </w:divBdr>
          <w:divsChild>
            <w:div w:id="390429110">
              <w:marLeft w:val="0"/>
              <w:marRight w:val="0"/>
              <w:marTop w:val="0"/>
              <w:marBottom w:val="0"/>
              <w:divBdr>
                <w:top w:val="none" w:sz="0" w:space="0" w:color="auto"/>
                <w:left w:val="none" w:sz="0" w:space="0" w:color="auto"/>
                <w:bottom w:val="none" w:sz="0" w:space="0" w:color="auto"/>
                <w:right w:val="none" w:sz="0" w:space="0" w:color="auto"/>
              </w:divBdr>
              <w:divsChild>
                <w:div w:id="10927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1438">
          <w:marLeft w:val="0"/>
          <w:marRight w:val="0"/>
          <w:marTop w:val="0"/>
          <w:marBottom w:val="0"/>
          <w:divBdr>
            <w:top w:val="none" w:sz="0" w:space="0" w:color="auto"/>
            <w:left w:val="none" w:sz="0" w:space="0" w:color="auto"/>
            <w:bottom w:val="none" w:sz="0" w:space="0" w:color="auto"/>
            <w:right w:val="none" w:sz="0" w:space="0" w:color="auto"/>
          </w:divBdr>
          <w:divsChild>
            <w:div w:id="1085417113">
              <w:marLeft w:val="0"/>
              <w:marRight w:val="0"/>
              <w:marTop w:val="0"/>
              <w:marBottom w:val="0"/>
              <w:divBdr>
                <w:top w:val="none" w:sz="0" w:space="0" w:color="auto"/>
                <w:left w:val="none" w:sz="0" w:space="0" w:color="auto"/>
                <w:bottom w:val="none" w:sz="0" w:space="0" w:color="auto"/>
                <w:right w:val="none" w:sz="0" w:space="0" w:color="auto"/>
              </w:divBdr>
              <w:divsChild>
                <w:div w:id="606932731">
                  <w:marLeft w:val="0"/>
                  <w:marRight w:val="0"/>
                  <w:marTop w:val="0"/>
                  <w:marBottom w:val="0"/>
                  <w:divBdr>
                    <w:top w:val="none" w:sz="0" w:space="0" w:color="auto"/>
                    <w:left w:val="none" w:sz="0" w:space="0" w:color="auto"/>
                    <w:bottom w:val="none" w:sz="0" w:space="0" w:color="auto"/>
                    <w:right w:val="none" w:sz="0" w:space="0" w:color="auto"/>
                  </w:divBdr>
                  <w:divsChild>
                    <w:div w:id="267780827">
                      <w:marLeft w:val="0"/>
                      <w:marRight w:val="0"/>
                      <w:marTop w:val="0"/>
                      <w:marBottom w:val="0"/>
                      <w:divBdr>
                        <w:top w:val="none" w:sz="0" w:space="0" w:color="auto"/>
                        <w:left w:val="none" w:sz="0" w:space="0" w:color="auto"/>
                        <w:bottom w:val="none" w:sz="0" w:space="0" w:color="auto"/>
                        <w:right w:val="none" w:sz="0" w:space="0" w:color="auto"/>
                      </w:divBdr>
                      <w:divsChild>
                        <w:div w:id="889344803">
                          <w:marLeft w:val="0"/>
                          <w:marRight w:val="0"/>
                          <w:marTop w:val="0"/>
                          <w:marBottom w:val="0"/>
                          <w:divBdr>
                            <w:top w:val="none" w:sz="0" w:space="0" w:color="auto"/>
                            <w:left w:val="none" w:sz="0" w:space="0" w:color="auto"/>
                            <w:bottom w:val="none" w:sz="0" w:space="0" w:color="auto"/>
                            <w:right w:val="none" w:sz="0" w:space="0" w:color="auto"/>
                          </w:divBdr>
                          <w:divsChild>
                            <w:div w:id="13082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Кузнецова</dc:creator>
  <cp:keywords/>
  <dc:description/>
  <cp:lastModifiedBy>Татьяна Кузнецова</cp:lastModifiedBy>
  <cp:revision>3</cp:revision>
  <dcterms:created xsi:type="dcterms:W3CDTF">2015-10-26T22:43:00Z</dcterms:created>
  <dcterms:modified xsi:type="dcterms:W3CDTF">2015-10-26T22:45:00Z</dcterms:modified>
</cp:coreProperties>
</file>