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488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2"/>
        <w:gridCol w:w="7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культуры администрации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Ленинградский район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__________________Ю.И.Мазурова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«_____»____________20__год</w:t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>
            <w:pPr>
              <w:spacing w:after="0" w:line="240" w:lineRule="auto"/>
              <w:ind w:left="27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>
            <w:pPr>
              <w:spacing w:after="0" w:line="240" w:lineRule="auto"/>
              <w:ind w:left="27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     </w:t>
            </w:r>
          </w:p>
          <w:p>
            <w:pPr>
              <w:spacing w:after="0" w:line="240" w:lineRule="auto"/>
              <w:ind w:left="27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Куликовского сельского поселения</w:t>
            </w:r>
          </w:p>
          <w:p>
            <w:pPr>
              <w:spacing w:after="0" w:line="240" w:lineRule="auto"/>
              <w:ind w:left="27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Ленинградского района</w:t>
            </w:r>
          </w:p>
          <w:p>
            <w:pPr>
              <w:tabs>
                <w:tab w:val="left" w:pos="3425"/>
              </w:tabs>
              <w:spacing w:after="0"/>
              <w:ind w:left="27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 А.Г.Лимбирис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>
            <w:pPr>
              <w:spacing w:after="0"/>
              <w:ind w:left="27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«____»__________20___год</w:t>
            </w:r>
          </w:p>
        </w:tc>
      </w:tr>
    </w:tbl>
    <w:p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мероприятий антинаркотической направленности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муниципальном казенном учреждении «Сельский дом культуры х.Куликовского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Куликовского сельского поселения Ленинградского района»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/>
    <w:tbl>
      <w:tblPr>
        <w:tblStyle w:val="6"/>
        <w:tblW w:w="14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0"/>
        <w:gridCol w:w="2712"/>
        <w:gridCol w:w="2552"/>
        <w:gridCol w:w="255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антинаркотического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, охват участников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Применение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технических средств при проведении мероприятия (презентация, видеоролик, интернет-ресурс и т.д.)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ФИО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специалистов (должность), участвующих в проведении мероприятия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Дата, время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место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проведения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, должность, контактный телефон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ответственного за проведение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Воспитательный час «Мы за ЗОЖ»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Жайворонок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Виктория Владимировна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Социальный педагог МБОУ СОШ № 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на тему «Что для счастья нужно?»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Ковалева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Наталья Анатольевна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Психолог МБОУ СОШ № 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Мастер класс по изготовлению памяток и буклетов «Чистые руки-залог здоровья и безопасности» с последующей раздачей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Матушкова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Анна Сергеевна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Медсестра врача общей практики врачебной амбулатории х. Куликовского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Конкурс рисунков «Моя жизнь-мой-выбор!»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Жайворонок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Виктория Владимировна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Социальный педагог МБОУ СОШ № 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Круглый стол «Что волнует подростков?»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Ковалева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Наталья Анатольевна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Психолог МБОУ СОШ № 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.05.202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Профилактическая беседа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«Как уберечь себя от вирусов»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Матушкова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Анна Сергеевна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Медсестра врача общей практики врачебной амбулатории х. Куликовского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Информационный час «От вредной привычки, до хронической болезни- один шаг»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Жайворонок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Виктория Владимировна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Социальный педагог МБОУ СОШ № 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.07.202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 доверительного общения «Понятие о плохих и хороших друзьях»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Ковалева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Наталья Анатольевна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Психолог МБОУ СОШ № 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Профилактическая беседа «Телефон доверия»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Матушкова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Анна Сергеевна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Медсестра врача общей практики врачебной амбулатории х. Куликовского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.09.202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Беседа по пропаганде здорового образа жизни «Нет дыма без огня»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Жайворонок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Виктория Владимировна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Социальный педагог МБОУ СОШ № 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.10.202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Информационный час «Как научиться говорить-НЕТ»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Ковалева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Наталья Анатольевна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Психолог МБОУ СОШ № 10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.11.202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Профилактическая беседа «Свобода или плен?»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15</w:t>
            </w:r>
            <w:bookmarkStart w:id="0" w:name="_GoBack"/>
            <w:bookmarkEnd w:id="0"/>
          </w:p>
        </w:tc>
        <w:tc>
          <w:tcPr>
            <w:tcW w:w="27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Матушкова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Анна Сергеевна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Медсестра врача общей практики врачебной амбулатории х. Куликовского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МКУ СДК х.Куликовского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89183663430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СДК х.Куликовского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.И.Беляшова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1" w:right="567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9A"/>
    <w:rsid w:val="000A0CFD"/>
    <w:rsid w:val="00164A16"/>
    <w:rsid w:val="001D0372"/>
    <w:rsid w:val="00200212"/>
    <w:rsid w:val="002D7659"/>
    <w:rsid w:val="003D7632"/>
    <w:rsid w:val="004E3998"/>
    <w:rsid w:val="00531B1B"/>
    <w:rsid w:val="0069458D"/>
    <w:rsid w:val="006A10DD"/>
    <w:rsid w:val="006C0379"/>
    <w:rsid w:val="009E4F58"/>
    <w:rsid w:val="00BB468C"/>
    <w:rsid w:val="00D21894"/>
    <w:rsid w:val="00E2709A"/>
    <w:rsid w:val="00E33426"/>
    <w:rsid w:val="00E812B9"/>
    <w:rsid w:val="20ED49F2"/>
    <w:rsid w:val="25B65C09"/>
    <w:rsid w:val="44D07020"/>
    <w:rsid w:val="7179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0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8"/>
    <w:semiHidden/>
    <w:unhideWhenUsed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4 Знак"/>
    <w:basedOn w:val="3"/>
    <w:link w:val="2"/>
    <w:semiHidden/>
    <w:uiPriority w:val="0"/>
    <w:rPr>
      <w:rFonts w:ascii="Times New Roman" w:hAnsi="Times New Roman" w:eastAsia="Times New Roman" w:cs="Times New Roman"/>
      <w:b/>
      <w:bCs/>
    </w:rPr>
  </w:style>
  <w:style w:type="character" w:customStyle="1" w:styleId="8">
    <w:name w:val="Основной текст с отступом Знак"/>
    <w:basedOn w:val="3"/>
    <w:link w:val="5"/>
    <w:semiHidden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2583</Characters>
  <Lines>21</Lines>
  <Paragraphs>6</Paragraphs>
  <TotalTime>20</TotalTime>
  <ScaleCrop>false</ScaleCrop>
  <LinksUpToDate>false</LinksUpToDate>
  <CharactersWithSpaces>3030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2021-12-14T10:57:00Z</dcterms:created>
  <dc:creator>НАСТЯ</dc:creator>
  <cp:lastModifiedBy>SDKK</cp:lastModifiedBy>
  <cp:lastPrinted>2021-12-06T08:44:00Z</cp:lastPrinted>
  <dcterms:modified xsi:type="dcterms:W3CDTF">2022-12-15T06:58:45Z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38A804828F2A4B348D45C5B8817711EF</vt:lpwstr>
  </property>
</Properties>
</file>