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21" w:rsidRPr="00991B66" w:rsidRDefault="00991B66" w:rsidP="00991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Как правильно писать новости</w:t>
      </w:r>
      <w:bookmarkStart w:id="0" w:name="_GoBack"/>
      <w:bookmarkEnd w:id="0"/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 xml:space="preserve">Совет </w:t>
      </w:r>
      <w:r w:rsidR="00991B66" w:rsidRPr="00991B66">
        <w:rPr>
          <w:rFonts w:ascii="Times New Roman" w:hAnsi="Times New Roman" w:cs="Times New Roman"/>
          <w:sz w:val="24"/>
        </w:rPr>
        <w:t>1</w:t>
      </w:r>
      <w:r w:rsidRPr="00991B66">
        <w:rPr>
          <w:rFonts w:ascii="Times New Roman" w:hAnsi="Times New Roman" w:cs="Times New Roman"/>
          <w:sz w:val="24"/>
        </w:rPr>
        <w:t>: Манера написания и подбор выражений очень важны</w:t>
      </w:r>
    </w:p>
    <w:p w:rsidR="00BF3284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Онлайн-контент, особенно в блогах или социальных сетях – продукт быстрого потребления. Читатели не уделяют ему много времени, потому что, как правило, для них это не имеет большой важности. Поэтому новость должна читаться легко и беспрепятственно.</w:t>
      </w:r>
    </w:p>
    <w:p w:rsidR="00991B66" w:rsidRPr="00991B66" w:rsidRDefault="00991B66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 xml:space="preserve">Совет </w:t>
      </w:r>
      <w:r w:rsidR="00991B66" w:rsidRPr="00991B66">
        <w:rPr>
          <w:rFonts w:ascii="Times New Roman" w:hAnsi="Times New Roman" w:cs="Times New Roman"/>
          <w:sz w:val="24"/>
        </w:rPr>
        <w:t>2</w:t>
      </w:r>
      <w:r w:rsidRPr="00991B66">
        <w:rPr>
          <w:rFonts w:ascii="Times New Roman" w:hAnsi="Times New Roman" w:cs="Times New Roman"/>
          <w:sz w:val="24"/>
        </w:rPr>
        <w:t>: Сфокусироваться на пяти главных вопросах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Автор должен дать читателю всю необходимую информацию. Ниже перечислены вопросы, на которые обязательно нужно ответить в каждом своем тексте: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Что случилось?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С кем случилось?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Когда случилось/случится?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Где случилось/случится?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Почему случилось/случится?</w:t>
      </w:r>
    </w:p>
    <w:p w:rsidR="00991B66" w:rsidRPr="00991B66" w:rsidRDefault="00991B66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Совет 3: Основной текст новости должен быть очень хорош!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Текст новости – это самое важное, и относиться к нему нужно соответственно. 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Во время написания новости нужно четко осознавать: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Для кого это пишется</w:t>
      </w:r>
      <w:r w:rsidR="00991B66" w:rsidRPr="00991B66">
        <w:rPr>
          <w:rFonts w:ascii="Times New Roman" w:hAnsi="Times New Roman" w:cs="Times New Roman"/>
          <w:sz w:val="24"/>
        </w:rPr>
        <w:t>?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О чем этот человек думает</w:t>
      </w:r>
      <w:r w:rsidR="00991B66" w:rsidRPr="00991B66">
        <w:rPr>
          <w:rFonts w:ascii="Times New Roman" w:hAnsi="Times New Roman" w:cs="Times New Roman"/>
          <w:sz w:val="24"/>
        </w:rPr>
        <w:t>?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В чем этот человек нуждается</w:t>
      </w:r>
      <w:r w:rsidR="00991B66" w:rsidRPr="00991B66">
        <w:rPr>
          <w:rFonts w:ascii="Times New Roman" w:hAnsi="Times New Roman" w:cs="Times New Roman"/>
          <w:sz w:val="24"/>
        </w:rPr>
        <w:t>?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Дополнительный совет: определить и использовать в тексте ключевые слова, которые люди используют для поиска похожих новостей или продуктов. Так что исследование ключевых слов определенно поможет.</w:t>
      </w:r>
    </w:p>
    <w:p w:rsidR="00991B66" w:rsidRPr="00991B66" w:rsidRDefault="00991B66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Совет 4: Составьте интересный заголовок новости</w:t>
      </w:r>
      <w:r w:rsidR="00991B66" w:rsidRPr="00991B66">
        <w:rPr>
          <w:rFonts w:ascii="Times New Roman" w:hAnsi="Times New Roman" w:cs="Times New Roman"/>
          <w:sz w:val="24"/>
        </w:rPr>
        <w:t>!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У новости есть всего несколько секунд, чтобы обратить на себя внимание читателя, поэтому для подстраховки заголовок должен включать: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Идею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Креативность</w:t>
      </w:r>
    </w:p>
    <w:p w:rsidR="00991B66" w:rsidRPr="00991B66" w:rsidRDefault="00991B66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Совет 5: Первый абзац новости — самый главный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В этом пункте необходимо подчеркнуть важность темы и начального абзаца – двух вещей, которые могут гарантировать успех новости.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 xml:space="preserve">Тема должна быть обозначена в первых нескольких словах, а суть истории изложена уже в начальном абзаце. Никаких </w:t>
      </w:r>
      <w:proofErr w:type="spellStart"/>
      <w:r w:rsidRPr="00991B66">
        <w:rPr>
          <w:rFonts w:ascii="Times New Roman" w:hAnsi="Times New Roman" w:cs="Times New Roman"/>
          <w:sz w:val="24"/>
        </w:rPr>
        <w:t>тизеров</w:t>
      </w:r>
      <w:proofErr w:type="spellEnd"/>
      <w:r w:rsidRPr="00991B66">
        <w:rPr>
          <w:rFonts w:ascii="Times New Roman" w:hAnsi="Times New Roman" w:cs="Times New Roman"/>
          <w:sz w:val="24"/>
        </w:rPr>
        <w:t xml:space="preserve"> или долгих вступлений – историю нужно начинать с первого же абзаца.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Дополнительный совет: первый абзац может быть кратким содержанием целой истории.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И под конец стоит упомянуть еще несколько вещей, о которых никогда не надо забывать:</w:t>
      </w:r>
    </w:p>
    <w:p w:rsidR="00991B66" w:rsidRPr="00991B66" w:rsidRDefault="00991B66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забывайте про фотографии! На фото обязательно должен быть запечатлен кто-то из сотрудников учреждения, участников и гостей мероприятия. Фото должны быть «Живыми».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Первый абзац должен привлечь и удержать внимание читателей.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Если человеку нужно прочитать три абзаца, прежде чем он доберется до сути текста, вероятно, он бросит еще до того, как дойдет туда.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Нужно писа</w:t>
      </w:r>
      <w:r w:rsidR="00991B66">
        <w:rPr>
          <w:rFonts w:ascii="Times New Roman" w:hAnsi="Times New Roman" w:cs="Times New Roman"/>
          <w:sz w:val="24"/>
        </w:rPr>
        <w:t>ть для читателей, а не писать отчет о проведенном мероприятии</w:t>
      </w:r>
      <w:r w:rsidRPr="00991B66">
        <w:rPr>
          <w:rFonts w:ascii="Times New Roman" w:hAnsi="Times New Roman" w:cs="Times New Roman"/>
          <w:sz w:val="24"/>
        </w:rPr>
        <w:t>.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Для написания этой новости должна быть причина.</w:t>
      </w:r>
    </w:p>
    <w:p w:rsidR="005D1521" w:rsidRPr="00991B66" w:rsidRDefault="005D1521" w:rsidP="005D1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1B66">
        <w:rPr>
          <w:rFonts w:ascii="Times New Roman" w:hAnsi="Times New Roman" w:cs="Times New Roman"/>
          <w:sz w:val="24"/>
        </w:rPr>
        <w:t>Не стоит выражать свое личное мнение, только факты.</w:t>
      </w:r>
    </w:p>
    <w:sectPr w:rsidR="005D1521" w:rsidRPr="00991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83D84"/>
    <w:multiLevelType w:val="multilevel"/>
    <w:tmpl w:val="701E9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D6C29"/>
    <w:multiLevelType w:val="multilevel"/>
    <w:tmpl w:val="6146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45D55"/>
    <w:multiLevelType w:val="multilevel"/>
    <w:tmpl w:val="8274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86030"/>
    <w:multiLevelType w:val="multilevel"/>
    <w:tmpl w:val="C2B0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CC53FF"/>
    <w:multiLevelType w:val="multilevel"/>
    <w:tmpl w:val="6804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59"/>
    <w:rsid w:val="005D1521"/>
    <w:rsid w:val="00991B66"/>
    <w:rsid w:val="00BF3284"/>
    <w:rsid w:val="00DB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FD0E7-262A-40BD-AF90-6B3FB5C9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2020-04-20T06:17:00Z</dcterms:created>
  <dcterms:modified xsi:type="dcterms:W3CDTF">2020-04-20T06:32:00Z</dcterms:modified>
</cp:coreProperties>
</file>