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08" w:line="259" w:lineRule="auto"/>
        <w:ind w:left="0" w:right="-4.1338582677155955" w:firstLine="0"/>
        <w:jc w:val="righ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208" w:line="259" w:lineRule="auto"/>
        <w:ind w:right="-4.1338582677155955"/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2109563" cy="765933"/>
            <wp:effectExtent b="0" l="0" r="0" t="0"/>
            <wp:docPr id="177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9563" cy="7659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50"/>
          <w:szCs w:val="50"/>
        </w:rPr>
      </w:pPr>
      <w:r w:rsidDel="00000000" w:rsidR="00000000" w:rsidRPr="00000000">
        <w:rPr>
          <w:sz w:val="42"/>
          <w:szCs w:val="42"/>
          <w:rtl w:val="0"/>
        </w:rPr>
        <w:t xml:space="preserve">Система управления контентом КубCMS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sz w:val="50"/>
          <w:szCs w:val="50"/>
          <w:rtl w:val="0"/>
        </w:rPr>
        <w:t xml:space="preserve">Руководство пользователя</w:t>
      </w:r>
    </w:p>
    <w:p w:rsidR="00000000" w:rsidDel="00000000" w:rsidP="00000000" w:rsidRDefault="00000000" w:rsidRPr="00000000" w14:paraId="0000000D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208" w:line="259" w:lineRule="auto"/>
        <w:ind w:left="0" w:right="-4.1338582677155955" w:firstLine="0"/>
        <w:jc w:val="left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208" w:line="259" w:lineRule="auto"/>
        <w:ind w:left="0" w:right="-4.1338582677155955" w:firstLine="0"/>
        <w:jc w:val="center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208" w:line="259" w:lineRule="auto"/>
        <w:ind w:left="0" w:right="-4.1338582677155955" w:firstLine="0"/>
        <w:jc w:val="left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208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  <w:t xml:space="preserve">январь</w:t>
      </w:r>
      <w:r w:rsidDel="00000000" w:rsidR="00000000" w:rsidRPr="00000000">
        <w:rPr>
          <w:rtl w:val="0"/>
        </w:rPr>
        <w:t xml:space="preserve"> 2022 года</w:t>
      </w: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6">
          <w:pPr>
            <w:tabs>
              <w:tab w:val="right" w:pos="8919.645669291338"/>
            </w:tabs>
            <w:spacing w:before="8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k89z4bz6ru9p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Введение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_k89z4bz6ru9p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tabs>
              <w:tab w:val="right" w:pos="8919.645669291338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1401gfazz2x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Общие сведения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_m1401gfazz2x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ysh2rbyj7d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 Состав и назначение подсистем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_7ysh2rbyj7dc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fgbdwsnkxhv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1.2. Минимальные системные требования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_fgbdwsnkxhvp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f97c1woxq7z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 Требования к ОС и программному окружению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_f97c1woxq7zk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3bbhuu3g17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1.4. Требования к СУБД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_e3bbhuu3g17m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0uhcecw4je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1.5. Требования к подсистеме хранения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_50uhcecw4je3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kf3mslb1rn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1.6. Требования к резервному копированию данных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_ekf3mslb1rnh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iipdztnnxye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1.7. Требования к сетевой инфраструктуре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_iipdztnnxyem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h2z1wknm39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1.8. SSL сертификаты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_7h2z1wknm39w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tabs>
              <w:tab w:val="right" w:pos="8919.645669291338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8zgy0fktsnk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Развертывание КубCMS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_98zgy0fktsnk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ii6128ugw05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2.1. Установка и запуск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_ii6128ugw05j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wm4gl6uebv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Остановка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_1wm4gl6uebvy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tabs>
              <w:tab w:val="right" w:pos="8919.645669291338"/>
            </w:tabs>
            <w:spacing w:before="200" w:line="240" w:lineRule="auto"/>
            <w:ind w:left="0" w:firstLine="0"/>
            <w:rPr/>
          </w:pPr>
          <w:hyperlink w:anchor="_7w721mfc8esd">
            <w:r w:rsidDel="00000000" w:rsidR="00000000" w:rsidRPr="00000000">
              <w:rPr>
                <w:b w:val="1"/>
                <w:rtl w:val="0"/>
              </w:rPr>
              <w:t xml:space="preserve">3. Администрирование системы</w:t>
            </w:r>
          </w:hyperlink>
          <w:r w:rsidDel="00000000" w:rsidR="00000000" w:rsidRPr="00000000">
            <w:rPr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_7w721mfc8esd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qeer30cswi6q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3.1. Вход в систему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_qeer30cswi6q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v91miicg68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Управление сайтами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_vv91miicg685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ccurpwpgncg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3.2.1. Список сайтов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_ccurpwpgncgd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u1by5njtrp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3.2.2. Создание сайта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_vu1by5njtrpk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8n3yjikjt6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3.3. Управление пользователями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_18n3yjikjt65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jvcmjqgsc5u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3.3.1. Список пользователей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_jvcmjqgsc5ug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rplna7081i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3.3.2. Создание пользователя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_8rplna7081ig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rzxzlyncv6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3.4. Управление “семьями”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_5rzxzlyncv6s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cm4yvwjqu2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3.4.1. Список семей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_pcm4yvwjqu20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yiwk239x551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3.4.2. Создание семьи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_yiwk239x5519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j7getl8bd33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3.5. Управление переадресацией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_j7getl8bd33u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id1h1p0fou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3.5.1. Список переадресаций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_1id1h1p0foup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gh8frjhx7v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3.5.2. Создание переадресации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_dgh8frjhx7vi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14onnf1offl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3.6. Управление сетками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_l14onnf1offl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qr8777lh10y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3.6.1. Список сеток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_qr8777lh10yi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o3t20bssaikq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3.6.2. Создание сетки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_o3t20bssaikq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tabs>
              <w:tab w:val="right" w:pos="8919.645669291338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nptarut6kjhq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Управление сайтом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_nptarut6kjhq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f3ngpq8r4x7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 Работа с главной страницей сайта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_f3ngpq8r4x73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7sb3e774xp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 Добавление блоков главной страницы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_v7sb3e774xpc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k81zfs4jz72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4.1.1.2. Блок новостей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_k81zfs4jz72w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c17w0b5lkm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4.1.1.4. Блок голосования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_4c17w0b5lkm9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n7hdh8rdy4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4.1.1.5. Блок баннеры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_9n7hdh8rdy4c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9r606w38hm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4.1.1.6. Блок слайдер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_l9r606w38hmy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ax6v2442u02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4.1.1.7. Блок видео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_vax6v2442u02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6dto6f13h0y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4.1.1.8. Блок поиска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_6dto6f13h0y4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right" w:pos="8919.645669291338"/>
            </w:tabs>
            <w:spacing w:before="60" w:line="24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milndkjp0o2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4.1.1.9. Вертикальное меню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_bmilndkjp0o2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w13jjvktxzd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 Работа с главным меню и страницами сайта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_w13jjvktxzdo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t1x8dytlgi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4.2.1. Добавление нового пункта меню.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_9t1x8dytlgiv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w0apko59gdkz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4.2.2. Добавление фото и редактирование материала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_w0apko59gdkz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smne43j7ekcb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4.2.3. Прикрепление файлов и фотографий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_smne43j7ekcb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ugrtuumn6b6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4.2.4. Добавление видео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_ugrtuumn6b6v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wg0vek5i1x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4.2.5. Создание формы обратной связи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_5wg0vek5i1x8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urj8glf0xj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4.2.6. Удаление информации с сайта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_1urj8glf0xjj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9sbk3z24z1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4.2.7. Настройка опроса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_39sbk3z24z1g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kdzhf9w9f1z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4.2.8. Настройка расписания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_kdzhf9w9f1zc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d6lzq5yjt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4.2.9. Опции страниц сайта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_bd6lzq5yjtf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right" w:pos="8919.645669291338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fvgsadcmokx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 Работа с текстовым редактором (редактор WYSIWYG)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_dfvgsadcmokx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swcx7zqgcfk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4.3.1. Основные элементы редактора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_swcx7zqgcfku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lzeigeq38g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4.3.2. Создание гиперссылок и прикрепление файлов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_8lzeigeq38gj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wsg7wxygfyj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4.3.3. Создать ссылку на якорь в тексте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_wsg7wxygfyj5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u5dvw3b1kb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4.3.4. Форматирование текста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_5u5dvw3b1kb8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py7bw1qlmi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4.3.5. Цвет шрифта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_4py7bw1qlmiw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tabs>
              <w:tab w:val="right" w:pos="8919.645669291338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tffsbj5uow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4.3.6. Дополнительные функции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_tffsbj5uowv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tabs>
              <w:tab w:val="right" w:pos="8919.645669291338"/>
            </w:tabs>
            <w:spacing w:after="80"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ww24psvyi9u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4.3.7. Вставка изображения в текст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_ww24psvyi9uk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50">
      <w:pPr>
        <w:pageBreakBefore w:val="0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pageBreakBefore w:val="0"/>
        <w:ind w:left="0" w:firstLine="0"/>
        <w:rPr/>
      </w:pPr>
      <w:bookmarkStart w:colFirst="0" w:colLast="0" w:name="_37bll8z956h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1"/>
        <w:pageBreakBefore w:val="0"/>
        <w:ind w:left="0" w:firstLine="0"/>
        <w:rPr/>
      </w:pPr>
      <w:bookmarkStart w:colFirst="0" w:colLast="0" w:name="_k89z4bz6ru9p" w:id="1"/>
      <w:bookmarkEnd w:id="1"/>
      <w:r w:rsidDel="00000000" w:rsidR="00000000" w:rsidRPr="00000000">
        <w:rPr>
          <w:rtl w:val="0"/>
        </w:rPr>
        <w:t xml:space="preserve">Введение</w:t>
      </w:r>
    </w:p>
    <w:p w:rsidR="00000000" w:rsidDel="00000000" w:rsidP="00000000" w:rsidRDefault="00000000" w:rsidRPr="00000000" w14:paraId="0000006A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  <w:t xml:space="preserve">Система Управления Контентом “КубCMS” объединяет в себе динамический генератор веб-сайтов и систему управления контентом. Управление контентом сайта осуществляется через админ панель, а также через администраторские виджеты прямо в том месте сайта где расположен редактируемый объект - по принципу WYSIWYG - что вижу то и получаю</w:t>
      </w:r>
    </w:p>
    <w:p w:rsidR="00000000" w:rsidDel="00000000" w:rsidP="00000000" w:rsidRDefault="00000000" w:rsidRPr="00000000" w14:paraId="0000006B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after="287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pageBreakBefore w:val="0"/>
        <w:spacing w:after="287" w:line="259" w:lineRule="auto"/>
        <w:ind w:left="0" w:firstLine="0"/>
        <w:rPr/>
      </w:pPr>
      <w:bookmarkStart w:colFirst="0" w:colLast="0" w:name="_m1401gfazz2x" w:id="2"/>
      <w:bookmarkEnd w:id="2"/>
      <w:r w:rsidDel="00000000" w:rsidR="00000000" w:rsidRPr="00000000">
        <w:rPr>
          <w:rtl w:val="0"/>
        </w:rPr>
        <w:t xml:space="preserve">1. Общие сведения</w:t>
      </w:r>
    </w:p>
    <w:p w:rsidR="00000000" w:rsidDel="00000000" w:rsidP="00000000" w:rsidRDefault="00000000" w:rsidRPr="00000000" w14:paraId="0000007E">
      <w:pPr>
        <w:pStyle w:val="Heading2"/>
        <w:pageBreakBefore w:val="0"/>
        <w:spacing w:after="287" w:line="259" w:lineRule="auto"/>
        <w:ind w:left="0" w:firstLine="0"/>
        <w:rPr/>
      </w:pPr>
      <w:bookmarkStart w:colFirst="0" w:colLast="0" w:name="_7ysh2rbyj7dc" w:id="3"/>
      <w:bookmarkEnd w:id="3"/>
      <w:r w:rsidDel="00000000" w:rsidR="00000000" w:rsidRPr="00000000">
        <w:rPr>
          <w:rtl w:val="0"/>
        </w:rPr>
        <w:t xml:space="preserve">1.1 Состав и назначение подсистем</w:t>
      </w:r>
    </w:p>
    <w:p w:rsidR="00000000" w:rsidDel="00000000" w:rsidP="00000000" w:rsidRDefault="00000000" w:rsidRPr="00000000" w14:paraId="0000007F">
      <w:pPr>
        <w:pageBreakBefore w:val="0"/>
        <w:ind w:left="0" w:right="-4.1338582677155955" w:firstLine="0"/>
        <w:rPr/>
      </w:pPr>
      <w:r w:rsidDel="00000000" w:rsidR="00000000" w:rsidRPr="00000000">
        <w:rPr>
          <w:rtl w:val="0"/>
        </w:rPr>
        <w:t xml:space="preserve">Система управления контентом состоит из серверной и клиентской (клиентских) частей</w:t>
        <w:br w:type="textWrapping"/>
        <w:t xml:space="preserve">(рис. 1).</w:t>
      </w:r>
    </w:p>
    <w:p w:rsidR="00000000" w:rsidDel="00000000" w:rsidP="00000000" w:rsidRDefault="00000000" w:rsidRPr="00000000" w14:paraId="00000080">
      <w:pPr>
        <w:pageBreakBefore w:val="0"/>
        <w:ind w:left="0" w:right="-4.1338582677155955" w:firstLine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4973638" cy="2671554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41650" y="1304275"/>
                          <a:ext cx="4973638" cy="2671554"/>
                          <a:chOff x="1441650" y="1304275"/>
                          <a:chExt cx="6646275" cy="35627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5107425" y="1304275"/>
                            <a:ext cx="2980500" cy="7794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Клиентские в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еб-сайты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1441650" y="1304275"/>
                            <a:ext cx="2980500" cy="7794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Панель администрирования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441650" y="4087575"/>
                            <a:ext cx="2980500" cy="7794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База-данных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5107425" y="4087575"/>
                            <a:ext cx="2980500" cy="7794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Кеш (Redis)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3208000" y="2695925"/>
                            <a:ext cx="2980500" cy="7794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API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4973638" cy="2671554"/>
                <wp:effectExtent b="0" l="0" r="0" t="0"/>
                <wp:docPr id="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3638" cy="267155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ind w:left="0" w:right="-4.1338582677155955" w:firstLine="0"/>
        <w:rPr/>
      </w:pPr>
      <w:r w:rsidDel="00000000" w:rsidR="00000000" w:rsidRPr="00000000">
        <w:rPr>
          <w:rtl w:val="0"/>
        </w:rPr>
        <w:t xml:space="preserve">Рисунок 1 - укрупненная архитектура системы</w:t>
      </w:r>
    </w:p>
    <w:p w:rsidR="00000000" w:rsidDel="00000000" w:rsidP="00000000" w:rsidRDefault="00000000" w:rsidRPr="00000000" w14:paraId="00000082">
      <w:pPr>
        <w:pageBreakBefore w:val="0"/>
        <w:ind w:left="0" w:right="-4.1338582677155955" w:firstLine="0"/>
        <w:rPr/>
      </w:pPr>
      <w:r w:rsidDel="00000000" w:rsidR="00000000" w:rsidRPr="00000000">
        <w:rPr>
          <w:rtl w:val="0"/>
        </w:rPr>
        <w:t xml:space="preserve">Панель администрирования системы находится на сервере и работает через веб-браузер клиента. Для доступа в клиентскую часть, необходимо запросить создание аккаунта и сайта у администратора системы.</w:t>
      </w:r>
    </w:p>
    <w:p w:rsidR="00000000" w:rsidDel="00000000" w:rsidP="00000000" w:rsidRDefault="00000000" w:rsidRPr="00000000" w14:paraId="00000083">
      <w:pPr>
        <w:pStyle w:val="Heading2"/>
        <w:pageBreakBefore w:val="0"/>
        <w:spacing w:after="287" w:line="259" w:lineRule="auto"/>
        <w:rPr>
          <w:color w:val="222222"/>
          <w:sz w:val="24"/>
          <w:szCs w:val="24"/>
        </w:rPr>
      </w:pPr>
      <w:bookmarkStart w:colFirst="0" w:colLast="0" w:name="_fgbdwsnkxhvp" w:id="4"/>
      <w:bookmarkEnd w:id="4"/>
      <w:r w:rsidDel="00000000" w:rsidR="00000000" w:rsidRPr="00000000">
        <w:rPr>
          <w:rtl w:val="0"/>
        </w:rPr>
        <w:t xml:space="preserve">1.2. Минимальные системные требования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hd w:fill="ffffff" w:val="clear"/>
        <w:spacing w:after="220" w:before="220" w:lineRule="auto"/>
        <w:rPr/>
      </w:pPr>
      <w:r w:rsidDel="00000000" w:rsidR="00000000" w:rsidRPr="00000000">
        <w:rPr>
          <w:rtl w:val="0"/>
        </w:rPr>
        <w:t xml:space="preserve">Компьютер, на котором запускается КубCMS, должен соответствовать следующим минимальным требованиям:</w:t>
      </w:r>
    </w:p>
    <w:tbl>
      <w:tblPr>
        <w:tblStyle w:val="Table1"/>
        <w:tblW w:w="8925.0" w:type="dxa"/>
        <w:jc w:val="left"/>
        <w:tblInd w:w="2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870"/>
        <w:gridCol w:w="5055"/>
        <w:tblGridChange w:id="0">
          <w:tblGrid>
            <w:gridCol w:w="3870"/>
            <w:gridCol w:w="505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Компонент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Минимальное требование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Объем оперативной памяти (RAM)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Не менее 4 ГБ.</w:t>
            </w:r>
          </w:p>
        </w:tc>
      </w:tr>
      <w:tr>
        <w:trPr>
          <w:cantSplit w:val="0"/>
          <w:trHeight w:val="961.850585937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Процессор (CPU)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4-х ядерный и более с архитектурой x86-64, тактовая частота не ниже 2.2 ГГц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Объем жесткого диска (HDD)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spacing w:after="220" w:before="220" w:lineRule="auto"/>
              <w:rPr/>
            </w:pPr>
            <w:r w:rsidDel="00000000" w:rsidR="00000000" w:rsidRPr="00000000">
              <w:rPr>
                <w:rtl w:val="0"/>
              </w:rPr>
              <w:t xml:space="preserve">Не менее 40 ГБ</w:t>
            </w:r>
          </w:p>
        </w:tc>
      </w:tr>
    </w:tbl>
    <w:p w:rsidR="00000000" w:rsidDel="00000000" w:rsidP="00000000" w:rsidRDefault="00000000" w:rsidRPr="00000000" w14:paraId="0000008D">
      <w:pPr>
        <w:pStyle w:val="Heading2"/>
        <w:pageBreakBefore w:val="0"/>
        <w:rPr/>
      </w:pPr>
      <w:bookmarkStart w:colFirst="0" w:colLast="0" w:name="_f97c1woxq7zk" w:id="5"/>
      <w:bookmarkEnd w:id="5"/>
      <w:r w:rsidDel="00000000" w:rsidR="00000000" w:rsidRPr="00000000">
        <w:rPr>
          <w:rtl w:val="0"/>
        </w:rPr>
        <w:t xml:space="preserve">1.3. Требования к ОС и программному окружению</w:t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ОС на базе ядра Linux v</w:t>
      </w: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5.4 и выше (например Astra Linux 2.12.40, Ubuntu 20.04)</w:t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20"/>
        </w:numPr>
        <w:ind w:left="720" w:hanging="360"/>
        <w:rPr>
          <w:color w:val="202122"/>
          <w:sz w:val="21"/>
          <w:szCs w:val="21"/>
          <w:shd w:fill="f8f9fa" w:val="clear"/>
        </w:rPr>
      </w:pP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Docker v19.03.14 и выше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20"/>
        </w:numPr>
        <w:ind w:left="720" w:hanging="360"/>
        <w:rPr>
          <w:color w:val="202122"/>
          <w:sz w:val="21"/>
          <w:szCs w:val="21"/>
          <w:u w:val="none"/>
          <w:shd w:fill="f8f9fa" w:val="clear"/>
        </w:rPr>
      </w:pPr>
      <w:r w:rsidDel="00000000" w:rsidR="00000000" w:rsidRPr="00000000">
        <w:rPr>
          <w:color w:val="202122"/>
          <w:sz w:val="21"/>
          <w:szCs w:val="21"/>
          <w:shd w:fill="f8f9fa" w:val="clear"/>
          <w:rtl w:val="0"/>
        </w:rPr>
        <w:t xml:space="preserve">docker-compose</w:t>
      </w:r>
    </w:p>
    <w:p w:rsidR="00000000" w:rsidDel="00000000" w:rsidP="00000000" w:rsidRDefault="00000000" w:rsidRPr="00000000" w14:paraId="00000091">
      <w:pPr>
        <w:pStyle w:val="Heading2"/>
        <w:pageBreakBefore w:val="0"/>
        <w:rPr/>
      </w:pPr>
      <w:bookmarkStart w:colFirst="0" w:colLast="0" w:name="_e3bbhuu3g17m" w:id="6"/>
      <w:bookmarkEnd w:id="6"/>
      <w:r w:rsidDel="00000000" w:rsidR="00000000" w:rsidRPr="00000000">
        <w:rPr>
          <w:rtl w:val="0"/>
        </w:rPr>
        <w:t xml:space="preserve">1.4. Требования к СУБД</w:t>
      </w:r>
    </w:p>
    <w:p w:rsidR="00000000" w:rsidDel="00000000" w:rsidP="00000000" w:rsidRDefault="00000000" w:rsidRPr="00000000" w14:paraId="00000092">
      <w:pPr>
        <w:pageBreakBefore w:val="0"/>
        <w:rPr/>
      </w:pPr>
      <w:r w:rsidDel="00000000" w:rsidR="00000000" w:rsidRPr="00000000">
        <w:rPr>
          <w:rtl w:val="0"/>
        </w:rPr>
        <w:t xml:space="preserve">Для работы системы необходимы следующие БД:</w:t>
      </w:r>
    </w:p>
    <w:p w:rsidR="00000000" w:rsidDel="00000000" w:rsidP="00000000" w:rsidRDefault="00000000" w:rsidRPr="00000000" w14:paraId="0000009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PostgreSQL v10 и выше или </w:t>
      </w:r>
      <w:r w:rsidDel="00000000" w:rsidR="00000000" w:rsidRPr="00000000">
        <w:rPr>
          <w:rtl w:val="0"/>
        </w:rPr>
        <w:t xml:space="preserve">Postgres Professional Postgres Pro v10 и выше 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Redis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0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Elasticsearch</w:t>
      </w: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7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Все необходимые БД доступны в стандартной поставке КубCMS в виде подключенных docker images, но при необходимости можно подключиться к БД размещенным самостоятельно</w:t>
      </w:r>
    </w:p>
    <w:p w:rsidR="00000000" w:rsidDel="00000000" w:rsidP="00000000" w:rsidRDefault="00000000" w:rsidRPr="00000000" w14:paraId="00000099">
      <w:pPr>
        <w:pStyle w:val="Heading2"/>
        <w:pageBreakBefore w:val="0"/>
        <w:spacing w:after="240" w:before="240" w:lineRule="auto"/>
        <w:rPr/>
      </w:pPr>
      <w:bookmarkStart w:colFirst="0" w:colLast="0" w:name="_50uhcecw4je3" w:id="7"/>
      <w:bookmarkEnd w:id="7"/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  <w:t xml:space="preserve">.5. Требования к подсистеме хранения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/>
      </w:pPr>
      <w:r w:rsidDel="00000000" w:rsidR="00000000" w:rsidRPr="00000000">
        <w:rPr>
          <w:rtl w:val="0"/>
        </w:rPr>
        <w:t xml:space="preserve">Для установки серверной части системы необходимо 40 ГБ свободного места на диске.</w:t>
        <w:br w:type="textWrapping"/>
        <w:t xml:space="preserve">Изначально будет задействовано 4 ГБ, остальное дисковое пространство будет задействоваться по мере разрастания системы, и будет использовано статичными элементами (изображениями, архивами и прочими файлами прикрепленными к страницам сайта), а также базами данных.</w:t>
      </w:r>
    </w:p>
    <w:p w:rsidR="00000000" w:rsidDel="00000000" w:rsidP="00000000" w:rsidRDefault="00000000" w:rsidRPr="00000000" w14:paraId="0000009B">
      <w:pPr>
        <w:pageBreakBefore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В КубCMS имеется возможность использовать облачное хранилище для статичных элементов сайта, а также CDN. Например от провайдера Selectel.</w:t>
      </w:r>
    </w:p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9D">
      <w:pPr>
        <w:pStyle w:val="Heading2"/>
        <w:pageBreakBefore w:val="0"/>
        <w:rPr/>
      </w:pPr>
      <w:bookmarkStart w:colFirst="0" w:colLast="0" w:name="_ekf3mslb1rnh" w:id="8"/>
      <w:bookmarkEnd w:id="8"/>
      <w:r w:rsidDel="00000000" w:rsidR="00000000" w:rsidRPr="00000000">
        <w:rPr>
          <w:rtl w:val="0"/>
        </w:rPr>
        <w:t xml:space="preserve">1.6. Требования к резервному копированию данных</w:t>
      </w:r>
    </w:p>
    <w:p w:rsidR="00000000" w:rsidDel="00000000" w:rsidP="00000000" w:rsidRDefault="00000000" w:rsidRPr="00000000" w14:paraId="0000009E">
      <w:pPr>
        <w:pageBreakBefore w:val="0"/>
        <w:rPr/>
      </w:pPr>
      <w:r w:rsidDel="00000000" w:rsidR="00000000" w:rsidRPr="00000000">
        <w:rPr>
          <w:rtl w:val="0"/>
        </w:rPr>
        <w:t xml:space="preserve">Резервное копирование требуется для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СУБД PostgreSQL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Директории в файловой системе со статичными элементами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Файла конфигурации .env</w:t>
        <w:br w:type="textWrapping"/>
      </w:r>
    </w:p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rtl w:val="0"/>
        </w:rPr>
        <w:t xml:space="preserve">Остальные элементы системы не требуют резервного копирования, т.к. не имеют в себе изменяемого пользователями состояния</w:t>
      </w:r>
    </w:p>
    <w:p w:rsidR="00000000" w:rsidDel="00000000" w:rsidP="00000000" w:rsidRDefault="00000000" w:rsidRPr="00000000" w14:paraId="000000A3">
      <w:pPr>
        <w:pStyle w:val="Heading2"/>
        <w:pageBreakBefore w:val="0"/>
        <w:rPr/>
      </w:pPr>
      <w:bookmarkStart w:colFirst="0" w:colLast="0" w:name="_iipdztnnxyem" w:id="9"/>
      <w:bookmarkEnd w:id="9"/>
      <w:r w:rsidDel="00000000" w:rsidR="00000000" w:rsidRPr="00000000">
        <w:rPr>
          <w:rtl w:val="0"/>
        </w:rPr>
        <w:t xml:space="preserve">1.7. Требования к сетевой инфраструктуре</w:t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  <w:t xml:space="preserve">Вся система может быть развернута на одном сервере без графической оболочки. Серверу необходим минимум 1 публичный ip-адрес.</w:t>
        <w:br w:type="textWrapping"/>
        <w:t xml:space="preserve">Защита КубCMS и всех созданных веб сайтов от DDoS-атак должна осуществляться сетевым провайдером или в самостоятельном режиме, путем поднятия проксирующего Nginx веб-сервера</w:t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rPr/>
      </w:pPr>
      <w:bookmarkStart w:colFirst="0" w:colLast="0" w:name="_7h2z1wknm39w" w:id="10"/>
      <w:bookmarkEnd w:id="10"/>
      <w:r w:rsidDel="00000000" w:rsidR="00000000" w:rsidRPr="00000000">
        <w:rPr>
          <w:rtl w:val="0"/>
        </w:rPr>
        <w:t xml:space="preserve">1.8. </w:t>
      </w:r>
      <w:r w:rsidDel="00000000" w:rsidR="00000000" w:rsidRPr="00000000">
        <w:rPr>
          <w:rtl w:val="0"/>
        </w:rPr>
        <w:t xml:space="preserve">SSL</w:t>
      </w:r>
      <w:r w:rsidDel="00000000" w:rsidR="00000000" w:rsidRPr="00000000">
        <w:rPr>
          <w:rtl w:val="0"/>
        </w:rPr>
        <w:t xml:space="preserve"> сертификаты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В панели администрирования, при добавлении/редактировании сайта, можно заметить упоминание SSL сертификатов, но стоит разъяснить что в ПО КубCMS нет встроенных средств выпуска SSL, эта задача отдается на усмотрение вашего администратора системы, который в свою очередь может настроить например nginx + LetsEncrypt ACME. КубCMS в таком случае берет на себя задачу актуализации и проверки сертификатов посредствам обращения в апи вашего веб-сервера.</w:t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1"/>
        <w:pageBreakBefore w:val="0"/>
        <w:rPr/>
      </w:pPr>
      <w:bookmarkStart w:colFirst="0" w:colLast="0" w:name="_98zgy0fktsnk" w:id="11"/>
      <w:bookmarkEnd w:id="11"/>
      <w:r w:rsidDel="00000000" w:rsidR="00000000" w:rsidRPr="00000000">
        <w:rPr>
          <w:rtl w:val="0"/>
        </w:rPr>
        <w:t xml:space="preserve">2. Развертывание КубCMS</w:t>
      </w:r>
    </w:p>
    <w:p w:rsidR="00000000" w:rsidDel="00000000" w:rsidP="00000000" w:rsidRDefault="00000000" w:rsidRPr="00000000" w14:paraId="000000AB">
      <w:pPr>
        <w:pStyle w:val="Heading2"/>
        <w:pageBreakBefore w:val="0"/>
        <w:rPr/>
      </w:pPr>
      <w:bookmarkStart w:colFirst="0" w:colLast="0" w:name="_ii6128ugw05j" w:id="12"/>
      <w:bookmarkEnd w:id="12"/>
      <w:r w:rsidDel="00000000" w:rsidR="00000000" w:rsidRPr="00000000">
        <w:rPr>
          <w:rtl w:val="0"/>
        </w:rPr>
        <w:t xml:space="preserve">2.1. Установка и запуск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Перед началом установки убедитесь что операционная система в которую вы собираетесь производить установку соответствует требованиям указанным в пункте </w:t>
      </w:r>
      <w:hyperlink w:anchor="_f97c1woxq7zk">
        <w:r w:rsidDel="00000000" w:rsidR="00000000" w:rsidRPr="00000000">
          <w:rPr>
            <w:color w:val="1155cc"/>
            <w:u w:val="single"/>
            <w:rtl w:val="0"/>
          </w:rPr>
          <w:t xml:space="preserve">Требования к ОС и программному окружению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>
          <w:rtl w:val="0"/>
        </w:rPr>
        <w:t xml:space="preserve">Программное обеспечение</w:t>
      </w:r>
      <w:r w:rsidDel="00000000" w:rsidR="00000000" w:rsidRPr="00000000">
        <w:rPr>
          <w:rtl w:val="0"/>
        </w:rPr>
        <w:t xml:space="preserve"> КубCMS необходимо скачать по ссылке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https://kubcms.ru/download</w:t>
        </w:r>
      </w:hyperlink>
      <w:r w:rsidDel="00000000" w:rsidR="00000000" w:rsidRPr="00000000">
        <w:rPr>
          <w:rtl w:val="0"/>
        </w:rPr>
        <w:t xml:space="preserve">, введя свой лицензионный ключ в форму скачивания ПО. Скачанный .zip файл необходимо разархивировать в директорию текущего пользователя, например /home/user/kubcms. Среди распакованных файлов будет файл</w:t>
      </w:r>
      <w:r w:rsidDel="00000000" w:rsidR="00000000" w:rsidRPr="00000000">
        <w:rPr>
          <w:b w:val="1"/>
          <w:rtl w:val="0"/>
        </w:rPr>
        <w:t xml:space="preserve"> .env</w:t>
      </w:r>
      <w:r w:rsidDel="00000000" w:rsidR="00000000" w:rsidRPr="00000000">
        <w:rPr>
          <w:rtl w:val="0"/>
        </w:rPr>
        <w:t xml:space="preserve">, в котором требуется изменить параметры под ваши задачи.</w:t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  <w:t xml:space="preserve">После этого в консоли необходимо запустить команду:</w:t>
      </w:r>
    </w:p>
    <w:p w:rsidR="00000000" w:rsidDel="00000000" w:rsidP="00000000" w:rsidRDefault="00000000" w:rsidRPr="00000000" w14:paraId="000000B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sh run.sh</w:t>
      </w:r>
    </w:p>
    <w:p w:rsidR="00000000" w:rsidDel="00000000" w:rsidP="00000000" w:rsidRDefault="00000000" w:rsidRPr="00000000" w14:paraId="000000B1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Примерно через 2 минуты система будет готова к эксплуатации</w:t>
      </w:r>
    </w:p>
    <w:p w:rsidR="00000000" w:rsidDel="00000000" w:rsidP="00000000" w:rsidRDefault="00000000" w:rsidRPr="00000000" w14:paraId="000000B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Чтобы выполнить первый вход в систему перейдите по адресу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http://localhost:3333/front</w:t>
        </w:r>
      </w:hyperlink>
      <w:r w:rsidDel="00000000" w:rsidR="00000000" w:rsidRPr="00000000">
        <w:rPr>
          <w:b w:val="1"/>
          <w:rtl w:val="0"/>
        </w:rPr>
        <w:t xml:space="preserve"> и введите email и пароль (указанный в файле .env)</w:t>
      </w:r>
    </w:p>
    <w:p w:rsidR="00000000" w:rsidDel="00000000" w:rsidP="00000000" w:rsidRDefault="00000000" w:rsidRPr="00000000" w14:paraId="000000B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rPr/>
      </w:pPr>
      <w:bookmarkStart w:colFirst="0" w:colLast="0" w:name="_1wm4gl6uebvy" w:id="13"/>
      <w:bookmarkEnd w:id="13"/>
      <w:r w:rsidDel="00000000" w:rsidR="00000000" w:rsidRPr="00000000">
        <w:rPr>
          <w:rtl w:val="0"/>
        </w:rPr>
        <w:t xml:space="preserve">2.2 Остановка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Для временной остановки ПО наберите</w:t>
      </w:r>
    </w:p>
    <w:p w:rsidR="00000000" w:rsidDel="00000000" w:rsidP="00000000" w:rsidRDefault="00000000" w:rsidRPr="00000000" w14:paraId="000000B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docker-compose stop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Для остановки ПО с последующей очисткой наберите</w:t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docker-compose down</w:t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spacing w:after="147" w:lineRule="auto"/>
        <w:ind w:right="-4.1338582677155955"/>
        <w:jc w:val="both"/>
        <w:rPr/>
      </w:pPr>
      <w:bookmarkStart w:colFirst="0" w:colLast="0" w:name="_7w721mfc8esd" w:id="14"/>
      <w:bookmarkEnd w:id="14"/>
      <w:r w:rsidDel="00000000" w:rsidR="00000000" w:rsidRPr="00000000">
        <w:rPr>
          <w:rtl w:val="0"/>
        </w:rPr>
        <w:t xml:space="preserve">3. Администрирование системы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pageBreakBefore w:val="0"/>
        <w:ind w:left="0" w:right="-4.1338582677155955" w:firstLine="0"/>
        <w:rPr/>
      </w:pPr>
      <w:bookmarkStart w:colFirst="0" w:colLast="0" w:name="_qeer30cswi6q" w:id="15"/>
      <w:bookmarkEnd w:id="15"/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  <w:t xml:space="preserve">.1. Вход в систему</w:t>
      </w:r>
    </w:p>
    <w:p w:rsidR="00000000" w:rsidDel="00000000" w:rsidP="00000000" w:rsidRDefault="00000000" w:rsidRPr="00000000" w14:paraId="000000BD">
      <w:pPr>
        <w:pageBreakBefore w:val="0"/>
        <w:spacing w:after="141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Для начала работы по администрированию сайта необходимо авторизоваться. Для этого нажмите кнопку «ВХОД»  внизу вашего сайта, введите email и пароль и нажмите на кнопку “Войти”</w:t>
      </w:r>
    </w:p>
    <w:p w:rsidR="00000000" w:rsidDel="00000000" w:rsidP="00000000" w:rsidRDefault="00000000" w:rsidRPr="00000000" w14:paraId="000000B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этого, зайдите на сайт.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spacing w:after="160" w:line="240" w:lineRule="auto"/>
        <w:rPr/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5663975" cy="3149600"/>
            <wp:effectExtent b="0" l="0" r="0" t="0"/>
            <wp:docPr id="2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14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 главной странице в нижней части (подвал сайта) найдите и нажмите на кнопку «Вход».</w:t>
      </w:r>
    </w:p>
    <w:p w:rsidR="00000000" w:rsidDel="00000000" w:rsidP="00000000" w:rsidRDefault="00000000" w:rsidRPr="00000000" w14:paraId="000000C2">
      <w:pPr>
        <w:pageBreakBefore w:val="0"/>
        <w:spacing w:after="160" w:line="240" w:lineRule="auto"/>
        <w:rPr/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114300" distR="114300">
            <wp:extent cx="5663975" cy="457200"/>
            <wp:effectExtent b="0" l="0" r="0" t="0"/>
            <wp:docPr id="132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введите логин и пароль от вашей учетной записи.</w:t>
      </w:r>
    </w:p>
    <w:p w:rsidR="00000000" w:rsidDel="00000000" w:rsidP="00000000" w:rsidRDefault="00000000" w:rsidRPr="00000000" w14:paraId="000000C4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3711385" cy="2767013"/>
            <wp:effectExtent b="0" l="0" r="0" t="0"/>
            <wp:docPr id="89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1385" cy="2767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ввода данных нажмите кнопку «Войти»</w:t>
      </w:r>
    </w:p>
    <w:p w:rsidR="00000000" w:rsidDel="00000000" w:rsidP="00000000" w:rsidRDefault="00000000" w:rsidRPr="00000000" w14:paraId="000000C7">
      <w:pPr>
        <w:pageBreakBefore w:val="0"/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114300" distR="114300">
            <wp:extent cx="3759200" cy="2415201"/>
            <wp:effectExtent b="0" l="0" r="0" t="0"/>
            <wp:docPr id="111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3"/>
                    <a:srcRect b="3587" l="0" r="-198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152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успешной авторизации на сайте у вас откроется страница редактора сайта.</w:t>
      </w:r>
    </w:p>
    <w:p w:rsidR="00000000" w:rsidDel="00000000" w:rsidP="00000000" w:rsidRDefault="00000000" w:rsidRPr="00000000" w14:paraId="000000CA">
      <w:pPr>
        <w:pageBreakBefore w:val="0"/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5663975" cy="863600"/>
            <wp:effectExtent b="0" l="0" r="0" t="0"/>
            <wp:docPr id="2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spacing w:after="197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spacing w:after="197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Выполнив эту процедуру, у Вас откроется страница редактора вашего учреждения с правами администратора сайта. </w:t>
      </w:r>
    </w:p>
    <w:p w:rsidR="00000000" w:rsidDel="00000000" w:rsidP="00000000" w:rsidRDefault="00000000" w:rsidRPr="00000000" w14:paraId="000000CD">
      <w:pPr>
        <w:pageBreakBefore w:val="0"/>
        <w:spacing w:after="147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Теперь все готово к работе.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2"/>
        <w:pageBreakBefore w:val="0"/>
        <w:rPr/>
      </w:pPr>
      <w:bookmarkStart w:colFirst="0" w:colLast="0" w:name="_vv91miicg685" w:id="16"/>
      <w:bookmarkEnd w:id="16"/>
      <w:r w:rsidDel="00000000" w:rsidR="00000000" w:rsidRPr="00000000">
        <w:rPr>
          <w:rtl w:val="0"/>
        </w:rPr>
        <w:t xml:space="preserve">3.2 Управление сайтами</w:t>
      </w:r>
    </w:p>
    <w:p w:rsidR="00000000" w:rsidDel="00000000" w:rsidP="00000000" w:rsidRDefault="00000000" w:rsidRPr="00000000" w14:paraId="000000CF">
      <w:pPr>
        <w:pageBreakBefore w:val="0"/>
        <w:spacing w:after="144" w:lineRule="auto"/>
        <w:ind w:right="-4.1338582677155955"/>
        <w:jc w:val="both"/>
        <w:rPr/>
      </w:pPr>
      <w:r w:rsidDel="00000000" w:rsidR="00000000" w:rsidRPr="00000000">
        <w:rPr>
          <w:rtl w:val="0"/>
        </w:rPr>
        <w:t xml:space="preserve">Для входа в панель управления сайтами перейдите на сайт созданный в системе. </w:t>
      </w:r>
    </w:p>
    <w:p w:rsidR="00000000" w:rsidDel="00000000" w:rsidP="00000000" w:rsidRDefault="00000000" w:rsidRPr="00000000" w14:paraId="000000D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 главной странице в нижней части (подвал сайта) найдите и нажмите на кнопку «Вход».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3124200"/>
            <wp:effectExtent b="0" l="0" r="0" t="0"/>
            <wp:docPr id="50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введите логин и пароль от вашей учетной записи с правами “Администратора” </w:t>
      </w:r>
    </w:p>
    <w:p w:rsidR="00000000" w:rsidDel="00000000" w:rsidP="00000000" w:rsidRDefault="00000000" w:rsidRPr="00000000" w14:paraId="000000D4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3746473" cy="2791958"/>
            <wp:effectExtent b="0" l="0" r="0" t="0"/>
            <wp:docPr id="62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6473" cy="27919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ввода данных нажмите кнопку «Войти»</w:t>
      </w:r>
    </w:p>
    <w:p w:rsidR="00000000" w:rsidDel="00000000" w:rsidP="00000000" w:rsidRDefault="00000000" w:rsidRPr="00000000" w14:paraId="000000D7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727913" cy="2519363"/>
            <wp:effectExtent b="0" l="0" r="0" t="0"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7913" cy="2519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успешной авторизации на сайте у вас откроется страница редактора сайта c правами “Администратора” и функционалом по модерированию и управлению сайтами” </w:t>
      </w:r>
    </w:p>
    <w:p w:rsidR="00000000" w:rsidDel="00000000" w:rsidP="00000000" w:rsidRDefault="00000000" w:rsidRPr="00000000" w14:paraId="000000DA">
      <w:pPr>
        <w:pageBreakBefore w:val="0"/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6091405" cy="2428218"/>
            <wp:effectExtent b="0" l="0" r="0" t="0"/>
            <wp:docPr id="148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1405" cy="24282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3"/>
        <w:pageBreakBefore w:val="0"/>
        <w:rPr/>
      </w:pPr>
      <w:bookmarkStart w:colFirst="0" w:colLast="0" w:name="_ccurpwpgncgd" w:id="17"/>
      <w:bookmarkEnd w:id="17"/>
      <w:r w:rsidDel="00000000" w:rsidR="00000000" w:rsidRPr="00000000">
        <w:rPr>
          <w:rtl w:val="0"/>
        </w:rPr>
        <w:t xml:space="preserve">3.2.1. Список сайтов</w:t>
      </w:r>
    </w:p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  <w:t xml:space="preserve">Список сайтов созданных в системе, можно просмотреть открыв вкладку “Сайты”</w:t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3860800"/>
            <wp:effectExtent b="0" l="0" r="0" t="0"/>
            <wp:docPr id="63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86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rPr/>
      </w:pPr>
      <w:r w:rsidDel="00000000" w:rsidR="00000000" w:rsidRPr="00000000">
        <w:rPr>
          <w:rtl w:val="0"/>
        </w:rPr>
        <w:t xml:space="preserve">Из данной таблицы можно увидеть:</w:t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“ID” - уникальный номер сайт.</w:t>
      </w:r>
    </w:p>
    <w:p w:rsidR="00000000" w:rsidDel="00000000" w:rsidP="00000000" w:rsidRDefault="00000000" w:rsidRPr="00000000" w14:paraId="000000E2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“Name” - наименование сайта.</w:t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“Url” - адрес сайта.</w:t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“Создано” - время создание сайта.</w:t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“Активен” -  активен сайт или нет.</w:t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“Удалено” - дата удаления сайта.</w:t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“SSL” - наличие сертификат безопасности сайта.</w:t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“V2 active” - текущая версия сайта.</w:t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“Действия” - набор дополнительных функций.</w:t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“Добавить” - создание нового сайта в системе.</w:t>
      </w:r>
    </w:p>
    <w:p w:rsidR="00000000" w:rsidDel="00000000" w:rsidP="00000000" w:rsidRDefault="00000000" w:rsidRPr="00000000" w14:paraId="000000EB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“Отфильтровать” - фильтр по наименованию сайта.</w:t>
      </w:r>
    </w:p>
    <w:p w:rsidR="00000000" w:rsidDel="00000000" w:rsidP="00000000" w:rsidRDefault="00000000" w:rsidRPr="00000000" w14:paraId="000000E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5143500"/>
            <wp:effectExtent b="0" l="0" r="0" t="0"/>
            <wp:docPr id="1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3"/>
        <w:pageBreakBefore w:val="0"/>
        <w:rPr/>
      </w:pPr>
      <w:bookmarkStart w:colFirst="0" w:colLast="0" w:name="_ccurpwpgncgd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rPr/>
      </w:pPr>
      <w:r w:rsidDel="00000000" w:rsidR="00000000" w:rsidRPr="00000000">
        <w:rPr>
          <w:rtl w:val="0"/>
        </w:rPr>
        <w:t xml:space="preserve">Набор дополнительных функций:</w:t>
      </w:r>
    </w:p>
    <w:p w:rsidR="00000000" w:rsidDel="00000000" w:rsidP="00000000" w:rsidRDefault="00000000" w:rsidRPr="00000000" w14:paraId="000000F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2333625" cy="1009650"/>
            <wp:effectExtent b="0" l="0" r="0" t="0"/>
            <wp:docPr id="118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Кнопка “Редактировать сайт” </w:t>
      </w:r>
      <w:r w:rsidDel="00000000" w:rsidR="00000000" w:rsidRPr="00000000">
        <w:rPr/>
        <w:drawing>
          <wp:inline distB="114300" distT="114300" distL="114300" distR="114300">
            <wp:extent cx="371475" cy="276225"/>
            <wp:effectExtent b="0" l="0" r="0" t="0"/>
            <wp:docPr id="90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дает возможность редактирования основных настроек сайта. </w:t>
      </w:r>
    </w:p>
    <w:p w:rsidR="00000000" w:rsidDel="00000000" w:rsidP="00000000" w:rsidRDefault="00000000" w:rsidRPr="00000000" w14:paraId="000000F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Вкладка “Основное”:</w:t>
      </w:r>
      <w:r w:rsidDel="00000000" w:rsidR="00000000" w:rsidRPr="00000000">
        <w:rPr/>
        <w:drawing>
          <wp:inline distB="114300" distT="114300" distL="114300" distR="114300">
            <wp:extent cx="5663975" cy="1955800"/>
            <wp:effectExtent b="0" l="0" r="0" t="0"/>
            <wp:docPr id="78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Сменить наименование сайта.</w:t>
      </w:r>
    </w:p>
    <w:p w:rsidR="00000000" w:rsidDel="00000000" w:rsidP="00000000" w:rsidRDefault="00000000" w:rsidRPr="00000000" w14:paraId="000000F6">
      <w:pPr>
        <w:pageBreakBefore w:val="0"/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Возможность назначить пользователя сайта.</w:t>
      </w:r>
    </w:p>
    <w:p w:rsidR="00000000" w:rsidDel="00000000" w:rsidP="00000000" w:rsidRDefault="00000000" w:rsidRPr="00000000" w14:paraId="000000F7">
      <w:pPr>
        <w:pageBreakBefore w:val="0"/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Возможность закрепить семью для сайта.</w:t>
      </w:r>
    </w:p>
    <w:p w:rsidR="00000000" w:rsidDel="00000000" w:rsidP="00000000" w:rsidRDefault="00000000" w:rsidRPr="00000000" w14:paraId="000000F8">
      <w:pPr>
        <w:pageBreakBefore w:val="0"/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Возможность сделать сайт активным или нет.</w:t>
      </w:r>
    </w:p>
    <w:p w:rsidR="00000000" w:rsidDel="00000000" w:rsidP="00000000" w:rsidRDefault="00000000" w:rsidRPr="00000000" w14:paraId="000000F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Вкладка “Домены”:</w:t>
      </w:r>
    </w:p>
    <w:p w:rsidR="00000000" w:rsidDel="00000000" w:rsidP="00000000" w:rsidRDefault="00000000" w:rsidRPr="00000000" w14:paraId="000000FB">
      <w:pPr>
        <w:pageBreakBefore w:val="0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663975" cy="1600200"/>
            <wp:effectExtent b="0" l="0" r="0" t="0"/>
            <wp:docPr id="113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numPr>
          <w:ilvl w:val="0"/>
          <w:numId w:val="19"/>
        </w:numPr>
        <w:ind w:left="1440" w:hanging="360"/>
      </w:pPr>
      <w:r w:rsidDel="00000000" w:rsidR="00000000" w:rsidRPr="00000000">
        <w:rPr>
          <w:rtl w:val="0"/>
        </w:rPr>
        <w:t xml:space="preserve">Возможность сделать домен активным или нет.</w:t>
      </w:r>
    </w:p>
    <w:p w:rsidR="00000000" w:rsidDel="00000000" w:rsidP="00000000" w:rsidRDefault="00000000" w:rsidRPr="00000000" w14:paraId="000000FD">
      <w:pPr>
        <w:pageBreakBefore w:val="0"/>
        <w:numPr>
          <w:ilvl w:val="0"/>
          <w:numId w:val="1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Переключатель текущей версия сайта.</w:t>
      </w:r>
    </w:p>
    <w:p w:rsidR="00000000" w:rsidDel="00000000" w:rsidP="00000000" w:rsidRDefault="00000000" w:rsidRPr="00000000" w14:paraId="000000FE">
      <w:pPr>
        <w:pageBreakBefore w:val="0"/>
        <w:numPr>
          <w:ilvl w:val="0"/>
          <w:numId w:val="19"/>
        </w:numPr>
        <w:ind w:left="1440" w:hanging="360"/>
      </w:pPr>
      <w:r w:rsidDel="00000000" w:rsidR="00000000" w:rsidRPr="00000000">
        <w:rPr>
          <w:rtl w:val="0"/>
        </w:rPr>
        <w:t xml:space="preserve">Возможность сделать сертификат безопасности активным или нет.</w:t>
      </w:r>
    </w:p>
    <w:p w:rsidR="00000000" w:rsidDel="00000000" w:rsidP="00000000" w:rsidRDefault="00000000" w:rsidRPr="00000000" w14:paraId="000000FF">
      <w:pPr>
        <w:pageBreakBefore w:val="0"/>
        <w:numPr>
          <w:ilvl w:val="0"/>
          <w:numId w:val="1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Возможность перевыпуска сертификата безопасности сайта.</w:t>
      </w:r>
    </w:p>
    <w:p w:rsidR="00000000" w:rsidDel="00000000" w:rsidP="00000000" w:rsidRDefault="00000000" w:rsidRPr="00000000" w14:paraId="00000100">
      <w:pPr>
        <w:pageBreakBefore w:val="0"/>
        <w:numPr>
          <w:ilvl w:val="0"/>
          <w:numId w:val="1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Удалить данный домен из списка.</w:t>
      </w:r>
    </w:p>
    <w:p w:rsidR="00000000" w:rsidDel="00000000" w:rsidP="00000000" w:rsidRDefault="00000000" w:rsidRPr="00000000" w14:paraId="00000101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Кнопка “Открыть сайт” </w:t>
      </w:r>
      <w:r w:rsidDel="00000000" w:rsidR="00000000" w:rsidRPr="00000000">
        <w:rPr/>
        <w:drawing>
          <wp:inline distB="114300" distT="114300" distL="114300" distR="114300">
            <wp:extent cx="371475" cy="276225"/>
            <wp:effectExtent b="0" l="0" r="0" t="0"/>
            <wp:docPr id="192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- открыть главную страницу сайта.</w:t>
      </w:r>
    </w:p>
    <w:p w:rsidR="00000000" w:rsidDel="00000000" w:rsidP="00000000" w:rsidRDefault="00000000" w:rsidRPr="00000000" w14:paraId="00000103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Кнопка “Синхронизация с эталоном” </w:t>
      </w:r>
      <w:r w:rsidDel="00000000" w:rsidR="00000000" w:rsidRPr="00000000">
        <w:rPr/>
        <w:drawing>
          <wp:inline distB="114300" distT="114300" distL="114300" distR="114300">
            <wp:extent cx="371475" cy="276225"/>
            <wp:effectExtent b="0" l="0" r="0" t="0"/>
            <wp:docPr id="179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- данная функция позволяет синхронизировать сайт с эталоном или другим сайтом созданным в системе. </w:t>
      </w:r>
    </w:p>
    <w:p w:rsidR="00000000" w:rsidDel="00000000" w:rsidP="00000000" w:rsidRDefault="00000000" w:rsidRPr="00000000" w14:paraId="00000104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641838" cy="3111642"/>
            <wp:effectExtent b="0" l="0" r="0" t="0"/>
            <wp:docPr id="66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1838" cy="3111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numPr>
          <w:ilvl w:val="0"/>
          <w:numId w:val="8"/>
        </w:numPr>
        <w:ind w:left="1440" w:hanging="360"/>
      </w:pPr>
      <w:r w:rsidDel="00000000" w:rsidR="00000000" w:rsidRPr="00000000">
        <w:rPr>
          <w:rtl w:val="0"/>
        </w:rPr>
        <w:t xml:space="preserve">В данном поле введите наименование или адрес сайта с которым будет производиться синхронизация, с которого необходимо перенести информацию и настройки.</w:t>
      </w:r>
    </w:p>
    <w:p w:rsidR="00000000" w:rsidDel="00000000" w:rsidP="00000000" w:rsidRDefault="00000000" w:rsidRPr="00000000" w14:paraId="000001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numPr>
          <w:ilvl w:val="0"/>
          <w:numId w:val="1"/>
        </w:numP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Кнопка “Перенести сайт с чужого хостинга” </w:t>
      </w:r>
      <w:r w:rsidDel="00000000" w:rsidR="00000000" w:rsidRPr="00000000">
        <w:rPr/>
        <w:drawing>
          <wp:inline distB="114300" distT="114300" distL="114300" distR="114300">
            <wp:extent cx="352425" cy="276225"/>
            <wp:effectExtent b="0" l="0" r="0" t="0"/>
            <wp:docPr id="46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- позволяет сделать перенос информации с сайта который находится вне системы.</w:t>
      </w:r>
    </w:p>
    <w:p w:rsidR="00000000" w:rsidDel="00000000" w:rsidP="00000000" w:rsidRDefault="00000000" w:rsidRPr="00000000" w14:paraId="0000010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308100"/>
            <wp:effectExtent b="0" l="0" r="0" t="0"/>
            <wp:docPr id="143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numPr>
          <w:ilvl w:val="0"/>
          <w:numId w:val="26"/>
        </w:numPr>
        <w:ind w:left="1440" w:hanging="360"/>
      </w:pPr>
      <w:r w:rsidDel="00000000" w:rsidR="00000000" w:rsidRPr="00000000">
        <w:rPr>
          <w:rtl w:val="0"/>
        </w:rPr>
        <w:t xml:space="preserve">Введите адрес сайта с которого необходимо выполнить перенос информации.</w:t>
      </w:r>
    </w:p>
    <w:p w:rsidR="00000000" w:rsidDel="00000000" w:rsidP="00000000" w:rsidRDefault="00000000" w:rsidRPr="00000000" w14:paraId="0000010B">
      <w:pPr>
        <w:pageBreakBefore w:val="0"/>
        <w:numPr>
          <w:ilvl w:val="0"/>
          <w:numId w:val="2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Введите селектор блока с которого в приоритете будет выполняться копирование информации. </w:t>
      </w:r>
    </w:p>
    <w:p w:rsidR="00000000" w:rsidDel="00000000" w:rsidP="00000000" w:rsidRDefault="00000000" w:rsidRPr="00000000" w14:paraId="000001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Кнопка “Удалить сайт” </w:t>
      </w:r>
      <w:r w:rsidDel="00000000" w:rsidR="00000000" w:rsidRPr="00000000">
        <w:rPr/>
        <w:drawing>
          <wp:inline distB="114300" distT="114300" distL="114300" distR="114300">
            <wp:extent cx="352425" cy="276225"/>
            <wp:effectExtent b="0" l="0" r="0" t="0"/>
            <wp:docPr id="121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- для того чтобы удалить сайт из системы нажмите кнопку “Удалить сайт”.</w:t>
      </w:r>
    </w:p>
    <w:p w:rsidR="00000000" w:rsidDel="00000000" w:rsidP="00000000" w:rsidRDefault="00000000" w:rsidRPr="00000000" w14:paraId="000001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Style w:val="Heading3"/>
        <w:pageBreakBefore w:val="0"/>
        <w:rPr/>
      </w:pPr>
      <w:bookmarkStart w:colFirst="0" w:colLast="0" w:name="_vu1by5njtrpk" w:id="18"/>
      <w:bookmarkEnd w:id="18"/>
      <w:r w:rsidDel="00000000" w:rsidR="00000000" w:rsidRPr="00000000">
        <w:rPr>
          <w:rtl w:val="0"/>
        </w:rPr>
        <w:t xml:space="preserve">3.2.2. Создание сайта</w:t>
      </w:r>
    </w:p>
    <w:p w:rsidR="00000000" w:rsidDel="00000000" w:rsidP="00000000" w:rsidRDefault="00000000" w:rsidRPr="00000000" w14:paraId="000001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rPr/>
      </w:pPr>
      <w:r w:rsidDel="00000000" w:rsidR="00000000" w:rsidRPr="00000000">
        <w:rPr>
          <w:rtl w:val="0"/>
        </w:rPr>
        <w:t xml:space="preserve">Для создания и добавления в систему нового сайта. Откройте вкладку “Сайты” и нажмите кнопку “Добавить”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4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6011863" cy="1400175"/>
            <wp:effectExtent b="0" l="0" r="0" t="0"/>
            <wp:docPr id="141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1863" cy="1400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  <w:t xml:space="preserve">Во вкладке “Основное” укажите Название сайта и прикрепите пользователя.</w:t>
      </w:r>
    </w:p>
    <w:p w:rsidR="00000000" w:rsidDel="00000000" w:rsidP="00000000" w:rsidRDefault="00000000" w:rsidRPr="00000000" w14:paraId="0000011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2057400"/>
            <wp:effectExtent b="0" l="0" r="0" t="0"/>
            <wp:docPr id="45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rPr/>
      </w:pPr>
      <w:r w:rsidDel="00000000" w:rsidR="00000000" w:rsidRPr="00000000">
        <w:rPr>
          <w:rtl w:val="0"/>
        </w:rPr>
        <w:t xml:space="preserve">Откройте вкладку “Домены” </w:t>
      </w:r>
    </w:p>
    <w:p w:rsidR="00000000" w:rsidDel="00000000" w:rsidP="00000000" w:rsidRDefault="00000000" w:rsidRPr="00000000" w14:paraId="0000011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511300"/>
            <wp:effectExtent b="0" l="0" r="0" t="0"/>
            <wp:docPr id="170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rPr/>
      </w:pPr>
      <w:r w:rsidDel="00000000" w:rsidR="00000000" w:rsidRPr="00000000">
        <w:rPr>
          <w:rtl w:val="0"/>
        </w:rPr>
        <w:t xml:space="preserve">В  поле “URL” укажите адрес будущего сайта </w:t>
      </w:r>
    </w:p>
    <w:p w:rsidR="00000000" w:rsidDel="00000000" w:rsidP="00000000" w:rsidRDefault="00000000" w:rsidRPr="00000000" w14:paraId="0000011C">
      <w:pPr>
        <w:pageBreakBefore w:val="0"/>
        <w:rPr/>
      </w:pPr>
      <w:r w:rsidDel="00000000" w:rsidR="00000000" w:rsidRPr="00000000">
        <w:rPr>
          <w:rtl w:val="0"/>
        </w:rPr>
        <w:t xml:space="preserve">Переключатель “Активен” выставите в положение “Да”</w:t>
      </w:r>
    </w:p>
    <w:p w:rsidR="00000000" w:rsidDel="00000000" w:rsidP="00000000" w:rsidRDefault="00000000" w:rsidRPr="00000000" w14:paraId="0000011D">
      <w:pPr>
        <w:pageBreakBefore w:val="0"/>
        <w:rPr/>
      </w:pPr>
      <w:r w:rsidDel="00000000" w:rsidR="00000000" w:rsidRPr="00000000">
        <w:rPr>
          <w:rtl w:val="0"/>
        </w:rPr>
        <w:t xml:space="preserve">Переключатель “v2” выставите в положение “Да” если желаете чтобы версия сайта была №2</w:t>
      </w:r>
    </w:p>
    <w:p w:rsidR="00000000" w:rsidDel="00000000" w:rsidP="00000000" w:rsidRDefault="00000000" w:rsidRPr="00000000" w14:paraId="0000011E">
      <w:pPr>
        <w:pageBreakBefore w:val="0"/>
        <w:rPr/>
      </w:pPr>
      <w:r w:rsidDel="00000000" w:rsidR="00000000" w:rsidRPr="00000000">
        <w:rPr>
          <w:rtl w:val="0"/>
        </w:rPr>
        <w:t xml:space="preserve">Переключатель “SSL” выставите в положение “Да” если желаете прикрепить к сайту сертификат безопасности сайта. </w:t>
      </w:r>
      <w:hyperlink w:anchor="_7h2z1wknm39w">
        <w:r w:rsidDel="00000000" w:rsidR="00000000" w:rsidRPr="00000000">
          <w:rPr>
            <w:color w:val="1155cc"/>
            <w:u w:val="single"/>
            <w:rtl w:val="0"/>
          </w:rPr>
          <w:t xml:space="preserve">Примечание по SSL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rPr/>
      </w:pPr>
      <w:r w:rsidDel="00000000" w:rsidR="00000000" w:rsidRPr="00000000">
        <w:rPr>
          <w:rtl w:val="0"/>
        </w:rPr>
        <w:t xml:space="preserve">В конце нажмите кнопку “Создать запись.” </w:t>
      </w:r>
      <w:r w:rsidDel="00000000" w:rsidR="00000000" w:rsidRPr="00000000">
        <w:rPr/>
        <w:drawing>
          <wp:inline distB="114300" distT="114300" distL="114300" distR="114300">
            <wp:extent cx="1247775" cy="304800"/>
            <wp:effectExtent b="0" l="0" r="0" t="0"/>
            <wp:docPr id="136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rPr/>
      </w:pPr>
      <w:r w:rsidDel="00000000" w:rsidR="00000000" w:rsidRPr="00000000">
        <w:rPr>
          <w:rtl w:val="0"/>
        </w:rPr>
        <w:t xml:space="preserve">Сайт создан. Для дальнейшей настройки и работы с сайтом введите адрес сайта в адресной строке вашего браузера добавив в конце ссылки алиас /front (прим. </w:t>
      </w: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https://demosite.kubcms.ru/front</w:t>
        </w:r>
      </w:hyperlink>
      <w:r w:rsidDel="00000000" w:rsidR="00000000" w:rsidRPr="00000000">
        <w:rPr>
          <w:rtl w:val="0"/>
        </w:rPr>
        <w:t xml:space="preserve">). у вас откроется форма авторизации на сайте. </w:t>
      </w:r>
    </w:p>
    <w:p w:rsidR="00000000" w:rsidDel="00000000" w:rsidP="00000000" w:rsidRDefault="00000000" w:rsidRPr="00000000" w14:paraId="00000121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676775" cy="3190875"/>
            <wp:effectExtent b="0" l="0" r="0" t="0"/>
            <wp:docPr id="102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190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Style w:val="Heading2"/>
        <w:pageBreakBefore w:val="0"/>
        <w:rPr/>
      </w:pPr>
      <w:bookmarkStart w:colFirst="0" w:colLast="0" w:name="_18n3yjikjt65" w:id="19"/>
      <w:bookmarkEnd w:id="19"/>
      <w:r w:rsidDel="00000000" w:rsidR="00000000" w:rsidRPr="00000000">
        <w:rPr>
          <w:rtl w:val="0"/>
        </w:rPr>
        <w:t xml:space="preserve">3.3. Управление пользователями</w:t>
      </w:r>
    </w:p>
    <w:p w:rsidR="00000000" w:rsidDel="00000000" w:rsidP="00000000" w:rsidRDefault="00000000" w:rsidRPr="00000000" w14:paraId="00000124">
      <w:pPr>
        <w:pStyle w:val="Heading3"/>
        <w:pageBreakBefore w:val="0"/>
        <w:rPr/>
      </w:pPr>
      <w:bookmarkStart w:colFirst="0" w:colLast="0" w:name="_jvcmjqgsc5ug" w:id="20"/>
      <w:bookmarkEnd w:id="20"/>
      <w:r w:rsidDel="00000000" w:rsidR="00000000" w:rsidRPr="00000000">
        <w:rPr>
          <w:rtl w:val="0"/>
        </w:rPr>
        <w:t xml:space="preserve">3.3.1. Список пользователей</w:t>
      </w:r>
    </w:p>
    <w:p w:rsidR="00000000" w:rsidDel="00000000" w:rsidP="00000000" w:rsidRDefault="00000000" w:rsidRPr="00000000" w14:paraId="00000125">
      <w:pPr>
        <w:pageBreakBefore w:val="0"/>
        <w:rPr/>
      </w:pPr>
      <w:r w:rsidDel="00000000" w:rsidR="00000000" w:rsidRPr="00000000">
        <w:rPr>
          <w:rtl w:val="0"/>
        </w:rPr>
        <w:t xml:space="preserve">Список пользователей созданных в системе, можно просмотреть открыв вкладку “Сайты”</w:t>
      </w:r>
    </w:p>
    <w:p w:rsidR="00000000" w:rsidDel="00000000" w:rsidP="00000000" w:rsidRDefault="00000000" w:rsidRPr="00000000" w14:paraId="0000012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3543300"/>
            <wp:effectExtent b="0" l="0" r="0" t="0"/>
            <wp:docPr id="57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ageBreakBefore w:val="0"/>
        <w:rPr/>
      </w:pPr>
      <w:r w:rsidDel="00000000" w:rsidR="00000000" w:rsidRPr="00000000">
        <w:rPr>
          <w:rtl w:val="0"/>
        </w:rPr>
        <w:t xml:space="preserve">Из данной таблицы можно увидеть:</w:t>
      </w:r>
    </w:p>
    <w:p w:rsidR="00000000" w:rsidDel="00000000" w:rsidP="00000000" w:rsidRDefault="00000000" w:rsidRPr="00000000" w14:paraId="00000129">
      <w:pPr>
        <w:pageBreakBefore w:val="0"/>
        <w:numPr>
          <w:ilvl w:val="0"/>
          <w:numId w:val="22"/>
        </w:numPr>
        <w:ind w:left="720" w:hanging="360"/>
      </w:pPr>
      <w:r w:rsidDel="00000000" w:rsidR="00000000" w:rsidRPr="00000000">
        <w:rPr>
          <w:rtl w:val="0"/>
        </w:rPr>
        <w:t xml:space="preserve">“ID” - уникальный номер пользователя.</w:t>
      </w:r>
    </w:p>
    <w:p w:rsidR="00000000" w:rsidDel="00000000" w:rsidP="00000000" w:rsidRDefault="00000000" w:rsidRPr="00000000" w14:paraId="0000012A">
      <w:pPr>
        <w:pageBreakBefore w:val="0"/>
        <w:numPr>
          <w:ilvl w:val="0"/>
          <w:numId w:val="22"/>
        </w:numPr>
        <w:ind w:left="720" w:hanging="360"/>
      </w:pPr>
      <w:r w:rsidDel="00000000" w:rsidR="00000000" w:rsidRPr="00000000">
        <w:rPr>
          <w:rtl w:val="0"/>
        </w:rPr>
        <w:t xml:space="preserve">“Имя” - имя пользователя.</w:t>
      </w:r>
    </w:p>
    <w:p w:rsidR="00000000" w:rsidDel="00000000" w:rsidP="00000000" w:rsidRDefault="00000000" w:rsidRPr="00000000" w14:paraId="0000012B">
      <w:pPr>
        <w:pageBreakBefore w:val="0"/>
        <w:numPr>
          <w:ilvl w:val="0"/>
          <w:numId w:val="22"/>
        </w:numPr>
        <w:ind w:left="720" w:hanging="360"/>
      </w:pPr>
      <w:r w:rsidDel="00000000" w:rsidR="00000000" w:rsidRPr="00000000">
        <w:rPr>
          <w:rtl w:val="0"/>
        </w:rPr>
        <w:t xml:space="preserve">“Фамилия” - фамилия пользователя.</w:t>
      </w:r>
    </w:p>
    <w:p w:rsidR="00000000" w:rsidDel="00000000" w:rsidP="00000000" w:rsidRDefault="00000000" w:rsidRPr="00000000" w14:paraId="0000012C">
      <w:pPr>
        <w:pageBreakBefore w:val="0"/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“Email” - электронная почта (логин) пользователя.</w:t>
      </w:r>
    </w:p>
    <w:p w:rsidR="00000000" w:rsidDel="00000000" w:rsidP="00000000" w:rsidRDefault="00000000" w:rsidRPr="00000000" w14:paraId="0000012D">
      <w:pPr>
        <w:pageBreakBefore w:val="0"/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“Активен” - активен пользователь или нет.</w:t>
      </w:r>
    </w:p>
    <w:p w:rsidR="00000000" w:rsidDel="00000000" w:rsidP="00000000" w:rsidRDefault="00000000" w:rsidRPr="00000000" w14:paraId="0000012E">
      <w:pPr>
        <w:pageBreakBefore w:val="0"/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“Роли” - Роль пользователя в системе (автор, редактор, администратор)</w:t>
      </w:r>
    </w:p>
    <w:p w:rsidR="00000000" w:rsidDel="00000000" w:rsidP="00000000" w:rsidRDefault="00000000" w:rsidRPr="00000000" w14:paraId="0000012F">
      <w:pPr>
        <w:pageBreakBefore w:val="0"/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“Действия” - набор дополнительных функций.</w:t>
      </w:r>
    </w:p>
    <w:p w:rsidR="00000000" w:rsidDel="00000000" w:rsidP="00000000" w:rsidRDefault="00000000" w:rsidRPr="00000000" w14:paraId="00000130">
      <w:pPr>
        <w:pageBreakBefore w:val="0"/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“Отфильтровать” - фильтр по имени фамилии или электронной почте (логины) пользователя.</w:t>
      </w:r>
    </w:p>
    <w:p w:rsidR="00000000" w:rsidDel="00000000" w:rsidP="00000000" w:rsidRDefault="00000000" w:rsidRPr="00000000" w14:paraId="00000131">
      <w:pPr>
        <w:pageBreakBefore w:val="0"/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“Добавить” - добавить нового пользователя в систему.</w:t>
      </w:r>
    </w:p>
    <w:p w:rsidR="00000000" w:rsidDel="00000000" w:rsidP="00000000" w:rsidRDefault="00000000" w:rsidRPr="00000000" w14:paraId="00000132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rPr/>
      </w:pPr>
      <w:r w:rsidDel="00000000" w:rsidR="00000000" w:rsidRPr="00000000">
        <w:rPr>
          <w:rtl w:val="0"/>
        </w:rPr>
        <w:t xml:space="preserve">Набор дополнительных функций </w:t>
      </w:r>
      <w:r w:rsidDel="00000000" w:rsidR="00000000" w:rsidRPr="00000000">
        <w:rPr/>
        <w:drawing>
          <wp:inline distB="114300" distT="114300" distL="114300" distR="114300">
            <wp:extent cx="533400" cy="371475"/>
            <wp:effectExtent b="0" l="0" r="0" t="0"/>
            <wp:docPr id="173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34">
      <w:pPr>
        <w:pageBreakBefore w:val="0"/>
        <w:rPr/>
      </w:pPr>
      <w:r w:rsidDel="00000000" w:rsidR="00000000" w:rsidRPr="00000000">
        <w:rPr>
          <w:rtl w:val="0"/>
        </w:rPr>
        <w:t xml:space="preserve">Данная функция позволяет редактировать данные пользователя уже созданного в системе.</w:t>
      </w:r>
    </w:p>
    <w:p w:rsidR="00000000" w:rsidDel="00000000" w:rsidP="00000000" w:rsidRDefault="00000000" w:rsidRPr="00000000" w14:paraId="00000135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663975" cy="2908300"/>
            <wp:effectExtent b="0" l="0" r="0" t="0"/>
            <wp:docPr id="2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Имя пользователя.</w:t>
      </w:r>
    </w:p>
    <w:p w:rsidR="00000000" w:rsidDel="00000000" w:rsidP="00000000" w:rsidRDefault="00000000" w:rsidRPr="00000000" w14:paraId="00000137">
      <w:pPr>
        <w:pageBreakBefore w:val="0"/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Фамилия пользователя.</w:t>
      </w:r>
    </w:p>
    <w:p w:rsidR="00000000" w:rsidDel="00000000" w:rsidP="00000000" w:rsidRDefault="00000000" w:rsidRPr="00000000" w14:paraId="00000138">
      <w:pPr>
        <w:pageBreakBefore w:val="0"/>
        <w:numPr>
          <w:ilvl w:val="0"/>
          <w:numId w:val="23"/>
        </w:numPr>
        <w:ind w:left="720" w:hanging="360"/>
      </w:pPr>
      <w:r w:rsidDel="00000000" w:rsidR="00000000" w:rsidRPr="00000000">
        <w:rPr>
          <w:rtl w:val="0"/>
        </w:rPr>
        <w:t xml:space="preserve">Роль пользователя в системе (автор, редактор, администратор)</w:t>
      </w:r>
    </w:p>
    <w:p w:rsidR="00000000" w:rsidDel="00000000" w:rsidP="00000000" w:rsidRDefault="00000000" w:rsidRPr="00000000" w14:paraId="00000139">
      <w:pPr>
        <w:pageBreakBefore w:val="0"/>
        <w:numPr>
          <w:ilvl w:val="0"/>
          <w:numId w:val="23"/>
        </w:numPr>
        <w:ind w:left="720" w:hanging="360"/>
      </w:pPr>
      <w:r w:rsidDel="00000000" w:rsidR="00000000" w:rsidRPr="00000000">
        <w:rPr>
          <w:rtl w:val="0"/>
        </w:rPr>
        <w:t xml:space="preserve">Электронная почта (логин) пользователя.</w:t>
      </w:r>
    </w:p>
    <w:p w:rsidR="00000000" w:rsidDel="00000000" w:rsidP="00000000" w:rsidRDefault="00000000" w:rsidRPr="00000000" w14:paraId="0000013A">
      <w:pPr>
        <w:pageBreakBefore w:val="0"/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Пароль пользователя.</w:t>
      </w:r>
    </w:p>
    <w:p w:rsidR="00000000" w:rsidDel="00000000" w:rsidP="00000000" w:rsidRDefault="00000000" w:rsidRPr="00000000" w14:paraId="0000013B">
      <w:pPr>
        <w:pageBreakBefore w:val="0"/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Активен пользователь в системе или нет.</w:t>
      </w:r>
    </w:p>
    <w:p w:rsidR="00000000" w:rsidDel="00000000" w:rsidP="00000000" w:rsidRDefault="00000000" w:rsidRPr="00000000" w14:paraId="0000013C">
      <w:pPr>
        <w:pageBreakBefore w:val="0"/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Можно посмотреть к каким сайтами прикреплен и управляет пользователь.</w:t>
      </w:r>
    </w:p>
    <w:p w:rsidR="00000000" w:rsidDel="00000000" w:rsidP="00000000" w:rsidRDefault="00000000" w:rsidRPr="00000000" w14:paraId="000001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Style w:val="Heading3"/>
        <w:pageBreakBefore w:val="0"/>
        <w:rPr/>
      </w:pPr>
      <w:bookmarkStart w:colFirst="0" w:colLast="0" w:name="_8rplna7081ig" w:id="21"/>
      <w:bookmarkEnd w:id="21"/>
      <w:r w:rsidDel="00000000" w:rsidR="00000000" w:rsidRPr="00000000">
        <w:rPr>
          <w:rtl w:val="0"/>
        </w:rPr>
        <w:t xml:space="preserve">3.3.2. Создание пользователя</w:t>
      </w:r>
    </w:p>
    <w:p w:rsidR="00000000" w:rsidDel="00000000" w:rsidP="00000000" w:rsidRDefault="00000000" w:rsidRPr="00000000" w14:paraId="000001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rPr/>
      </w:pPr>
      <w:r w:rsidDel="00000000" w:rsidR="00000000" w:rsidRPr="00000000">
        <w:rPr>
          <w:rtl w:val="0"/>
        </w:rPr>
        <w:t xml:space="preserve">Для создания и добавления в систему нового сайта. </w:t>
      </w:r>
    </w:p>
    <w:p w:rsidR="00000000" w:rsidDel="00000000" w:rsidP="00000000" w:rsidRDefault="00000000" w:rsidRPr="00000000" w14:paraId="0000014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524000"/>
            <wp:effectExtent b="0" l="0" r="0" t="0"/>
            <wp:docPr id="2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rPr/>
      </w:pPr>
      <w:r w:rsidDel="00000000" w:rsidR="00000000" w:rsidRPr="00000000">
        <w:rPr>
          <w:rtl w:val="0"/>
        </w:rPr>
        <w:t xml:space="preserve">Откройте вкладку “Пользователи” и нажмите кнопку “Добавить”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85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2362200"/>
            <wp:effectExtent b="0" l="0" r="0" t="0"/>
            <wp:docPr id="131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Введите имя пользователя</w:t>
      </w:r>
    </w:p>
    <w:p w:rsidR="00000000" w:rsidDel="00000000" w:rsidP="00000000" w:rsidRDefault="00000000" w:rsidRPr="00000000" w14:paraId="00000147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Введите фамилию пользователя</w:t>
      </w:r>
    </w:p>
    <w:p w:rsidR="00000000" w:rsidDel="00000000" w:rsidP="00000000" w:rsidRDefault="00000000" w:rsidRPr="00000000" w14:paraId="00000148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Укажите роль пользователя в системе  (автор, редактор, администратор)</w:t>
      </w:r>
    </w:p>
    <w:p w:rsidR="00000000" w:rsidDel="00000000" w:rsidP="00000000" w:rsidRDefault="00000000" w:rsidRPr="00000000" w14:paraId="00000149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38350" cy="1695450"/>
            <wp:effectExtent b="0" l="0" r="0" t="0"/>
            <wp:docPr id="88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Укажите электронную почту (логин) пользователя.</w:t>
      </w:r>
    </w:p>
    <w:p w:rsidR="00000000" w:rsidDel="00000000" w:rsidP="00000000" w:rsidRDefault="00000000" w:rsidRPr="00000000" w14:paraId="0000014D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Укажите пароль пользователя.</w:t>
      </w:r>
    </w:p>
    <w:p w:rsidR="00000000" w:rsidDel="00000000" w:rsidP="00000000" w:rsidRDefault="00000000" w:rsidRPr="00000000" w14:paraId="0000014E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Укажите активен пользователь или нет.</w:t>
      </w:r>
    </w:p>
    <w:p w:rsidR="00000000" w:rsidDel="00000000" w:rsidP="00000000" w:rsidRDefault="00000000" w:rsidRPr="00000000" w14:paraId="0000014F">
      <w:pPr>
        <w:pageBreakBefore w:val="0"/>
        <w:rPr/>
      </w:pPr>
      <w:r w:rsidDel="00000000" w:rsidR="00000000" w:rsidRPr="00000000">
        <w:rPr>
          <w:rtl w:val="0"/>
        </w:rPr>
        <w:t xml:space="preserve">В конце нажмите кнопку “Создать запись” </w:t>
      </w:r>
      <w:r w:rsidDel="00000000" w:rsidR="00000000" w:rsidRPr="00000000">
        <w:rPr/>
        <w:drawing>
          <wp:inline distB="114300" distT="114300" distL="114300" distR="114300">
            <wp:extent cx="1247775" cy="304800"/>
            <wp:effectExtent b="0" l="0" r="0" t="0"/>
            <wp:docPr id="116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Style w:val="Heading2"/>
        <w:pageBreakBefore w:val="0"/>
        <w:rPr/>
      </w:pPr>
      <w:bookmarkStart w:colFirst="0" w:colLast="0" w:name="_5rzxzlyncv6s" w:id="22"/>
      <w:bookmarkEnd w:id="22"/>
      <w:r w:rsidDel="00000000" w:rsidR="00000000" w:rsidRPr="00000000">
        <w:rPr>
          <w:rtl w:val="0"/>
        </w:rPr>
        <w:t xml:space="preserve">3.4. Управление “семьями”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Семьи позволяют группировать любое кол-во сайтов в кластеры, для того чтобы сайты при желании могли легко обмениваться статьями и фотографиями в рамках своей семьи.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3"/>
        <w:pageBreakBefore w:val="0"/>
        <w:rPr/>
      </w:pPr>
      <w:bookmarkStart w:colFirst="0" w:colLast="0" w:name="_pcm4yvwjqu20" w:id="23"/>
      <w:bookmarkEnd w:id="23"/>
      <w:r w:rsidDel="00000000" w:rsidR="00000000" w:rsidRPr="00000000">
        <w:rPr>
          <w:rtl w:val="0"/>
        </w:rPr>
        <w:t xml:space="preserve">3.4.1. Список семей</w:t>
      </w:r>
    </w:p>
    <w:p w:rsidR="00000000" w:rsidDel="00000000" w:rsidP="00000000" w:rsidRDefault="00000000" w:rsidRPr="00000000" w14:paraId="00000155">
      <w:pPr>
        <w:pageBreakBefore w:val="0"/>
        <w:rPr/>
      </w:pPr>
      <w:r w:rsidDel="00000000" w:rsidR="00000000" w:rsidRPr="00000000">
        <w:rPr>
          <w:rtl w:val="0"/>
        </w:rPr>
        <w:t xml:space="preserve">Список семей сайтов созданных в системе, можно просмотреть открыв вкладку “Семьи”.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3187700"/>
            <wp:effectExtent b="0" l="0" r="0" t="0"/>
            <wp:docPr id="87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“ID” - уникальный номер семьи.</w:t>
      </w:r>
    </w:p>
    <w:p w:rsidR="00000000" w:rsidDel="00000000" w:rsidP="00000000" w:rsidRDefault="00000000" w:rsidRPr="00000000" w14:paraId="00000159">
      <w:pPr>
        <w:pageBreakBefore w:val="0"/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“Имя” - имя пользователя.</w:t>
      </w:r>
    </w:p>
    <w:p w:rsidR="00000000" w:rsidDel="00000000" w:rsidP="00000000" w:rsidRDefault="00000000" w:rsidRPr="00000000" w14:paraId="0000015A">
      <w:pPr>
        <w:pageBreakBefore w:val="0"/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Набор дополнительных функций.</w:t>
      </w:r>
    </w:p>
    <w:p w:rsidR="00000000" w:rsidDel="00000000" w:rsidP="00000000" w:rsidRDefault="00000000" w:rsidRPr="00000000" w14:paraId="0000015B">
      <w:pPr>
        <w:pageBreakBefore w:val="0"/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“Отфильтровать” - фильтр по имени семьи.</w:t>
      </w:r>
    </w:p>
    <w:p w:rsidR="00000000" w:rsidDel="00000000" w:rsidP="00000000" w:rsidRDefault="00000000" w:rsidRPr="00000000" w14:paraId="0000015C">
      <w:pPr>
        <w:pageBreakBefore w:val="0"/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“Добавить” - добавить новую семью сайтов в систему.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15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rPr/>
      </w:pPr>
      <w:r w:rsidDel="00000000" w:rsidR="00000000" w:rsidRPr="00000000">
        <w:rPr>
          <w:rtl w:val="0"/>
        </w:rPr>
        <w:t xml:space="preserve">Набор дополнительных функций </w:t>
      </w:r>
      <w:r w:rsidDel="00000000" w:rsidR="00000000" w:rsidRPr="00000000">
        <w:rPr/>
        <w:drawing>
          <wp:inline distB="114300" distT="114300" distL="114300" distR="114300">
            <wp:extent cx="533400" cy="371475"/>
            <wp:effectExtent b="0" l="0" r="0" t="0"/>
            <wp:docPr id="71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5F">
      <w:pPr>
        <w:pageBreakBefore w:val="0"/>
        <w:rPr/>
      </w:pPr>
      <w:r w:rsidDel="00000000" w:rsidR="00000000" w:rsidRPr="00000000">
        <w:rPr>
          <w:rtl w:val="0"/>
        </w:rPr>
        <w:t xml:space="preserve">Данная функция позволяет редактировать семью уже созданную в системе.</w:t>
      </w:r>
    </w:p>
    <w:p w:rsidR="00000000" w:rsidDel="00000000" w:rsidP="00000000" w:rsidRDefault="00000000" w:rsidRPr="00000000" w14:paraId="000001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Style w:val="Heading3"/>
        <w:pageBreakBefore w:val="0"/>
        <w:rPr/>
      </w:pPr>
      <w:bookmarkStart w:colFirst="0" w:colLast="0" w:name="_yiwk239x5519" w:id="24"/>
      <w:bookmarkEnd w:id="24"/>
      <w:r w:rsidDel="00000000" w:rsidR="00000000" w:rsidRPr="00000000">
        <w:rPr>
          <w:rtl w:val="0"/>
        </w:rPr>
        <w:t xml:space="preserve">3.4.2. Создание семьи</w:t>
      </w:r>
    </w:p>
    <w:p w:rsidR="00000000" w:rsidDel="00000000" w:rsidP="00000000" w:rsidRDefault="00000000" w:rsidRPr="00000000" w14:paraId="00000162">
      <w:pPr>
        <w:pageBreakBefore w:val="0"/>
        <w:rPr/>
      </w:pPr>
      <w:r w:rsidDel="00000000" w:rsidR="00000000" w:rsidRPr="00000000">
        <w:rPr>
          <w:rtl w:val="0"/>
        </w:rPr>
        <w:t xml:space="preserve">Для создания и добавления в систему новой семьи сайтов. </w:t>
      </w:r>
    </w:p>
    <w:p w:rsidR="00000000" w:rsidDel="00000000" w:rsidP="00000000" w:rsidRDefault="00000000" w:rsidRPr="00000000" w14:paraId="0000016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498600"/>
            <wp:effectExtent b="0" l="0" r="0" t="0"/>
            <wp:docPr id="35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rPr/>
      </w:pPr>
      <w:r w:rsidDel="00000000" w:rsidR="00000000" w:rsidRPr="00000000">
        <w:rPr>
          <w:rtl w:val="0"/>
        </w:rPr>
        <w:t xml:space="preserve">Откройте вкладку “Семьи” и нажмите кнопку “Добавить”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155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rPr/>
      </w:pPr>
      <w:r w:rsidDel="00000000" w:rsidR="00000000" w:rsidRPr="00000000">
        <w:rPr>
          <w:rtl w:val="0"/>
        </w:rPr>
        <w:t xml:space="preserve">Укажите “Имя” семьи и нажмите кнопку “Создать запись” </w:t>
      </w:r>
      <w:r w:rsidDel="00000000" w:rsidR="00000000" w:rsidRPr="00000000">
        <w:rPr/>
        <w:drawing>
          <wp:inline distB="114300" distT="114300" distL="114300" distR="114300">
            <wp:extent cx="1247775" cy="304800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711200"/>
            <wp:effectExtent b="0" l="0" r="0" t="0"/>
            <wp:docPr id="145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71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ageBreakBefore w:val="0"/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“ID” - уникальный номер семьи.</w:t>
      </w:r>
    </w:p>
    <w:p w:rsidR="00000000" w:rsidDel="00000000" w:rsidP="00000000" w:rsidRDefault="00000000" w:rsidRPr="00000000" w14:paraId="0000016A">
      <w:pPr>
        <w:pageBreakBefore w:val="0"/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“Имя” - имя пользователя.</w:t>
      </w:r>
    </w:p>
    <w:p w:rsidR="00000000" w:rsidDel="00000000" w:rsidP="00000000" w:rsidRDefault="00000000" w:rsidRPr="00000000" w14:paraId="0000016B">
      <w:pPr>
        <w:pStyle w:val="Heading2"/>
        <w:pageBreakBefore w:val="0"/>
        <w:rPr/>
      </w:pPr>
      <w:bookmarkStart w:colFirst="0" w:colLast="0" w:name="_8izuzhcpcb1h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Style w:val="Heading2"/>
        <w:pageBreakBefore w:val="0"/>
        <w:rPr/>
      </w:pPr>
      <w:bookmarkStart w:colFirst="0" w:colLast="0" w:name="_j7getl8bd33u" w:id="26"/>
      <w:bookmarkEnd w:id="26"/>
      <w:r w:rsidDel="00000000" w:rsidR="00000000" w:rsidRPr="00000000">
        <w:rPr>
          <w:rtl w:val="0"/>
        </w:rPr>
        <w:t xml:space="preserve">3.5. Управление переадресацией</w:t>
      </w:r>
    </w:p>
    <w:p w:rsidR="00000000" w:rsidDel="00000000" w:rsidP="00000000" w:rsidRDefault="00000000" w:rsidRPr="00000000" w14:paraId="0000016D">
      <w:pPr>
        <w:pStyle w:val="Heading3"/>
        <w:pageBreakBefore w:val="0"/>
        <w:rPr/>
      </w:pPr>
      <w:bookmarkStart w:colFirst="0" w:colLast="0" w:name="_1id1h1p0foup" w:id="27"/>
      <w:bookmarkEnd w:id="27"/>
      <w:r w:rsidDel="00000000" w:rsidR="00000000" w:rsidRPr="00000000">
        <w:rPr>
          <w:rtl w:val="0"/>
        </w:rPr>
        <w:t xml:space="preserve">3.5.1. Список переадресаций</w:t>
      </w:r>
    </w:p>
    <w:p w:rsidR="00000000" w:rsidDel="00000000" w:rsidP="00000000" w:rsidRDefault="00000000" w:rsidRPr="00000000" w14:paraId="0000016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ageBreakBefore w:val="0"/>
        <w:rPr/>
      </w:pPr>
      <w:r w:rsidDel="00000000" w:rsidR="00000000" w:rsidRPr="00000000">
        <w:rPr>
          <w:rtl w:val="0"/>
        </w:rPr>
        <w:t xml:space="preserve">Список переадресаций созданных в системе, можно просмотреть открыв вкладку “Редиректы”</w:t>
      </w:r>
    </w:p>
    <w:p w:rsidR="00000000" w:rsidDel="00000000" w:rsidP="00000000" w:rsidRDefault="00000000" w:rsidRPr="00000000" w14:paraId="0000017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3187700"/>
            <wp:effectExtent b="0" l="0" r="0" t="0"/>
            <wp:docPr id="146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ageBreakBefore w:val="0"/>
        <w:numPr>
          <w:ilvl w:val="0"/>
          <w:numId w:val="18"/>
        </w:numP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“ID” - уникальный номер переадресации..</w:t>
      </w:r>
    </w:p>
    <w:p w:rsidR="00000000" w:rsidDel="00000000" w:rsidP="00000000" w:rsidRDefault="00000000" w:rsidRPr="00000000" w14:paraId="00000173">
      <w:pPr>
        <w:pageBreakBefore w:val="0"/>
        <w:numPr>
          <w:ilvl w:val="0"/>
          <w:numId w:val="18"/>
        </w:numP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“Из” - Откуда идет переадресация.</w:t>
      </w:r>
    </w:p>
    <w:p w:rsidR="00000000" w:rsidDel="00000000" w:rsidP="00000000" w:rsidRDefault="00000000" w:rsidRPr="00000000" w14:paraId="00000174">
      <w:pPr>
        <w:pageBreakBefore w:val="0"/>
        <w:numPr>
          <w:ilvl w:val="0"/>
          <w:numId w:val="18"/>
        </w:numP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“В“ - Куда идет переадресация.</w:t>
      </w:r>
    </w:p>
    <w:p w:rsidR="00000000" w:rsidDel="00000000" w:rsidP="00000000" w:rsidRDefault="00000000" w:rsidRPr="00000000" w14:paraId="00000175">
      <w:pPr>
        <w:pageBreakBefore w:val="0"/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“Активен” - активна переадресация в системе или нет.</w:t>
      </w:r>
    </w:p>
    <w:p w:rsidR="00000000" w:rsidDel="00000000" w:rsidP="00000000" w:rsidRDefault="00000000" w:rsidRPr="00000000" w14:paraId="00000176">
      <w:pPr>
        <w:pageBreakBefore w:val="0"/>
        <w:numPr>
          <w:ilvl w:val="0"/>
          <w:numId w:val="18"/>
        </w:numP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“Добавить” - добавить новую семью сайтов в систему.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10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ageBreakBefore w:val="0"/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“Отфильтровать” - фильтр по имени семьи.</w:t>
      </w:r>
    </w:p>
    <w:p w:rsidR="00000000" w:rsidDel="00000000" w:rsidP="00000000" w:rsidRDefault="00000000" w:rsidRPr="00000000" w14:paraId="0000017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ageBreakBefore w:val="0"/>
        <w:rPr/>
      </w:pPr>
      <w:r w:rsidDel="00000000" w:rsidR="00000000" w:rsidRPr="00000000">
        <w:rPr>
          <w:rtl w:val="0"/>
        </w:rPr>
        <w:t xml:space="preserve">Набор дополнительных функций </w:t>
      </w:r>
      <w:r w:rsidDel="00000000" w:rsidR="00000000" w:rsidRPr="00000000">
        <w:rPr/>
        <w:drawing>
          <wp:inline distB="114300" distT="114300" distL="114300" distR="114300">
            <wp:extent cx="533400" cy="371475"/>
            <wp:effectExtent b="0" l="0" r="0" t="0"/>
            <wp:docPr id="81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7A">
      <w:pPr>
        <w:pageBreakBefore w:val="0"/>
        <w:rPr/>
      </w:pPr>
      <w:r w:rsidDel="00000000" w:rsidR="00000000" w:rsidRPr="00000000">
        <w:rPr>
          <w:rtl w:val="0"/>
        </w:rPr>
        <w:t xml:space="preserve">Данная функция позволяет редактировать переадресацию уже созданную в системе.</w:t>
      </w:r>
    </w:p>
    <w:p w:rsidR="00000000" w:rsidDel="00000000" w:rsidP="00000000" w:rsidRDefault="00000000" w:rsidRPr="00000000" w14:paraId="0000017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Style w:val="Heading3"/>
        <w:pageBreakBefore w:val="0"/>
        <w:rPr/>
      </w:pPr>
      <w:bookmarkStart w:colFirst="0" w:colLast="0" w:name="_dgh8frjhx7vi" w:id="28"/>
      <w:bookmarkEnd w:id="28"/>
      <w:r w:rsidDel="00000000" w:rsidR="00000000" w:rsidRPr="00000000">
        <w:rPr>
          <w:rtl w:val="0"/>
        </w:rPr>
        <w:t xml:space="preserve">3.5.2. Создание переадресации</w:t>
      </w:r>
    </w:p>
    <w:p w:rsidR="00000000" w:rsidDel="00000000" w:rsidP="00000000" w:rsidRDefault="00000000" w:rsidRPr="00000000" w14:paraId="0000017D">
      <w:pPr>
        <w:pageBreakBefore w:val="0"/>
        <w:rPr/>
      </w:pPr>
      <w:r w:rsidDel="00000000" w:rsidR="00000000" w:rsidRPr="00000000">
        <w:rPr>
          <w:rtl w:val="0"/>
        </w:rPr>
        <w:t xml:space="preserve">Для создания и добавления в систему новой переадресации. </w:t>
      </w:r>
    </w:p>
    <w:p w:rsidR="00000000" w:rsidDel="00000000" w:rsidP="00000000" w:rsidRDefault="00000000" w:rsidRPr="00000000" w14:paraId="0000017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498600"/>
            <wp:effectExtent b="0" l="0" r="0" t="0"/>
            <wp:docPr id="73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rPr/>
      </w:pPr>
      <w:r w:rsidDel="00000000" w:rsidR="00000000" w:rsidRPr="00000000">
        <w:rPr>
          <w:rtl w:val="0"/>
        </w:rPr>
        <w:t xml:space="preserve">Откройте вкладку “Редиректы” и нажмите кнопку “Добавить”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185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346200"/>
            <wp:effectExtent b="0" l="0" r="0" t="0"/>
            <wp:docPr id="51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Адрес с которого будет осуществляться переадресация.</w:t>
      </w:r>
    </w:p>
    <w:p w:rsidR="00000000" w:rsidDel="00000000" w:rsidP="00000000" w:rsidRDefault="00000000" w:rsidRPr="00000000" w14:paraId="00000186">
      <w:pPr>
        <w:pageBreakBefore w:val="0"/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Адрес на который будет осуществляться переадресация.</w:t>
      </w:r>
    </w:p>
    <w:p w:rsidR="00000000" w:rsidDel="00000000" w:rsidP="00000000" w:rsidRDefault="00000000" w:rsidRPr="00000000" w14:paraId="00000187">
      <w:pPr>
        <w:pageBreakBefore w:val="0"/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Активна переадресация или нет.</w:t>
      </w:r>
    </w:p>
    <w:p w:rsidR="00000000" w:rsidDel="00000000" w:rsidP="00000000" w:rsidRDefault="00000000" w:rsidRPr="00000000" w14:paraId="0000018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rPr/>
      </w:pPr>
      <w:r w:rsidDel="00000000" w:rsidR="00000000" w:rsidRPr="00000000">
        <w:rPr>
          <w:rtl w:val="0"/>
        </w:rPr>
        <w:t xml:space="preserve">После ввода данных нажмите кнопку “Создать запись” </w:t>
      </w:r>
      <w:r w:rsidDel="00000000" w:rsidR="00000000" w:rsidRPr="00000000">
        <w:rPr/>
        <w:drawing>
          <wp:inline distB="114300" distT="114300" distL="114300" distR="114300">
            <wp:extent cx="1247775" cy="304800"/>
            <wp:effectExtent b="0" l="0" r="0" t="0"/>
            <wp:docPr id="18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Style w:val="Heading2"/>
        <w:pageBreakBefore w:val="0"/>
        <w:rPr/>
      </w:pPr>
      <w:bookmarkStart w:colFirst="0" w:colLast="0" w:name="_l14onnf1offl" w:id="29"/>
      <w:bookmarkEnd w:id="29"/>
      <w:r w:rsidDel="00000000" w:rsidR="00000000" w:rsidRPr="00000000">
        <w:rPr>
          <w:rtl w:val="0"/>
        </w:rPr>
        <w:t xml:space="preserve">3.6. Управление сетками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Style w:val="Heading3"/>
        <w:pageBreakBefore w:val="0"/>
        <w:rPr/>
      </w:pPr>
      <w:bookmarkStart w:colFirst="0" w:colLast="0" w:name="_qr8777lh10yi" w:id="30"/>
      <w:bookmarkEnd w:id="30"/>
      <w:r w:rsidDel="00000000" w:rsidR="00000000" w:rsidRPr="00000000">
        <w:rPr>
          <w:rtl w:val="0"/>
        </w:rPr>
        <w:t xml:space="preserve">3.6.1. Список сеток</w:t>
      </w:r>
    </w:p>
    <w:p w:rsidR="00000000" w:rsidDel="00000000" w:rsidP="00000000" w:rsidRDefault="00000000" w:rsidRPr="00000000" w14:paraId="0000018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ageBreakBefore w:val="0"/>
        <w:rPr/>
      </w:pPr>
      <w:r w:rsidDel="00000000" w:rsidR="00000000" w:rsidRPr="00000000">
        <w:rPr>
          <w:rtl w:val="0"/>
        </w:rPr>
        <w:t xml:space="preserve">Список сеток созданных в системе, можно просмотреть открыв вкладку “Сетки”</w:t>
      </w:r>
    </w:p>
    <w:p w:rsidR="00000000" w:rsidDel="00000000" w:rsidP="00000000" w:rsidRDefault="00000000" w:rsidRPr="00000000" w14:paraId="0000018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3187700"/>
            <wp:effectExtent b="0" l="0" r="0" t="0"/>
            <wp:docPr id="32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ageBreakBefore w:val="0"/>
        <w:numPr>
          <w:ilvl w:val="0"/>
          <w:numId w:val="7"/>
        </w:numPr>
        <w:ind w:left="720" w:hanging="360"/>
        <w:rPr>
          <w:color w:val="222222"/>
          <w:shd w:fill="f8f9fa" w:val="clear"/>
        </w:rPr>
      </w:pPr>
      <w:r w:rsidDel="00000000" w:rsidR="00000000" w:rsidRPr="00000000">
        <w:rPr>
          <w:color w:val="222222"/>
          <w:shd w:fill="f8f9fa" w:val="clear"/>
          <w:rtl w:val="0"/>
        </w:rPr>
        <w:t xml:space="preserve">“ID” - Уникальный номер сетки.</w:t>
      </w:r>
    </w:p>
    <w:p w:rsidR="00000000" w:rsidDel="00000000" w:rsidP="00000000" w:rsidRDefault="00000000" w:rsidRPr="00000000" w14:paraId="00000192">
      <w:pPr>
        <w:pageBreakBefore w:val="0"/>
        <w:numPr>
          <w:ilvl w:val="0"/>
          <w:numId w:val="7"/>
        </w:numPr>
        <w:ind w:left="720" w:hanging="360"/>
        <w:rPr>
          <w:color w:val="222222"/>
          <w:shd w:fill="f8f9fa" w:val="clear"/>
        </w:rPr>
      </w:pPr>
      <w:r w:rsidDel="00000000" w:rsidR="00000000" w:rsidRPr="00000000">
        <w:rPr>
          <w:color w:val="222222"/>
          <w:shd w:fill="f8f9fa" w:val="clear"/>
          <w:rtl w:val="0"/>
        </w:rPr>
        <w:t xml:space="preserve">“Name” - Наименование сетки.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ageBreakBefore w:val="0"/>
        <w:numPr>
          <w:ilvl w:val="0"/>
          <w:numId w:val="7"/>
        </w:numPr>
        <w:ind w:left="720" w:hanging="360"/>
        <w:rPr>
          <w:color w:val="222222"/>
          <w:shd w:fill="f8f9fa" w:val="clear"/>
        </w:rPr>
      </w:pPr>
      <w:r w:rsidDel="00000000" w:rsidR="00000000" w:rsidRPr="00000000">
        <w:rPr>
          <w:color w:val="222222"/>
          <w:shd w:fill="f8f9fa" w:val="clear"/>
          <w:rtl w:val="0"/>
        </w:rPr>
        <w:t xml:space="preserve">“Действия“ - Редактирование сетки.</w:t>
      </w:r>
    </w:p>
    <w:p w:rsidR="00000000" w:rsidDel="00000000" w:rsidP="00000000" w:rsidRDefault="00000000" w:rsidRPr="00000000" w14:paraId="00000194">
      <w:pPr>
        <w:pageBreakBefore w:val="0"/>
        <w:numPr>
          <w:ilvl w:val="0"/>
          <w:numId w:val="7"/>
        </w:numPr>
        <w:ind w:left="720" w:hanging="360"/>
        <w:rPr>
          <w:color w:val="222222"/>
          <w:shd w:fill="f8f9fa" w:val="clear"/>
        </w:rPr>
      </w:pPr>
      <w:r w:rsidDel="00000000" w:rsidR="00000000" w:rsidRPr="00000000">
        <w:rPr>
          <w:color w:val="222222"/>
          <w:shd w:fill="f8f9fa" w:val="clear"/>
          <w:rtl w:val="0"/>
        </w:rPr>
        <w:t xml:space="preserve">“Отфильтровать” - фильтр по имени сетки.</w:t>
      </w:r>
    </w:p>
    <w:p w:rsidR="00000000" w:rsidDel="00000000" w:rsidP="00000000" w:rsidRDefault="00000000" w:rsidRPr="00000000" w14:paraId="00000195">
      <w:pPr>
        <w:pageBreakBefore w:val="0"/>
        <w:numPr>
          <w:ilvl w:val="0"/>
          <w:numId w:val="7"/>
        </w:numPr>
        <w:ind w:left="720" w:hanging="360"/>
        <w:rPr>
          <w:color w:val="222222"/>
          <w:shd w:fill="f8f9fa" w:val="clear"/>
        </w:rPr>
      </w:pPr>
      <w:r w:rsidDel="00000000" w:rsidR="00000000" w:rsidRPr="00000000">
        <w:rPr>
          <w:color w:val="222222"/>
          <w:shd w:fill="f8f9fa" w:val="clear"/>
          <w:rtl w:val="0"/>
        </w:rPr>
        <w:t xml:space="preserve">“Добавить” - добавить новую сетку в систему. </w:t>
      </w:r>
      <w:r w:rsidDel="00000000" w:rsidR="00000000" w:rsidRPr="00000000">
        <w:rPr>
          <w:color w:val="222222"/>
          <w:shd w:fill="f8f9fa" w:val="clear"/>
        </w:rPr>
        <w:drawing>
          <wp:inline distB="114300" distT="114300" distL="114300" distR="114300">
            <wp:extent cx="885825" cy="304800"/>
            <wp:effectExtent b="0" l="0" r="0" t="0"/>
            <wp:docPr id="6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ageBreakBefore w:val="0"/>
        <w:rPr>
          <w:color w:val="2222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ageBreakBefore w:val="0"/>
        <w:rPr/>
      </w:pPr>
      <w:r w:rsidDel="00000000" w:rsidR="00000000" w:rsidRPr="00000000">
        <w:rPr>
          <w:rtl w:val="0"/>
        </w:rPr>
        <w:t xml:space="preserve">Набор дополнительных функций </w:t>
      </w:r>
      <w:r w:rsidDel="00000000" w:rsidR="00000000" w:rsidRPr="00000000">
        <w:rPr/>
        <w:drawing>
          <wp:inline distB="114300" distT="114300" distL="114300" distR="114300">
            <wp:extent cx="533400" cy="371475"/>
            <wp:effectExtent b="0" l="0" r="0" t="0"/>
            <wp:docPr id="9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98">
      <w:pPr>
        <w:pageBreakBefore w:val="0"/>
        <w:rPr/>
      </w:pPr>
      <w:r w:rsidDel="00000000" w:rsidR="00000000" w:rsidRPr="00000000">
        <w:rPr>
          <w:rtl w:val="0"/>
        </w:rPr>
        <w:t xml:space="preserve">Данная функция позволяет редактировать сетку уже созданную в системе.</w:t>
      </w:r>
    </w:p>
    <w:p w:rsidR="00000000" w:rsidDel="00000000" w:rsidP="00000000" w:rsidRDefault="00000000" w:rsidRPr="00000000" w14:paraId="0000019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Style w:val="Heading3"/>
        <w:pageBreakBefore w:val="0"/>
        <w:rPr/>
      </w:pPr>
      <w:bookmarkStart w:colFirst="0" w:colLast="0" w:name="_o3t20bssaikq" w:id="31"/>
      <w:bookmarkEnd w:id="31"/>
      <w:r w:rsidDel="00000000" w:rsidR="00000000" w:rsidRPr="00000000">
        <w:rPr>
          <w:rtl w:val="0"/>
        </w:rPr>
        <w:t xml:space="preserve">3.6.2. Создание </w:t>
      </w:r>
      <w:r w:rsidDel="00000000" w:rsidR="00000000" w:rsidRPr="00000000">
        <w:rPr>
          <w:rtl w:val="0"/>
        </w:rPr>
        <w:t xml:space="preserve">сетки</w:t>
      </w:r>
    </w:p>
    <w:p w:rsidR="00000000" w:rsidDel="00000000" w:rsidP="00000000" w:rsidRDefault="00000000" w:rsidRPr="00000000" w14:paraId="0000019B">
      <w:pPr>
        <w:pageBreakBefore w:val="0"/>
        <w:rPr/>
      </w:pPr>
      <w:r w:rsidDel="00000000" w:rsidR="00000000" w:rsidRPr="00000000">
        <w:rPr>
          <w:rtl w:val="0"/>
        </w:rPr>
        <w:t xml:space="preserve">Для создания и добавления в систему новой переадресации.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63975" cy="1536700"/>
            <wp:effectExtent b="0" l="0" r="0" t="0"/>
            <wp:docPr id="138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ageBreakBefore w:val="0"/>
        <w:rPr/>
      </w:pPr>
      <w:r w:rsidDel="00000000" w:rsidR="00000000" w:rsidRPr="00000000">
        <w:rPr>
          <w:rtl w:val="0"/>
        </w:rPr>
        <w:t xml:space="preserve">Откройте вкладку “Сетки” и нажмите кнопку “Добавить” </w:t>
      </w:r>
      <w:r w:rsidDel="00000000" w:rsidR="00000000" w:rsidRPr="00000000">
        <w:rPr/>
        <w:drawing>
          <wp:inline distB="114300" distT="114300" distL="114300" distR="114300">
            <wp:extent cx="885825" cy="304800"/>
            <wp:effectExtent b="0" l="0" r="0" t="0"/>
            <wp:docPr id="174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Style w:val="Heading1"/>
        <w:pageBreakBefore w:val="0"/>
        <w:spacing w:after="147" w:lineRule="auto"/>
        <w:ind w:right="-4.1338582677155955"/>
        <w:jc w:val="both"/>
        <w:rPr/>
      </w:pPr>
      <w:bookmarkStart w:colFirst="0" w:colLast="0" w:name="_gbmbgl7msasd" w:id="32"/>
      <w:bookmarkEnd w:id="32"/>
      <w:r w:rsidDel="00000000" w:rsidR="00000000" w:rsidRPr="00000000">
        <w:rPr/>
        <w:drawing>
          <wp:inline distB="114300" distT="114300" distL="114300" distR="114300">
            <wp:extent cx="5663975" cy="1066800"/>
            <wp:effectExtent b="0" l="0" r="0" t="0"/>
            <wp:docPr id="180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06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ageBreakBefore w:val="0"/>
        <w:numPr>
          <w:ilvl w:val="0"/>
          <w:numId w:val="12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Укажите название будущей сетки.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ageBreakBefore w:val="0"/>
        <w:numPr>
          <w:ilvl w:val="0"/>
          <w:numId w:val="12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Нажмите кнопку “Добавить контейнер”</w:t>
      </w:r>
    </w:p>
    <w:p w:rsidR="00000000" w:rsidDel="00000000" w:rsidP="00000000" w:rsidRDefault="00000000" w:rsidRPr="00000000" w14:paraId="000001A1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pageBreakBefore w:val="0"/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663975" cy="2286000"/>
            <wp:effectExtent b="0" l="0" r="0" t="0"/>
            <wp:docPr id="169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ageBreakBefore w:val="0"/>
        <w:numPr>
          <w:ilvl w:val="0"/>
          <w:numId w:val="1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Чтобы добавить новую строку нажмите кнопку “Добавить строку”  </w:t>
      </w:r>
      <w:r w:rsidDel="00000000" w:rsidR="00000000" w:rsidRPr="00000000">
        <w:rPr/>
        <w:drawing>
          <wp:inline distB="114300" distT="114300" distL="114300" distR="114300">
            <wp:extent cx="1114425" cy="266700"/>
            <wp:effectExtent b="0" l="0" r="0" t="0"/>
            <wp:docPr id="151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pageBreakBefore w:val="0"/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Чтобы добавить новую колонку нажмите кнопку “Добавить колонку” </w:t>
      </w:r>
      <w:r w:rsidDel="00000000" w:rsidR="00000000" w:rsidRPr="00000000">
        <w:rPr/>
        <w:drawing>
          <wp:inline distB="114300" distT="114300" distL="114300" distR="114300">
            <wp:extent cx="1162050" cy="266700"/>
            <wp:effectExtent b="0" l="0" r="0" t="0"/>
            <wp:docPr id="160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pageBreakBefore w:val="0"/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Нажмите кнопку настройки контейнера, чтобы изменить его параметры </w:t>
      </w:r>
      <w:r w:rsidDel="00000000" w:rsidR="00000000" w:rsidRPr="00000000">
        <w:rPr/>
        <w:drawing>
          <wp:inline distB="114300" distT="114300" distL="114300" distR="114300">
            <wp:extent cx="361950" cy="276225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ageBreakBefore w:val="0"/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828800" cy="1943100"/>
            <wp:effectExtent b="0" l="0" r="0" t="0"/>
            <wp:docPr id="64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ageBreakBefore w:val="0"/>
        <w:numPr>
          <w:ilvl w:val="0"/>
          <w:numId w:val="1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Ширина контейнера (на всю ширину окна браузера или нет).</w:t>
      </w:r>
    </w:p>
    <w:p w:rsidR="00000000" w:rsidDel="00000000" w:rsidP="00000000" w:rsidRDefault="00000000" w:rsidRPr="00000000" w14:paraId="000001AB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ageBreakBefore w:val="0"/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Нажмите кнопку настройки строки, чтобы изменить её параметры</w:t>
      </w:r>
      <w:r w:rsidDel="00000000" w:rsidR="00000000" w:rsidRPr="00000000">
        <w:rPr/>
        <w:drawing>
          <wp:inline distB="114300" distT="114300" distL="114300" distR="114300">
            <wp:extent cx="361950" cy="276225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552575" cy="2171700"/>
            <wp:effectExtent b="0" l="0" r="0" t="0"/>
            <wp:docPr id="68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ageBreakBefore w:val="0"/>
        <w:numPr>
          <w:ilvl w:val="0"/>
          <w:numId w:val="24"/>
        </w:numPr>
        <w:ind w:left="1440" w:hanging="360"/>
      </w:pPr>
      <w:r w:rsidDel="00000000" w:rsidR="00000000" w:rsidRPr="00000000">
        <w:rPr>
          <w:rtl w:val="0"/>
        </w:rPr>
        <w:t xml:space="preserve">Положение блоков в строке: слева, по центру или справа.</w:t>
      </w:r>
    </w:p>
    <w:p w:rsidR="00000000" w:rsidDel="00000000" w:rsidP="00000000" w:rsidRDefault="00000000" w:rsidRPr="00000000" w14:paraId="000001B0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ageBreakBefore w:val="0"/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Нажмите кнопку настройки колонки, чтобы изменить её параметры</w:t>
      </w:r>
      <w:r w:rsidDel="00000000" w:rsidR="00000000" w:rsidRPr="00000000">
        <w:rPr/>
        <w:drawing>
          <wp:inline distB="114300" distT="114300" distL="114300" distR="114300">
            <wp:extent cx="361950" cy="276225"/>
            <wp:effectExtent b="0" l="0" r="0" t="0"/>
            <wp:docPr id="19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ageBreakBefore w:val="0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162425" cy="2095500"/>
            <wp:effectExtent b="0" l="0" r="0" t="0"/>
            <wp:docPr id="97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“ID” - уникальный номер колонки.</w:t>
      </w:r>
    </w:p>
    <w:p w:rsidR="00000000" w:rsidDel="00000000" w:rsidP="00000000" w:rsidRDefault="00000000" w:rsidRPr="00000000" w14:paraId="000001B4">
      <w:pPr>
        <w:pageBreakBefore w:val="0"/>
        <w:numPr>
          <w:ilvl w:val="0"/>
          <w:numId w:val="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Четыре уровня сетки по умолчанию следующие:</w:t>
      </w:r>
    </w:p>
    <w:p w:rsidR="00000000" w:rsidDel="00000000" w:rsidP="00000000" w:rsidRDefault="00000000" w:rsidRPr="00000000" w14:paraId="000001B5">
      <w:pPr>
        <w:pageBreakBefore w:val="0"/>
        <w:numPr>
          <w:ilvl w:val="0"/>
          <w:numId w:val="14"/>
        </w:numPr>
        <w:spacing w:after="0" w:afterAutospacing="0" w:before="0" w:beforeAutospacing="0" w:lineRule="auto"/>
        <w:ind w:left="850.3937007874017" w:hanging="360"/>
      </w:pPr>
      <w:r w:rsidDel="00000000" w:rsidR="00000000" w:rsidRPr="00000000">
        <w:rPr>
          <w:rtl w:val="0"/>
        </w:rPr>
        <w:t xml:space="preserve">Очень маленький - col</w:t>
      </w:r>
    </w:p>
    <w:p w:rsidR="00000000" w:rsidDel="00000000" w:rsidP="00000000" w:rsidRDefault="00000000" w:rsidRPr="00000000" w14:paraId="000001B6">
      <w:pPr>
        <w:pageBreakBefore w:val="0"/>
        <w:numPr>
          <w:ilvl w:val="0"/>
          <w:numId w:val="14"/>
        </w:numPr>
        <w:spacing w:after="0" w:afterAutospacing="0" w:before="0" w:beforeAutospacing="0" w:lineRule="auto"/>
        <w:ind w:left="850.3937007874017" w:hanging="360"/>
      </w:pPr>
      <w:r w:rsidDel="00000000" w:rsidR="00000000" w:rsidRPr="00000000">
        <w:rPr>
          <w:rtl w:val="0"/>
        </w:rPr>
        <w:t xml:space="preserve">Маленький - Small (col-sm)</w:t>
      </w:r>
    </w:p>
    <w:p w:rsidR="00000000" w:rsidDel="00000000" w:rsidP="00000000" w:rsidRDefault="00000000" w:rsidRPr="00000000" w14:paraId="000001B7">
      <w:pPr>
        <w:pageBreakBefore w:val="0"/>
        <w:numPr>
          <w:ilvl w:val="0"/>
          <w:numId w:val="14"/>
        </w:numPr>
        <w:spacing w:after="0" w:afterAutospacing="0" w:before="0" w:beforeAutospacing="0" w:lineRule="auto"/>
        <w:ind w:left="850.3937007874017" w:hanging="360"/>
      </w:pPr>
      <w:r w:rsidDel="00000000" w:rsidR="00000000" w:rsidRPr="00000000">
        <w:rPr>
          <w:rtl w:val="0"/>
        </w:rPr>
        <w:t xml:space="preserve">Средний - Medium (col-md)</w:t>
      </w:r>
    </w:p>
    <w:p w:rsidR="00000000" w:rsidDel="00000000" w:rsidP="00000000" w:rsidRDefault="00000000" w:rsidRPr="00000000" w14:paraId="000001B8">
      <w:pPr>
        <w:pageBreakBefore w:val="0"/>
        <w:numPr>
          <w:ilvl w:val="0"/>
          <w:numId w:val="14"/>
        </w:numPr>
        <w:spacing w:after="240" w:before="0" w:beforeAutospacing="0" w:lineRule="auto"/>
        <w:ind w:left="850.3937007874017" w:hanging="360"/>
      </w:pPr>
      <w:r w:rsidDel="00000000" w:rsidR="00000000" w:rsidRPr="00000000">
        <w:rPr>
          <w:rtl w:val="0"/>
        </w:rPr>
        <w:t xml:space="preserve">Большой - Large (col-lg)</w:t>
      </w:r>
    </w:p>
    <w:p w:rsidR="00000000" w:rsidDel="00000000" w:rsidP="00000000" w:rsidRDefault="00000000" w:rsidRPr="00000000" w14:paraId="000001B9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Как показано выше, каждая из этих контрольных точек имеет свой собственный контейнер, уникальный префикс класса и модификаторы. Вот как определяется сетка на этих контрольных точках:</w:t>
      </w:r>
    </w:p>
    <w:p w:rsidR="00000000" w:rsidDel="00000000" w:rsidP="00000000" w:rsidRDefault="00000000" w:rsidRPr="00000000" w14:paraId="000001BA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6895.390012812859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36.7799609911144"/>
        <w:gridCol w:w="1167.1771976716334"/>
        <w:gridCol w:w="1167.1771976716334"/>
        <w:gridCol w:w="1012.1278282392392"/>
        <w:gridCol w:w="1012.1278282392392"/>
        <w:tblGridChange w:id="0">
          <w:tblGrid>
            <w:gridCol w:w="2536.7799609911144"/>
            <w:gridCol w:w="1167.1771976716334"/>
            <w:gridCol w:w="1167.1771976716334"/>
            <w:gridCol w:w="1012.1278282392392"/>
            <w:gridCol w:w="1012.1278282392392"/>
          </w:tblGrid>
        </w:tblGridChange>
      </w:tblGrid>
      <w:tr>
        <w:trPr>
          <w:cantSplit w:val="0"/>
          <w:trHeight w:val="109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spacing w:after="240" w:before="240" w:lineRule="auto"/>
              <w:ind w:left="0" w:firstLine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col</w:t>
            </w: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C">
            <w:pPr>
              <w:pageBreakBefore w:val="0"/>
              <w:spacing w:after="240" w:before="240" w:lineRule="auto"/>
              <w:ind w:left="0" w:firstLine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&lt; 576 px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240" w:before="240" w:lineRule="auto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col</w:t>
            </w: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E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&lt; 576 px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sm</w:t>
            </w:r>
          </w:p>
          <w:p w:rsidR="00000000" w:rsidDel="00000000" w:rsidP="00000000" w:rsidRDefault="00000000" w:rsidRPr="00000000" w14:paraId="000001C1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≥ 576 px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1C4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≥ 768 px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lg</w:t>
            </w:r>
          </w:p>
          <w:p w:rsidR="00000000" w:rsidDel="00000000" w:rsidP="00000000" w:rsidRDefault="00000000" w:rsidRPr="00000000" w14:paraId="000001C7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≥ 992 px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Контейнер max-width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pageBreakBefore w:val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100%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pageBreakBefore w:val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540px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720px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960px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pageBreakBefore w:val="0"/>
              <w:jc w:val="center"/>
              <w:rPr>
                <w:b w:val="1"/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shd w:fill="f8f9fa" w:val="clear"/>
                <w:rtl w:val="0"/>
              </w:rPr>
              <w:t xml:space="preserve">Префикс класса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pageBreakBefore w:val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нет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.col-sm-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.col-md-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color w:val="222222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shd w:fill="f8f9fa" w:val="clear"/>
                <w:rtl w:val="0"/>
              </w:rPr>
              <w:t xml:space="preserve">.col-lg-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jc w:val="center"/>
              <w:rPr>
                <w:b w:val="1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8f9fa" w:val="clear"/>
                <w:rtl w:val="0"/>
              </w:rPr>
              <w:t xml:space="preserve">Число колонок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sz w:val="20"/>
                <w:szCs w:val="20"/>
                <w:shd w:fill="f8f9fa" w:val="clear"/>
                <w:rtl w:val="0"/>
              </w:rPr>
              <w:t xml:space="preserve">12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jc w:val="center"/>
              <w:rPr>
                <w:b w:val="1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8f9fa" w:val="clear"/>
                <w:rtl w:val="0"/>
              </w:rPr>
              <w:t xml:space="preserve">Ширина отступа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sz w:val="20"/>
                <w:szCs w:val="20"/>
                <w:shd w:fill="f8f9fa" w:val="clear"/>
                <w:rtl w:val="0"/>
              </w:rPr>
              <w:t xml:space="preserve">1.5rem (.75 rem слева и справа)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jc w:val="center"/>
              <w:rPr>
                <w:b w:val="1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8f9fa" w:val="clear"/>
                <w:rtl w:val="0"/>
              </w:rPr>
              <w:t xml:space="preserve">Переопределение отступа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sz w:val="20"/>
                <w:szCs w:val="20"/>
                <w:shd w:fill="f8f9fa" w:val="clear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jc w:val="center"/>
              <w:rPr>
                <w:b w:val="1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8f9fa" w:val="clear"/>
                <w:rtl w:val="0"/>
              </w:rPr>
              <w:t xml:space="preserve">Может быть вложенным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sz w:val="20"/>
                <w:szCs w:val="20"/>
                <w:shd w:fill="f8f9fa" w:val="clear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jc w:val="center"/>
              <w:rPr>
                <w:b w:val="1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8f9fa" w:val="clear"/>
                <w:rtl w:val="0"/>
              </w:rPr>
              <w:t xml:space="preserve">Упорядочивание колонок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jc w:val="center"/>
              <w:rPr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sz w:val="20"/>
                <w:szCs w:val="20"/>
                <w:shd w:fill="f8f9fa" w:val="clear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B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Style w:val="Heading1"/>
        <w:pageBreakBefore w:val="0"/>
        <w:spacing w:after="147" w:lineRule="auto"/>
        <w:ind w:right="-4.1338582677155955"/>
        <w:jc w:val="both"/>
        <w:rPr/>
      </w:pPr>
      <w:bookmarkStart w:colFirst="0" w:colLast="0" w:name="_nptarut6kjhq" w:id="33"/>
      <w:bookmarkEnd w:id="33"/>
      <w:r w:rsidDel="00000000" w:rsidR="00000000" w:rsidRPr="00000000">
        <w:rPr>
          <w:rtl w:val="0"/>
        </w:rPr>
        <w:t xml:space="preserve">4. Управление сайтом</w:t>
      </w:r>
    </w:p>
    <w:p w:rsidR="00000000" w:rsidDel="00000000" w:rsidP="00000000" w:rsidRDefault="00000000" w:rsidRPr="00000000" w14:paraId="000001EE">
      <w:pPr>
        <w:pStyle w:val="Heading2"/>
        <w:pageBreakBefore w:val="0"/>
        <w:spacing w:line="259" w:lineRule="auto"/>
        <w:ind w:left="0" w:right="-4.1338582677155955" w:firstLine="0"/>
        <w:rPr/>
      </w:pPr>
      <w:bookmarkStart w:colFirst="0" w:colLast="0" w:name="_f3ngpq8r4x73" w:id="34"/>
      <w:bookmarkEnd w:id="34"/>
      <w:r w:rsidDel="00000000" w:rsidR="00000000" w:rsidRPr="00000000">
        <w:rPr>
          <w:rtl w:val="0"/>
        </w:rPr>
        <w:t xml:space="preserve">4.1. Работа с главной страницей сайта </w:t>
      </w:r>
    </w:p>
    <w:p w:rsidR="00000000" w:rsidDel="00000000" w:rsidP="00000000" w:rsidRDefault="00000000" w:rsidRPr="00000000" w14:paraId="000001EF">
      <w:pPr>
        <w:pageBreakBefore w:val="0"/>
        <w:spacing w:after="51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F0">
      <w:pPr>
        <w:pageBreakBefore w:val="0"/>
        <w:spacing w:after="144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Для начала редактирования главной страницы нажмите кнопку Esc – она включает и выключает режим редактирования главной страницы. Клавиша Esc (Escape) размещена в верхней левой части клавиатуры. </w:t>
      </w:r>
    </w:p>
    <w:p w:rsidR="00000000" w:rsidDel="00000000" w:rsidP="00000000" w:rsidRDefault="00000000" w:rsidRPr="00000000" w14:paraId="000001F1">
      <w:pPr>
        <w:pageBreakBefore w:val="0"/>
        <w:spacing w:after="144" w:lineRule="auto"/>
        <w:ind w:left="0" w:right="-4.1338582677155955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668467" cy="1648142"/>
            <wp:effectExtent b="0" l="0" r="0" t="0"/>
            <wp:docPr id="105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8467" cy="16481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ageBreakBefore w:val="0"/>
        <w:spacing w:after="110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Также режим редактирования можно включить или выключить переключателем в нижней левой части сайта </w:t>
      </w:r>
      <w:r w:rsidDel="00000000" w:rsidR="00000000" w:rsidRPr="00000000">
        <w:rPr/>
        <w:drawing>
          <wp:inline distB="114300" distT="114300" distL="114300" distR="114300">
            <wp:extent cx="541337" cy="439837"/>
            <wp:effectExtent b="0" l="0" r="0" t="0"/>
            <wp:docPr id="129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337" cy="4398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ageBreakBefore w:val="0"/>
        <w:spacing w:after="110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pageBreakBefore w:val="0"/>
        <w:spacing w:after="110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Главная страница состоит из колонок </w:t>
      </w:r>
      <w:r w:rsidDel="00000000" w:rsidR="00000000" w:rsidRPr="00000000">
        <w:rPr>
          <w:rtl w:val="0"/>
        </w:rPr>
        <w:t xml:space="preserve">(обычно на главной странице 2 или 3 колонки</w:t>
      </w:r>
      <w:r w:rsidDel="00000000" w:rsidR="00000000" w:rsidRPr="00000000">
        <w:rPr>
          <w:i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и блоков которые редактируются отдельно в каждой колонке. Для добавления блоков нажмите кнопку добавить блок в интересующей Вас колонке (Кнопка 1) и выберите нужный тип блока. </w:t>
      </w:r>
      <w:r w:rsidDel="00000000" w:rsidR="00000000" w:rsidRPr="00000000">
        <w:rPr>
          <w:color w:val="2e74b5"/>
          <w:rtl w:val="0"/>
        </w:rPr>
        <w:t xml:space="preserve">(подробную информацию смотрите в разделе «Добавление блоков»)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ageBreakBefore w:val="0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Для редактирования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114300" distR="114300">
            <wp:extent cx="352425" cy="266700"/>
            <wp:effectExtent b="0" l="0" r="0" t="0"/>
            <wp:docPr id="16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pageBreakBefore w:val="0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ageBreakBefore w:val="0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(Кнопка 2). Для удаления блока нажмите на кнопку «редактировать» в </w:t>
      </w:r>
      <w:r w:rsidDel="00000000" w:rsidR="00000000" w:rsidRPr="00000000">
        <w:rPr/>
        <w:drawing>
          <wp:inline distB="0" distT="0" distL="0" distR="0">
            <wp:extent cx="228518" cy="193362"/>
            <wp:effectExtent b="0" l="0" r="0" t="0"/>
            <wp:docPr descr="C:\Users\Телега\Desktop\Снимок.PNG" id="181" name="image136.png"/>
            <a:graphic>
              <a:graphicData uri="http://schemas.openxmlformats.org/drawingml/2006/picture">
                <pic:pic>
                  <pic:nvPicPr>
                    <pic:cNvPr descr="C:\Users\Телега\Desktop\Снимок.PNG" id="0" name="image136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518" cy="1933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поле блока (Кнопка 2),  откройте вкладку настройки и нажмите кнопку “удалить блок”</w:t>
      </w:r>
    </w:p>
    <w:p w:rsidR="00000000" w:rsidDel="00000000" w:rsidP="00000000" w:rsidRDefault="00000000" w:rsidRPr="00000000" w14:paraId="000001F8">
      <w:pPr>
        <w:pageBreakBefore w:val="0"/>
        <w:spacing w:after="143" w:line="259" w:lineRule="auto"/>
        <w:ind w:left="0" w:right="-4.133858267715595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ageBreakBefore w:val="0"/>
        <w:spacing w:after="44" w:line="259" w:lineRule="auto"/>
        <w:ind w:right="-4.1338582677155955"/>
        <w:rPr/>
      </w:pPr>
      <w:r w:rsidDel="00000000" w:rsidR="00000000" w:rsidRPr="00000000">
        <w:rPr/>
        <w:drawing>
          <wp:inline distB="114300" distT="114300" distL="114300" distR="114300">
            <wp:extent cx="5663975" cy="3162300"/>
            <wp:effectExtent b="0" l="0" r="0" t="0"/>
            <wp:docPr id="134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pageBreakBefore w:val="0"/>
        <w:spacing w:after="44" w:line="259" w:lineRule="auto"/>
        <w:ind w:right="-4.133858267715595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ageBreakBefore w:val="0"/>
        <w:spacing w:after="44" w:line="259" w:lineRule="auto"/>
        <w:ind w:right="-4.1338582677155955"/>
        <w:rPr/>
      </w:pPr>
      <w:r w:rsidDel="00000000" w:rsidR="00000000" w:rsidRPr="00000000">
        <w:rPr/>
        <w:drawing>
          <wp:inline distB="114300" distT="114300" distL="114300" distR="114300">
            <wp:extent cx="3716338" cy="3402384"/>
            <wp:effectExtent b="0" l="0" r="0" t="0"/>
            <wp:docPr id="104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6338" cy="3402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ageBreakBefore w:val="0"/>
        <w:spacing w:after="44" w:line="259" w:lineRule="auto"/>
        <w:ind w:left="0" w:right="-4.1338582677155955" w:firstLine="0"/>
        <w:rPr>
          <w:color w:val="2e74b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pStyle w:val="Heading3"/>
        <w:pageBreakBefore w:val="0"/>
        <w:spacing w:after="44" w:line="259" w:lineRule="auto"/>
        <w:ind w:left="0" w:right="-4.1338582677155955" w:firstLine="0"/>
        <w:rPr/>
      </w:pPr>
      <w:bookmarkStart w:colFirst="0" w:colLast="0" w:name="_v7sb3e774xpc" w:id="35"/>
      <w:bookmarkEnd w:id="35"/>
      <w:r w:rsidDel="00000000" w:rsidR="00000000" w:rsidRPr="00000000">
        <w:rPr>
          <w:sz w:val="24"/>
          <w:szCs w:val="24"/>
          <w:rtl w:val="0"/>
        </w:rPr>
        <w:t xml:space="preserve">4.1</w:t>
      </w:r>
      <w:r w:rsidDel="00000000" w:rsidR="00000000" w:rsidRPr="00000000">
        <w:rPr>
          <w:sz w:val="24"/>
          <w:szCs w:val="24"/>
          <w:rtl w:val="0"/>
        </w:rPr>
        <w:t xml:space="preserve">.1. </w:t>
      </w:r>
      <w:r w:rsidDel="00000000" w:rsidR="00000000" w:rsidRPr="00000000">
        <w:rPr>
          <w:rtl w:val="0"/>
        </w:rPr>
        <w:t xml:space="preserve">Добавление блоков главной страницы </w:t>
      </w:r>
    </w:p>
    <w:p w:rsidR="00000000" w:rsidDel="00000000" w:rsidP="00000000" w:rsidRDefault="00000000" w:rsidRPr="00000000" w14:paraId="000001FE">
      <w:pPr>
        <w:pageBreakBefore w:val="0"/>
        <w:spacing w:after="44" w:line="259" w:lineRule="auto"/>
        <w:ind w:left="0" w:right="-4.1338582677155955" w:firstLine="0"/>
        <w:rPr>
          <w:color w:val="2e74b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ageBreakBefore w:val="0"/>
        <w:spacing w:after="44" w:line="259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Есть девять типов блоков. </w:t>
      </w:r>
    </w:p>
    <w:p w:rsidR="00000000" w:rsidDel="00000000" w:rsidP="00000000" w:rsidRDefault="00000000" w:rsidRPr="00000000" w14:paraId="00000200">
      <w:pPr>
        <w:pageBreakBefore w:val="0"/>
        <w:spacing w:after="44" w:line="259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pageBreakBefore w:val="0"/>
        <w:spacing w:after="44" w:line="259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1.1.1. Текстовый блок </w:t>
      </w:r>
    </w:p>
    <w:p w:rsidR="00000000" w:rsidDel="00000000" w:rsidP="00000000" w:rsidRDefault="00000000" w:rsidRPr="00000000" w14:paraId="00000202">
      <w:pPr>
        <w:pageBreakBefore w:val="0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ageBreakBefore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Вкладка редактирование:</w:t>
      </w:r>
    </w:p>
    <w:p w:rsidR="00000000" w:rsidDel="00000000" w:rsidP="00000000" w:rsidRDefault="00000000" w:rsidRPr="00000000" w14:paraId="00000204">
      <w:pPr>
        <w:pageBreakBefore w:val="0"/>
        <w:spacing w:after="160" w:line="240" w:lineRule="auto"/>
        <w:rPr>
          <w:rFonts w:ascii="Forum" w:cs="Forum" w:eastAsia="Forum" w:hAnsi="Forum"/>
          <w:sz w:val="28"/>
          <w:szCs w:val="28"/>
        </w:rPr>
      </w:pPr>
      <w:r w:rsidDel="00000000" w:rsidR="00000000" w:rsidRPr="00000000">
        <w:rPr>
          <w:rFonts w:ascii="Forum" w:cs="Forum" w:eastAsia="Forum" w:hAnsi="Forum"/>
          <w:sz w:val="28"/>
          <w:szCs w:val="28"/>
        </w:rPr>
        <w:drawing>
          <wp:inline distB="0" distT="0" distL="114300" distR="114300">
            <wp:extent cx="5663975" cy="2730500"/>
            <wp:effectExtent b="0" l="0" r="0" t="0"/>
            <wp:docPr id="74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можно указать название блока (не обязательно).</w:t>
      </w:r>
    </w:p>
    <w:p w:rsidR="00000000" w:rsidDel="00000000" w:rsidP="00000000" w:rsidRDefault="00000000" w:rsidRPr="00000000" w14:paraId="0000020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введите содержание блока. </w:t>
      </w:r>
    </w:p>
    <w:p w:rsidR="00000000" w:rsidDel="00000000" w:rsidP="00000000" w:rsidRDefault="00000000" w:rsidRPr="00000000" w14:paraId="0000020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ошибку.)</w:t>
      </w:r>
    </w:p>
    <w:p w:rsidR="00000000" w:rsidDel="00000000" w:rsidP="00000000" w:rsidRDefault="00000000" w:rsidRPr="00000000" w14:paraId="00000208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настройки:</w:t>
      </w:r>
    </w:p>
    <w:p w:rsidR="00000000" w:rsidDel="00000000" w:rsidP="00000000" w:rsidRDefault="00000000" w:rsidRPr="00000000" w14:paraId="00000209">
      <w:pPr>
        <w:pageBreakBefore w:val="0"/>
        <w:spacing w:after="160" w:line="240" w:lineRule="auto"/>
        <w:jc w:val="center"/>
        <w:rPr>
          <w:rFonts w:ascii="Forum" w:cs="Forum" w:eastAsia="Forum" w:hAnsi="Forum"/>
          <w:sz w:val="28"/>
          <w:szCs w:val="28"/>
        </w:rPr>
      </w:pPr>
      <w:r w:rsidDel="00000000" w:rsidR="00000000" w:rsidRPr="00000000">
        <w:rPr>
          <w:rFonts w:ascii="Forum" w:cs="Forum" w:eastAsia="Forum" w:hAnsi="Forum"/>
          <w:sz w:val="28"/>
          <w:szCs w:val="28"/>
        </w:rPr>
        <w:drawing>
          <wp:inline distB="0" distT="0" distL="114300" distR="114300">
            <wp:extent cx="5663975" cy="2730500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0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0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0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0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0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ошибку.)</w:t>
      </w:r>
    </w:p>
    <w:p w:rsidR="00000000" w:rsidDel="00000000" w:rsidP="00000000" w:rsidRDefault="00000000" w:rsidRPr="00000000" w14:paraId="00000210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pageBreakBefore w:val="0"/>
        <w:spacing w:after="160" w:line="240" w:lineRule="auto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УДАЛЕНИЕ БЛОКА:</w:t>
      </w:r>
    </w:p>
    <w:p w:rsidR="00000000" w:rsidDel="00000000" w:rsidP="00000000" w:rsidRDefault="00000000" w:rsidRPr="00000000" w14:paraId="00000212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144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Откройте вкладку «Настройки»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923925" cy="514350"/>
            <wp:effectExtent b="0" l="0" r="0" t="0"/>
            <wp:docPr id="67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Нажмите кнопку «Удалить блок» 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1143000" cy="457200"/>
            <wp:effectExtent b="0" l="0" r="0" t="0"/>
            <wp:docPr id="3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17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3905250" cy="1266825"/>
            <wp:effectExtent b="0" l="0" r="0" t="0"/>
            <wp:docPr id="6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pageBreakBefore w:val="0"/>
        <w:spacing w:after="145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vjyjgqums6k1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k81zfs4jz72w" w:id="37"/>
      <w:bookmarkEnd w:id="37"/>
      <w:r w:rsidDel="00000000" w:rsidR="00000000" w:rsidRPr="00000000">
        <w:rPr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1.1.2. Блок новостей </w:t>
      </w:r>
    </w:p>
    <w:p w:rsidR="00000000" w:rsidDel="00000000" w:rsidP="00000000" w:rsidRDefault="00000000" w:rsidRPr="00000000" w14:paraId="0000021B">
      <w:pPr>
        <w:pageBreakBefore w:val="0"/>
        <w:rPr/>
      </w:pPr>
      <w:r w:rsidDel="00000000" w:rsidR="00000000" w:rsidRPr="00000000">
        <w:rPr>
          <w:rtl w:val="0"/>
        </w:rPr>
        <w:t xml:space="preserve">Блок новостей создается на главной странице сайта, для отображения анонсов информационных мероприятий размещенных на сайте. Анонсы мероприятий, информация которых размещена на страницах сайта, отображаются в блоке “Новости” при условии ее сопровождения специальным тегом.</w:t>
      </w:r>
    </w:p>
    <w:p w:rsidR="00000000" w:rsidDel="00000000" w:rsidP="00000000" w:rsidRDefault="00000000" w:rsidRPr="00000000" w14:paraId="000002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редактирование: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ageBreakBefore w:val="0"/>
        <w:spacing w:after="160" w:line="240" w:lineRule="auto"/>
        <w:rPr>
          <w:color w:val="7030a0"/>
        </w:rPr>
      </w:pPr>
      <w:r w:rsidDel="00000000" w:rsidR="00000000" w:rsidRPr="00000000">
        <w:rPr>
          <w:color w:val="7030a0"/>
        </w:rPr>
        <w:drawing>
          <wp:inline distB="0" distT="0" distL="114300" distR="114300">
            <wp:extent cx="5663975" cy="3784600"/>
            <wp:effectExtent b="0" l="0" r="0" t="0"/>
            <wp:docPr id="40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можно указать название блока (не обязательно).</w:t>
      </w:r>
    </w:p>
    <w:p w:rsidR="00000000" w:rsidDel="00000000" w:rsidP="00000000" w:rsidRDefault="00000000" w:rsidRPr="00000000" w14:paraId="0000022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укажите способ выборки контента, т.е. того, что будет отображаться в данном блоке. «Весь контент сайта» – это означает, что каждый материал, который Вы добавите будет анонсироваться в этом блоке. Более предпочтительно выбрать «По тегам» - будут отображаться только выбранные Вами материалы.</w:t>
      </w:r>
    </w:p>
    <w:p w:rsidR="00000000" w:rsidDel="00000000" w:rsidP="00000000" w:rsidRDefault="00000000" w:rsidRPr="00000000" w14:paraId="0000022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№3 укажите максимальное число отображаемых записей (новостей).</w:t>
      </w:r>
    </w:p>
    <w:p w:rsidR="00000000" w:rsidDel="00000000" w:rsidP="00000000" w:rsidRDefault="00000000" w:rsidRPr="00000000" w14:paraId="0000022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№4 выберите вид отображения записей. </w:t>
      </w:r>
    </w:p>
    <w:p w:rsidR="00000000" w:rsidDel="00000000" w:rsidP="00000000" w:rsidRDefault="00000000" w:rsidRPr="00000000" w14:paraId="0000022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№5 выберите формат времени отображения новостей.</w:t>
      </w:r>
    </w:p>
    <w:p w:rsidR="00000000" w:rsidDel="00000000" w:rsidP="00000000" w:rsidRDefault="00000000" w:rsidRPr="00000000" w14:paraId="0000022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№6 выберите лимит длины заголовка.</w:t>
      </w:r>
    </w:p>
    <w:p w:rsidR="00000000" w:rsidDel="00000000" w:rsidP="00000000" w:rsidRDefault="00000000" w:rsidRPr="00000000" w14:paraId="0000022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№7 задайте размеры для миниатюр изображений новостей отображаемых в блоке.</w:t>
      </w:r>
    </w:p>
    <w:p w:rsidR="00000000" w:rsidDel="00000000" w:rsidP="00000000" w:rsidRDefault="00000000" w:rsidRPr="00000000" w14:paraId="0000022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ошибку.)</w:t>
      </w:r>
    </w:p>
    <w:p w:rsidR="00000000" w:rsidDel="00000000" w:rsidP="00000000" w:rsidRDefault="00000000" w:rsidRPr="00000000" w14:paraId="0000022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настройки:</w:t>
      </w:r>
    </w:p>
    <w:p w:rsidR="00000000" w:rsidDel="00000000" w:rsidP="00000000" w:rsidRDefault="00000000" w:rsidRPr="00000000" w14:paraId="0000022A">
      <w:pPr>
        <w:pageBreakBefore w:val="0"/>
        <w:spacing w:after="160" w:line="240" w:lineRule="auto"/>
        <w:jc w:val="center"/>
        <w:rPr>
          <w:rFonts w:ascii="Forum" w:cs="Forum" w:eastAsia="Forum" w:hAnsi="Forum"/>
          <w:sz w:val="28"/>
          <w:szCs w:val="28"/>
        </w:rPr>
      </w:pPr>
      <w:r w:rsidDel="00000000" w:rsidR="00000000" w:rsidRPr="00000000">
        <w:rPr>
          <w:rFonts w:ascii="Forum" w:cs="Forum" w:eastAsia="Forum" w:hAnsi="Forum"/>
          <w:sz w:val="28"/>
          <w:szCs w:val="28"/>
        </w:rPr>
        <w:drawing>
          <wp:inline distB="0" distT="0" distL="114300" distR="114300">
            <wp:extent cx="5663975" cy="2717800"/>
            <wp:effectExtent b="0" l="0" r="0" t="0"/>
            <wp:docPr id="163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2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2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2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2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3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ошибку.)</w:t>
      </w:r>
    </w:p>
    <w:p w:rsidR="00000000" w:rsidDel="00000000" w:rsidP="00000000" w:rsidRDefault="00000000" w:rsidRPr="00000000" w14:paraId="0000023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УДАЛЕНИЕ БЛОКА:</w:t>
      </w:r>
    </w:p>
    <w:p w:rsidR="00000000" w:rsidDel="00000000" w:rsidP="00000000" w:rsidRDefault="00000000" w:rsidRPr="00000000" w14:paraId="0000023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184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16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15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37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3905250" cy="1266825"/>
            <wp:effectExtent b="0" l="0" r="0" t="0"/>
            <wp:docPr id="7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4c17w0b5lkm9" w:id="38"/>
      <w:bookmarkEnd w:id="38"/>
      <w:r w:rsidDel="00000000" w:rsidR="00000000" w:rsidRPr="00000000">
        <w:rPr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1.1.4. Блок голосования </w:t>
      </w:r>
    </w:p>
    <w:p w:rsidR="00000000" w:rsidDel="00000000" w:rsidP="00000000" w:rsidRDefault="00000000" w:rsidRPr="00000000" w14:paraId="0000023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этом блоке, в автоматическом режиме будут отображаться интерактивные опросы, которые Вы создали на сайте. (см. как создать опрос) ВНИМАНИЕ! Если на сайте опубликовано более одного актуального опроса, они будут появляться в блоке «ОПРОСЫ» по очереди, при перезагрузке страницы.</w:t>
      </w:r>
    </w:p>
    <w:p w:rsidR="00000000" w:rsidDel="00000000" w:rsidP="00000000" w:rsidRDefault="00000000" w:rsidRPr="00000000" w14:paraId="0000023C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редактирование: </w:t>
      </w:r>
    </w:p>
    <w:p w:rsidR="00000000" w:rsidDel="00000000" w:rsidP="00000000" w:rsidRDefault="00000000" w:rsidRPr="00000000" w14:paraId="0000023E">
      <w:pPr>
        <w:pageBreakBefore w:val="0"/>
        <w:spacing w:after="160" w:line="240" w:lineRule="auto"/>
        <w:rPr>
          <w:color w:val="7030a0"/>
        </w:rPr>
      </w:pPr>
      <w:r w:rsidDel="00000000" w:rsidR="00000000" w:rsidRPr="00000000">
        <w:rPr/>
        <w:drawing>
          <wp:inline distB="0" distT="0" distL="114300" distR="114300">
            <wp:extent cx="5663975" cy="1498600"/>
            <wp:effectExtent b="0" l="0" r="0" t="0"/>
            <wp:docPr id="178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можно указать название блока (не обязательно). </w:t>
      </w:r>
    </w:p>
    <w:p w:rsidR="00000000" w:rsidDel="00000000" w:rsidP="00000000" w:rsidRDefault="00000000" w:rsidRPr="00000000" w14:paraId="0000024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укажите максимальное число отображаемых записей(анонсов). </w:t>
      </w:r>
    </w:p>
    <w:p w:rsidR="00000000" w:rsidDel="00000000" w:rsidP="00000000" w:rsidRDefault="00000000" w:rsidRPr="00000000" w14:paraId="0000024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</w:t>
      </w:r>
    </w:p>
    <w:p w:rsidR="00000000" w:rsidDel="00000000" w:rsidP="00000000" w:rsidRDefault="00000000" w:rsidRPr="00000000" w14:paraId="00000242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настройки: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pageBreakBefore w:val="0"/>
        <w:spacing w:after="160" w:line="240" w:lineRule="auto"/>
        <w:jc w:val="center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Forum" w:cs="Forum" w:eastAsia="Forum" w:hAnsi="Forum"/>
          <w:sz w:val="24"/>
          <w:szCs w:val="24"/>
        </w:rPr>
        <w:drawing>
          <wp:inline distB="0" distT="0" distL="114300" distR="114300">
            <wp:extent cx="5667375" cy="2228533"/>
            <wp:effectExtent b="0" l="0" r="0" t="0"/>
            <wp:docPr id="157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228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4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4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4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4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4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</w:t>
      </w:r>
    </w:p>
    <w:p w:rsidR="00000000" w:rsidDel="00000000" w:rsidP="00000000" w:rsidRDefault="00000000" w:rsidRPr="00000000" w14:paraId="0000024B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УДАЛЕНИЕ БЛОКА:</w:t>
      </w:r>
    </w:p>
    <w:p w:rsidR="00000000" w:rsidDel="00000000" w:rsidP="00000000" w:rsidRDefault="00000000" w:rsidRPr="00000000" w14:paraId="0000024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49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9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3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51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0" distR="0">
            <wp:extent cx="3905250" cy="1266825"/>
            <wp:effectExtent b="0" l="0" r="0" t="0"/>
            <wp:docPr id="5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9n7hdh8rdy4c" w:id="39"/>
      <w:bookmarkEnd w:id="39"/>
      <w:r w:rsidDel="00000000" w:rsidR="00000000" w:rsidRPr="00000000">
        <w:rPr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1.1.5. Блок баннеры </w:t>
      </w:r>
    </w:p>
    <w:p w:rsidR="00000000" w:rsidDel="00000000" w:rsidP="00000000" w:rsidRDefault="00000000" w:rsidRPr="00000000" w14:paraId="0000025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Этот блок позволяет размещать на главной странице БАННЕРЫ (картинки) с интерактивными ссылками как на сторонние ресурсы, так и на отдельные страницы Вашего сайта.</w:t>
      </w:r>
    </w:p>
    <w:p w:rsidR="00000000" w:rsidDel="00000000" w:rsidP="00000000" w:rsidRDefault="00000000" w:rsidRPr="00000000" w14:paraId="0000025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редактирование: </w:t>
      </w:r>
    </w:p>
    <w:p w:rsidR="00000000" w:rsidDel="00000000" w:rsidP="00000000" w:rsidRDefault="00000000" w:rsidRPr="00000000" w14:paraId="00000255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114300" distR="114300">
            <wp:extent cx="5600700" cy="1733233"/>
            <wp:effectExtent b="0" l="0" r="0" t="0"/>
            <wp:docPr id="2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7332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можно указать название блока (не обязательно). </w:t>
      </w:r>
    </w:p>
    <w:p w:rsidR="00000000" w:rsidDel="00000000" w:rsidP="00000000" w:rsidRDefault="00000000" w:rsidRPr="00000000" w14:paraId="0000025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нажмите на кнопку «Выбрать файлы» и добавьте баннеры. </w:t>
      </w:r>
    </w:p>
    <w:p w:rsidR="00000000" w:rsidDel="00000000" w:rsidP="00000000" w:rsidRDefault="00000000" w:rsidRPr="00000000" w14:paraId="0000025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№3 выберите вид расположения баннеров.</w:t>
      </w:r>
    </w:p>
    <w:p w:rsidR="00000000" w:rsidDel="00000000" w:rsidP="00000000" w:rsidRDefault="00000000" w:rsidRPr="00000000" w14:paraId="0000025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</w:t>
      </w:r>
    </w:p>
    <w:p w:rsidR="00000000" w:rsidDel="00000000" w:rsidP="00000000" w:rsidRDefault="00000000" w:rsidRPr="00000000" w14:paraId="0000025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настройки: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pageBreakBefore w:val="0"/>
        <w:spacing w:after="160" w:line="24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5663975" cy="2730500"/>
            <wp:effectExtent b="0" l="0" r="0" t="0"/>
            <wp:docPr id="165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5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5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6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6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6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</w:t>
      </w:r>
    </w:p>
    <w:p w:rsidR="00000000" w:rsidDel="00000000" w:rsidP="00000000" w:rsidRDefault="00000000" w:rsidRPr="00000000" w14:paraId="00000263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УДАЛЕНИЕ БЛОКА:</w:t>
      </w:r>
    </w:p>
    <w:p w:rsidR="00000000" w:rsidDel="00000000" w:rsidP="00000000" w:rsidRDefault="00000000" w:rsidRPr="00000000" w14:paraId="0000026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154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18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13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6A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0" distR="0">
            <wp:extent cx="3905250" cy="1266825"/>
            <wp:effectExtent b="0" l="0" r="0" t="0"/>
            <wp:docPr id="8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l9r606w38hmy" w:id="40"/>
      <w:bookmarkEnd w:id="40"/>
      <w:r w:rsidDel="00000000" w:rsidR="00000000" w:rsidRPr="00000000">
        <w:rPr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1.1.6. Блок слайдер </w:t>
      </w:r>
    </w:p>
    <w:p w:rsidR="00000000" w:rsidDel="00000000" w:rsidP="00000000" w:rsidRDefault="00000000" w:rsidRPr="00000000" w14:paraId="0000026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Данный тип блока позволяет размещать картинки, фотографии для их просмотра на главной странице.</w:t>
      </w:r>
    </w:p>
    <w:p w:rsidR="00000000" w:rsidDel="00000000" w:rsidP="00000000" w:rsidRDefault="00000000" w:rsidRPr="00000000" w14:paraId="0000026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pageBreakBefore w:val="0"/>
        <w:spacing w:after="16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Вкладка редактирование: </w:t>
      </w:r>
    </w:p>
    <w:p w:rsidR="00000000" w:rsidDel="00000000" w:rsidP="00000000" w:rsidRDefault="00000000" w:rsidRPr="00000000" w14:paraId="00000271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Forum" w:cs="Forum" w:eastAsia="Forum" w:hAnsi="Forum"/>
          <w:sz w:val="24"/>
          <w:szCs w:val="24"/>
        </w:rPr>
        <w:drawing>
          <wp:inline distB="0" distT="0" distL="114300" distR="114300">
            <wp:extent cx="5663975" cy="2006600"/>
            <wp:effectExtent b="0" l="0" r="0" t="0"/>
            <wp:docPr id="110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поле №1 можно указать название блока (не обязательно). </w:t>
      </w:r>
    </w:p>
    <w:p w:rsidR="00000000" w:rsidDel="00000000" w:rsidP="00000000" w:rsidRDefault="00000000" w:rsidRPr="00000000" w14:paraId="00000273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поле №2 нажмите на кнопку «Выбрать файлы» и добавьте фотографии. </w:t>
      </w:r>
    </w:p>
    <w:p w:rsidR="00000000" w:rsidDel="00000000" w:rsidP="00000000" w:rsidRDefault="00000000" w:rsidRPr="00000000" w14:paraId="00000274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поле №3 выберите вид слайдера.</w:t>
      </w:r>
    </w:p>
    <w:p w:rsidR="00000000" w:rsidDel="00000000" w:rsidP="00000000" w:rsidRDefault="00000000" w:rsidRPr="00000000" w14:paraId="00000275">
      <w:pPr>
        <w:pageBreakBefore w:val="0"/>
        <w:spacing w:after="16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</w:t>
      </w:r>
    </w:p>
    <w:p w:rsidR="00000000" w:rsidDel="00000000" w:rsidP="00000000" w:rsidRDefault="00000000" w:rsidRPr="00000000" w14:paraId="00000276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Forum" w:cs="Forum" w:eastAsia="Forum" w:hAnsi="Forum"/>
          <w:sz w:val="28"/>
          <w:szCs w:val="28"/>
          <w:rtl w:val="0"/>
        </w:rPr>
        <w:t xml:space="preserve">Вкладка настройки: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Forum" w:cs="Forum" w:eastAsia="Forum" w:hAnsi="Forum"/>
          <w:sz w:val="24"/>
          <w:szCs w:val="24"/>
        </w:rPr>
        <w:drawing>
          <wp:inline distB="0" distT="0" distL="114300" distR="114300">
            <wp:extent cx="5663975" cy="2730500"/>
            <wp:effectExtent b="0" l="0" r="0" t="0"/>
            <wp:docPr id="166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7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7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7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7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7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ошибку).</w:t>
      </w:r>
    </w:p>
    <w:p w:rsidR="00000000" w:rsidDel="00000000" w:rsidP="00000000" w:rsidRDefault="00000000" w:rsidRPr="00000000" w14:paraId="0000027F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УДАЛЕНИЕ БЛОКА:</w:t>
      </w:r>
    </w:p>
    <w:p w:rsidR="00000000" w:rsidDel="00000000" w:rsidP="00000000" w:rsidRDefault="00000000" w:rsidRPr="00000000" w14:paraId="0000028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16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1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10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88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0" distR="0">
            <wp:extent cx="3905250" cy="1266825"/>
            <wp:effectExtent b="0" l="0" r="0" t="0"/>
            <wp:docPr id="10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vax6v2442u02" w:id="41"/>
      <w:bookmarkEnd w:id="41"/>
      <w:r w:rsidDel="00000000" w:rsidR="00000000" w:rsidRPr="00000000">
        <w:rPr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1.1.7. Блок видео </w:t>
      </w:r>
    </w:p>
    <w:p w:rsidR="00000000" w:rsidDel="00000000" w:rsidP="00000000" w:rsidRDefault="00000000" w:rsidRPr="00000000" w14:paraId="0000028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редактирование: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114300" distR="114300">
            <wp:extent cx="5663975" cy="1498600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можно указать название блока (не обязательно). </w:t>
      </w:r>
    </w:p>
    <w:p w:rsidR="00000000" w:rsidDel="00000000" w:rsidP="00000000" w:rsidRDefault="00000000" w:rsidRPr="00000000" w14:paraId="0000028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вставте ссылку на страницу youtube.ru на которой загружено интересующее Вас видео. </w:t>
      </w:r>
    </w:p>
    <w:p w:rsidR="00000000" w:rsidDel="00000000" w:rsidP="00000000" w:rsidRDefault="00000000" w:rsidRPr="00000000" w14:paraId="0000028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ошибку).</w:t>
      </w:r>
    </w:p>
    <w:p w:rsidR="00000000" w:rsidDel="00000000" w:rsidP="00000000" w:rsidRDefault="00000000" w:rsidRPr="00000000" w14:paraId="00000290">
      <w:pPr>
        <w:pageBreakBefore w:val="0"/>
        <w:spacing w:after="160" w:line="240" w:lineRule="auto"/>
        <w:rPr>
          <w:rFonts w:ascii="Forum" w:cs="Forum" w:eastAsia="Forum" w:hAnsi="For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настройки:</w:t>
      </w:r>
    </w:p>
    <w:p w:rsidR="00000000" w:rsidDel="00000000" w:rsidP="00000000" w:rsidRDefault="00000000" w:rsidRPr="00000000" w14:paraId="00000292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114300" distR="114300">
            <wp:extent cx="5663975" cy="2730500"/>
            <wp:effectExtent b="0" l="0" r="0" t="0"/>
            <wp:docPr id="98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9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9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9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9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9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ошибку).</w:t>
      </w:r>
    </w:p>
    <w:p w:rsidR="00000000" w:rsidDel="00000000" w:rsidP="00000000" w:rsidRDefault="00000000" w:rsidRPr="00000000" w14:paraId="00000299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УДАЛЕНИЕ БЛОКА:</w:t>
      </w:r>
    </w:p>
    <w:p w:rsidR="00000000" w:rsidDel="00000000" w:rsidP="00000000" w:rsidRDefault="00000000" w:rsidRPr="00000000" w14:paraId="0000029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168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142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18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A0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0" distR="0">
            <wp:extent cx="3905250" cy="1266825"/>
            <wp:effectExtent b="0" l="0" r="0" t="0"/>
            <wp:docPr id="7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pageBreakBefore w:val="0"/>
        <w:spacing w:after="160" w:lin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Style w:val="Heading4"/>
        <w:pageBreakBefore w:val="0"/>
        <w:ind w:right="-4.1338582677155955"/>
        <w:rPr/>
      </w:pPr>
      <w:bookmarkStart w:colFirst="0" w:colLast="0" w:name="_6dto6f13h0y4" w:id="42"/>
      <w:bookmarkEnd w:id="42"/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1.1.8. Блок поиска </w:t>
      </w:r>
    </w:p>
    <w:p w:rsidR="00000000" w:rsidDel="00000000" w:rsidP="00000000" w:rsidRDefault="00000000" w:rsidRPr="00000000" w14:paraId="000002A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Блок предоставляющий пользователю возможность осуществлять поиск заданной строки среди материалов веб-сайта.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настройки: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ageBreakBefore w:val="0"/>
        <w:spacing w:after="160" w:line="240" w:lineRule="auto"/>
        <w:rPr>
          <w:color w:val="7030a0"/>
        </w:rPr>
      </w:pPr>
      <w:r w:rsidDel="00000000" w:rsidR="00000000" w:rsidRPr="00000000">
        <w:rPr/>
        <w:drawing>
          <wp:inline distB="0" distT="0" distL="114300" distR="114300">
            <wp:extent cx="5663975" cy="2730500"/>
            <wp:effectExtent b="0" l="0" r="0" t="0"/>
            <wp:docPr id="130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A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A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A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A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A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ошибку).</w:t>
      </w:r>
    </w:p>
    <w:p w:rsidR="00000000" w:rsidDel="00000000" w:rsidP="00000000" w:rsidRDefault="00000000" w:rsidRPr="00000000" w14:paraId="000002AD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УДАЛЕНИЕ БЛОКА:</w:t>
      </w:r>
    </w:p>
    <w:p w:rsidR="00000000" w:rsidDel="00000000" w:rsidP="00000000" w:rsidRDefault="00000000" w:rsidRPr="00000000" w14:paraId="000002A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127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3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B3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0" distR="0">
            <wp:extent cx="3905250" cy="1266825"/>
            <wp:effectExtent b="0" l="0" r="0" t="0"/>
            <wp:docPr id="6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pStyle w:val="Heading4"/>
        <w:pageBreakBefore w:val="0"/>
        <w:ind w:right="-4.1338582677155955"/>
        <w:rPr>
          <w:sz w:val="22"/>
          <w:szCs w:val="22"/>
        </w:rPr>
      </w:pPr>
      <w:bookmarkStart w:colFirst="0" w:colLast="0" w:name="_bmilndkjp0o2" w:id="43"/>
      <w:bookmarkEnd w:id="43"/>
      <w:r w:rsidDel="00000000" w:rsidR="00000000" w:rsidRPr="00000000">
        <w:rPr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1.1.9. Вертикальное меню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rPr/>
      </w:pPr>
      <w:r w:rsidDel="00000000" w:rsidR="00000000" w:rsidRPr="00000000">
        <w:rPr>
          <w:rtl w:val="0"/>
        </w:rPr>
        <w:t xml:space="preserve">Блок предоставляет пользователю возможность создания дополнительного вертикального меню. 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редактирование: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114300" distR="114300">
            <wp:extent cx="5663975" cy="1498600"/>
            <wp:effectExtent b="0" l="0" r="0" t="0"/>
            <wp:docPr id="11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укажите заголовок меню.</w:t>
      </w:r>
    </w:p>
    <w:p w:rsidR="00000000" w:rsidDel="00000000" w:rsidP="00000000" w:rsidRDefault="00000000" w:rsidRPr="00000000" w14:paraId="000002BB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В поле №2 укажите раздел из которого будут взяты пункты меню (оставьте пустым, чтобы продублировать пункты горизонтального меню.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Пример:</w:t>
      </w:r>
    </w:p>
    <w:p w:rsidR="00000000" w:rsidDel="00000000" w:rsidP="00000000" w:rsidRDefault="00000000" w:rsidRPr="00000000" w14:paraId="000002BD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/>
        <w:drawing>
          <wp:inline distB="0" distT="0" distL="114300" distR="114300">
            <wp:extent cx="5002538" cy="2467005"/>
            <wp:effectExtent b="0" l="0" r="0" t="0"/>
            <wp:docPr id="126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2538" cy="24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настройки: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pageBreakBefore w:val="0"/>
        <w:spacing w:after="160" w:line="240" w:lineRule="auto"/>
        <w:rPr>
          <w:rFonts w:ascii="Forum" w:cs="Forum" w:eastAsia="Forum" w:hAnsi="Forum"/>
          <w:color w:val="7030a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114300" distR="114300">
            <wp:extent cx="5663975" cy="2730500"/>
            <wp:effectExtent b="0" l="0" r="0" t="0"/>
            <wp:docPr id="125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№1 укажите позицию блока на главной странице (счет идет сверху вниз) или оставьте это поле пустым для размещения блока в верхней позиции.</w:t>
      </w:r>
    </w:p>
    <w:p w:rsidR="00000000" w:rsidDel="00000000" w:rsidP="00000000" w:rsidRDefault="00000000" w:rsidRPr="00000000" w14:paraId="000002C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№2 измените положение переключателя для отображения блока в виде карточки.</w:t>
      </w:r>
    </w:p>
    <w:p w:rsidR="00000000" w:rsidDel="00000000" w:rsidP="00000000" w:rsidRDefault="00000000" w:rsidRPr="00000000" w14:paraId="000002C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№3 укажите цвет фона блока.</w:t>
      </w:r>
    </w:p>
    <w:p w:rsidR="00000000" w:rsidDel="00000000" w:rsidP="00000000" w:rsidRDefault="00000000" w:rsidRPr="00000000" w14:paraId="000002C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№4 задайте изображение фона блока.</w:t>
      </w:r>
    </w:p>
    <w:p w:rsidR="00000000" w:rsidDel="00000000" w:rsidP="00000000" w:rsidRDefault="00000000" w:rsidRPr="00000000" w14:paraId="000002C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Пункт №5 задайте тип повторения фона блока.</w:t>
      </w:r>
    </w:p>
    <w:p w:rsidR="00000000" w:rsidDel="00000000" w:rsidP="00000000" w:rsidRDefault="00000000" w:rsidRPr="00000000" w14:paraId="000002C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«Сохранить» (если поля обязательные для заполнения будут не заполнены, при нажатии кнопки «Сохранить» система укажет вам на ошибку).</w:t>
      </w:r>
    </w:p>
    <w:p w:rsidR="00000000" w:rsidDel="00000000" w:rsidP="00000000" w:rsidRDefault="00000000" w:rsidRPr="00000000" w14:paraId="000002C7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pageBreakBefore w:val="0"/>
        <w:spacing w:after="160"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УДАЛЕНИЕ БЛОКА:</w:t>
      </w:r>
    </w:p>
    <w:p w:rsidR="00000000" w:rsidDel="00000000" w:rsidP="00000000" w:rsidRDefault="00000000" w:rsidRPr="00000000" w14:paraId="000002C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удаления блока наведите курсор мыши на необходимый блок и нажмите на кнопку «редактировать»  </w:t>
      </w:r>
      <w:r w:rsidDel="00000000" w:rsidR="00000000" w:rsidRPr="00000000">
        <w:rPr/>
        <w:drawing>
          <wp:inline distB="0" distT="0" distL="0" distR="0">
            <wp:extent cx="352425" cy="266700"/>
            <wp:effectExtent b="0" l="0" r="0" t="0"/>
            <wp:docPr descr="C:\Users\uzzx\AppData\Local\Microsoft\Windows\INetCache\Content.Word\Без имени-6.png" id="86" name="image1.png"/>
            <a:graphic>
              <a:graphicData uri="http://schemas.openxmlformats.org/drawingml/2006/picture">
                <pic:pic>
                  <pic:nvPicPr>
                    <pic:cNvPr descr="C:\Users\uzzx\AppData\Local\Microsoft\Windows\INetCache\Content.Word\Без имени-6.png" id="0" name="image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Откройте вкладку «Настройки» </w:t>
      </w:r>
      <w:r w:rsidDel="00000000" w:rsidR="00000000" w:rsidRPr="00000000">
        <w:rPr/>
        <w:drawing>
          <wp:inline distB="0" distT="0" distL="0" distR="0">
            <wp:extent cx="923925" cy="514350"/>
            <wp:effectExtent b="0" l="0" r="0" t="0"/>
            <wp:docPr id="107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«Удалить блок»  </w:t>
      </w:r>
      <w:r w:rsidDel="00000000" w:rsidR="00000000" w:rsidRPr="00000000">
        <w:rPr/>
        <w:drawing>
          <wp:inline distB="0" distT="0" distL="0" distR="0">
            <wp:extent cx="1143000" cy="457200"/>
            <wp:effectExtent b="0" l="0" r="0" t="0"/>
            <wp:docPr id="2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Во всплывающем окне подтвердите или отмените действие</w:t>
      </w:r>
    </w:p>
    <w:p w:rsidR="00000000" w:rsidDel="00000000" w:rsidP="00000000" w:rsidRDefault="00000000" w:rsidRPr="00000000" w14:paraId="000002CD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0" distT="0" distL="0" distR="0">
            <wp:extent cx="3905250" cy="1266825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pageBreakBefore w:val="0"/>
        <w:spacing w:after="275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pageBreakBefore w:val="0"/>
        <w:spacing w:after="275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pStyle w:val="Heading2"/>
        <w:pageBreakBefore w:val="0"/>
        <w:spacing w:line="326" w:lineRule="auto"/>
        <w:ind w:right="-4.1338582677155955"/>
        <w:rPr/>
      </w:pPr>
      <w:bookmarkStart w:colFirst="0" w:colLast="0" w:name="_w13jjvktxzdo" w:id="44"/>
      <w:bookmarkEnd w:id="44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.2. Работа с главным меню и страницами сайта </w:t>
      </w:r>
    </w:p>
    <w:p w:rsidR="00000000" w:rsidDel="00000000" w:rsidP="00000000" w:rsidRDefault="00000000" w:rsidRPr="00000000" w14:paraId="000002D1">
      <w:pPr>
        <w:pStyle w:val="Heading3"/>
        <w:pageBreakBefore w:val="0"/>
        <w:spacing w:line="326" w:lineRule="auto"/>
        <w:ind w:right="-4.1338582677155955"/>
        <w:rPr/>
      </w:pPr>
      <w:bookmarkStart w:colFirst="0" w:colLast="0" w:name="_9t1x8dytlgiv" w:id="45"/>
      <w:bookmarkEnd w:id="45"/>
      <w:r w:rsidDel="00000000" w:rsidR="00000000" w:rsidRPr="00000000">
        <w:rPr>
          <w:sz w:val="24"/>
          <w:szCs w:val="24"/>
          <w:rtl w:val="0"/>
        </w:rPr>
        <w:t xml:space="preserve">4.2.1. </w:t>
      </w:r>
      <w:r w:rsidDel="00000000" w:rsidR="00000000" w:rsidRPr="00000000">
        <w:rPr>
          <w:rtl w:val="0"/>
        </w:rPr>
        <w:t xml:space="preserve">Добавление нового пункта меню.</w:t>
      </w:r>
    </w:p>
    <w:p w:rsidR="00000000" w:rsidDel="00000000" w:rsidP="00000000" w:rsidRDefault="00000000" w:rsidRPr="00000000" w14:paraId="000002D2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Для добавления нового пункта меню нажмите на кнопку </w:t>
      </w:r>
      <w:r w:rsidDel="00000000" w:rsidR="00000000" w:rsidRPr="00000000">
        <w:rPr/>
        <w:drawing>
          <wp:inline distB="114300" distT="114300" distL="114300" distR="114300">
            <wp:extent cx="381000" cy="371475"/>
            <wp:effectExtent b="0" l="0" r="0" t="0"/>
            <wp:docPr id="128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обведенную ниже красной рамкой</w:t>
      </w:r>
    </w:p>
    <w:p w:rsidR="00000000" w:rsidDel="00000000" w:rsidP="00000000" w:rsidRDefault="00000000" w:rsidRPr="00000000" w14:paraId="000002D3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825500"/>
            <wp:effectExtent b="0" l="0" r="0" t="0"/>
            <wp:docPr id="114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82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чего вы попадете на страницу создания нового пункта.</w:t>
      </w:r>
    </w:p>
    <w:p w:rsidR="00000000" w:rsidDel="00000000" w:rsidP="00000000" w:rsidRDefault="00000000" w:rsidRPr="00000000" w14:paraId="000002D5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743200"/>
            <wp:effectExtent b="0" l="0" r="0" t="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D6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напишите название пункта меню.</w:t>
      </w:r>
    </w:p>
    <w:p w:rsidR="00000000" w:rsidDel="00000000" w:rsidP="00000000" w:rsidRDefault="00000000" w:rsidRPr="00000000" w14:paraId="000002D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№2 напишите текст подписи меню (данное поле заполнять не обязательно).</w:t>
      </w:r>
    </w:p>
    <w:p w:rsidR="00000000" w:rsidDel="00000000" w:rsidP="00000000" w:rsidRDefault="00000000" w:rsidRPr="00000000" w14:paraId="000002D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No3 можете указать тег или придумать новый.</w:t>
      </w:r>
    </w:p>
    <w:p w:rsidR="00000000" w:rsidDel="00000000" w:rsidP="00000000" w:rsidRDefault="00000000" w:rsidRPr="00000000" w14:paraId="000002D9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Теперь нажмите кнопку «Создать запись». Если все требования выполнены, то появится сообщение «Информация успешно добавлена в базу данных». (если поля обязательные для заполнения будут не заполнены, при нажатии кнопки «Создать запись» система укажет вам на ошибку).</w:t>
      </w:r>
    </w:p>
    <w:p w:rsidR="00000000" w:rsidDel="00000000" w:rsidP="00000000" w:rsidRDefault="00000000" w:rsidRPr="00000000" w14:paraId="000002D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Чтобы вернуться на главную страницу – нажмите кнопку «ПЕРЕЙТИ НА САЙТ» (в верхнем левом углу экрана)</w:t>
      </w:r>
    </w:p>
    <w:p w:rsidR="00000000" w:rsidDel="00000000" w:rsidP="00000000" w:rsidRDefault="00000000" w:rsidRPr="00000000" w14:paraId="000002D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DC">
      <w:pPr>
        <w:pageBreakBefore w:val="0"/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Удаление и редактирование пункта меню</w:t>
      </w:r>
    </w:p>
    <w:p w:rsidR="00000000" w:rsidDel="00000000" w:rsidP="00000000" w:rsidRDefault="00000000" w:rsidRPr="00000000" w14:paraId="000002D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удаления или редактирования пункта меню, нажмите на кнопку «СПИСОК ПУНКТОВ МЕНЮ» </w:t>
      </w:r>
      <w:r w:rsidDel="00000000" w:rsidR="00000000" w:rsidRPr="00000000">
        <w:rPr/>
        <w:drawing>
          <wp:inline distB="114300" distT="114300" distL="114300" distR="114300">
            <wp:extent cx="333375" cy="314325"/>
            <wp:effectExtent b="0" l="0" r="0" t="0"/>
            <wp:docPr id="124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обведенную ниже.</w:t>
      </w:r>
      <w:r w:rsidDel="00000000" w:rsidR="00000000" w:rsidRPr="00000000">
        <w:rPr/>
        <w:drawing>
          <wp:inline distB="114300" distT="114300" distL="114300" distR="114300">
            <wp:extent cx="5663975" cy="825500"/>
            <wp:effectExtent b="0" l="0" r="0" t="0"/>
            <wp:docPr id="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82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чего вы попадете на страницу список пунктов меню.</w:t>
      </w:r>
    </w:p>
    <w:p w:rsidR="00000000" w:rsidDel="00000000" w:rsidP="00000000" w:rsidRDefault="00000000" w:rsidRPr="00000000" w14:paraId="000002D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663975" cy="2413000"/>
            <wp:effectExtent b="0" l="0" r="0" t="0"/>
            <wp:docPr id="41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удаления пункта меню в строке пункта меню нажмите на кнопку «Удалить» (обведено красным прямоугольником). Для редактирования пункта меню в строке пункта меню нажмите на кнопку «Редактировать» (обведено зеленым прямоугольником).</w:t>
      </w:r>
    </w:p>
    <w:p w:rsidR="00000000" w:rsidDel="00000000" w:rsidP="00000000" w:rsidRDefault="00000000" w:rsidRPr="00000000" w14:paraId="000002E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того чтобы восстановить удаленный раздел нажмите на кнопку «Восстановить»</w:t>
      </w:r>
    </w:p>
    <w:p w:rsidR="00000000" w:rsidDel="00000000" w:rsidP="00000000" w:rsidRDefault="00000000" w:rsidRPr="00000000" w14:paraId="000002E2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660400"/>
            <wp:effectExtent b="0" l="0" r="0" t="0"/>
            <wp:docPr id="47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66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pageBreakBefore w:val="0"/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Создание подразделов</w:t>
      </w:r>
    </w:p>
    <w:p w:rsidR="00000000" w:rsidDel="00000000" w:rsidP="00000000" w:rsidRDefault="00000000" w:rsidRPr="00000000" w14:paraId="000002E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создания подразделов меню, откройте необходимый раздел.</w:t>
      </w:r>
    </w:p>
    <w:p w:rsidR="00000000" w:rsidDel="00000000" w:rsidP="00000000" w:rsidRDefault="00000000" w:rsidRPr="00000000" w14:paraId="000002E6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 «Добавить новый материал»</w:t>
      </w:r>
      <w:r w:rsidDel="00000000" w:rsidR="00000000" w:rsidRPr="00000000">
        <w:rPr/>
        <w:drawing>
          <wp:inline distB="114300" distT="114300" distL="114300" distR="114300">
            <wp:extent cx="228600" cy="228600"/>
            <wp:effectExtent b="0" l="0" r="0" t="0"/>
            <wp:docPr id="1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в верхней левой панели инструментов.</w:t>
      </w:r>
      <w:r w:rsidDel="00000000" w:rsidR="00000000" w:rsidRPr="00000000">
        <w:rPr/>
        <w:drawing>
          <wp:inline distB="114300" distT="114300" distL="114300" distR="114300">
            <wp:extent cx="1092518" cy="190500"/>
            <wp:effectExtent b="0" l="0" r="0" t="0"/>
            <wp:docPr id="137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2518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663975" cy="2070100"/>
            <wp:effectExtent b="0" l="0" r="0" t="0"/>
            <wp:docPr id="53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чего вы попадете в меню добавления записи.</w:t>
      </w:r>
    </w:p>
    <w:p w:rsidR="00000000" w:rsidDel="00000000" w:rsidP="00000000" w:rsidRDefault="00000000" w:rsidRPr="00000000" w14:paraId="000002E9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3022600"/>
            <wp:effectExtent b="0" l="0" r="0" t="0"/>
            <wp:docPr id="123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02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вам необходимо выбрать «РОДИТЕЛЬСКИЙ» пункт меню, в котором данная запись будет отображаться (по умолчанию данное поле уже будет заполнено).</w:t>
      </w:r>
    </w:p>
    <w:p w:rsidR="00000000" w:rsidDel="00000000" w:rsidP="00000000" w:rsidRDefault="00000000" w:rsidRPr="00000000" w14:paraId="000002EC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№2 напишите название подраздела меню. </w:t>
      </w:r>
    </w:p>
    <w:p w:rsidR="00000000" w:rsidDel="00000000" w:rsidP="00000000" w:rsidRDefault="00000000" w:rsidRPr="00000000" w14:paraId="000002E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№3 напишите текст, который будет находится в данном подразделе. </w:t>
      </w:r>
    </w:p>
    <w:p w:rsidR="00000000" w:rsidDel="00000000" w:rsidP="00000000" w:rsidRDefault="00000000" w:rsidRPr="00000000" w14:paraId="000002E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 «СОЗДАТЬ ЗАПИСЬ» (если поля обязательные для заполнения будут не заполнены, при нажатии кнопки система укажет вам на ошибку). </w:t>
      </w:r>
    </w:p>
    <w:p w:rsidR="00000000" w:rsidDel="00000000" w:rsidP="00000000" w:rsidRDefault="00000000" w:rsidRPr="00000000" w14:paraId="000002E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Чтобы вернуться на главную страницу – нажмите кнопку «Перейти на сайт» (в верхнем левом углу экрана) </w:t>
      </w:r>
    </w:p>
    <w:p w:rsidR="00000000" w:rsidDel="00000000" w:rsidP="00000000" w:rsidRDefault="00000000" w:rsidRPr="00000000" w14:paraId="000002F0">
      <w:pPr>
        <w:pageBreakBefore w:val="0"/>
        <w:spacing w:after="240" w:befor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ВАЖНО! После создания первого подпункта меню, кнопка создания второго и последующих подпунктов переносится в выпадающее меню.</w:t>
      </w:r>
    </w:p>
    <w:p w:rsidR="00000000" w:rsidDel="00000000" w:rsidP="00000000" w:rsidRDefault="00000000" w:rsidRPr="00000000" w14:paraId="000002F1">
      <w:pPr>
        <w:pageBreakBefore w:val="0"/>
        <w:spacing w:after="160" w:line="240" w:lineRule="auto"/>
        <w:rPr/>
      </w:pPr>
      <w:r w:rsidDel="00000000" w:rsidR="00000000" w:rsidRPr="00000000">
        <w:rPr>
          <w:rFonts w:ascii="Forum" w:cs="Forum" w:eastAsia="Forum" w:hAnsi="Forum"/>
          <w:sz w:val="24"/>
          <w:szCs w:val="24"/>
        </w:rPr>
        <w:drawing>
          <wp:inline distB="114300" distT="114300" distL="114300" distR="114300">
            <wp:extent cx="5663975" cy="3416300"/>
            <wp:effectExtent b="0" l="0" r="0" t="0"/>
            <wp:docPr id="175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pStyle w:val="Heading3"/>
        <w:pageBreakBefore w:val="0"/>
        <w:spacing w:line="259" w:lineRule="auto"/>
        <w:ind w:right="-4.1338582677155955"/>
        <w:rPr/>
      </w:pPr>
      <w:bookmarkStart w:colFirst="0" w:colLast="0" w:name="_w0apko59gdkz" w:id="46"/>
      <w:bookmarkEnd w:id="46"/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.2.2. </w:t>
      </w:r>
      <w:r w:rsidDel="00000000" w:rsidR="00000000" w:rsidRPr="00000000">
        <w:rPr>
          <w:rtl w:val="0"/>
        </w:rPr>
        <w:t xml:space="preserve">Добавление фото и редактирование материала </w:t>
      </w:r>
    </w:p>
    <w:p w:rsidR="00000000" w:rsidDel="00000000" w:rsidP="00000000" w:rsidRDefault="00000000" w:rsidRPr="00000000" w14:paraId="000002F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редактирования записи пройдите в нее и воспользуйтесь панелью редактирования </w:t>
      </w:r>
    </w:p>
    <w:p w:rsidR="00000000" w:rsidDel="00000000" w:rsidP="00000000" w:rsidRDefault="00000000" w:rsidRPr="00000000" w14:paraId="000002F5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1993900"/>
            <wp:effectExtent b="0" l="0" r="0" t="0"/>
            <wp:docPr id="5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№1 предназначена для добавления файлов и фотографий. </w:t>
      </w:r>
    </w:p>
    <w:p w:rsidR="00000000" w:rsidDel="00000000" w:rsidP="00000000" w:rsidRDefault="00000000" w:rsidRPr="00000000" w14:paraId="000002F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№2 предназначена для редактирования названия и содержания.</w:t>
      </w:r>
    </w:p>
    <w:p w:rsidR="00000000" w:rsidDel="00000000" w:rsidP="00000000" w:rsidRDefault="00000000" w:rsidRPr="00000000" w14:paraId="000002F8">
      <w:pPr>
        <w:pageBreakBefore w:val="0"/>
        <w:spacing w:after="88" w:line="259" w:lineRule="auto"/>
        <w:ind w:left="0" w:right="-4.1338582677155955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pageBreakBefore w:val="0"/>
        <w:spacing w:after="88" w:line="259" w:lineRule="auto"/>
        <w:ind w:left="0" w:right="-4.133858267715595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pStyle w:val="Heading3"/>
        <w:spacing w:line="259" w:lineRule="auto"/>
        <w:ind w:right="-4.1338582677155955"/>
        <w:rPr>
          <w:sz w:val="24"/>
          <w:szCs w:val="24"/>
        </w:rPr>
      </w:pPr>
      <w:bookmarkStart w:colFirst="0" w:colLast="0" w:name="_mfschrhso748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pStyle w:val="Heading3"/>
        <w:spacing w:line="259" w:lineRule="auto"/>
        <w:ind w:right="-4.1338582677155955"/>
        <w:rPr/>
      </w:pPr>
      <w:bookmarkStart w:colFirst="0" w:colLast="0" w:name="_smne43j7ekcb" w:id="48"/>
      <w:bookmarkEnd w:id="48"/>
      <w:r w:rsidDel="00000000" w:rsidR="00000000" w:rsidRPr="00000000">
        <w:rPr>
          <w:sz w:val="24"/>
          <w:szCs w:val="24"/>
          <w:rtl w:val="0"/>
        </w:rPr>
        <w:t xml:space="preserve">4.2.3. </w:t>
      </w:r>
      <w:r w:rsidDel="00000000" w:rsidR="00000000" w:rsidRPr="00000000">
        <w:rPr>
          <w:rtl w:val="0"/>
        </w:rPr>
        <w:t xml:space="preserve">Прикрепление файлов и фотографий</w:t>
      </w:r>
    </w:p>
    <w:p w:rsidR="00000000" w:rsidDel="00000000" w:rsidP="00000000" w:rsidRDefault="00000000" w:rsidRPr="00000000" w14:paraId="000002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pageBreakBefore w:val="0"/>
        <w:spacing w:after="160" w:line="240" w:lineRule="auto"/>
        <w:rPr>
          <w:rFonts w:ascii="Forum" w:cs="Forum" w:eastAsia="Forum" w:hAnsi="Forum"/>
          <w:color w:val="7030a0"/>
          <w:sz w:val="24"/>
          <w:szCs w:val="24"/>
        </w:rPr>
      </w:pPr>
      <w:r w:rsidDel="00000000" w:rsidR="00000000" w:rsidRPr="00000000">
        <w:rPr>
          <w:rFonts w:ascii="Forum" w:cs="Forum" w:eastAsia="Forum" w:hAnsi="Forum"/>
          <w:color w:val="7030a0"/>
          <w:sz w:val="24"/>
          <w:szCs w:val="24"/>
        </w:rPr>
        <w:drawing>
          <wp:inline distB="114300" distT="114300" distL="114300" distR="114300">
            <wp:extent cx="5663975" cy="4483100"/>
            <wp:effectExtent b="0" l="0" r="0" t="0"/>
            <wp:docPr id="3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448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добавления файлов нажмите на кнопку №1 и выберете необходимые файлы или перетащите файлы на нее. Эту процедуру можно повторять неограниченное число раз. После чего начнется отправка файлов на сервер. </w:t>
      </w:r>
    </w:p>
    <w:p w:rsidR="00000000" w:rsidDel="00000000" w:rsidP="00000000" w:rsidRDefault="00000000" w:rsidRPr="00000000" w14:paraId="00000302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Внимание! Процесс загрузки отображается над полем №2.</w:t>
      </w:r>
    </w:p>
    <w:p w:rsidR="00000000" w:rsidDel="00000000" w:rsidP="00000000" w:rsidRDefault="00000000" w:rsidRPr="00000000" w14:paraId="0000030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чего появятся блоки с информацией о файле. Если Вы загрузите фотографию или документ ,то она отобразится в поле №3</w:t>
      </w:r>
    </w:p>
    <w:p w:rsidR="00000000" w:rsidDel="00000000" w:rsidP="00000000" w:rsidRDefault="00000000" w:rsidRPr="00000000" w14:paraId="0000030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Поле №2 предназначено для ввода имени файла. </w:t>
      </w:r>
    </w:p>
    <w:p w:rsidR="00000000" w:rsidDel="00000000" w:rsidP="00000000" w:rsidRDefault="00000000" w:rsidRPr="00000000" w14:paraId="00000305">
      <w:pPr>
        <w:spacing w:after="160" w:line="240" w:lineRule="auto"/>
        <w:rPr>
          <w:b w:val="1"/>
        </w:rPr>
      </w:pPr>
      <w:r w:rsidDel="00000000" w:rsidR="00000000" w:rsidRPr="00000000">
        <w:rPr>
          <w:rtl w:val="0"/>
        </w:rPr>
        <w:t xml:space="preserve">Кнопка №4 необходима для дополнительной настройки файлов, нажав на нее откроется дополнительное окно с настройками. В поле №1 укажите путь к файлу на сервере.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7375" cy="1437958"/>
            <wp:effectExtent b="0" l="0" r="0" t="0"/>
            <wp:docPr id="117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14379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spacing w:after="160" w:line="240" w:lineRule="auto"/>
        <w:rPr/>
      </w:pPr>
      <w:r w:rsidDel="00000000" w:rsidR="00000000" w:rsidRPr="00000000">
        <w:rPr>
          <w:rtl w:val="0"/>
        </w:rPr>
        <w:t xml:space="preserve">Для изменения очередности файлов зажмите кнопку  </w:t>
      </w:r>
      <w:r w:rsidDel="00000000" w:rsidR="00000000" w:rsidRPr="00000000">
        <w:rPr/>
        <w:drawing>
          <wp:inline distB="114300" distT="114300" distL="114300" distR="114300">
            <wp:extent cx="295275" cy="276225"/>
            <wp:effectExtent b="0" l="0" r="0" t="0"/>
            <wp:docPr id="153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и перетащите файл в нужную позицию. Для удаления файла нажмите </w:t>
      </w:r>
      <w:r w:rsidDel="00000000" w:rsidR="00000000" w:rsidRPr="00000000">
        <w:rPr/>
        <w:drawing>
          <wp:inline distB="114300" distT="114300" distL="114300" distR="114300">
            <wp:extent cx="276225" cy="295275"/>
            <wp:effectExtent b="0" l="0" r="0" t="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9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2990850" cy="1933575"/>
            <wp:effectExtent b="0" l="0" r="0" t="0"/>
            <wp:docPr id="99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3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сохранения изменений нажмите кнопку «Сохранить запись» (если поля обязательные для заполнения будут не заполнены, при нажатии кнопки система укажет вам на ошибку). </w:t>
      </w:r>
    </w:p>
    <w:p w:rsidR="00000000" w:rsidDel="00000000" w:rsidP="00000000" w:rsidRDefault="00000000" w:rsidRPr="00000000" w14:paraId="0000030B">
      <w:pPr>
        <w:pStyle w:val="Heading3"/>
        <w:spacing w:line="259" w:lineRule="auto"/>
        <w:ind w:right="-4.1338582677155955"/>
        <w:rPr/>
      </w:pPr>
      <w:bookmarkStart w:colFirst="0" w:colLast="0" w:name="_ugrtuumn6b6v" w:id="49"/>
      <w:bookmarkEnd w:id="49"/>
      <w:r w:rsidDel="00000000" w:rsidR="00000000" w:rsidRPr="00000000">
        <w:rPr>
          <w:sz w:val="24"/>
          <w:szCs w:val="24"/>
          <w:rtl w:val="0"/>
        </w:rPr>
        <w:t xml:space="preserve">4.2.4. </w:t>
      </w:r>
      <w:r w:rsidDel="00000000" w:rsidR="00000000" w:rsidRPr="00000000">
        <w:rPr>
          <w:rtl w:val="0"/>
        </w:rPr>
        <w:t xml:space="preserve">Добавление видео </w:t>
      </w:r>
    </w:p>
    <w:p w:rsidR="00000000" w:rsidDel="00000000" w:rsidP="00000000" w:rsidRDefault="00000000" w:rsidRPr="00000000" w14:paraId="0000030C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добавления видео на страницу откройте вкладку “Видео”</w:t>
      </w:r>
    </w:p>
    <w:p w:rsidR="00000000" w:rsidDel="00000000" w:rsidP="00000000" w:rsidRDefault="00000000" w:rsidRPr="00000000" w14:paraId="0000030D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1270000"/>
            <wp:effectExtent b="0" l="0" r="0" t="0"/>
            <wp:docPr id="36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укажите ссылку на файл с видео.</w:t>
      </w:r>
    </w:p>
    <w:p w:rsidR="00000000" w:rsidDel="00000000" w:rsidP="00000000" w:rsidRDefault="00000000" w:rsidRPr="00000000" w14:paraId="0000030F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425700"/>
            <wp:effectExtent b="0" l="0" r="0" t="0"/>
            <wp:docPr id="162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№1 - открыть видео на сервере или внешнем ресурсе</w:t>
      </w:r>
    </w:p>
    <w:p w:rsidR="00000000" w:rsidDel="00000000" w:rsidP="00000000" w:rsidRDefault="00000000" w:rsidRPr="00000000" w14:paraId="0000031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№2 - удалить видео из списка</w:t>
      </w:r>
    </w:p>
    <w:p w:rsidR="00000000" w:rsidDel="00000000" w:rsidP="00000000" w:rsidRDefault="00000000" w:rsidRPr="00000000" w14:paraId="00000312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№3 - переместить видео в списке (нажать на иконку ЛКМ и удерживая переместить)</w:t>
      </w:r>
    </w:p>
    <w:p w:rsidR="00000000" w:rsidDel="00000000" w:rsidP="00000000" w:rsidRDefault="00000000" w:rsidRPr="00000000" w14:paraId="0000031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pStyle w:val="Heading3"/>
        <w:pageBreakBefore w:val="0"/>
        <w:spacing w:line="259" w:lineRule="auto"/>
        <w:ind w:right="-4.1338582677155955"/>
        <w:rPr/>
      </w:pPr>
      <w:bookmarkStart w:colFirst="0" w:colLast="0" w:name="_5wg0vek5i1x8" w:id="50"/>
      <w:bookmarkEnd w:id="50"/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.2.5. </w:t>
      </w:r>
      <w:r w:rsidDel="00000000" w:rsidR="00000000" w:rsidRPr="00000000">
        <w:rPr>
          <w:rtl w:val="0"/>
        </w:rPr>
        <w:t xml:space="preserve">Создание формы обратной связи </w:t>
      </w:r>
    </w:p>
    <w:p w:rsidR="00000000" w:rsidDel="00000000" w:rsidP="00000000" w:rsidRDefault="00000000" w:rsidRPr="00000000" w14:paraId="00000315">
      <w:pPr>
        <w:pageBreakBefore w:val="0"/>
        <w:spacing w:after="49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1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создания формы обратной связи нажмите кнопку создания формы </w:t>
      </w:r>
      <w:r w:rsidDel="00000000" w:rsidR="00000000" w:rsidRPr="00000000">
        <w:rPr/>
        <w:drawing>
          <wp:inline distB="114300" distT="114300" distL="114300" distR="114300">
            <wp:extent cx="1885950" cy="361950"/>
            <wp:effectExtent b="0" l="0" r="0" t="0"/>
            <wp:docPr id="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61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095500"/>
            <wp:effectExtent b="0" l="0" r="0" t="0"/>
            <wp:docPr id="42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чего вы попадете на страницу создания формы.</w:t>
      </w:r>
    </w:p>
    <w:p w:rsidR="00000000" w:rsidDel="00000000" w:rsidP="00000000" w:rsidRDefault="00000000" w:rsidRPr="00000000" w14:paraId="00000319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933700"/>
            <wp:effectExtent b="0" l="0" r="0" t="0"/>
            <wp:docPr id="79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pageBreakBefore w:val="0"/>
        <w:numPr>
          <w:ilvl w:val="0"/>
          <w:numId w:val="4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Вкладка “Все поля”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971550" cy="447675"/>
            <wp:effectExtent b="0" l="0" r="0" t="0"/>
            <wp:docPr id="94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4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С помощью поля №1 создается форма обратной связи. Для этого перетащите нужный элемент в поле №2 (Подробнее об элементах читайте далее) По окончании работы с конструктором форм нажмите кнопку«Сохранить запись». В конструкторе форм доступно 8 элементов. Их можно использовать неограниченное число раз в любой последовательности.</w:t>
      </w:r>
    </w:p>
    <w:p w:rsidR="00000000" w:rsidDel="00000000" w:rsidP="00000000" w:rsidRDefault="00000000" w:rsidRPr="00000000" w14:paraId="0000031C">
      <w:pPr>
        <w:pageBreakBefore w:val="0"/>
        <w:numPr>
          <w:ilvl w:val="0"/>
          <w:numId w:val="4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Вкладка “Общие настройки” </w:t>
      </w:r>
      <w:r w:rsidDel="00000000" w:rsidR="00000000" w:rsidRPr="00000000">
        <w:rPr/>
        <w:drawing>
          <wp:inline distB="114300" distT="114300" distL="114300" distR="114300">
            <wp:extent cx="1562100" cy="428625"/>
            <wp:effectExtent b="0" l="0" r="0" t="0"/>
            <wp:docPr id="139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2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476500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№1 будет вписан e-mail,указанный при регистрации. </w:t>
      </w:r>
    </w:p>
    <w:p w:rsidR="00000000" w:rsidDel="00000000" w:rsidP="00000000" w:rsidRDefault="00000000" w:rsidRPr="00000000" w14:paraId="0000031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вы можете указать дополнительный e-mail для получения ответа. </w:t>
      </w:r>
    </w:p>
    <w:p w:rsidR="00000000" w:rsidDel="00000000" w:rsidP="00000000" w:rsidRDefault="00000000" w:rsidRPr="00000000" w14:paraId="0000032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 все указанные адреса будут приходить письма при каждом использовании пользователями созданной вами формы.</w:t>
      </w:r>
    </w:p>
    <w:p w:rsidR="00000000" w:rsidDel="00000000" w:rsidP="00000000" w:rsidRDefault="00000000" w:rsidRPr="00000000" w14:paraId="00000321">
      <w:pPr>
        <w:pageBreakBefore w:val="0"/>
        <w:numPr>
          <w:ilvl w:val="0"/>
          <w:numId w:val="4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Элементы формы:</w:t>
      </w:r>
    </w:p>
    <w:p w:rsidR="00000000" w:rsidDel="00000000" w:rsidP="00000000" w:rsidRDefault="00000000" w:rsidRPr="00000000" w14:paraId="00000322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1 - Текстовое поле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3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Ваш экран изменится. Справа появится блок в таком виде, каким его увидит пользователь. На месте элементов появится поле настроек созданного вами элемента. </w:t>
      </w:r>
    </w:p>
    <w:p w:rsidR="00000000" w:rsidDel="00000000" w:rsidP="00000000" w:rsidRDefault="00000000" w:rsidRPr="00000000" w14:paraId="00000324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641600"/>
            <wp:effectExtent b="0" l="0" r="0" t="0"/>
            <wp:docPr id="93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введите имя поля. (Этот пункт обязателен к заполнению.)</w:t>
      </w:r>
    </w:p>
    <w:p w:rsidR="00000000" w:rsidDel="00000000" w:rsidP="00000000" w:rsidRDefault="00000000" w:rsidRPr="00000000" w14:paraId="00000326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№2 вы можете ввести описание поля </w:t>
      </w:r>
    </w:p>
    <w:p w:rsidR="00000000" w:rsidDel="00000000" w:rsidP="00000000" w:rsidRDefault="00000000" w:rsidRPr="00000000" w14:paraId="0000032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№3 вам необходимо указать, обязательно пользователю ввести какую-либо информацию в поле или нет. </w:t>
      </w:r>
    </w:p>
    <w:p w:rsidR="00000000" w:rsidDel="00000000" w:rsidP="00000000" w:rsidRDefault="00000000" w:rsidRPr="00000000" w14:paraId="0000032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Поле №4 предназначено для выбора типа вводимой пользователем информации, например,Текст, Цифры, E-mail или Веб-адрес. </w:t>
      </w:r>
    </w:p>
    <w:p w:rsidR="00000000" w:rsidDel="00000000" w:rsidP="00000000" w:rsidRDefault="00000000" w:rsidRPr="00000000" w14:paraId="00000329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Поле №5 предназначено для ограничения вводимой информации. </w:t>
      </w:r>
    </w:p>
    <w:p w:rsidR="00000000" w:rsidDel="00000000" w:rsidP="00000000" w:rsidRDefault="00000000" w:rsidRPr="00000000" w14:paraId="0000032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минимум введите минимальное количество вводимых символов, а в максимум-максимальное. Если ограничения не нужны оставьте их пустыми. </w:t>
      </w:r>
    </w:p>
    <w:p w:rsidR="00000000" w:rsidDel="00000000" w:rsidP="00000000" w:rsidRDefault="00000000" w:rsidRPr="00000000" w14:paraId="0000032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Поле №6 предназначено для введения информации.</w:t>
      </w:r>
    </w:p>
    <w:p w:rsidR="00000000" w:rsidDel="00000000" w:rsidP="00000000" w:rsidRDefault="00000000" w:rsidRPr="00000000" w14:paraId="0000032C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№7 предназначена для создания копии элемента.</w:t>
      </w:r>
    </w:p>
    <w:p w:rsidR="00000000" w:rsidDel="00000000" w:rsidP="00000000" w:rsidRDefault="00000000" w:rsidRPr="00000000" w14:paraId="0000032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№8 удаляет элемент из списка.</w:t>
      </w:r>
    </w:p>
    <w:p w:rsidR="00000000" w:rsidDel="00000000" w:rsidP="00000000" w:rsidRDefault="00000000" w:rsidRPr="00000000" w14:paraId="0000032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кнопку«Сохранить запись» для сохранения внесенных изменений.</w:t>
      </w:r>
    </w:p>
    <w:p w:rsidR="00000000" w:rsidDel="00000000" w:rsidP="00000000" w:rsidRDefault="00000000" w:rsidRPr="00000000" w14:paraId="0000032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2 - Параграф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91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Настраивается аналогично элементу No1. Разница в этих элементах в том,что в текстовом поле нужно вводить описание поля, а в параграфе нет. </w:t>
      </w:r>
    </w:p>
    <w:p w:rsidR="00000000" w:rsidDel="00000000" w:rsidP="00000000" w:rsidRDefault="00000000" w:rsidRPr="00000000" w14:paraId="00000332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3 и 4 - Моновыбор и Мультивыбор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34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52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 мультивыбор предназначено для выбора одного или нескольких вариантов, а моновыбор –только одного варианта. </w:t>
      </w:r>
    </w:p>
    <w:p w:rsidR="00000000" w:rsidDel="00000000" w:rsidP="00000000" w:rsidRDefault="00000000" w:rsidRPr="00000000" w14:paraId="00000336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451100"/>
            <wp:effectExtent b="0" l="0" r="0" t="0"/>
            <wp:docPr id="147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введите имя поля. (Этот пункт обязателен к заполнению.)</w:t>
      </w:r>
    </w:p>
    <w:p w:rsidR="00000000" w:rsidDel="00000000" w:rsidP="00000000" w:rsidRDefault="00000000" w:rsidRPr="00000000" w14:paraId="0000033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№2 введите варианты ответа </w:t>
      </w:r>
    </w:p>
    <w:p w:rsidR="00000000" w:rsidDel="00000000" w:rsidP="00000000" w:rsidRDefault="00000000" w:rsidRPr="00000000" w14:paraId="00000339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№4 укажите актуален ли пункт «другое», т.е. вариант посетителя Вашего сайта.</w:t>
      </w:r>
    </w:p>
    <w:p w:rsidR="00000000" w:rsidDel="00000000" w:rsidP="00000000" w:rsidRDefault="00000000" w:rsidRPr="00000000" w14:paraId="0000033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№5 вам необходимо указать, обязательно пользователю ввести какую-либо информацию в поле или нет. </w:t>
      </w:r>
    </w:p>
    <w:p w:rsidR="00000000" w:rsidDel="00000000" w:rsidP="00000000" w:rsidRDefault="00000000" w:rsidRPr="00000000" w14:paraId="0000033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добавления полей No2 нажмите кнопку №3 </w:t>
      </w:r>
      <w:r w:rsidDel="00000000" w:rsidR="00000000" w:rsidRPr="00000000">
        <w:rPr/>
        <w:drawing>
          <wp:inline distB="114300" distT="114300" distL="114300" distR="114300">
            <wp:extent cx="476250" cy="342900"/>
            <wp:effectExtent b="0" l="0" r="0" t="0"/>
            <wp:docPr id="149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4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. Для удаления полей нажмите </w:t>
      </w:r>
      <w:r w:rsidDel="00000000" w:rsidR="00000000" w:rsidRPr="00000000">
        <w:rPr/>
        <w:drawing>
          <wp:inline distB="114300" distT="114300" distL="114300" distR="114300">
            <wp:extent cx="514350" cy="381000"/>
            <wp:effectExtent b="0" l="0" r="0" t="0"/>
            <wp:docPr id="171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№6 предназначена для создания копии элемента.</w:t>
      </w:r>
    </w:p>
    <w:p w:rsidR="00000000" w:rsidDel="00000000" w:rsidP="00000000" w:rsidRDefault="00000000" w:rsidRPr="00000000" w14:paraId="0000033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№7 удаляет элемент из списка.</w:t>
      </w:r>
    </w:p>
    <w:p w:rsidR="00000000" w:rsidDel="00000000" w:rsidP="00000000" w:rsidRDefault="00000000" w:rsidRPr="00000000" w14:paraId="0000033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кнопку«Сохранить запись» для сохранения внесенных изменений.</w:t>
      </w:r>
    </w:p>
    <w:p w:rsidR="00000000" w:rsidDel="00000000" w:rsidP="00000000" w:rsidRDefault="00000000" w:rsidRPr="00000000" w14:paraId="0000033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5 - Выпадающий список</w:t>
      </w:r>
      <w:r w:rsidDel="00000000" w:rsidR="00000000" w:rsidRPr="00000000">
        <w:rPr>
          <w:color w:val="5b9bd5"/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152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 предназначен для выбора варианта из списка. </w:t>
      </w:r>
    </w:p>
    <w:p w:rsidR="00000000" w:rsidDel="00000000" w:rsidP="00000000" w:rsidRDefault="00000000" w:rsidRPr="00000000" w14:paraId="00000342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451100"/>
            <wp:effectExtent b="0" l="0" r="0" t="0"/>
            <wp:docPr id="108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введите имя поля. (Этот пункт обязателен к заполнению.)</w:t>
      </w:r>
    </w:p>
    <w:p w:rsidR="00000000" w:rsidDel="00000000" w:rsidP="00000000" w:rsidRDefault="00000000" w:rsidRPr="00000000" w14:paraId="0000034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№2 вы можете ввести варианты ответа.</w:t>
      </w:r>
    </w:p>
    <w:p w:rsidR="00000000" w:rsidDel="00000000" w:rsidP="00000000" w:rsidRDefault="00000000" w:rsidRPr="00000000" w14:paraId="0000034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№4 вам необходимо указать, обязательно пользователю ввести какую-либо информацию в поле или нет. </w:t>
      </w:r>
    </w:p>
    <w:p w:rsidR="00000000" w:rsidDel="00000000" w:rsidP="00000000" w:rsidRDefault="00000000" w:rsidRPr="00000000" w14:paraId="00000346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добавления полей №2 нажмите кнопку №3 </w:t>
      </w:r>
      <w:r w:rsidDel="00000000" w:rsidR="00000000" w:rsidRPr="00000000">
        <w:rPr/>
        <w:drawing>
          <wp:inline distB="114300" distT="114300" distL="114300" distR="114300">
            <wp:extent cx="476250" cy="342900"/>
            <wp:effectExtent b="0" l="0" r="0" t="0"/>
            <wp:docPr id="56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4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. Для удаления полей нажмите </w:t>
      </w:r>
      <w:r w:rsidDel="00000000" w:rsidR="00000000" w:rsidRPr="00000000">
        <w:rPr/>
        <w:drawing>
          <wp:inline distB="114300" distT="114300" distL="114300" distR="114300">
            <wp:extent cx="514350" cy="381000"/>
            <wp:effectExtent b="0" l="0" r="0" t="0"/>
            <wp:docPr id="156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того чтобы изначально в форме не был выбран какой-то из вариантов поставьте галочку в поле No6. Стартовым вариантом станет вариант «Выбрать» </w:t>
      </w:r>
    </w:p>
    <w:p w:rsidR="00000000" w:rsidDel="00000000" w:rsidP="00000000" w:rsidRDefault="00000000" w:rsidRPr="00000000" w14:paraId="0000034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№6 предназначена для создания копии элемента.</w:t>
      </w:r>
    </w:p>
    <w:p w:rsidR="00000000" w:rsidDel="00000000" w:rsidP="00000000" w:rsidRDefault="00000000" w:rsidRPr="00000000" w14:paraId="00000349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№7 удаляет элемент из списка.</w:t>
      </w:r>
    </w:p>
    <w:p w:rsidR="00000000" w:rsidDel="00000000" w:rsidP="00000000" w:rsidRDefault="00000000" w:rsidRPr="00000000" w14:paraId="0000034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кнопку«Сохранить запись» для сохранения внесенных изменений.</w:t>
      </w:r>
    </w:p>
    <w:p w:rsidR="00000000" w:rsidDel="00000000" w:rsidP="00000000" w:rsidRDefault="00000000" w:rsidRPr="00000000" w14:paraId="0000034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6 - Загрузка файлов </w:t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54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 предназначен для прикрепления файлов.</w:t>
      </w:r>
    </w:p>
    <w:p w:rsidR="00000000" w:rsidDel="00000000" w:rsidP="00000000" w:rsidRDefault="00000000" w:rsidRPr="00000000" w14:paraId="0000034E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451100"/>
            <wp:effectExtent b="0" l="0" r="0" t="0"/>
            <wp:docPr id="38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№1 введите имя поля. (Этот пункт обязателен к заполнению.)</w:t>
      </w:r>
    </w:p>
    <w:p w:rsidR="00000000" w:rsidDel="00000000" w:rsidP="00000000" w:rsidRDefault="00000000" w:rsidRPr="00000000" w14:paraId="00000350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№2 вам необходимо указать, обязательно пользователю ввести какую-либо информацию в поле или нет. </w:t>
      </w:r>
    </w:p>
    <w:p w:rsidR="00000000" w:rsidDel="00000000" w:rsidP="00000000" w:rsidRDefault="00000000" w:rsidRPr="00000000" w14:paraId="0000035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№3 описание которое будет отображаться в поле №5.</w:t>
      </w:r>
    </w:p>
    <w:p w:rsidR="00000000" w:rsidDel="00000000" w:rsidP="00000000" w:rsidRDefault="00000000" w:rsidRPr="00000000" w14:paraId="00000352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поле №4 укажите максимальное количество загружаемых файлов.</w:t>
      </w:r>
    </w:p>
    <w:p w:rsidR="00000000" w:rsidDel="00000000" w:rsidP="00000000" w:rsidRDefault="00000000" w:rsidRPr="00000000" w14:paraId="0000035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№6 предназначена для создания копии элемента.</w:t>
      </w:r>
    </w:p>
    <w:p w:rsidR="00000000" w:rsidDel="00000000" w:rsidP="00000000" w:rsidRDefault="00000000" w:rsidRPr="00000000" w14:paraId="0000035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Кнопка №7 удаляет элемент из списка.</w:t>
      </w:r>
    </w:p>
    <w:p w:rsidR="00000000" w:rsidDel="00000000" w:rsidP="00000000" w:rsidRDefault="00000000" w:rsidRPr="00000000" w14:paraId="0000035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кнопку«Сохранить запись» для сохранения внесенных изменений.</w:t>
      </w:r>
    </w:p>
    <w:p w:rsidR="00000000" w:rsidDel="00000000" w:rsidP="00000000" w:rsidRDefault="00000000" w:rsidRPr="00000000" w14:paraId="00000356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7 - Дата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92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При помощи данного элемента пользователь который заполняет форму может указать необходимую ему дату.</w:t>
      </w:r>
    </w:p>
    <w:p w:rsidR="00000000" w:rsidDel="00000000" w:rsidP="00000000" w:rsidRDefault="00000000" w:rsidRPr="00000000" w14:paraId="0000035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pageBreakBefore w:val="0"/>
        <w:spacing w:after="240" w:before="240" w:lineRule="auto"/>
        <w:rPr/>
      </w:pPr>
      <w:r w:rsidDel="00000000" w:rsidR="00000000" w:rsidRPr="00000000">
        <w:rPr>
          <w:color w:val="5b9bd5"/>
          <w:rtl w:val="0"/>
        </w:rPr>
        <w:t xml:space="preserve">Элемент 8 - Текстовый блок (HTML) </w:t>
      </w:r>
      <w:r w:rsidDel="00000000" w:rsidR="00000000" w:rsidRPr="00000000">
        <w:rPr/>
        <w:drawing>
          <wp:inline distB="114300" distT="114300" distL="114300" distR="114300">
            <wp:extent cx="3800475" cy="381000"/>
            <wp:effectExtent b="0" l="0" r="0" t="0"/>
            <wp:docPr id="106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помощи данного элемента пользователь который заполняет форму, может добавить текст и изменить параметры его форматирования.</w:t>
      </w:r>
    </w:p>
    <w:p w:rsidR="00000000" w:rsidDel="00000000" w:rsidP="00000000" w:rsidRDefault="00000000" w:rsidRPr="00000000" w14:paraId="0000035B">
      <w:pPr>
        <w:pStyle w:val="Heading3"/>
        <w:spacing w:line="259" w:lineRule="auto"/>
        <w:ind w:right="-4.1338582677155955"/>
        <w:rPr/>
      </w:pPr>
      <w:bookmarkStart w:colFirst="0" w:colLast="0" w:name="_1urj8glf0xjj" w:id="51"/>
      <w:bookmarkEnd w:id="51"/>
      <w:r w:rsidDel="00000000" w:rsidR="00000000" w:rsidRPr="00000000">
        <w:rPr>
          <w:sz w:val="24"/>
          <w:szCs w:val="24"/>
          <w:rtl w:val="0"/>
        </w:rPr>
        <w:t xml:space="preserve">4.2.6. </w:t>
      </w:r>
      <w:r w:rsidDel="00000000" w:rsidR="00000000" w:rsidRPr="00000000">
        <w:rPr>
          <w:rtl w:val="0"/>
        </w:rPr>
        <w:t xml:space="preserve">Удаление информации с сайта </w:t>
      </w:r>
    </w:p>
    <w:p w:rsidR="00000000" w:rsidDel="00000000" w:rsidP="00000000" w:rsidRDefault="00000000" w:rsidRPr="00000000" w14:paraId="0000035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удаления информации с сайта нажмите на панели редактирования кнопку список </w:t>
      </w:r>
      <w:r w:rsidDel="00000000" w:rsidR="00000000" w:rsidRPr="00000000">
        <w:rPr/>
        <w:drawing>
          <wp:inline distB="114300" distT="114300" distL="114300" distR="114300">
            <wp:extent cx="285750" cy="295275"/>
            <wp:effectExtent b="0" l="0" r="0" t="0"/>
            <wp:docPr id="119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1638300" cy="285750"/>
            <wp:effectExtent b="0" l="0" r="0" t="0"/>
            <wp:docPr id="109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3517900"/>
            <wp:effectExtent b="0" l="0" r="0" t="0"/>
            <wp:docPr id="72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чего вы попадете в список меню дочерних материалов. Для удаления информации нажмите кнопку «Удалить» </w:t>
      </w:r>
      <w:r w:rsidDel="00000000" w:rsidR="00000000" w:rsidRPr="00000000">
        <w:rPr/>
        <w:drawing>
          <wp:inline distB="114300" distT="114300" distL="114300" distR="114300">
            <wp:extent cx="390525" cy="304800"/>
            <wp:effectExtent b="0" l="0" r="0" t="0"/>
            <wp:docPr id="188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3619500"/>
            <wp:effectExtent b="0" l="0" r="0" t="0"/>
            <wp:docPr id="182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61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Для того чтобы восстановить удаленный раздел, нажмите на кнопку “Восстановить” </w:t>
      </w:r>
      <w:r w:rsidDel="00000000" w:rsidR="00000000" w:rsidRPr="00000000">
        <w:rPr/>
        <w:drawing>
          <wp:inline distB="114300" distT="114300" distL="114300" distR="114300">
            <wp:extent cx="400050" cy="304800"/>
            <wp:effectExtent b="0" l="0" r="0" t="0"/>
            <wp:docPr id="84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pageBreakBefore w:val="0"/>
        <w:spacing w:after="240" w:before="240" w:lineRule="auto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Fonts w:ascii="Forum" w:cs="Forum" w:eastAsia="Forum" w:hAnsi="Forum"/>
          <w:sz w:val="24"/>
          <w:szCs w:val="24"/>
        </w:rPr>
        <w:drawing>
          <wp:inline distB="114300" distT="114300" distL="114300" distR="114300">
            <wp:extent cx="5663975" cy="3619500"/>
            <wp:effectExtent b="0" l="0" r="0" t="0"/>
            <wp:docPr id="140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361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pageBreakBefore w:val="0"/>
        <w:spacing w:after="0" w:line="259" w:lineRule="auto"/>
        <w:ind w:left="0" w:right="-4.133858267715595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pStyle w:val="Heading3"/>
        <w:pageBreakBefore w:val="0"/>
        <w:spacing w:line="259" w:lineRule="auto"/>
        <w:ind w:right="-4.1338582677155955"/>
        <w:rPr/>
      </w:pPr>
      <w:bookmarkStart w:colFirst="0" w:colLast="0" w:name="_39sbk3z24z1g" w:id="52"/>
      <w:bookmarkEnd w:id="52"/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.2.7. </w:t>
      </w:r>
      <w:r w:rsidDel="00000000" w:rsidR="00000000" w:rsidRPr="00000000">
        <w:rPr>
          <w:rtl w:val="0"/>
        </w:rPr>
        <w:t xml:space="preserve">Настройка опроса </w:t>
      </w:r>
    </w:p>
    <w:p w:rsidR="00000000" w:rsidDel="00000000" w:rsidP="00000000" w:rsidRDefault="00000000" w:rsidRPr="00000000" w14:paraId="00000368">
      <w:pPr>
        <w:pageBreakBefore w:val="0"/>
        <w:spacing w:after="47" w:line="259" w:lineRule="auto"/>
        <w:ind w:right="-4.1338582677155955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нажатия кнопки включить опрос меню изменится</w:t>
      </w:r>
    </w:p>
    <w:p w:rsidR="00000000" w:rsidDel="00000000" w:rsidP="00000000" w:rsidRDefault="00000000" w:rsidRPr="00000000" w14:paraId="0000036A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159000"/>
            <wp:effectExtent b="0" l="0" r="0" t="0"/>
            <wp:docPr id="80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№1 предназначена для включения/отключения опроса </w:t>
      </w:r>
    </w:p>
    <w:p w:rsidR="00000000" w:rsidDel="00000000" w:rsidP="00000000" w:rsidRDefault="00000000" w:rsidRPr="00000000" w14:paraId="0000036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введите текст вопроса.</w:t>
      </w:r>
    </w:p>
    <w:p w:rsidR="00000000" w:rsidDel="00000000" w:rsidP="00000000" w:rsidRDefault="00000000" w:rsidRPr="00000000" w14:paraId="0000036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поля №3 введите варианты ответа </w:t>
      </w:r>
    </w:p>
    <w:p w:rsidR="00000000" w:rsidDel="00000000" w:rsidP="00000000" w:rsidRDefault="00000000" w:rsidRPr="00000000" w14:paraId="0000036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№4 предназначена для добавления полей вариантов ответа </w:t>
      </w:r>
    </w:p>
    <w:p w:rsidR="00000000" w:rsidDel="00000000" w:rsidP="00000000" w:rsidRDefault="00000000" w:rsidRPr="00000000" w14:paraId="0000036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№5 предназначена для удаления поля вариантов ответа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создания опроса в одном из разделов, он будет отображаться в данном разделе, а также в блоке “Голосования” на главной странице сайта.</w:t>
      </w:r>
    </w:p>
    <w:p w:rsidR="00000000" w:rsidDel="00000000" w:rsidP="00000000" w:rsidRDefault="00000000" w:rsidRPr="00000000" w14:paraId="00000372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Внимание! Все поля должны быть заполнены! </w:t>
      </w:r>
    </w:p>
    <w:p w:rsidR="00000000" w:rsidDel="00000000" w:rsidP="00000000" w:rsidRDefault="00000000" w:rsidRPr="00000000" w14:paraId="00000373">
      <w:pPr>
        <w:pageBreakBefore w:val="0"/>
        <w:ind w:right="-4.133858267715595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pStyle w:val="Heading3"/>
        <w:pageBreakBefore w:val="0"/>
        <w:spacing w:line="259" w:lineRule="auto"/>
        <w:ind w:right="-4.1338582677155955"/>
        <w:rPr/>
      </w:pPr>
      <w:bookmarkStart w:colFirst="0" w:colLast="0" w:name="_kdzhf9w9f1zc" w:id="53"/>
      <w:bookmarkEnd w:id="53"/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.2.8. </w:t>
      </w:r>
      <w:r w:rsidDel="00000000" w:rsidR="00000000" w:rsidRPr="00000000">
        <w:rPr>
          <w:rtl w:val="0"/>
        </w:rPr>
        <w:t xml:space="preserve">Настройка расписания </w:t>
      </w:r>
    </w:p>
    <w:p w:rsidR="00000000" w:rsidDel="00000000" w:rsidP="00000000" w:rsidRDefault="00000000" w:rsidRPr="00000000" w14:paraId="0000037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нажатия кнопки «Включить расписание» меню изменится.</w:t>
      </w:r>
    </w:p>
    <w:p w:rsidR="00000000" w:rsidDel="00000000" w:rsidP="00000000" w:rsidRDefault="00000000" w:rsidRPr="00000000" w14:paraId="0000037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2667000"/>
            <wp:effectExtent b="0" l="0" r="0" t="0"/>
            <wp:docPr id="76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№1 предназначена для включения/отключения расписания </w:t>
      </w:r>
    </w:p>
    <w:p w:rsidR="00000000" w:rsidDel="00000000" w:rsidP="00000000" w:rsidRDefault="00000000" w:rsidRPr="00000000" w14:paraId="0000037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Поля №2 предназначены для указания дат </w:t>
      </w:r>
    </w:p>
    <w:p w:rsidR="00000000" w:rsidDel="00000000" w:rsidP="00000000" w:rsidRDefault="00000000" w:rsidRPr="00000000" w14:paraId="0000037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Поля №3 предназначены для указания времени </w:t>
      </w:r>
    </w:p>
    <w:p w:rsidR="00000000" w:rsidDel="00000000" w:rsidP="00000000" w:rsidRDefault="00000000" w:rsidRPr="00000000" w14:paraId="0000037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№4 предназначена для добавления поля №2 </w:t>
      </w:r>
    </w:p>
    <w:p w:rsidR="00000000" w:rsidDel="00000000" w:rsidP="00000000" w:rsidRDefault="00000000" w:rsidRPr="00000000" w14:paraId="0000037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№5 предназначена для добавления поля №3 </w:t>
      </w:r>
    </w:p>
    <w:p w:rsidR="00000000" w:rsidDel="00000000" w:rsidP="00000000" w:rsidRDefault="00000000" w:rsidRPr="00000000" w14:paraId="0000037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№6 предназначена для удаления полей №3 и №2 </w:t>
      </w:r>
    </w:p>
    <w:p w:rsidR="00000000" w:rsidDel="00000000" w:rsidP="00000000" w:rsidRDefault="00000000" w:rsidRPr="00000000" w14:paraId="0000038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№7 предназначена для удаления полей №3</w:t>
      </w:r>
    </w:p>
    <w:p w:rsidR="00000000" w:rsidDel="00000000" w:rsidP="00000000" w:rsidRDefault="00000000" w:rsidRPr="00000000" w14:paraId="00000381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Внимание! Все поля должны быть заполнены! </w:t>
      </w:r>
    </w:p>
    <w:p w:rsidR="00000000" w:rsidDel="00000000" w:rsidP="00000000" w:rsidRDefault="00000000" w:rsidRPr="00000000" w14:paraId="00000382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pageBreakBefore w:val="0"/>
        <w:spacing w:after="160" w:line="240" w:lineRule="auto"/>
        <w:rPr/>
      </w:pPr>
      <w:r w:rsidDel="00000000" w:rsidR="00000000" w:rsidRPr="00000000">
        <w:rPr>
          <w:color w:val="5b9bd5"/>
          <w:rtl w:val="0"/>
        </w:rPr>
        <w:t xml:space="preserve">Как работает расписание: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84">
      <w:pPr>
        <w:pageBreakBefore w:val="0"/>
        <w:spacing w:after="160" w:line="240" w:lineRule="auto"/>
        <w:jc w:val="center"/>
        <w:rPr/>
      </w:pPr>
      <w:r w:rsidDel="00000000" w:rsidR="00000000" w:rsidRPr="00000000">
        <w:rPr>
          <w:color w:val="5b9bd5"/>
          <w:rtl w:val="0"/>
        </w:rPr>
        <w:t xml:space="preserve">Вариант №1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8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Если ваше мероприятие проходит один раз в день или один раз в целом ,то:</w:t>
      </w:r>
    </w:p>
    <w:p w:rsidR="00000000" w:rsidDel="00000000" w:rsidP="00000000" w:rsidRDefault="00000000" w:rsidRPr="00000000" w14:paraId="00000386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1803400"/>
            <wp:effectExtent b="0" l="0" r="0" t="0"/>
            <wp:docPr id="1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кнопку №1 “Включить расписание”</w:t>
      </w:r>
    </w:p>
    <w:p w:rsidR="00000000" w:rsidDel="00000000" w:rsidP="00000000" w:rsidRDefault="00000000" w:rsidRPr="00000000" w14:paraId="0000038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Заполните поля №2 и №3, не используя остальные кнопки. </w:t>
      </w:r>
    </w:p>
    <w:p w:rsidR="00000000" w:rsidDel="00000000" w:rsidP="00000000" w:rsidRDefault="00000000" w:rsidRPr="00000000" w14:paraId="0000038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№2 указано что мероприятие пройдет с 01.01 по 01.02, т.е. в расписании данное мероприятие будет отображаться до 01.02. </w:t>
      </w:r>
    </w:p>
    <w:p w:rsidR="00000000" w:rsidDel="00000000" w:rsidP="00000000" w:rsidRDefault="00000000" w:rsidRPr="00000000" w14:paraId="0000038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Если мероприятие проходит лишь один день, то введите одинаковые даты. </w:t>
      </w:r>
    </w:p>
    <w:p w:rsidR="00000000" w:rsidDel="00000000" w:rsidP="00000000" w:rsidRDefault="00000000" w:rsidRPr="00000000" w14:paraId="0000038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№3 указано время проведения мероприятия. </w:t>
      </w:r>
    </w:p>
    <w:p w:rsidR="00000000" w:rsidDel="00000000" w:rsidP="00000000" w:rsidRDefault="00000000" w:rsidRPr="00000000" w14:paraId="0000038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расписание это мероприятие будет отображаться 1 и 2 числа со временем проведения 11:00 до 15:00. </w:t>
      </w:r>
    </w:p>
    <w:p w:rsidR="00000000" w:rsidDel="00000000" w:rsidP="00000000" w:rsidRDefault="00000000" w:rsidRPr="00000000" w14:paraId="0000038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pageBreakBefore w:val="0"/>
        <w:spacing w:after="160" w:line="240" w:lineRule="auto"/>
        <w:jc w:val="center"/>
        <w:rPr>
          <w:color w:val="5b9bd5"/>
        </w:rPr>
      </w:pPr>
      <w:r w:rsidDel="00000000" w:rsidR="00000000" w:rsidRPr="00000000">
        <w:rPr>
          <w:color w:val="5b9bd5"/>
          <w:rtl w:val="0"/>
        </w:rPr>
        <w:t xml:space="preserve">Вариант №2 </w:t>
      </w:r>
    </w:p>
    <w:p w:rsidR="00000000" w:rsidDel="00000000" w:rsidP="00000000" w:rsidRDefault="00000000" w:rsidRPr="00000000" w14:paraId="0000039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Если ваше мероприятие разбито на 2 и более частей или повторяется несколько раз за день.</w:t>
      </w:r>
    </w:p>
    <w:p w:rsidR="00000000" w:rsidDel="00000000" w:rsidP="00000000" w:rsidRDefault="00000000" w:rsidRPr="00000000" w14:paraId="00000391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1803400"/>
            <wp:effectExtent b="0" l="0" r="0" t="0"/>
            <wp:docPr id="61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этого выполните вариант №1. </w:t>
      </w:r>
    </w:p>
    <w:p w:rsidR="00000000" w:rsidDel="00000000" w:rsidP="00000000" w:rsidRDefault="00000000" w:rsidRPr="00000000" w14:paraId="0000039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для добавления диапазона времени нажмите кнопку 4 и введите второй диапазон дат в появившееся поле. </w:t>
      </w:r>
    </w:p>
    <w:p w:rsidR="00000000" w:rsidDel="00000000" w:rsidP="00000000" w:rsidRDefault="00000000" w:rsidRPr="00000000" w14:paraId="00000394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Эту процедуру можно повторять несколько раз.</w:t>
      </w:r>
    </w:p>
    <w:p w:rsidR="00000000" w:rsidDel="00000000" w:rsidP="00000000" w:rsidRDefault="00000000" w:rsidRPr="00000000" w14:paraId="0000039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pageBreakBefore w:val="0"/>
        <w:spacing w:after="160" w:line="240" w:lineRule="auto"/>
        <w:jc w:val="center"/>
        <w:rPr>
          <w:color w:val="5b9bd5"/>
        </w:rPr>
      </w:pPr>
      <w:r w:rsidDel="00000000" w:rsidR="00000000" w:rsidRPr="00000000">
        <w:rPr>
          <w:color w:val="5b9bd5"/>
          <w:rtl w:val="0"/>
        </w:rPr>
        <w:t xml:space="preserve">Вариант №3 </w:t>
      </w:r>
    </w:p>
    <w:p w:rsidR="00000000" w:rsidDel="00000000" w:rsidP="00000000" w:rsidRDefault="00000000" w:rsidRPr="00000000" w14:paraId="0000039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Если ваше мероприятие проходит несколько дней с разными диапазонами дат или у вашего мероприятия есть разрыв в день и более. </w:t>
      </w:r>
    </w:p>
    <w:p w:rsidR="00000000" w:rsidDel="00000000" w:rsidP="00000000" w:rsidRDefault="00000000" w:rsidRPr="00000000" w14:paraId="00000398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316538" cy="2508928"/>
            <wp:effectExtent b="0" l="0" r="0" t="0"/>
            <wp:docPr id="39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6538" cy="25089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этого выполните вариант №2 или №1. </w:t>
      </w:r>
    </w:p>
    <w:p w:rsidR="00000000" w:rsidDel="00000000" w:rsidP="00000000" w:rsidRDefault="00000000" w:rsidRPr="00000000" w14:paraId="0000039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для добавления диапазона дат нажмите кнопку №4 и заполните поля. </w:t>
      </w:r>
    </w:p>
    <w:p w:rsidR="00000000" w:rsidDel="00000000" w:rsidP="00000000" w:rsidRDefault="00000000" w:rsidRPr="00000000" w14:paraId="0000039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Это действие можно повторять неограниченное число раз. </w:t>
      </w:r>
    </w:p>
    <w:p w:rsidR="00000000" w:rsidDel="00000000" w:rsidP="00000000" w:rsidRDefault="00000000" w:rsidRPr="00000000" w14:paraId="0000039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каждого диапазона дат обязательно появится своя кнопка «Добавить временной диапазон». </w:t>
      </w:r>
    </w:p>
    <w:p w:rsidR="00000000" w:rsidDel="00000000" w:rsidP="00000000" w:rsidRDefault="00000000" w:rsidRPr="00000000" w14:paraId="0000039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каждого числа можно проводить действия,описанные в варианте №2. </w:t>
      </w:r>
    </w:p>
    <w:p w:rsidR="00000000" w:rsidDel="00000000" w:rsidP="00000000" w:rsidRDefault="00000000" w:rsidRPr="00000000" w14:paraId="0000039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Нажмите кнопку«Сохранить запись» для сохранения внесенных изменений.</w:t>
      </w:r>
    </w:p>
    <w:p w:rsidR="00000000" w:rsidDel="00000000" w:rsidP="00000000" w:rsidRDefault="00000000" w:rsidRPr="00000000" w14:paraId="0000039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pStyle w:val="Heading3"/>
        <w:spacing w:line="259" w:lineRule="auto"/>
        <w:ind w:right="-4.1338582677155955"/>
        <w:rPr/>
      </w:pPr>
      <w:bookmarkStart w:colFirst="0" w:colLast="0" w:name="_bd6lzq5yjtf" w:id="54"/>
      <w:bookmarkEnd w:id="54"/>
      <w:r w:rsidDel="00000000" w:rsidR="00000000" w:rsidRPr="00000000">
        <w:rPr>
          <w:sz w:val="24"/>
          <w:szCs w:val="24"/>
          <w:rtl w:val="0"/>
        </w:rPr>
        <w:t xml:space="preserve">4.2.9. </w:t>
      </w:r>
      <w:r w:rsidDel="00000000" w:rsidR="00000000" w:rsidRPr="00000000">
        <w:rPr>
          <w:rtl w:val="0"/>
        </w:rPr>
        <w:t xml:space="preserve">Опции страниц сайта</w:t>
      </w:r>
    </w:p>
    <w:p w:rsidR="00000000" w:rsidDel="00000000" w:rsidP="00000000" w:rsidRDefault="00000000" w:rsidRPr="00000000" w14:paraId="000003A1">
      <w:pPr>
        <w:pageBreakBefore w:val="0"/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663975" cy="6108700"/>
            <wp:effectExtent b="0" l="0" r="0" t="0"/>
            <wp:docPr id="29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975" cy="610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pageBreakBefore w:val="0"/>
        <w:numPr>
          <w:ilvl w:val="0"/>
          <w:numId w:val="25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поле №1 укажите путь к странице с материалами например, если адрес страницы  </w:t>
      </w:r>
      <w:hyperlink r:id="rId138">
        <w:r w:rsidDel="00000000" w:rsidR="00000000" w:rsidRPr="00000000">
          <w:rPr>
            <w:color w:val="1155cc"/>
            <w:u w:val="single"/>
            <w:rtl w:val="0"/>
          </w:rPr>
          <w:t xml:space="preserve">http://</w:t>
        </w:r>
      </w:hyperlink>
      <w:r w:rsidDel="00000000" w:rsidR="00000000" w:rsidRPr="00000000">
        <w:rPr>
          <w:rtl w:val="0"/>
        </w:rPr>
        <w:t xml:space="preserve">адрессайта/item/000124 то указав путь к материалу /news адрес страницы изменить на </w:t>
      </w:r>
      <w:hyperlink r:id="rId139">
        <w:r w:rsidDel="00000000" w:rsidR="00000000" w:rsidRPr="00000000">
          <w:rPr>
            <w:color w:val="1155cc"/>
            <w:u w:val="single"/>
            <w:rtl w:val="0"/>
          </w:rPr>
          <w:t xml:space="preserve">http://</w:t>
        </w:r>
      </w:hyperlink>
      <w:r w:rsidDel="00000000" w:rsidR="00000000" w:rsidRPr="00000000">
        <w:rPr>
          <w:rtl w:val="0"/>
        </w:rPr>
        <w:t xml:space="preserve">адрессайта/news</w:t>
      </w:r>
    </w:p>
    <w:p w:rsidR="00000000" w:rsidDel="00000000" w:rsidP="00000000" w:rsidRDefault="00000000" w:rsidRPr="00000000" w14:paraId="000003A3">
      <w:pPr>
        <w:pageBreakBefore w:val="0"/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поле №2 укажите адрес сайта для редиректа на внешний ресурс.</w:t>
      </w:r>
    </w:p>
    <w:p w:rsidR="00000000" w:rsidDel="00000000" w:rsidP="00000000" w:rsidRDefault="00000000" w:rsidRPr="00000000" w14:paraId="000003A4">
      <w:pPr>
        <w:pageBreakBefore w:val="0"/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полу №3 укажите ключевые слова страницы, для их индексации поисковыми системами.</w:t>
      </w:r>
    </w:p>
    <w:p w:rsidR="00000000" w:rsidDel="00000000" w:rsidP="00000000" w:rsidRDefault="00000000" w:rsidRPr="00000000" w14:paraId="000003A5">
      <w:pPr>
        <w:pageBreakBefore w:val="0"/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поле №4 укажите описание страницы которое будет отображаться при выдачи из запросов в поисковых системах.</w:t>
      </w:r>
    </w:p>
    <w:p w:rsidR="00000000" w:rsidDel="00000000" w:rsidP="00000000" w:rsidRDefault="00000000" w:rsidRPr="00000000" w14:paraId="000003A6">
      <w:pPr>
        <w:pageBreakBefore w:val="0"/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поле №5 укажите дату создания страницы.</w:t>
      </w:r>
    </w:p>
    <w:p w:rsidR="00000000" w:rsidDel="00000000" w:rsidP="00000000" w:rsidRDefault="00000000" w:rsidRPr="00000000" w14:paraId="000003A7">
      <w:pPr>
        <w:pageBreakBefore w:val="0"/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Чекбокс №6 включите или отключите функцию отображения даты создания дочерних материалов.</w:t>
      </w:r>
    </w:p>
    <w:p w:rsidR="00000000" w:rsidDel="00000000" w:rsidP="00000000" w:rsidRDefault="00000000" w:rsidRPr="00000000" w14:paraId="000003A8">
      <w:pPr>
        <w:pageBreakBefore w:val="0"/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Чекбокс №7 включите или отключите функцию отображения изображений в списке дочерних материалов.</w:t>
      </w:r>
    </w:p>
    <w:p w:rsidR="00000000" w:rsidDel="00000000" w:rsidP="00000000" w:rsidRDefault="00000000" w:rsidRPr="00000000" w14:paraId="000003A9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Чекбокс №8 включите или отключите функцию отображения описания в списке дочерних материалов. </w:t>
      </w:r>
    </w:p>
    <w:p w:rsidR="00000000" w:rsidDel="00000000" w:rsidP="00000000" w:rsidRDefault="00000000" w:rsidRPr="00000000" w14:paraId="000003AA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поле №9 укажите метод и направление сортировки дочерних материалов на странице.</w:t>
      </w:r>
    </w:p>
    <w:p w:rsidR="00000000" w:rsidDel="00000000" w:rsidP="00000000" w:rsidRDefault="00000000" w:rsidRPr="00000000" w14:paraId="000003AB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поле №10 укажите какая сетка будет использоваться на странице, а также по какому принципу она будет наследоваться для материала, а также для дочерних материалов.</w:t>
      </w:r>
    </w:p>
    <w:p w:rsidR="00000000" w:rsidDel="00000000" w:rsidP="00000000" w:rsidRDefault="00000000" w:rsidRPr="00000000" w14:paraId="000003AC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pStyle w:val="Heading2"/>
        <w:pageBreakBefore w:val="0"/>
        <w:spacing w:line="259" w:lineRule="auto"/>
        <w:ind w:right="-4.1338582677155955"/>
        <w:rPr/>
      </w:pPr>
      <w:bookmarkStart w:colFirst="0" w:colLast="0" w:name="_dfvgsadcmokx" w:id="55"/>
      <w:bookmarkEnd w:id="55"/>
      <w:r w:rsidDel="00000000" w:rsidR="00000000" w:rsidRPr="00000000">
        <w:rPr>
          <w:rtl w:val="0"/>
        </w:rPr>
        <w:t xml:space="preserve">4.3. </w:t>
      </w:r>
      <w:r w:rsidDel="00000000" w:rsidR="00000000" w:rsidRPr="00000000">
        <w:rPr>
          <w:rtl w:val="0"/>
        </w:rPr>
        <w:t xml:space="preserve">Работа с текстовым редактором (редактор WYSIWYG) </w:t>
      </w:r>
    </w:p>
    <w:p w:rsidR="00000000" w:rsidDel="00000000" w:rsidP="00000000" w:rsidRDefault="00000000" w:rsidRPr="00000000" w14:paraId="000003AE">
      <w:pPr>
        <w:pStyle w:val="Heading3"/>
        <w:pageBreakBefore w:val="0"/>
        <w:rPr/>
      </w:pPr>
      <w:bookmarkStart w:colFirst="0" w:colLast="0" w:name="_swcx7zqgcfku" w:id="56"/>
      <w:bookmarkEnd w:id="56"/>
      <w:r w:rsidDel="00000000" w:rsidR="00000000" w:rsidRPr="00000000">
        <w:rPr>
          <w:rtl w:val="0"/>
        </w:rPr>
        <w:t xml:space="preserve">4.3.1. Основные элементы редактора</w:t>
      </w:r>
    </w:p>
    <w:p w:rsidR="00000000" w:rsidDel="00000000" w:rsidP="00000000" w:rsidRDefault="00000000" w:rsidRPr="00000000" w14:paraId="000003A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pageBreakBefore w:val="0"/>
        <w:spacing w:after="240" w:before="240" w:lineRule="auto"/>
        <w:jc w:val="center"/>
        <w:rPr>
          <w:rFonts w:ascii="Forum" w:cs="Forum" w:eastAsia="Forum" w:hAnsi="Forum"/>
        </w:rPr>
      </w:pPr>
      <w:r w:rsidDel="00000000" w:rsidR="00000000" w:rsidRPr="00000000">
        <w:rPr>
          <w:rFonts w:ascii="Forum" w:cs="Forum" w:eastAsia="Forum" w:hAnsi="Forum"/>
        </w:rPr>
        <w:drawing>
          <wp:inline distB="114300" distT="114300" distL="114300" distR="114300">
            <wp:extent cx="3616643" cy="702760"/>
            <wp:effectExtent b="0" l="0" r="0" t="0"/>
            <wp:docPr id="167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6643" cy="702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pageBreakBefore w:val="0"/>
        <w:numPr>
          <w:ilvl w:val="0"/>
          <w:numId w:val="15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Кнопка «ВЫРЕЗАТЬ» изображена в виде ножниц. Выделите текст в текстовом поле и нажмите кнопку чтобы вырезать текст.</w:t>
      </w:r>
    </w:p>
    <w:p w:rsidR="00000000" w:rsidDel="00000000" w:rsidP="00000000" w:rsidRDefault="00000000" w:rsidRPr="00000000" w14:paraId="000003B2">
      <w:pPr>
        <w:pageBreakBefore w:val="0"/>
        <w:numPr>
          <w:ilvl w:val="0"/>
          <w:numId w:val="1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Кнопка «КОПИРОВАТЬ» изображена как два листа. Выделите текст в текстовом поле и нажмите кнопку чтобы копировать текст.</w:t>
      </w:r>
    </w:p>
    <w:p w:rsidR="00000000" w:rsidDel="00000000" w:rsidP="00000000" w:rsidRDefault="00000000" w:rsidRPr="00000000" w14:paraId="000003B3">
      <w:pPr>
        <w:pageBreakBefore w:val="0"/>
        <w:numPr>
          <w:ilvl w:val="0"/>
          <w:numId w:val="1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Три кнопки «ВСТАВКИ». Нажав на любую из них у вас появится окно,в которое необходимо вставить текст и нажать кнопку ОК. Внимание!!! В поле вставляется только текст! Кнопка 3 сохраняет все настройки текста (начертания, выравнивание, маркеры, нумерацию и прочее) Кнопка 4 предназначена для вставки текста и сброса настроек. Т.е. сброса начертания, выравнивание, маркеров, нумерации и прочего. Кнопка 5 предназначена для копирования текста из документов Word.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pageBreakBefore w:val="0"/>
        <w:numPr>
          <w:ilvl w:val="0"/>
          <w:numId w:val="1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Кнопка  6 «ОТМЕНИТЬ» изображена как стрелка, направленная влево. Нажав на кнопку,вы отмените последние изменения текста. </w:t>
      </w:r>
    </w:p>
    <w:p w:rsidR="00000000" w:rsidDel="00000000" w:rsidP="00000000" w:rsidRDefault="00000000" w:rsidRPr="00000000" w14:paraId="000003B5">
      <w:pPr>
        <w:pageBreakBefore w:val="0"/>
        <w:numPr>
          <w:ilvl w:val="0"/>
          <w:numId w:val="15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Кнопка 7 «ПОВТОРИТЬ» изображена как стрелка,направленная вправо. Нажав на кнопку,вы возвратите отмененные изменения текста. </w:t>
      </w:r>
    </w:p>
    <w:p w:rsidR="00000000" w:rsidDel="00000000" w:rsidP="00000000" w:rsidRDefault="00000000" w:rsidRPr="00000000" w14:paraId="000003B6">
      <w:pPr>
        <w:pageBreakBefore w:val="0"/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016568" cy="772098"/>
            <wp:effectExtent b="0" l="0" r="0" t="0"/>
            <wp:docPr id="176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6568" cy="7720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№1 – предназначена для вставки элементов из сторонних источников.</w:t>
      </w:r>
    </w:p>
    <w:p w:rsidR="00000000" w:rsidDel="00000000" w:rsidP="00000000" w:rsidRDefault="00000000" w:rsidRPr="00000000" w14:paraId="000003B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№2 – предварительный просмотр.</w:t>
      </w:r>
    </w:p>
    <w:p w:rsidR="00000000" w:rsidDel="00000000" w:rsidP="00000000" w:rsidRDefault="00000000" w:rsidRPr="00000000" w14:paraId="000003B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№3 – печать.</w:t>
      </w:r>
    </w:p>
    <w:p w:rsidR="00000000" w:rsidDel="00000000" w:rsidP="00000000" w:rsidRDefault="00000000" w:rsidRPr="00000000" w14:paraId="000003B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№4 – выбор шаблона.</w:t>
      </w:r>
    </w:p>
    <w:p w:rsidR="00000000" w:rsidDel="00000000" w:rsidP="00000000" w:rsidRDefault="00000000" w:rsidRPr="00000000" w14:paraId="000003BB">
      <w:pPr>
        <w:pageBreakBefore w:val="0"/>
        <w:spacing w:after="91" w:line="259" w:lineRule="auto"/>
        <w:ind w:left="0" w:right="-4.133858267715595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pStyle w:val="Heading3"/>
        <w:pageBreakBefore w:val="0"/>
        <w:ind w:right="-4.1338582677155955"/>
        <w:rPr/>
      </w:pPr>
      <w:bookmarkStart w:colFirst="0" w:colLast="0" w:name="_8lzeigeq38gj" w:id="57"/>
      <w:bookmarkEnd w:id="57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.3.2. Создание гиперссылок и прикрепление файлов </w:t>
      </w:r>
    </w:p>
    <w:p w:rsidR="00000000" w:rsidDel="00000000" w:rsidP="00000000" w:rsidRDefault="00000000" w:rsidRPr="00000000" w14:paraId="000003BD">
      <w:pPr>
        <w:pageBreakBefore w:val="0"/>
        <w:spacing w:after="160" w:line="240" w:lineRule="auto"/>
        <w:rPr>
          <w:rFonts w:ascii="Forum" w:cs="Forum" w:eastAsia="Forum" w:hAnsi="Forum"/>
          <w:color w:val="7030a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pageBreakBefore w:val="0"/>
        <w:spacing w:after="160" w:line="240" w:lineRule="auto"/>
        <w:jc w:val="center"/>
        <w:rPr>
          <w:rFonts w:ascii="Forum" w:cs="Forum" w:eastAsia="Forum" w:hAnsi="Forum"/>
          <w:sz w:val="28"/>
          <w:szCs w:val="28"/>
        </w:rPr>
      </w:pPr>
      <w:r w:rsidDel="00000000" w:rsidR="00000000" w:rsidRPr="00000000">
        <w:rPr>
          <w:rFonts w:ascii="Forum" w:cs="Forum" w:eastAsia="Forum" w:hAnsi="Forum"/>
          <w:sz w:val="28"/>
          <w:szCs w:val="28"/>
        </w:rPr>
        <w:drawing>
          <wp:inline distB="114300" distT="114300" distL="114300" distR="114300">
            <wp:extent cx="1763550" cy="768727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3550" cy="7687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Выделите текст или картинку к которой хотите прикрепить файл или гиперссылку.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pageBreakBefore w:val="0"/>
        <w:numPr>
          <w:ilvl w:val="0"/>
          <w:numId w:val="5"/>
        </w:numP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5b9bd5"/>
          <w:rtl w:val="0"/>
        </w:rPr>
        <w:t xml:space="preserve">Создание гиперссылки</w:t>
      </w:r>
      <w:r w:rsidDel="00000000" w:rsidR="00000000" w:rsidRPr="00000000">
        <w:rPr>
          <w:rtl w:val="0"/>
        </w:rPr>
        <w:t xml:space="preserve"> к тексту или картинке. Нажав на эту кнопку откроется следующие окно. </w:t>
      </w:r>
    </w:p>
    <w:p w:rsidR="00000000" w:rsidDel="00000000" w:rsidP="00000000" w:rsidRDefault="00000000" w:rsidRPr="00000000" w14:paraId="000003C1">
      <w:pPr>
        <w:pageBreakBefore w:val="0"/>
        <w:spacing w:after="16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667250" cy="3562350"/>
            <wp:effectExtent b="0" l="0" r="0" t="0"/>
            <wp:docPr id="44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562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 поле Тип ссылки выберите «Ссылка» -для создания гиперссылки на другую страницу. Для этого вам необходимо указать адрес сайта в поле ссылка.</w:t>
      </w:r>
    </w:p>
    <w:p w:rsidR="00000000" w:rsidDel="00000000" w:rsidP="00000000" w:rsidRDefault="00000000" w:rsidRPr="00000000" w14:paraId="000003C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Вкладка “Цель” вы можете выбрать как пройдет переход по ссылке.</w:t>
      </w:r>
    </w:p>
    <w:p w:rsidR="00000000" w:rsidDel="00000000" w:rsidP="00000000" w:rsidRDefault="00000000" w:rsidRPr="00000000" w14:paraId="000003C4">
      <w:pPr>
        <w:pageBreakBefore w:val="0"/>
        <w:spacing w:after="16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695825" cy="3562350"/>
            <wp:effectExtent b="0" l="0" r="0" t="0"/>
            <wp:docPr id="55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62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Рекомендуем использовать &lt;Не указано&gt; -прямой переход со страницы сайта на адрес ссылки или &lt;Новое окно&gt; - при нажатии на ссылку откроется новая вкладка со страницей указанной в адресе ссылки. Если вы хотите прикрепить файл к тексту или картинке, перейдите во вкладку загрузка и загрузите файл на сервер. </w:t>
      </w:r>
    </w:p>
    <w:p w:rsidR="00000000" w:rsidDel="00000000" w:rsidP="00000000" w:rsidRDefault="00000000" w:rsidRPr="00000000" w14:paraId="000003C6">
      <w:pPr>
        <w:pageBreakBefore w:val="0"/>
        <w:spacing w:after="16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686300" cy="3562350"/>
            <wp:effectExtent b="0" l="0" r="0" t="0"/>
            <wp:docPr id="187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62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pageBreakBefore w:val="0"/>
        <w:spacing w:after="160" w:line="240" w:lineRule="auto"/>
        <w:jc w:val="center"/>
        <w:rPr>
          <w:rFonts w:ascii="Forum" w:cs="Forum" w:eastAsia="Forum" w:hAnsi="For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pStyle w:val="Heading3"/>
        <w:pageBreakBefore w:val="0"/>
        <w:ind w:right="-4.1338582677155955"/>
        <w:rPr/>
      </w:pPr>
      <w:bookmarkStart w:colFirst="0" w:colLast="0" w:name="_wsg7wxygfyj5" w:id="58"/>
      <w:bookmarkEnd w:id="58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.3.3. Создать ссылку на якорь в тексте </w:t>
      </w:r>
    </w:p>
    <w:p w:rsidR="00000000" w:rsidDel="00000000" w:rsidP="00000000" w:rsidRDefault="00000000" w:rsidRPr="00000000" w14:paraId="000003C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того чтобы создать якорь вам необходимо нажать третью кнопку (изображение флажка и ввести имя якоря </w:t>
      </w:r>
      <w:r w:rsidDel="00000000" w:rsidR="00000000" w:rsidRPr="00000000">
        <w:rPr/>
        <w:drawing>
          <wp:inline distB="114300" distT="114300" distL="114300" distR="114300">
            <wp:extent cx="266700" cy="314325"/>
            <wp:effectExtent b="0" l="0" r="0" t="0"/>
            <wp:docPr id="159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. </w:t>
      </w:r>
    </w:p>
    <w:p w:rsidR="00000000" w:rsidDel="00000000" w:rsidP="00000000" w:rsidRDefault="00000000" w:rsidRPr="00000000" w14:paraId="000003CA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Внимание!!! Перед нажатием кнопки установите курсор в то место где должен появиться якорь! </w:t>
      </w:r>
    </w:p>
    <w:p w:rsidR="00000000" w:rsidDel="00000000" w:rsidP="00000000" w:rsidRDefault="00000000" w:rsidRPr="00000000" w14:paraId="000003C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создания ссылки на якорь в тексте Выделите текст или картинку при нажатии на которую произойдет переход на ЯКОРЬ. </w:t>
      </w:r>
    </w:p>
    <w:p w:rsidR="00000000" w:rsidDel="00000000" w:rsidP="00000000" w:rsidRDefault="00000000" w:rsidRPr="00000000" w14:paraId="000003C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Нажмите на кнопку «СОЗДАНИЕ ГИПЕРССЫЛКИ» выберите в поле тип ссылки «Ссылка на якорь в тексте» и выберете якорь по имени. Якорь должен быть создан предварительно. При нажатии на эту ссылку страница перейдет к якорю. </w:t>
      </w:r>
    </w:p>
    <w:p w:rsidR="00000000" w:rsidDel="00000000" w:rsidP="00000000" w:rsidRDefault="00000000" w:rsidRPr="00000000" w14:paraId="000003CD">
      <w:pPr>
        <w:pageBreakBefore w:val="0"/>
        <w:spacing w:after="16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94313" cy="3293497"/>
            <wp:effectExtent b="0" l="0" r="0" t="0"/>
            <wp:docPr id="120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4313" cy="32934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Вторая кнопка предназначена для удаления ссылки </w:t>
      </w:r>
      <w:r w:rsidDel="00000000" w:rsidR="00000000" w:rsidRPr="00000000">
        <w:rPr/>
        <w:drawing>
          <wp:inline distB="114300" distT="114300" distL="114300" distR="114300">
            <wp:extent cx="228600" cy="266700"/>
            <wp:effectExtent b="0" l="0" r="0" t="0"/>
            <wp:docPr id="6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3C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Выделите текст или картинку к которой прикреплена гиперссылка и нажмите кнопку «УДАЛЕНИЕ ГИПЕРССЫЛКИ» </w:t>
      </w:r>
    </w:p>
    <w:p w:rsidR="00000000" w:rsidDel="00000000" w:rsidP="00000000" w:rsidRDefault="00000000" w:rsidRPr="00000000" w14:paraId="000003D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Третья кнопка предназначена для вставки якоря </w:t>
      </w:r>
      <w:r w:rsidDel="00000000" w:rsidR="00000000" w:rsidRPr="00000000">
        <w:rPr/>
        <w:drawing>
          <wp:inline distB="114300" distT="114300" distL="114300" distR="114300">
            <wp:extent cx="266700" cy="314325"/>
            <wp:effectExtent b="0" l="0" r="0" t="0"/>
            <wp:docPr id="172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3D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При нажатии на нее у Вас откроется окно «Свойства якоря», где Вам нужно будет указать его имя в специальном поле.</w:t>
      </w:r>
    </w:p>
    <w:p w:rsidR="00000000" w:rsidDel="00000000" w:rsidP="00000000" w:rsidRDefault="00000000" w:rsidRPr="00000000" w14:paraId="000003D2">
      <w:pPr>
        <w:pageBreakBefore w:val="0"/>
        <w:spacing w:after="160" w:line="240" w:lineRule="auto"/>
        <w:jc w:val="center"/>
        <w:rPr/>
      </w:pPr>
      <w:r w:rsidDel="00000000" w:rsidR="00000000" w:rsidRPr="00000000">
        <w:rPr>
          <w:rFonts w:ascii="Forum" w:cs="Forum" w:eastAsia="Forum" w:hAnsi="Forum"/>
          <w:sz w:val="24"/>
          <w:szCs w:val="24"/>
        </w:rPr>
        <w:drawing>
          <wp:inline distB="114300" distT="114300" distL="114300" distR="114300">
            <wp:extent cx="3038475" cy="1447800"/>
            <wp:effectExtent b="0" l="0" r="0" t="0"/>
            <wp:docPr id="43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pStyle w:val="Heading3"/>
        <w:pageBreakBefore w:val="0"/>
        <w:ind w:right="-4.1338582677155955"/>
        <w:rPr/>
      </w:pPr>
      <w:bookmarkStart w:colFirst="0" w:colLast="0" w:name="_5u5dvw3b1kb8" w:id="59"/>
      <w:bookmarkEnd w:id="59"/>
      <w:r w:rsidDel="00000000" w:rsidR="00000000" w:rsidRPr="00000000">
        <w:rPr>
          <w:rtl w:val="0"/>
        </w:rPr>
        <w:t xml:space="preserve">4.3.4.</w:t>
      </w:r>
      <w:r w:rsidDel="00000000" w:rsidR="00000000" w:rsidRPr="00000000">
        <w:rPr>
          <w:rtl w:val="0"/>
        </w:rPr>
        <w:t xml:space="preserve"> Форматирование текста </w:t>
      </w:r>
    </w:p>
    <w:p w:rsidR="00000000" w:rsidDel="00000000" w:rsidP="00000000" w:rsidRDefault="00000000" w:rsidRPr="00000000" w14:paraId="000003D4">
      <w:pPr>
        <w:pageBreakBefore w:val="0"/>
        <w:spacing w:after="0" w:line="259" w:lineRule="auto"/>
        <w:ind w:left="0" w:right="-4.1338582677155955" w:firstLine="0"/>
        <w:rPr>
          <w:rFonts w:ascii="Forum" w:cs="Forum" w:eastAsia="Forum" w:hAnsi="Forum"/>
          <w:color w:val="7030a0"/>
          <w:sz w:val="28"/>
          <w:szCs w:val="2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pageBreakBefore w:val="0"/>
        <w:spacing w:after="160" w:line="240" w:lineRule="auto"/>
        <w:rPr>
          <w:color w:val="7030a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pageBreakBefore w:val="0"/>
        <w:spacing w:after="160" w:line="240" w:lineRule="auto"/>
        <w:jc w:val="center"/>
        <w:rPr>
          <w:color w:val="7030a0"/>
        </w:rPr>
      </w:pPr>
      <w:r w:rsidDel="00000000" w:rsidR="00000000" w:rsidRPr="00000000">
        <w:rPr>
          <w:color w:val="7030a0"/>
        </w:rPr>
        <w:drawing>
          <wp:inline distB="114300" distT="114300" distL="114300" distR="114300">
            <wp:extent cx="3816668" cy="538248"/>
            <wp:effectExtent b="0" l="0" r="0" t="0"/>
            <wp:docPr id="122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6668" cy="5382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Первые четыре кнопки предназначены для изменения начертания текста, а именно делают его жирным, курсивом и/или подчеркнутым, зачеркнутым. </w:t>
      </w:r>
    </w:p>
    <w:p w:rsidR="00000000" w:rsidDel="00000000" w:rsidP="00000000" w:rsidRDefault="00000000" w:rsidRPr="00000000" w14:paraId="000003D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Пятая кнопка предназначена для добавления подстрочного индекса. </w:t>
      </w:r>
    </w:p>
    <w:p w:rsidR="00000000" w:rsidDel="00000000" w:rsidP="00000000" w:rsidRDefault="00000000" w:rsidRPr="00000000" w14:paraId="000003D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Шестая кнопка предназначена для добавления надстрочного индекса. </w:t>
      </w:r>
    </w:p>
    <w:p w:rsidR="00000000" w:rsidDel="00000000" w:rsidP="00000000" w:rsidRDefault="00000000" w:rsidRPr="00000000" w14:paraId="000003D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Последние две кнопки отвечают за форматирование текста, а именно: 7 –копировать форматирование, 8 –убрать форматирование. </w:t>
      </w:r>
    </w:p>
    <w:p w:rsidR="00000000" w:rsidDel="00000000" w:rsidP="00000000" w:rsidRDefault="00000000" w:rsidRPr="00000000" w14:paraId="000003DB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pageBreakBefore w:val="0"/>
        <w:spacing w:after="16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705889" cy="706590"/>
            <wp:effectExtent b="0" l="0" r="0" t="0"/>
            <wp:docPr id="77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889" cy="706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Первые две кнопки предназначены для добавления маркеров и нумерации в тексте. </w:t>
      </w:r>
    </w:p>
    <w:p w:rsidR="00000000" w:rsidDel="00000000" w:rsidP="00000000" w:rsidRDefault="00000000" w:rsidRPr="00000000" w14:paraId="000003D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Вторые две кнопки предназначены для уменьшения/увеличения отступа.</w:t>
      </w:r>
    </w:p>
    <w:p w:rsidR="00000000" w:rsidDel="00000000" w:rsidP="00000000" w:rsidRDefault="00000000" w:rsidRPr="00000000" w14:paraId="000003D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Кнопка №5 служит для вставки цитаты в текст.</w:t>
      </w:r>
    </w:p>
    <w:p w:rsidR="00000000" w:rsidDel="00000000" w:rsidP="00000000" w:rsidRDefault="00000000" w:rsidRPr="00000000" w14:paraId="000003E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Следующие четыре кнопки (6, 7, 8, 9) настраивают центрирование текста: по левому краю, по центру, по правому краю и по ширине </w:t>
      </w:r>
    </w:p>
    <w:p w:rsidR="00000000" w:rsidDel="00000000" w:rsidP="00000000" w:rsidRDefault="00000000" w:rsidRPr="00000000" w14:paraId="000003E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Последняя группа кнопок (10, 11) предназначена для выбора направления текста. </w:t>
      </w:r>
    </w:p>
    <w:p w:rsidR="00000000" w:rsidDel="00000000" w:rsidP="00000000" w:rsidRDefault="00000000" w:rsidRPr="00000000" w14:paraId="000003E2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pStyle w:val="Heading3"/>
        <w:pageBreakBefore w:val="0"/>
        <w:ind w:right="-4.1338582677155955"/>
        <w:rPr>
          <w:color w:val="7030a0"/>
          <w:sz w:val="22"/>
          <w:szCs w:val="22"/>
        </w:rPr>
      </w:pPr>
      <w:bookmarkStart w:colFirst="0" w:colLast="0" w:name="_4py7bw1qlmiw" w:id="60"/>
      <w:bookmarkEnd w:id="60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.3.5. Цвет шрифта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pageBreakBefore w:val="0"/>
        <w:spacing w:after="160" w:line="240" w:lineRule="auto"/>
        <w:jc w:val="center"/>
        <w:rPr>
          <w:color w:val="7030a0"/>
        </w:rPr>
      </w:pPr>
      <w:r w:rsidDel="00000000" w:rsidR="00000000" w:rsidRPr="00000000">
        <w:rPr>
          <w:color w:val="7030a0"/>
        </w:rPr>
        <w:drawing>
          <wp:inline distB="114300" distT="114300" distL="114300" distR="114300">
            <wp:extent cx="1353975" cy="902650"/>
            <wp:effectExtent b="0" l="0" r="0" t="0"/>
            <wp:docPr id="83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3975" cy="90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Первая кнопка предназначена для изменения цвета текста, нажав на нее выпадет таблица цветов. </w:t>
      </w:r>
    </w:p>
    <w:p w:rsidR="00000000" w:rsidDel="00000000" w:rsidP="00000000" w:rsidRDefault="00000000" w:rsidRPr="00000000" w14:paraId="000003E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Вторая кнопка предназначена для изменения цвета фона текста, нажав на нее выпадет таблица цветов.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pStyle w:val="Heading3"/>
        <w:pageBreakBefore w:val="0"/>
        <w:ind w:right="-4.1338582677155955"/>
        <w:rPr>
          <w:color w:val="7030a0"/>
          <w:sz w:val="22"/>
          <w:szCs w:val="22"/>
        </w:rPr>
      </w:pPr>
      <w:bookmarkStart w:colFirst="0" w:colLast="0" w:name="_tffsbj5uowv" w:id="61"/>
      <w:bookmarkEnd w:id="61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.3.6. Дополнительные функции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pageBreakBefore w:val="0"/>
        <w:spacing w:after="160" w:line="240" w:lineRule="auto"/>
        <w:jc w:val="center"/>
        <w:rPr>
          <w:color w:val="7030a0"/>
        </w:rPr>
      </w:pPr>
      <w:r w:rsidDel="00000000" w:rsidR="00000000" w:rsidRPr="00000000">
        <w:rPr>
          <w:color w:val="7030a0"/>
        </w:rPr>
        <w:drawing>
          <wp:inline distB="114300" distT="114300" distL="114300" distR="114300">
            <wp:extent cx="3683318" cy="723796"/>
            <wp:effectExtent b="0" l="0" r="0" t="0"/>
            <wp:docPr id="191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3318" cy="7237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вставки изображения нажмите кнопку №1 </w:t>
      </w:r>
    </w:p>
    <w:p w:rsidR="00000000" w:rsidDel="00000000" w:rsidP="00000000" w:rsidRDefault="00000000" w:rsidRPr="00000000" w14:paraId="000003E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создания таблицы нажмите на кнопку №2. </w:t>
      </w:r>
    </w:p>
    <w:p w:rsidR="00000000" w:rsidDel="00000000" w:rsidP="00000000" w:rsidRDefault="00000000" w:rsidRPr="00000000" w14:paraId="000003EB">
      <w:pPr>
        <w:pageBreakBefore w:val="0"/>
        <w:spacing w:after="16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Внимание! На мобильных устройствах таблицы отображаются некорректно! Использование данной функции не рекомендуется! </w:t>
      </w:r>
    </w:p>
    <w:p w:rsidR="00000000" w:rsidDel="00000000" w:rsidP="00000000" w:rsidRDefault="00000000" w:rsidRPr="00000000" w14:paraId="000003EC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вставки горизонтальной линии нажмите кнопку №3. Горизонтальная линия используется для разделения текста. </w:t>
      </w:r>
    </w:p>
    <w:p w:rsidR="00000000" w:rsidDel="00000000" w:rsidP="00000000" w:rsidRDefault="00000000" w:rsidRPr="00000000" w14:paraId="000003ED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вставки специального символа нажмите на кнопку №4.</w:t>
      </w:r>
    </w:p>
    <w:p w:rsidR="00000000" w:rsidDel="00000000" w:rsidP="00000000" w:rsidRDefault="00000000" w:rsidRPr="00000000" w14:paraId="000003EE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вставки разрыва страницы нажмите на кнопку №5.</w:t>
      </w:r>
    </w:p>
    <w:p w:rsidR="00000000" w:rsidDel="00000000" w:rsidP="00000000" w:rsidRDefault="00000000" w:rsidRPr="00000000" w14:paraId="000003EF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перехода в полноэкранный режим редактора нажмите кнопку №7. Для выхода из полноэкранного режима редактора нажмите эту кнопку снова. </w:t>
      </w:r>
    </w:p>
    <w:p w:rsidR="00000000" w:rsidDel="00000000" w:rsidP="00000000" w:rsidRDefault="00000000" w:rsidRPr="00000000" w14:paraId="000003F0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отображения блоков нажмите на кнопку №8.</w:t>
      </w:r>
    </w:p>
    <w:p w:rsidR="00000000" w:rsidDel="00000000" w:rsidP="00000000" w:rsidRDefault="00000000" w:rsidRPr="00000000" w14:paraId="000003F1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pStyle w:val="Heading3"/>
        <w:pageBreakBefore w:val="0"/>
        <w:ind w:right="-4.1338582677155955"/>
        <w:rPr/>
      </w:pPr>
      <w:bookmarkStart w:colFirst="0" w:colLast="0" w:name="_ww24psvyi9uk" w:id="62"/>
      <w:bookmarkEnd w:id="62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.3.7. Вставка изображения в текст </w:t>
      </w:r>
    </w:p>
    <w:p w:rsidR="00000000" w:rsidDel="00000000" w:rsidP="00000000" w:rsidRDefault="00000000" w:rsidRPr="00000000" w14:paraId="000003F3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вставки изображения в текст перетащите изображение в текстовое поле. Для изменения размера и настройки выравнивания дважды нажмите на изображение и появится меню настройки или нажмите кнопку добавления изображения</w:t>
      </w:r>
    </w:p>
    <w:p w:rsidR="00000000" w:rsidDel="00000000" w:rsidP="00000000" w:rsidRDefault="00000000" w:rsidRPr="00000000" w14:paraId="000003F4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2819400" cy="2257425"/>
            <wp:effectExtent b="0" l="0" r="0" t="0"/>
            <wp:docPr id="2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257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чего нажмите кнопку №1 и выберите изображение. </w:t>
      </w:r>
    </w:p>
    <w:p w:rsidR="00000000" w:rsidDel="00000000" w:rsidP="00000000" w:rsidRDefault="00000000" w:rsidRPr="00000000" w14:paraId="000003F6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Если все прошло успешно в поле №2 появится название выбранного файла. </w:t>
      </w:r>
    </w:p>
    <w:p w:rsidR="00000000" w:rsidDel="00000000" w:rsidP="00000000" w:rsidRDefault="00000000" w:rsidRPr="00000000" w14:paraId="000003F7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После чего нажмите кнопку №3. </w:t>
      </w:r>
    </w:p>
    <w:p w:rsidR="00000000" w:rsidDel="00000000" w:rsidP="00000000" w:rsidRDefault="00000000" w:rsidRPr="00000000" w14:paraId="000003F8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pageBreakBefore w:val="0"/>
        <w:spacing w:after="16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876675" cy="3648075"/>
            <wp:effectExtent b="0" l="0" r="0" t="0"/>
            <wp:docPr id="115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648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pageBreakBefore w:val="0"/>
        <w:spacing w:after="160" w:line="240" w:lineRule="auto"/>
        <w:rPr/>
      </w:pPr>
      <w:r w:rsidDel="00000000" w:rsidR="00000000" w:rsidRPr="00000000">
        <w:rPr>
          <w:rtl w:val="0"/>
        </w:rPr>
        <w:t xml:space="preserve">Для изменения размера, во вкладке «Данные об изображении» введите желаемый размер в пикселях в поле ширина и высота, если вы желаете изменить пропорции изображения нажмите на замок и введите размер. Для изменения выравнивания изображения выберите один из предложенных вариантов: По левому краю, по центру, по правому краю. </w:t>
      </w:r>
    </w:p>
    <w:p w:rsidR="00000000" w:rsidDel="00000000" w:rsidP="00000000" w:rsidRDefault="00000000" w:rsidRPr="00000000" w14:paraId="000003FB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pageBreakBefore w:val="0"/>
        <w:spacing w:after="12" w:lineRule="auto"/>
        <w:ind w:left="0" w:right="-4.1338582677155955" w:firstLine="0"/>
        <w:jc w:val="both"/>
        <w:rPr/>
      </w:pPr>
      <w:r w:rsidDel="00000000" w:rsidR="00000000" w:rsidRPr="00000000">
        <w:rPr>
          <w:rtl w:val="0"/>
        </w:rPr>
        <w:t xml:space="preserve">По вопросам поддержки обращайтесь на электронную почту </w:t>
      </w:r>
      <w:hyperlink r:id="rId156">
        <w:r w:rsidDel="00000000" w:rsidR="00000000" w:rsidRPr="00000000">
          <w:rPr>
            <w:color w:val="1155cc"/>
            <w:u w:val="single"/>
            <w:rtl w:val="0"/>
          </w:rPr>
          <w:t xml:space="preserve">support@kubcms.ru</w:t>
        </w:r>
      </w:hyperlink>
      <w:r w:rsidDel="00000000" w:rsidR="00000000" w:rsidRPr="00000000">
        <w:rPr>
          <w:rtl w:val="0"/>
        </w:rPr>
      </w:r>
    </w:p>
    <w:sectPr>
      <w:headerReference r:id="rId157" w:type="first"/>
      <w:footerReference r:id="rId158" w:type="default"/>
      <w:footerReference r:id="rId159" w:type="first"/>
      <w:footerReference r:id="rId160" w:type="even"/>
      <w:pgSz w:h="16838" w:w="11906" w:orient="portrait"/>
      <w:pgMar w:bottom="1267" w:top="1133" w:left="1625" w:right="1360.8661417322844" w:header="72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rial Unicode MS"/>
  <w:font w:name="Forum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2">
    <w:pPr>
      <w:pageBreakBefore w:val="0"/>
      <w:spacing w:after="0" w:line="259" w:lineRule="auto"/>
      <w:ind w:left="0" w:right="-4.1338582677155955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3">
    <w:pPr>
      <w:pageBreakBefore w:val="0"/>
      <w:spacing w:after="0" w:line="259" w:lineRule="auto"/>
      <w:ind w:left="77" w:righ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4">
    <w:pPr>
      <w:pageBreakBefore w:val="0"/>
      <w:spacing w:after="0" w:line="259" w:lineRule="auto"/>
      <w:ind w:left="0" w:right="657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5">
    <w:pPr>
      <w:pageBreakBefore w:val="0"/>
      <w:spacing w:after="0" w:line="259" w:lineRule="auto"/>
      <w:ind w:left="77" w:righ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6">
    <w:pPr>
      <w:pageBreakBefore w:val="0"/>
      <w:spacing w:after="0" w:line="259" w:lineRule="auto"/>
      <w:ind w:left="0" w:right="657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7">
    <w:pPr>
      <w:pageBreakBefore w:val="0"/>
      <w:spacing w:after="0" w:line="259" w:lineRule="auto"/>
      <w:ind w:left="77" w:righ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4.png"/><Relationship Id="rId42" Type="http://schemas.openxmlformats.org/officeDocument/2006/relationships/image" Target="media/image69.png"/><Relationship Id="rId41" Type="http://schemas.openxmlformats.org/officeDocument/2006/relationships/image" Target="media/image99.png"/><Relationship Id="rId44" Type="http://schemas.openxmlformats.org/officeDocument/2006/relationships/image" Target="media/image70.png"/><Relationship Id="rId43" Type="http://schemas.openxmlformats.org/officeDocument/2006/relationships/image" Target="media/image25.png"/><Relationship Id="rId46" Type="http://schemas.openxmlformats.org/officeDocument/2006/relationships/image" Target="media/image106.png"/><Relationship Id="rId45" Type="http://schemas.openxmlformats.org/officeDocument/2006/relationships/image" Target="media/image32.png"/><Relationship Id="rId107" Type="http://schemas.openxmlformats.org/officeDocument/2006/relationships/image" Target="media/image71.png"/><Relationship Id="rId106" Type="http://schemas.openxmlformats.org/officeDocument/2006/relationships/image" Target="media/image43.png"/><Relationship Id="rId105" Type="http://schemas.openxmlformats.org/officeDocument/2006/relationships/image" Target="media/image16.png"/><Relationship Id="rId104" Type="http://schemas.openxmlformats.org/officeDocument/2006/relationships/image" Target="media/image123.png"/><Relationship Id="rId109" Type="http://schemas.openxmlformats.org/officeDocument/2006/relationships/image" Target="media/image111.png"/><Relationship Id="rId108" Type="http://schemas.openxmlformats.org/officeDocument/2006/relationships/image" Target="media/image78.png"/><Relationship Id="rId48" Type="http://schemas.openxmlformats.org/officeDocument/2006/relationships/image" Target="media/image61.png"/><Relationship Id="rId47" Type="http://schemas.openxmlformats.org/officeDocument/2006/relationships/image" Target="media/image120.png"/><Relationship Id="rId49" Type="http://schemas.openxmlformats.org/officeDocument/2006/relationships/image" Target="media/image47.png"/><Relationship Id="rId103" Type="http://schemas.openxmlformats.org/officeDocument/2006/relationships/image" Target="media/image37.png"/><Relationship Id="rId102" Type="http://schemas.openxmlformats.org/officeDocument/2006/relationships/image" Target="media/image83.png"/><Relationship Id="rId101" Type="http://schemas.openxmlformats.org/officeDocument/2006/relationships/image" Target="media/image5.png"/><Relationship Id="rId100" Type="http://schemas.openxmlformats.org/officeDocument/2006/relationships/image" Target="media/image125.png"/><Relationship Id="rId31" Type="http://schemas.openxmlformats.org/officeDocument/2006/relationships/image" Target="media/image109.png"/><Relationship Id="rId30" Type="http://schemas.openxmlformats.org/officeDocument/2006/relationships/image" Target="media/image39.png"/><Relationship Id="rId33" Type="http://schemas.openxmlformats.org/officeDocument/2006/relationships/image" Target="media/image130.png"/><Relationship Id="rId32" Type="http://schemas.openxmlformats.org/officeDocument/2006/relationships/image" Target="media/image42.png"/><Relationship Id="rId35" Type="http://schemas.openxmlformats.org/officeDocument/2006/relationships/hyperlink" Target="https://demosite.kubcms.ru/front" TargetMode="External"/><Relationship Id="rId34" Type="http://schemas.openxmlformats.org/officeDocument/2006/relationships/image" Target="media/image97.png"/><Relationship Id="rId37" Type="http://schemas.openxmlformats.org/officeDocument/2006/relationships/image" Target="media/image63.png"/><Relationship Id="rId36" Type="http://schemas.openxmlformats.org/officeDocument/2006/relationships/image" Target="media/image79.png"/><Relationship Id="rId39" Type="http://schemas.openxmlformats.org/officeDocument/2006/relationships/image" Target="media/image13.png"/><Relationship Id="rId38" Type="http://schemas.openxmlformats.org/officeDocument/2006/relationships/image" Target="media/image55.png"/><Relationship Id="rId20" Type="http://schemas.openxmlformats.org/officeDocument/2006/relationships/image" Target="media/image91.png"/><Relationship Id="rId22" Type="http://schemas.openxmlformats.org/officeDocument/2006/relationships/image" Target="media/image67.png"/><Relationship Id="rId21" Type="http://schemas.openxmlformats.org/officeDocument/2006/relationships/image" Target="media/image72.png"/><Relationship Id="rId24" Type="http://schemas.openxmlformats.org/officeDocument/2006/relationships/image" Target="media/image141.png"/><Relationship Id="rId23" Type="http://schemas.openxmlformats.org/officeDocument/2006/relationships/image" Target="media/image86.png"/><Relationship Id="rId129" Type="http://schemas.openxmlformats.org/officeDocument/2006/relationships/image" Target="media/image142.png"/><Relationship Id="rId128" Type="http://schemas.openxmlformats.org/officeDocument/2006/relationships/image" Target="media/image140.png"/><Relationship Id="rId127" Type="http://schemas.openxmlformats.org/officeDocument/2006/relationships/image" Target="media/image59.png"/><Relationship Id="rId126" Type="http://schemas.openxmlformats.org/officeDocument/2006/relationships/image" Target="media/image85.png"/><Relationship Id="rId26" Type="http://schemas.openxmlformats.org/officeDocument/2006/relationships/image" Target="media/image52.png"/><Relationship Id="rId121" Type="http://schemas.openxmlformats.org/officeDocument/2006/relationships/image" Target="media/image60.png"/><Relationship Id="rId25" Type="http://schemas.openxmlformats.org/officeDocument/2006/relationships/image" Target="media/image132.png"/><Relationship Id="rId120" Type="http://schemas.openxmlformats.org/officeDocument/2006/relationships/image" Target="media/image104.png"/><Relationship Id="rId28" Type="http://schemas.openxmlformats.org/officeDocument/2006/relationships/image" Target="media/image112.png"/><Relationship Id="rId27" Type="http://schemas.openxmlformats.org/officeDocument/2006/relationships/image" Target="media/image41.png"/><Relationship Id="rId125" Type="http://schemas.openxmlformats.org/officeDocument/2006/relationships/image" Target="media/image93.png"/><Relationship Id="rId29" Type="http://schemas.openxmlformats.org/officeDocument/2006/relationships/image" Target="media/image115.png"/><Relationship Id="rId124" Type="http://schemas.openxmlformats.org/officeDocument/2006/relationships/image" Target="media/image77.png"/><Relationship Id="rId123" Type="http://schemas.openxmlformats.org/officeDocument/2006/relationships/image" Target="media/image75.png"/><Relationship Id="rId122" Type="http://schemas.openxmlformats.org/officeDocument/2006/relationships/image" Target="media/image33.png"/><Relationship Id="rId95" Type="http://schemas.openxmlformats.org/officeDocument/2006/relationships/image" Target="media/image96.png"/><Relationship Id="rId94" Type="http://schemas.openxmlformats.org/officeDocument/2006/relationships/image" Target="media/image50.png"/><Relationship Id="rId97" Type="http://schemas.openxmlformats.org/officeDocument/2006/relationships/image" Target="media/image49.png"/><Relationship Id="rId96" Type="http://schemas.openxmlformats.org/officeDocument/2006/relationships/image" Target="media/image143.png"/><Relationship Id="rId11" Type="http://schemas.openxmlformats.org/officeDocument/2006/relationships/image" Target="media/image103.png"/><Relationship Id="rId99" Type="http://schemas.openxmlformats.org/officeDocument/2006/relationships/image" Target="media/image98.png"/><Relationship Id="rId10" Type="http://schemas.openxmlformats.org/officeDocument/2006/relationships/image" Target="media/image17.png"/><Relationship Id="rId98" Type="http://schemas.openxmlformats.org/officeDocument/2006/relationships/image" Target="media/image31.png"/><Relationship Id="rId13" Type="http://schemas.openxmlformats.org/officeDocument/2006/relationships/image" Target="media/image84.png"/><Relationship Id="rId12" Type="http://schemas.openxmlformats.org/officeDocument/2006/relationships/image" Target="media/image56.png"/><Relationship Id="rId91" Type="http://schemas.openxmlformats.org/officeDocument/2006/relationships/image" Target="media/image48.png"/><Relationship Id="rId90" Type="http://schemas.openxmlformats.org/officeDocument/2006/relationships/image" Target="media/image40.png"/><Relationship Id="rId93" Type="http://schemas.openxmlformats.org/officeDocument/2006/relationships/image" Target="media/image105.png"/><Relationship Id="rId92" Type="http://schemas.openxmlformats.org/officeDocument/2006/relationships/image" Target="media/image20.png"/><Relationship Id="rId118" Type="http://schemas.openxmlformats.org/officeDocument/2006/relationships/image" Target="media/image121.png"/><Relationship Id="rId117" Type="http://schemas.openxmlformats.org/officeDocument/2006/relationships/image" Target="media/image54.png"/><Relationship Id="rId116" Type="http://schemas.openxmlformats.org/officeDocument/2006/relationships/image" Target="media/image118.png"/><Relationship Id="rId115" Type="http://schemas.openxmlformats.org/officeDocument/2006/relationships/image" Target="media/image18.png"/><Relationship Id="rId119" Type="http://schemas.openxmlformats.org/officeDocument/2006/relationships/image" Target="media/image117.png"/><Relationship Id="rId15" Type="http://schemas.openxmlformats.org/officeDocument/2006/relationships/image" Target="media/image45.png"/><Relationship Id="rId110" Type="http://schemas.openxmlformats.org/officeDocument/2006/relationships/image" Target="media/image6.png"/><Relationship Id="rId14" Type="http://schemas.openxmlformats.org/officeDocument/2006/relationships/image" Target="media/image21.png"/><Relationship Id="rId17" Type="http://schemas.openxmlformats.org/officeDocument/2006/relationships/image" Target="media/image116.png"/><Relationship Id="rId16" Type="http://schemas.openxmlformats.org/officeDocument/2006/relationships/image" Target="media/image3.png"/><Relationship Id="rId19" Type="http://schemas.openxmlformats.org/officeDocument/2006/relationships/image" Target="media/image14.png"/><Relationship Id="rId114" Type="http://schemas.openxmlformats.org/officeDocument/2006/relationships/image" Target="media/image46.png"/><Relationship Id="rId18" Type="http://schemas.openxmlformats.org/officeDocument/2006/relationships/image" Target="media/image51.png"/><Relationship Id="rId113" Type="http://schemas.openxmlformats.org/officeDocument/2006/relationships/image" Target="media/image73.png"/><Relationship Id="rId112" Type="http://schemas.openxmlformats.org/officeDocument/2006/relationships/image" Target="media/image76.png"/><Relationship Id="rId111" Type="http://schemas.openxmlformats.org/officeDocument/2006/relationships/image" Target="media/image29.png"/><Relationship Id="rId84" Type="http://schemas.openxmlformats.org/officeDocument/2006/relationships/image" Target="media/image107.png"/><Relationship Id="rId83" Type="http://schemas.openxmlformats.org/officeDocument/2006/relationships/image" Target="media/image110.png"/><Relationship Id="rId86" Type="http://schemas.openxmlformats.org/officeDocument/2006/relationships/image" Target="media/image87.png"/><Relationship Id="rId85" Type="http://schemas.openxmlformats.org/officeDocument/2006/relationships/image" Target="media/image101.png"/><Relationship Id="rId88" Type="http://schemas.openxmlformats.org/officeDocument/2006/relationships/image" Target="media/image100.png"/><Relationship Id="rId150" Type="http://schemas.openxmlformats.org/officeDocument/2006/relationships/image" Target="media/image108.png"/><Relationship Id="rId87" Type="http://schemas.openxmlformats.org/officeDocument/2006/relationships/image" Target="media/image10.png"/><Relationship Id="rId89" Type="http://schemas.openxmlformats.org/officeDocument/2006/relationships/image" Target="media/image7.png"/><Relationship Id="rId80" Type="http://schemas.openxmlformats.org/officeDocument/2006/relationships/image" Target="media/image74.png"/><Relationship Id="rId82" Type="http://schemas.openxmlformats.org/officeDocument/2006/relationships/image" Target="media/image92.png"/><Relationship Id="rId81" Type="http://schemas.openxmlformats.org/officeDocument/2006/relationships/image" Target="media/image10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35.png"/><Relationship Id="rId4" Type="http://schemas.openxmlformats.org/officeDocument/2006/relationships/numbering" Target="numbering.xml"/><Relationship Id="rId148" Type="http://schemas.openxmlformats.org/officeDocument/2006/relationships/image" Target="media/image19.png"/><Relationship Id="rId9" Type="http://schemas.openxmlformats.org/officeDocument/2006/relationships/hyperlink" Target="http://localhost/front" TargetMode="External"/><Relationship Id="rId143" Type="http://schemas.openxmlformats.org/officeDocument/2006/relationships/image" Target="media/image36.png"/><Relationship Id="rId142" Type="http://schemas.openxmlformats.org/officeDocument/2006/relationships/image" Target="media/image9.png"/><Relationship Id="rId141" Type="http://schemas.openxmlformats.org/officeDocument/2006/relationships/image" Target="media/image144.png"/><Relationship Id="rId140" Type="http://schemas.openxmlformats.org/officeDocument/2006/relationships/image" Target="media/image134.png"/><Relationship Id="rId5" Type="http://schemas.openxmlformats.org/officeDocument/2006/relationships/styles" Target="styles.xml"/><Relationship Id="rId147" Type="http://schemas.openxmlformats.org/officeDocument/2006/relationships/image" Target="media/image89.png"/><Relationship Id="rId6" Type="http://schemas.openxmlformats.org/officeDocument/2006/relationships/image" Target="media/image137.png"/><Relationship Id="rId146" Type="http://schemas.openxmlformats.org/officeDocument/2006/relationships/image" Target="media/image126.png"/><Relationship Id="rId7" Type="http://schemas.openxmlformats.org/officeDocument/2006/relationships/image" Target="media/image22.png"/><Relationship Id="rId145" Type="http://schemas.openxmlformats.org/officeDocument/2006/relationships/image" Target="media/image138.png"/><Relationship Id="rId8" Type="http://schemas.openxmlformats.org/officeDocument/2006/relationships/hyperlink" Target="https://kubcms.ru/download" TargetMode="External"/><Relationship Id="rId144" Type="http://schemas.openxmlformats.org/officeDocument/2006/relationships/image" Target="media/image44.png"/><Relationship Id="rId73" Type="http://schemas.openxmlformats.org/officeDocument/2006/relationships/image" Target="media/image139.png"/><Relationship Id="rId72" Type="http://schemas.openxmlformats.org/officeDocument/2006/relationships/image" Target="media/image128.png"/><Relationship Id="rId75" Type="http://schemas.openxmlformats.org/officeDocument/2006/relationships/image" Target="media/image2.png"/><Relationship Id="rId74" Type="http://schemas.openxmlformats.org/officeDocument/2006/relationships/image" Target="media/image129.png"/><Relationship Id="rId77" Type="http://schemas.openxmlformats.org/officeDocument/2006/relationships/image" Target="media/image81.png"/><Relationship Id="rId76" Type="http://schemas.openxmlformats.org/officeDocument/2006/relationships/image" Target="media/image127.png"/><Relationship Id="rId79" Type="http://schemas.openxmlformats.org/officeDocument/2006/relationships/image" Target="media/image11.png"/><Relationship Id="rId78" Type="http://schemas.openxmlformats.org/officeDocument/2006/relationships/image" Target="media/image133.png"/><Relationship Id="rId71" Type="http://schemas.openxmlformats.org/officeDocument/2006/relationships/image" Target="media/image26.png"/><Relationship Id="rId70" Type="http://schemas.openxmlformats.org/officeDocument/2006/relationships/image" Target="media/image4.png"/><Relationship Id="rId139" Type="http://schemas.openxmlformats.org/officeDocument/2006/relationships/hyperlink" Target="http://flhtc" TargetMode="External"/><Relationship Id="rId138" Type="http://schemas.openxmlformats.org/officeDocument/2006/relationships/hyperlink" Target="http://flhtc" TargetMode="External"/><Relationship Id="rId137" Type="http://schemas.openxmlformats.org/officeDocument/2006/relationships/image" Target="media/image27.png"/><Relationship Id="rId132" Type="http://schemas.openxmlformats.org/officeDocument/2006/relationships/image" Target="media/image65.png"/><Relationship Id="rId131" Type="http://schemas.openxmlformats.org/officeDocument/2006/relationships/image" Target="media/image124.png"/><Relationship Id="rId130" Type="http://schemas.openxmlformats.org/officeDocument/2006/relationships/image" Target="media/image94.png"/><Relationship Id="rId136" Type="http://schemas.openxmlformats.org/officeDocument/2006/relationships/image" Target="media/image38.png"/><Relationship Id="rId135" Type="http://schemas.openxmlformats.org/officeDocument/2006/relationships/image" Target="media/image58.png"/><Relationship Id="rId134" Type="http://schemas.openxmlformats.org/officeDocument/2006/relationships/image" Target="media/image15.png"/><Relationship Id="rId133" Type="http://schemas.openxmlformats.org/officeDocument/2006/relationships/image" Target="media/image68.png"/><Relationship Id="rId62" Type="http://schemas.openxmlformats.org/officeDocument/2006/relationships/image" Target="media/image1.png"/><Relationship Id="rId61" Type="http://schemas.openxmlformats.org/officeDocument/2006/relationships/image" Target="media/image95.png"/><Relationship Id="rId64" Type="http://schemas.openxmlformats.org/officeDocument/2006/relationships/image" Target="media/image113.png"/><Relationship Id="rId63" Type="http://schemas.openxmlformats.org/officeDocument/2006/relationships/image" Target="media/image136.png"/><Relationship Id="rId66" Type="http://schemas.openxmlformats.org/officeDocument/2006/relationships/image" Target="media/image62.png"/><Relationship Id="rId65" Type="http://schemas.openxmlformats.org/officeDocument/2006/relationships/image" Target="media/image80.png"/><Relationship Id="rId68" Type="http://schemas.openxmlformats.org/officeDocument/2006/relationships/image" Target="media/image28.png"/><Relationship Id="rId67" Type="http://schemas.openxmlformats.org/officeDocument/2006/relationships/image" Target="media/image23.png"/><Relationship Id="rId60" Type="http://schemas.openxmlformats.org/officeDocument/2006/relationships/image" Target="media/image82.png"/><Relationship Id="rId69" Type="http://schemas.openxmlformats.org/officeDocument/2006/relationships/image" Target="media/image12.png"/><Relationship Id="rId51" Type="http://schemas.openxmlformats.org/officeDocument/2006/relationships/image" Target="media/image114.png"/><Relationship Id="rId50" Type="http://schemas.openxmlformats.org/officeDocument/2006/relationships/image" Target="media/image34.png"/><Relationship Id="rId53" Type="http://schemas.openxmlformats.org/officeDocument/2006/relationships/image" Target="media/image131.png"/><Relationship Id="rId52" Type="http://schemas.openxmlformats.org/officeDocument/2006/relationships/image" Target="media/image135.png"/><Relationship Id="rId55" Type="http://schemas.openxmlformats.org/officeDocument/2006/relationships/image" Target="media/image122.png"/><Relationship Id="rId54" Type="http://schemas.openxmlformats.org/officeDocument/2006/relationships/image" Target="media/image119.png"/><Relationship Id="rId160" Type="http://schemas.openxmlformats.org/officeDocument/2006/relationships/footer" Target="footer2.xml"/><Relationship Id="rId57" Type="http://schemas.openxmlformats.org/officeDocument/2006/relationships/image" Target="media/image53.png"/><Relationship Id="rId56" Type="http://schemas.openxmlformats.org/officeDocument/2006/relationships/image" Target="media/image8.png"/><Relationship Id="rId159" Type="http://schemas.openxmlformats.org/officeDocument/2006/relationships/footer" Target="footer3.xml"/><Relationship Id="rId59" Type="http://schemas.openxmlformats.org/officeDocument/2006/relationships/image" Target="media/image90.png"/><Relationship Id="rId154" Type="http://schemas.openxmlformats.org/officeDocument/2006/relationships/image" Target="media/image30.png"/><Relationship Id="rId58" Type="http://schemas.openxmlformats.org/officeDocument/2006/relationships/image" Target="media/image57.png"/><Relationship Id="rId153" Type="http://schemas.openxmlformats.org/officeDocument/2006/relationships/image" Target="media/image145.png"/><Relationship Id="rId152" Type="http://schemas.openxmlformats.org/officeDocument/2006/relationships/image" Target="media/image66.png"/><Relationship Id="rId151" Type="http://schemas.openxmlformats.org/officeDocument/2006/relationships/image" Target="media/image64.png"/><Relationship Id="rId158" Type="http://schemas.openxmlformats.org/officeDocument/2006/relationships/footer" Target="footer1.xml"/><Relationship Id="rId157" Type="http://schemas.openxmlformats.org/officeDocument/2006/relationships/header" Target="header1.xml"/><Relationship Id="rId156" Type="http://schemas.openxmlformats.org/officeDocument/2006/relationships/hyperlink" Target="mailto:support@kubcms.ru" TargetMode="External"/><Relationship Id="rId155" Type="http://schemas.openxmlformats.org/officeDocument/2006/relationships/image" Target="media/image8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orum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