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CF" w:rsidRPr="002C62CF" w:rsidRDefault="002C62CF" w:rsidP="002C62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C62CF">
        <w:rPr>
          <w:rStyle w:val="news-title"/>
          <w:b/>
          <w:bCs/>
          <w:i/>
          <w:sz w:val="28"/>
          <w:szCs w:val="28"/>
        </w:rPr>
        <w:t>ПАМЯТКА по соблюдению мер антитеррористической безопасности в период новогодних и рождественских праздников для официального сайта и социальных сетей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4"/>
          <w:b w:val="0"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4"/>
          <w:b w:val="0"/>
          <w:sz w:val="28"/>
          <w:szCs w:val="28"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</w:pPr>
      <w:r>
        <w:rPr>
          <w:rStyle w:val="a4"/>
          <w:b w:val="0"/>
          <w:sz w:val="28"/>
          <w:szCs w:val="28"/>
        </w:rPr>
        <w:t>УВАЖАЕМЫЕ ГРАЖДАНЕ!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Будьте бдительны во время массовых мероприятий, поездок в транспорте. Обращайте внимание на подозрительных людей, оставленные сумки, пакеты, свёртки,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</w:t>
      </w:r>
      <w:proofErr w:type="gramStart"/>
      <w:r>
        <w:rPr>
          <w:rStyle w:val="a4"/>
          <w:b w:val="0"/>
          <w:sz w:val="28"/>
          <w:szCs w:val="28"/>
        </w:rPr>
        <w:t>пинайте</w:t>
      </w:r>
      <w:proofErr w:type="gramEnd"/>
      <w:r>
        <w:rPr>
          <w:rStyle w:val="a4"/>
          <w:b w:val="0"/>
          <w:sz w:val="28"/>
          <w:szCs w:val="28"/>
        </w:rPr>
        <w:t xml:space="preserve"> ногами – в ней может находиться взрывное устройство. Соблюдайте антитеррористическую безопасность.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ТЕРРОРИЗМ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Терроризм - это совершение взрыва, поджога или иных действий, создающих опасность гибели людей, причинения значительного имущественного ущерба либо наступление иных общественно - опасных последствий, если эти действия совершены в целях нарушения общественной безопасности, устрашения населения, либо оказание воздействия на принятие решений органами власти, а так же угроза совершения указанных действий в тех же целях.</w:t>
      </w:r>
      <w:proofErr w:type="gramEnd"/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Службой по борьбе с терроризмом Управления ФСБ выработаны рекомендации, которые позволяют гражданам правильно ориентироваться и действовать в экстремальных чрезвычайных ситуациях.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5"/>
          <w:bCs/>
        </w:rPr>
      </w:pPr>
      <w:r>
        <w:rPr>
          <w:rStyle w:val="a5"/>
          <w:bCs/>
          <w:sz w:val="28"/>
          <w:szCs w:val="28"/>
        </w:rPr>
        <w:t xml:space="preserve"> Обнаружение подозрительного предмета, 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</w:pPr>
      <w:proofErr w:type="gramStart"/>
      <w:r>
        <w:rPr>
          <w:rStyle w:val="a5"/>
          <w:bCs/>
          <w:sz w:val="28"/>
          <w:szCs w:val="28"/>
        </w:rPr>
        <w:t>который</w:t>
      </w:r>
      <w:proofErr w:type="gramEnd"/>
      <w:r>
        <w:rPr>
          <w:rStyle w:val="a5"/>
          <w:bCs/>
          <w:sz w:val="28"/>
          <w:szCs w:val="28"/>
        </w:rPr>
        <w:t xml:space="preserve"> может оказаться взрывным устройством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отличаются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в общественных местах.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обнаруженный предмет не должен как вам кажется, находится «в этом месте и в это время», не оставляйте этот факт без внимания. Обнаружив забытую и бесхозную вещь в общественном месте, опросите людей, рядом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>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установить, чья она или кто ее оставил. Если хозяин не установлен, немедленно сообщите о находке в отделение полиции или в ЕДДС. Обнаружив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отделение милиции. При обнаружении подозрительного предмета в учреждении, немедленно сообщите о находке администрации данной организации.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 всех перечисленных случаях: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не трогайте, не вскрывайте и не передвигайте находку.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· зафиксируйте время обнаружения находки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постарайтесь сделать так, чтобы люди отошли как можно дальше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опасной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находки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обязательно дождитесь прибытия оперативно - следственной группы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не забывайте, что вы являетесь самым важным очевидцем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rStyle w:val="a5"/>
          <w:bCs/>
        </w:rPr>
      </w:pPr>
    </w:p>
    <w:p w:rsidR="002C62CF" w:rsidRDefault="002C62CF" w:rsidP="002C62CF">
      <w:pPr>
        <w:pStyle w:val="a3"/>
        <w:spacing w:before="0" w:beforeAutospacing="0" w:after="0" w:afterAutospacing="0"/>
        <w:jc w:val="both"/>
      </w:pPr>
      <w:r>
        <w:rPr>
          <w:rStyle w:val="a5"/>
          <w:bCs/>
          <w:sz w:val="28"/>
          <w:szCs w:val="28"/>
        </w:rPr>
        <w:t xml:space="preserve"> Получение информации об эвакуации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Находясь в квартире, выполняйте следующие действия: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возьмите личные документы, деньги и ценности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отключите электричество, воду и газ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окажите помощь в эксплуатации пожилых и </w:t>
      </w:r>
      <w:proofErr w:type="gramStart"/>
      <w:r>
        <w:rPr>
          <w:sz w:val="28"/>
          <w:szCs w:val="28"/>
        </w:rPr>
        <w:t>тяжело больных</w:t>
      </w:r>
      <w:proofErr w:type="gramEnd"/>
      <w:r>
        <w:rPr>
          <w:sz w:val="28"/>
          <w:szCs w:val="28"/>
        </w:rPr>
        <w:t xml:space="preserve"> людей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обязательно закройте входную дверь на замок - это защитит квартиру </w:t>
      </w:r>
      <w:proofErr w:type="gramStart"/>
      <w:r>
        <w:rPr>
          <w:sz w:val="28"/>
          <w:szCs w:val="28"/>
        </w:rPr>
        <w:t>от</w:t>
      </w:r>
      <w:proofErr w:type="gramEnd"/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возможного проникновения мародеров.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паники, истерик и спешки. Помещение покидайте организованно. Возвращайтесь в покинутое помещение только с разрешения ответственных лиц.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5"/>
          <w:bCs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</w:pPr>
      <w:r>
        <w:rPr>
          <w:rStyle w:val="a5"/>
          <w:bCs/>
          <w:sz w:val="28"/>
          <w:szCs w:val="28"/>
        </w:rPr>
        <w:t xml:space="preserve"> Поступление угрозы по телефону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 Звонки с угрозами могут поступить лично вам и содержать, например, требования выплатить значительную сумму денег. Если вам на телефон уже раньше поступали подобные звонки или у вас есть основания считать, что они могут автоматически определить номера (АОН) и звукозаписывающее устройство.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proofErr w:type="gramStart"/>
      <w:r>
        <w:rPr>
          <w:sz w:val="28"/>
          <w:szCs w:val="28"/>
        </w:rPr>
        <w:t>звукозаписывающей</w:t>
      </w:r>
      <w:proofErr w:type="gramEnd"/>
      <w:r>
        <w:rPr>
          <w:sz w:val="28"/>
          <w:szCs w:val="28"/>
        </w:rPr>
        <w:t xml:space="preserve"> аппаратура и </w:t>
      </w:r>
      <w:proofErr w:type="spellStart"/>
      <w:r>
        <w:rPr>
          <w:sz w:val="28"/>
          <w:szCs w:val="28"/>
        </w:rPr>
        <w:t>АОНа</w:t>
      </w:r>
      <w:proofErr w:type="spellEnd"/>
      <w:r>
        <w:rPr>
          <w:sz w:val="28"/>
          <w:szCs w:val="28"/>
        </w:rPr>
        <w:t xml:space="preserve"> значительную помощь правоохранительным органам окажут следующие действия: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постарайтесь дословно запомнить разговор и зафиксировать его на бумаге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по ходу разговора отметьте пол и возраст звонившего, особенности его (ее) речи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голос (громкий или тихий, низкий или высокий)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темп речи (быстрый или медленный)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произношение (отчетливое, искаженно с заиканием)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мера речи (развязанная, с </w:t>
      </w:r>
      <w:proofErr w:type="gramStart"/>
      <w:r>
        <w:rPr>
          <w:sz w:val="28"/>
          <w:szCs w:val="28"/>
        </w:rPr>
        <w:t>издевкой</w:t>
      </w:r>
      <w:proofErr w:type="gramEnd"/>
      <w:r>
        <w:rPr>
          <w:sz w:val="28"/>
          <w:szCs w:val="28"/>
        </w:rPr>
        <w:t>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·обязательно отметьте звуковой вон (шум автомашин, или железнодорожного</w:t>
      </w:r>
      <w:proofErr w:type="gramEnd"/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транспорта, звук теле - или радиоаппаратуры, голоса,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отметьте характер звонка - городской или междугородний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обязательно зафиксируйте точное время начала разговора и его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бойтесь запугиваний преступников, по окончании разговора немедленно сообщите о нем в правоохранительные органы. Если есть опасения, что ваш телефон прослушивают преступники – перезвоните с другого номера. Практика показывает, что сокрытие фактов подобных угроз значительно осложняет положение и способствует безнаказанному совершению преступления.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5"/>
          <w:bCs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</w:pPr>
      <w:r>
        <w:rPr>
          <w:rStyle w:val="a5"/>
          <w:bCs/>
          <w:sz w:val="28"/>
          <w:szCs w:val="28"/>
        </w:rPr>
        <w:t xml:space="preserve"> Поступление угрозы в письменном виде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Угрозы в письменной форме могут поступать к вам как по почте, так и </w:t>
      </w:r>
      <w:proofErr w:type="spellStart"/>
      <w:r>
        <w:rPr>
          <w:sz w:val="28"/>
          <w:szCs w:val="28"/>
        </w:rPr>
        <w:t>вразличного</w:t>
      </w:r>
      <w:proofErr w:type="spellEnd"/>
      <w:r>
        <w:rPr>
          <w:sz w:val="28"/>
          <w:szCs w:val="28"/>
        </w:rPr>
        <w:t xml:space="preserve"> рода анонимных материалах (записках, подписях, информации на дискете). После поступления такого документа обращайтесь с ним максимально осторожно. Постарайтесь не оставлять на нем отпечатков своих пальцев. Не мните документ, не делайте на нем пометок. По возможности и уберите в чистый полиэтиленовый пакет и поместите в отдельную жесткую папку. Сохраните все: сам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документ с текстом, любые вложения, конверт и упаковку, – ничего не выбрасывайте. Не расширяйте круг лиц, ознакомленных с содержание документа.</w:t>
      </w: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  <w:rPr>
          <w:rStyle w:val="a5"/>
          <w:bCs/>
        </w:rPr>
      </w:pPr>
    </w:p>
    <w:p w:rsidR="002C62CF" w:rsidRDefault="002C62CF" w:rsidP="002C62CF">
      <w:pPr>
        <w:pStyle w:val="a3"/>
        <w:spacing w:before="0" w:beforeAutospacing="0" w:after="0" w:afterAutospacing="0"/>
        <w:ind w:left="720"/>
        <w:jc w:val="both"/>
      </w:pPr>
      <w:r>
        <w:rPr>
          <w:rStyle w:val="a5"/>
          <w:bCs/>
          <w:sz w:val="28"/>
          <w:szCs w:val="28"/>
        </w:rPr>
        <w:t xml:space="preserve"> Захват в заложники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получение выкупа и т. Во всех случаях ваша жизнь становится предметом торга для террористов. Захват может произойти в транспорте, в учреждении, на улице, в квартире.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заложником, рекомендуется придерживаться следующих правил поведения: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не допускайте действий, которые могут спровоцировать нападающих к применению оружия и привести к человеческим жертвам.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переносите лишения, оскорбления и унижения, не смотрите в глаза преступникам,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ведите себя вызывающе.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при необходимости выполните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на совершение любых действий (сесть, встать, попить, сходить в туалет)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спрашивайте разрешения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если вы ранены, постарайтесь не двигаться, этим вы сократите потерю крови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помните: ваша цель остаться в живых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 д.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лежите на полу лицом вниз, голова закройте руками и не двигайтесь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ни в коем случае не бегите навстречу сотрудникам спецслужб или от них, так как они могут принять вас за преступника.</w:t>
      </w:r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· если есть возможность, держитесь подальше от проемов дверей и окон.</w:t>
      </w:r>
    </w:p>
    <w:p w:rsidR="002C62CF" w:rsidRDefault="002C62CF" w:rsidP="002C62C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вам станет известно о готовящемся или совершаемом преступлении, немедленно сообщите об этом в территориальные органы ФСБ или МВД по месту жительства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дежурную часть ОМВД России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Мамоновскому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городскому округу (контактный телефон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(40156)-40-095 или 02 или 102)</w:t>
      </w:r>
      <w:r>
        <w:rPr>
          <w:rFonts w:ascii="Times New Roman" w:hAnsi="Times New Roman" w:cs="Times New Roman"/>
          <w:b/>
          <w:sz w:val="28"/>
          <w:szCs w:val="28"/>
        </w:rPr>
        <w:t xml:space="preserve">, либо </w:t>
      </w:r>
      <w:r>
        <w:rPr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Единую дежурную диспетчерскую службу по муниципальному образованию «Ладушкинский городской округ» (контактный телефон 8-(40156)-66-205).</w:t>
      </w:r>
      <w:proofErr w:type="gramEnd"/>
    </w:p>
    <w:p w:rsidR="002C62CF" w:rsidRDefault="002C62CF" w:rsidP="002C62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62CF" w:rsidRDefault="002C62CF" w:rsidP="002C62CF">
      <w:pPr>
        <w:rPr>
          <w:rFonts w:ascii="Times New Roman" w:hAnsi="Times New Roman" w:cs="Times New Roman"/>
          <w:sz w:val="28"/>
          <w:szCs w:val="28"/>
        </w:rPr>
      </w:pPr>
    </w:p>
    <w:p w:rsidR="00A16725" w:rsidRDefault="00A16725"/>
    <w:sectPr w:rsidR="00A16725" w:rsidSect="00A1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CF"/>
    <w:rsid w:val="002C62CF"/>
    <w:rsid w:val="006C64A5"/>
    <w:rsid w:val="00962605"/>
    <w:rsid w:val="00A16725"/>
    <w:rsid w:val="00DE6CE0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2C62CF"/>
  </w:style>
  <w:style w:type="character" w:styleId="a4">
    <w:name w:val="Strong"/>
    <w:basedOn w:val="a0"/>
    <w:uiPriority w:val="22"/>
    <w:qFormat/>
    <w:rsid w:val="002C62CF"/>
    <w:rPr>
      <w:b/>
      <w:bCs/>
    </w:rPr>
  </w:style>
  <w:style w:type="character" w:styleId="a5">
    <w:name w:val="Emphasis"/>
    <w:basedOn w:val="a0"/>
    <w:uiPriority w:val="20"/>
    <w:qFormat/>
    <w:rsid w:val="002C62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6675</Characters>
  <Application>Microsoft Office Word</Application>
  <DocSecurity>0</DocSecurity>
  <Lines>55</Lines>
  <Paragraphs>15</Paragraphs>
  <ScaleCrop>false</ScaleCrop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2021-12-09T08:31:00Z</dcterms:created>
  <dcterms:modified xsi:type="dcterms:W3CDTF">2021-12-09T08:32:00Z</dcterms:modified>
</cp:coreProperties>
</file>